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F1" w:rsidRDefault="00A826F1" w:rsidP="00A826F1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1962" cy="754760"/>
            <wp:effectExtent l="19050" t="0" r="5738" b="0"/>
            <wp:docPr id="1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95FA0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ОЗЕРНОВСКИЙ СЕЛЬСКИЙ СОВЕТ ДЕПУТАТОВ</w:t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A826F1" w:rsidRDefault="00A826F1" w:rsidP="00A826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26F1" w:rsidRPr="0007170B" w:rsidRDefault="00A826F1" w:rsidP="00A826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07170B"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72136A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2920EE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9F0ECC">
        <w:rPr>
          <w:rFonts w:ascii="Arial" w:hAnsi="Arial" w:cs="Arial"/>
          <w:b/>
          <w:sz w:val="24"/>
          <w:szCs w:val="24"/>
        </w:rPr>
        <w:t xml:space="preserve">            </w:t>
      </w:r>
    </w:p>
    <w:p w:rsidR="00A826F1" w:rsidRPr="0010737D" w:rsidRDefault="00C94C5F" w:rsidP="00A826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08.12.2023</w:t>
      </w:r>
      <w:r w:rsidR="00A826F1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954C8D">
        <w:rPr>
          <w:rFonts w:ascii="Arial" w:hAnsi="Arial" w:cs="Arial"/>
          <w:sz w:val="24"/>
          <w:szCs w:val="24"/>
        </w:rPr>
        <w:t xml:space="preserve">с. Озерное         </w:t>
      </w:r>
      <w:r w:rsidR="00A826F1" w:rsidRPr="0007170B">
        <w:rPr>
          <w:rFonts w:ascii="Arial" w:hAnsi="Arial" w:cs="Arial"/>
          <w:sz w:val="24"/>
          <w:szCs w:val="24"/>
        </w:rPr>
        <w:t xml:space="preserve">   </w:t>
      </w:r>
      <w:r w:rsidR="00A826F1">
        <w:rPr>
          <w:rFonts w:ascii="Arial" w:hAnsi="Arial" w:cs="Arial"/>
          <w:sz w:val="24"/>
          <w:szCs w:val="24"/>
        </w:rPr>
        <w:t xml:space="preserve">                      </w:t>
      </w:r>
      <w:r w:rsidR="00D84B52">
        <w:rPr>
          <w:rFonts w:ascii="Arial" w:hAnsi="Arial" w:cs="Arial"/>
          <w:sz w:val="24"/>
          <w:szCs w:val="24"/>
        </w:rPr>
        <w:t xml:space="preserve">  </w:t>
      </w:r>
      <w:r w:rsidR="00A826F1">
        <w:rPr>
          <w:rFonts w:ascii="Arial" w:hAnsi="Arial" w:cs="Arial"/>
          <w:sz w:val="24"/>
          <w:szCs w:val="24"/>
        </w:rPr>
        <w:t xml:space="preserve">       №</w:t>
      </w:r>
      <w:r w:rsidR="007213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13-173р</w:t>
      </w:r>
    </w:p>
    <w:p w:rsidR="00A826F1" w:rsidRPr="009F0ECC" w:rsidRDefault="00A826F1" w:rsidP="00A826F1">
      <w:pPr>
        <w:pStyle w:val="ConsPlusTitle"/>
        <w:jc w:val="both"/>
        <w:rPr>
          <w:sz w:val="24"/>
          <w:szCs w:val="24"/>
        </w:rPr>
      </w:pPr>
    </w:p>
    <w:p w:rsidR="00C94C5F" w:rsidRDefault="00C94C5F" w:rsidP="00C94C5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94C5F">
        <w:rPr>
          <w:rFonts w:ascii="Arial" w:hAnsi="Arial" w:cs="Arial"/>
          <w:sz w:val="24"/>
          <w:szCs w:val="24"/>
        </w:rPr>
        <w:t>О внесении изменений в решение Озерновского сельского Совета депутатов</w:t>
      </w:r>
      <w:r w:rsidR="00765604">
        <w:rPr>
          <w:rFonts w:ascii="Arial" w:hAnsi="Arial" w:cs="Arial"/>
          <w:sz w:val="24"/>
          <w:szCs w:val="24"/>
        </w:rPr>
        <w:t xml:space="preserve"> </w:t>
      </w:r>
      <w:r w:rsidRPr="00C94C5F">
        <w:rPr>
          <w:rFonts w:ascii="Arial" w:hAnsi="Arial" w:cs="Arial"/>
          <w:sz w:val="24"/>
          <w:szCs w:val="24"/>
        </w:rPr>
        <w:t>«О бюджете Озерновского сельсовета на 2023 год и плановый период 2024-2025 годов»</w:t>
      </w:r>
    </w:p>
    <w:p w:rsidR="00C94C5F" w:rsidRPr="00C94C5F" w:rsidRDefault="00C94C5F" w:rsidP="00C94C5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C94C5F" w:rsidRPr="00C94C5F" w:rsidRDefault="00C94C5F" w:rsidP="00C94C5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94C5F">
        <w:rPr>
          <w:rFonts w:ascii="Arial" w:hAnsi="Arial" w:cs="Arial"/>
          <w:sz w:val="24"/>
          <w:szCs w:val="24"/>
        </w:rPr>
        <w:t>Внести в решение Озерновского сельского Совета депутатов от 21.12.2022 №</w:t>
      </w:r>
      <w:r>
        <w:rPr>
          <w:rFonts w:ascii="Arial" w:hAnsi="Arial" w:cs="Arial"/>
          <w:sz w:val="24"/>
          <w:szCs w:val="24"/>
        </w:rPr>
        <w:t xml:space="preserve"> </w:t>
      </w:r>
      <w:r w:rsidRPr="00C94C5F">
        <w:rPr>
          <w:rFonts w:ascii="Arial" w:hAnsi="Arial" w:cs="Arial"/>
          <w:sz w:val="24"/>
          <w:szCs w:val="24"/>
        </w:rPr>
        <w:t>9-124р «О бюджете Озерновского сельсовета на 2023 год и плановый период 2024-2025 годов» (далее – решение) следующие изменения и дополнения:</w:t>
      </w:r>
    </w:p>
    <w:p w:rsidR="00C94C5F" w:rsidRPr="00C94C5F" w:rsidRDefault="00C94C5F" w:rsidP="00C94C5F">
      <w:pPr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Arial" w:hAnsi="Arial" w:cs="Arial"/>
          <w:sz w:val="24"/>
          <w:szCs w:val="24"/>
        </w:rPr>
      </w:pPr>
      <w:r w:rsidRPr="00C94C5F">
        <w:rPr>
          <w:rFonts w:ascii="Arial" w:hAnsi="Arial" w:cs="Arial"/>
          <w:sz w:val="24"/>
          <w:szCs w:val="24"/>
        </w:rPr>
        <w:t>в статье 1:</w:t>
      </w:r>
    </w:p>
    <w:p w:rsidR="00C94C5F" w:rsidRPr="00C94C5F" w:rsidRDefault="00C94C5F" w:rsidP="00C94C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C5F">
        <w:rPr>
          <w:rFonts w:ascii="Arial" w:hAnsi="Arial" w:cs="Arial"/>
          <w:sz w:val="24"/>
          <w:szCs w:val="24"/>
        </w:rPr>
        <w:t>в пункте 1:</w:t>
      </w:r>
    </w:p>
    <w:p w:rsidR="00C94C5F" w:rsidRPr="00C94C5F" w:rsidRDefault="00C94C5F" w:rsidP="00C94C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4C5F">
        <w:rPr>
          <w:rFonts w:ascii="Arial" w:hAnsi="Arial" w:cs="Arial"/>
          <w:sz w:val="24"/>
          <w:szCs w:val="24"/>
        </w:rPr>
        <w:t>- в подпункте 1 цифры «14 109,3» заменить цифрами «14 604,4»;</w:t>
      </w:r>
    </w:p>
    <w:p w:rsidR="00C94C5F" w:rsidRPr="00C94C5F" w:rsidRDefault="00C94C5F" w:rsidP="00C94C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94C5F">
        <w:rPr>
          <w:rFonts w:ascii="Arial" w:hAnsi="Arial" w:cs="Arial"/>
          <w:sz w:val="24"/>
          <w:szCs w:val="24"/>
        </w:rPr>
        <w:t>- в подпункте 2 цифры «14 590,3» заменить цифрами «15 085,4»;</w:t>
      </w:r>
    </w:p>
    <w:p w:rsidR="00C94C5F" w:rsidRPr="00C94C5F" w:rsidRDefault="00C94C5F" w:rsidP="00C94C5F">
      <w:pPr>
        <w:pStyle w:val="af3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94C5F">
        <w:rPr>
          <w:rFonts w:ascii="Arial" w:hAnsi="Arial" w:cs="Arial"/>
          <w:sz w:val="24"/>
          <w:szCs w:val="24"/>
        </w:rPr>
        <w:t>в статье 4 после слов «на 2023 год» вставить слова «в сумме 68,0 тыс. рублей»;</w:t>
      </w:r>
      <w:bookmarkStart w:id="0" w:name="_GoBack"/>
      <w:bookmarkEnd w:id="0"/>
    </w:p>
    <w:p w:rsidR="00C94C5F" w:rsidRDefault="00C94C5F" w:rsidP="00C94C5F">
      <w:pPr>
        <w:pStyle w:val="af3"/>
        <w:numPr>
          <w:ilvl w:val="0"/>
          <w:numId w:val="4"/>
        </w:numPr>
        <w:tabs>
          <w:tab w:val="left" w:pos="851"/>
        </w:tabs>
        <w:suppressAutoHyphens/>
        <w:spacing w:before="240"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94C5F">
        <w:rPr>
          <w:rFonts w:ascii="Arial" w:hAnsi="Arial" w:cs="Arial"/>
          <w:sz w:val="24"/>
          <w:szCs w:val="24"/>
        </w:rPr>
        <w:t>приложения 1, 2, 3, 4, 5 к решению изложить в новой редакции согласно приложениям 1, 2, 3, 4, 5 к настоящему решению соответственно.</w:t>
      </w:r>
    </w:p>
    <w:p w:rsidR="00C94C5F" w:rsidRDefault="00C94C5F" w:rsidP="00C94C5F">
      <w:pPr>
        <w:pStyle w:val="af3"/>
        <w:numPr>
          <w:ilvl w:val="0"/>
          <w:numId w:val="3"/>
        </w:numPr>
        <w:tabs>
          <w:tab w:val="left" w:pos="851"/>
          <w:tab w:val="left" w:pos="993"/>
        </w:tabs>
        <w:suppressAutoHyphens/>
        <w:spacing w:before="24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4C5F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финансово-бюджетной политики (И.В. Зырянов).</w:t>
      </w:r>
    </w:p>
    <w:p w:rsidR="00C94C5F" w:rsidRPr="00C94C5F" w:rsidRDefault="00C94C5F" w:rsidP="00C94C5F">
      <w:pPr>
        <w:pStyle w:val="af3"/>
        <w:numPr>
          <w:ilvl w:val="0"/>
          <w:numId w:val="3"/>
        </w:numPr>
        <w:tabs>
          <w:tab w:val="left" w:pos="851"/>
          <w:tab w:val="left" w:pos="993"/>
        </w:tabs>
        <w:suppressAutoHyphens/>
        <w:spacing w:before="24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4C5F">
        <w:rPr>
          <w:rFonts w:ascii="Arial" w:hAnsi="Arial" w:cs="Arial"/>
          <w:sz w:val="24"/>
          <w:szCs w:val="24"/>
        </w:rPr>
        <w:t>Настоящее решение вступает в силу в день его официального опубликования в информационном издании «Озерновские ведомости»</w:t>
      </w:r>
    </w:p>
    <w:p w:rsidR="00C94C5F" w:rsidRDefault="00C94C5F" w:rsidP="00C94C5F">
      <w:pPr>
        <w:spacing w:after="0"/>
        <w:ind w:firstLine="709"/>
        <w:jc w:val="both"/>
        <w:rPr>
          <w:sz w:val="28"/>
          <w:szCs w:val="28"/>
        </w:rPr>
      </w:pPr>
    </w:p>
    <w:p w:rsidR="00C94C5F" w:rsidRDefault="00C94C5F" w:rsidP="00C94C5F">
      <w:pPr>
        <w:spacing w:after="0"/>
        <w:ind w:firstLine="709"/>
        <w:jc w:val="both"/>
        <w:rPr>
          <w:sz w:val="28"/>
          <w:szCs w:val="28"/>
        </w:rPr>
      </w:pPr>
    </w:p>
    <w:p w:rsidR="007C424B" w:rsidRDefault="007C424B" w:rsidP="000C5F7B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C5F7B" w:rsidRDefault="000C5F7B" w:rsidP="000C5F7B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Озерновского                                                 Глава Озерновского </w:t>
      </w:r>
    </w:p>
    <w:p w:rsidR="000C5F7B" w:rsidRDefault="000C5F7B" w:rsidP="000C5F7B">
      <w:p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            сельсовета</w:t>
      </w:r>
    </w:p>
    <w:p w:rsidR="000C5F7B" w:rsidRPr="00226DD5" w:rsidRDefault="000C5F7B" w:rsidP="000C5F7B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__________В.А. Федорченко                                                  _________О.В. Зубарева</w:t>
      </w:r>
    </w:p>
    <w:p w:rsidR="00684F3D" w:rsidRPr="00CE78C8" w:rsidRDefault="00684F3D" w:rsidP="000C5F7B">
      <w:pPr>
        <w:shd w:val="clear" w:color="auto" w:fill="FFFFFF" w:themeFill="background1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703899" w:rsidRDefault="00703899" w:rsidP="00684F3D">
      <w:pPr>
        <w:rPr>
          <w:rFonts w:ascii="Arial" w:hAnsi="Arial" w:cs="Arial"/>
          <w:sz w:val="24"/>
          <w:szCs w:val="24"/>
        </w:rPr>
      </w:pPr>
    </w:p>
    <w:p w:rsidR="00703899" w:rsidRDefault="00703899" w:rsidP="00684F3D">
      <w:pPr>
        <w:rPr>
          <w:rFonts w:ascii="Arial" w:hAnsi="Arial" w:cs="Arial"/>
          <w:sz w:val="24"/>
          <w:szCs w:val="24"/>
        </w:rPr>
      </w:pPr>
    </w:p>
    <w:p w:rsidR="00703899" w:rsidRDefault="00703899" w:rsidP="00684F3D">
      <w:pPr>
        <w:rPr>
          <w:rFonts w:ascii="Arial" w:hAnsi="Arial" w:cs="Arial"/>
          <w:sz w:val="24"/>
          <w:szCs w:val="24"/>
        </w:rPr>
      </w:pPr>
    </w:p>
    <w:p w:rsidR="000C17F1" w:rsidRDefault="000C17F1" w:rsidP="00684F3D">
      <w:pPr>
        <w:rPr>
          <w:rFonts w:ascii="Arial" w:hAnsi="Arial" w:cs="Arial"/>
          <w:sz w:val="24"/>
          <w:szCs w:val="24"/>
        </w:rPr>
      </w:pPr>
    </w:p>
    <w:p w:rsidR="00703899" w:rsidRDefault="00703899" w:rsidP="00684F3D">
      <w:pPr>
        <w:rPr>
          <w:rFonts w:ascii="Arial" w:hAnsi="Arial" w:cs="Arial"/>
          <w:sz w:val="24"/>
          <w:szCs w:val="24"/>
        </w:rPr>
      </w:pPr>
    </w:p>
    <w:p w:rsidR="00C94C5F" w:rsidRDefault="00C94C5F" w:rsidP="00684F3D">
      <w:pPr>
        <w:rPr>
          <w:rFonts w:ascii="Arial" w:hAnsi="Arial" w:cs="Arial"/>
          <w:sz w:val="24"/>
          <w:szCs w:val="24"/>
        </w:rPr>
      </w:pPr>
    </w:p>
    <w:p w:rsidR="00C94C5F" w:rsidRDefault="00C94C5F" w:rsidP="00684F3D">
      <w:pPr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601" w:type="dxa"/>
        <w:tblLayout w:type="fixed"/>
        <w:tblLook w:val="04A0"/>
      </w:tblPr>
      <w:tblGrid>
        <w:gridCol w:w="489"/>
        <w:gridCol w:w="2493"/>
        <w:gridCol w:w="704"/>
        <w:gridCol w:w="1843"/>
        <w:gridCol w:w="142"/>
        <w:gridCol w:w="709"/>
        <w:gridCol w:w="141"/>
        <w:gridCol w:w="1276"/>
        <w:gridCol w:w="49"/>
        <w:gridCol w:w="1085"/>
        <w:gridCol w:w="380"/>
        <w:gridCol w:w="896"/>
      </w:tblGrid>
      <w:tr w:rsidR="00C94C5F" w:rsidRPr="00C94C5F" w:rsidTr="00533210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RANGE!A1:F23"/>
            <w:bookmarkEnd w:id="1"/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3E4906" w:rsidRDefault="003E4906" w:rsidP="003E4906">
            <w:pPr>
              <w:spacing w:after="0" w:line="240" w:lineRule="auto"/>
              <w:ind w:left="-2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C94C5F" w:rsidRPr="003E4906">
              <w:rPr>
                <w:rFonts w:ascii="Arial" w:hAnsi="Arial" w:cs="Arial"/>
                <w:sz w:val="24"/>
                <w:szCs w:val="24"/>
              </w:rPr>
              <w:t>Приложение  1</w:t>
            </w:r>
          </w:p>
        </w:tc>
      </w:tr>
      <w:tr w:rsidR="00C94C5F" w:rsidRPr="00C94C5F" w:rsidTr="00533210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906" w:rsidRPr="003E4906" w:rsidRDefault="003E4906" w:rsidP="003E4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94C5F" w:rsidRPr="003E4906">
              <w:rPr>
                <w:rFonts w:ascii="Arial" w:hAnsi="Arial" w:cs="Arial"/>
                <w:sz w:val="24"/>
                <w:szCs w:val="24"/>
              </w:rPr>
              <w:t>к решению Озерновского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4C5F" w:rsidRPr="003E4906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</w:p>
          <w:p w:rsidR="00C94C5F" w:rsidRPr="003E4906" w:rsidRDefault="003E4906" w:rsidP="003E4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94C5F" w:rsidRPr="003E4906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</w:tc>
      </w:tr>
      <w:tr w:rsidR="00C94C5F" w:rsidRPr="00C94C5F" w:rsidTr="00533210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3E4906" w:rsidRDefault="003E4906" w:rsidP="003E4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94C5F" w:rsidRPr="003E4906">
              <w:rPr>
                <w:rFonts w:ascii="Arial" w:hAnsi="Arial" w:cs="Arial"/>
                <w:sz w:val="24"/>
                <w:szCs w:val="24"/>
              </w:rPr>
              <w:t>от 0</w:t>
            </w:r>
            <w:r w:rsidR="00E5156B" w:rsidRPr="003E4906">
              <w:rPr>
                <w:rFonts w:ascii="Arial" w:hAnsi="Arial" w:cs="Arial"/>
                <w:sz w:val="24"/>
                <w:szCs w:val="24"/>
              </w:rPr>
              <w:t>8</w:t>
            </w:r>
            <w:r w:rsidR="00C94C5F" w:rsidRPr="003E4906">
              <w:rPr>
                <w:rFonts w:ascii="Arial" w:hAnsi="Arial" w:cs="Arial"/>
                <w:sz w:val="24"/>
                <w:szCs w:val="24"/>
              </w:rPr>
              <w:t xml:space="preserve"> декабря 2023 №</w:t>
            </w:r>
            <w:r w:rsidR="00E5156B" w:rsidRPr="003E4906">
              <w:rPr>
                <w:rFonts w:ascii="Arial" w:hAnsi="Arial" w:cs="Arial"/>
                <w:sz w:val="24"/>
                <w:szCs w:val="24"/>
              </w:rPr>
              <w:t xml:space="preserve"> 13-173р</w:t>
            </w:r>
            <w:r w:rsidR="00C94C5F" w:rsidRPr="003E49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94C5F" w:rsidRPr="00C94C5F" w:rsidTr="00533210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3E4906" w:rsidRDefault="00C94C5F" w:rsidP="00C94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3E4906" w:rsidRDefault="00C94C5F" w:rsidP="00C94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C5F" w:rsidRPr="00C94C5F" w:rsidTr="00533210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3E4906" w:rsidRDefault="00C94C5F" w:rsidP="00C94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906">
              <w:rPr>
                <w:rFonts w:ascii="Arial" w:hAnsi="Arial" w:cs="Arial"/>
                <w:sz w:val="24"/>
                <w:szCs w:val="24"/>
              </w:rPr>
              <w:t>Приложение  1</w:t>
            </w:r>
          </w:p>
        </w:tc>
      </w:tr>
      <w:tr w:rsidR="00C94C5F" w:rsidRPr="00C94C5F" w:rsidTr="00533210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906" w:rsidRPr="003E4906" w:rsidRDefault="00C94C5F" w:rsidP="00C94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906">
              <w:rPr>
                <w:rFonts w:ascii="Arial" w:hAnsi="Arial" w:cs="Arial"/>
                <w:sz w:val="24"/>
                <w:szCs w:val="24"/>
              </w:rPr>
              <w:t xml:space="preserve">к решению Озерновского сельского </w:t>
            </w:r>
          </w:p>
          <w:p w:rsidR="00C94C5F" w:rsidRPr="003E4906" w:rsidRDefault="00C94C5F" w:rsidP="00C94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906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</w:tc>
      </w:tr>
      <w:tr w:rsidR="00C94C5F" w:rsidRPr="00C94C5F" w:rsidTr="00533210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3E4906" w:rsidRDefault="00C94C5F" w:rsidP="00C94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4906">
              <w:rPr>
                <w:rFonts w:ascii="Arial" w:hAnsi="Arial" w:cs="Arial"/>
                <w:sz w:val="24"/>
                <w:szCs w:val="24"/>
              </w:rPr>
              <w:t>от 21 декабря 2022 № 9-124р</w:t>
            </w:r>
          </w:p>
        </w:tc>
      </w:tr>
      <w:tr w:rsidR="00C94C5F" w:rsidRPr="00C94C5F" w:rsidTr="00533210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3E4906" w:rsidRDefault="00C94C5F" w:rsidP="00C94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3E4906" w:rsidRDefault="00C94C5F" w:rsidP="00C94C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C5F" w:rsidRPr="00C94C5F" w:rsidTr="00533210">
        <w:trPr>
          <w:trHeight w:val="720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C5F" w:rsidRPr="003E4906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906">
              <w:rPr>
                <w:rFonts w:ascii="Arial" w:hAnsi="Arial" w:cs="Arial"/>
                <w:sz w:val="24"/>
                <w:szCs w:val="24"/>
              </w:rPr>
              <w:t xml:space="preserve"> Источники внутреннего финансирования дефицита (профицита) бюджета </w:t>
            </w:r>
            <w:r w:rsidRPr="003E4906">
              <w:rPr>
                <w:rFonts w:ascii="Arial" w:hAnsi="Arial" w:cs="Arial"/>
                <w:sz w:val="24"/>
                <w:szCs w:val="24"/>
              </w:rPr>
              <w:br/>
              <w:t>Озерновского сельсовета на 2023 год и плановый период 2024-2025 годов</w:t>
            </w:r>
          </w:p>
        </w:tc>
      </w:tr>
      <w:tr w:rsidR="00C94C5F" w:rsidRPr="00C94C5F" w:rsidTr="00533210">
        <w:trPr>
          <w:trHeight w:val="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C5F" w:rsidRPr="00C94C5F" w:rsidTr="00533210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C5F">
              <w:rPr>
                <w:rFonts w:ascii="Arial" w:hAnsi="Arial" w:cs="Arial"/>
                <w:sz w:val="20"/>
                <w:szCs w:val="20"/>
              </w:rPr>
              <w:t>( тыс.рублей)</w:t>
            </w:r>
          </w:p>
        </w:tc>
      </w:tr>
      <w:tr w:rsidR="00C94C5F" w:rsidRPr="00533210" w:rsidTr="00533210">
        <w:trPr>
          <w:trHeight w:val="60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№ п/п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Код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Сумма</w:t>
            </w:r>
            <w:r w:rsidRPr="00533210">
              <w:rPr>
                <w:rFonts w:ascii="Arial" w:hAnsi="Arial" w:cs="Arial"/>
              </w:rPr>
              <w:br/>
              <w:t>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Сумма</w:t>
            </w:r>
            <w:r w:rsidRPr="00533210">
              <w:rPr>
                <w:rFonts w:ascii="Arial" w:hAnsi="Arial" w:cs="Arial"/>
              </w:rPr>
              <w:br/>
              <w:t xml:space="preserve">на 2024 год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Сумма</w:t>
            </w:r>
            <w:r w:rsidRPr="00533210">
              <w:rPr>
                <w:rFonts w:ascii="Arial" w:hAnsi="Arial" w:cs="Arial"/>
              </w:rPr>
              <w:br/>
              <w:t>на 2025 год</w:t>
            </w:r>
          </w:p>
        </w:tc>
      </w:tr>
      <w:tr w:rsidR="00C94C5F" w:rsidRPr="00533210" w:rsidTr="00533210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</w:t>
            </w:r>
          </w:p>
        </w:tc>
      </w:tr>
      <w:tr w:rsidR="00C94C5F" w:rsidRPr="00533210" w:rsidTr="00533210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3E4906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044 01 05 00 00 00 0000 000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C94C5F" w:rsidRPr="00533210" w:rsidTr="00533210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3E4906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044 01 05 00 00 00 0000 500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-14 604,4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-10 357,3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-10 359,6</w:t>
            </w:r>
          </w:p>
        </w:tc>
      </w:tr>
      <w:tr w:rsidR="00C94C5F" w:rsidRPr="00533210" w:rsidTr="00533210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3E4906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044 01 05 02 00 00 0000 500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Увеличение прочих остатков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-14 604,4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-10 357,3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-10 359,6</w:t>
            </w:r>
          </w:p>
        </w:tc>
      </w:tr>
      <w:tr w:rsidR="00C94C5F" w:rsidRPr="00533210" w:rsidTr="00533210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3E4906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044 01 05 02 01 00 0000 510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-14 604,4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-10 357,3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-10 359,6</w:t>
            </w:r>
          </w:p>
        </w:tc>
      </w:tr>
      <w:tr w:rsidR="00C94C5F" w:rsidRPr="00533210" w:rsidTr="00533210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3E4906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044 01 05 02 01 10 0000 510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-14 604,4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-10 357,3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-10 359,6</w:t>
            </w:r>
          </w:p>
        </w:tc>
      </w:tr>
      <w:tr w:rsidR="00C94C5F" w:rsidRPr="00533210" w:rsidTr="00533210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3E4906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044 01 05 00 00 00 0000 600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15 085,4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10 357,3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10 359,6</w:t>
            </w:r>
          </w:p>
        </w:tc>
      </w:tr>
      <w:tr w:rsidR="00C94C5F" w:rsidRPr="00533210" w:rsidTr="00533210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3E4906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044 01 05 02 00 00 0000 600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Уменьшение прочих остатков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15 085,4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10 357,3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10 359,6</w:t>
            </w:r>
          </w:p>
        </w:tc>
      </w:tr>
      <w:tr w:rsidR="00C94C5F" w:rsidRPr="00533210" w:rsidTr="00533210">
        <w:trPr>
          <w:trHeight w:val="48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3E4906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044 01 05 02 01 00 0000 610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15 085,4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10 357,3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10 359,6</w:t>
            </w:r>
          </w:p>
        </w:tc>
      </w:tr>
      <w:tr w:rsidR="00C94C5F" w:rsidRPr="00533210" w:rsidTr="00533210">
        <w:trPr>
          <w:trHeight w:val="7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3E4906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044 01 05 02 01 10 0000 610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15 085,4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10 357,3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10 359,6</w:t>
            </w:r>
          </w:p>
        </w:tc>
      </w:tr>
      <w:tr w:rsidR="00C94C5F" w:rsidRPr="00533210" w:rsidTr="00533210">
        <w:trPr>
          <w:trHeight w:val="255"/>
        </w:trPr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33210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33210">
              <w:rPr>
                <w:rFonts w:ascii="Arial" w:hAnsi="Arial" w:cs="Arial"/>
                <w:b/>
                <w:bCs/>
              </w:rPr>
              <w:t>481,0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33210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33210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C94C5F" w:rsidRDefault="00C94C5F" w:rsidP="00684F3D">
      <w:pPr>
        <w:rPr>
          <w:rFonts w:ascii="Arial" w:hAnsi="Arial" w:cs="Arial"/>
          <w:sz w:val="24"/>
          <w:szCs w:val="24"/>
        </w:rPr>
      </w:pPr>
    </w:p>
    <w:p w:rsidR="00C94C5F" w:rsidRDefault="00C94C5F" w:rsidP="00684F3D">
      <w:pPr>
        <w:rPr>
          <w:rFonts w:ascii="Arial" w:hAnsi="Arial" w:cs="Arial"/>
          <w:sz w:val="24"/>
          <w:szCs w:val="24"/>
        </w:rPr>
      </w:pPr>
    </w:p>
    <w:p w:rsidR="00C94C5F" w:rsidRDefault="00C94C5F" w:rsidP="00684F3D">
      <w:pPr>
        <w:rPr>
          <w:rFonts w:ascii="Arial" w:hAnsi="Arial" w:cs="Arial"/>
          <w:sz w:val="24"/>
          <w:szCs w:val="24"/>
        </w:rPr>
      </w:pPr>
    </w:p>
    <w:p w:rsidR="00C94C5F" w:rsidRDefault="00C94C5F" w:rsidP="00684F3D">
      <w:pPr>
        <w:rPr>
          <w:rFonts w:ascii="Arial" w:hAnsi="Arial" w:cs="Arial"/>
          <w:sz w:val="24"/>
          <w:szCs w:val="24"/>
        </w:rPr>
      </w:pPr>
    </w:p>
    <w:p w:rsidR="00C94C5F" w:rsidRDefault="00C94C5F" w:rsidP="00684F3D">
      <w:pPr>
        <w:rPr>
          <w:rFonts w:ascii="Arial" w:hAnsi="Arial" w:cs="Arial"/>
          <w:sz w:val="24"/>
          <w:szCs w:val="24"/>
        </w:rPr>
      </w:pPr>
    </w:p>
    <w:p w:rsidR="003E4906" w:rsidRDefault="003E4906" w:rsidP="00684F3D">
      <w:pPr>
        <w:rPr>
          <w:rFonts w:ascii="Arial" w:hAnsi="Arial" w:cs="Arial"/>
          <w:sz w:val="24"/>
          <w:szCs w:val="24"/>
        </w:rPr>
        <w:sectPr w:rsidR="003E4906" w:rsidSect="003E490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29870" w:type="dxa"/>
        <w:tblInd w:w="-318" w:type="dxa"/>
        <w:tblLayout w:type="fixed"/>
        <w:tblLook w:val="04A0"/>
      </w:tblPr>
      <w:tblGrid>
        <w:gridCol w:w="490"/>
        <w:gridCol w:w="22"/>
        <w:gridCol w:w="79"/>
        <w:gridCol w:w="13"/>
        <w:gridCol w:w="390"/>
        <w:gridCol w:w="44"/>
        <w:gridCol w:w="239"/>
        <w:gridCol w:w="105"/>
        <w:gridCol w:w="62"/>
        <w:gridCol w:w="233"/>
        <w:gridCol w:w="119"/>
        <w:gridCol w:w="81"/>
        <w:gridCol w:w="330"/>
        <w:gridCol w:w="3"/>
        <w:gridCol w:w="100"/>
        <w:gridCol w:w="404"/>
        <w:gridCol w:w="23"/>
        <w:gridCol w:w="99"/>
        <w:gridCol w:w="555"/>
        <w:gridCol w:w="567"/>
        <w:gridCol w:w="779"/>
        <w:gridCol w:w="653"/>
        <w:gridCol w:w="13"/>
        <w:gridCol w:w="1628"/>
        <w:gridCol w:w="3338"/>
        <w:gridCol w:w="8"/>
        <w:gridCol w:w="852"/>
        <w:gridCol w:w="112"/>
        <w:gridCol w:w="292"/>
        <w:gridCol w:w="867"/>
        <w:gridCol w:w="9"/>
        <w:gridCol w:w="1697"/>
        <w:gridCol w:w="9"/>
        <w:gridCol w:w="275"/>
        <w:gridCol w:w="253"/>
        <w:gridCol w:w="142"/>
        <w:gridCol w:w="205"/>
        <w:gridCol w:w="31"/>
        <w:gridCol w:w="108"/>
        <w:gridCol w:w="53"/>
        <w:gridCol w:w="47"/>
        <w:gridCol w:w="80"/>
        <w:gridCol w:w="5"/>
        <w:gridCol w:w="70"/>
        <w:gridCol w:w="38"/>
        <w:gridCol w:w="128"/>
        <w:gridCol w:w="14"/>
        <w:gridCol w:w="117"/>
        <w:gridCol w:w="110"/>
        <w:gridCol w:w="23"/>
        <w:gridCol w:w="1"/>
        <w:gridCol w:w="171"/>
        <w:gridCol w:w="19"/>
        <w:gridCol w:w="36"/>
        <w:gridCol w:w="24"/>
        <w:gridCol w:w="53"/>
        <w:gridCol w:w="132"/>
        <w:gridCol w:w="41"/>
        <w:gridCol w:w="24"/>
        <w:gridCol w:w="60"/>
        <w:gridCol w:w="167"/>
        <w:gridCol w:w="23"/>
        <w:gridCol w:w="31"/>
        <w:gridCol w:w="83"/>
        <w:gridCol w:w="2"/>
        <w:gridCol w:w="151"/>
        <w:gridCol w:w="2"/>
        <w:gridCol w:w="19"/>
        <w:gridCol w:w="79"/>
        <w:gridCol w:w="49"/>
        <w:gridCol w:w="87"/>
        <w:gridCol w:w="3"/>
        <w:gridCol w:w="18"/>
        <w:gridCol w:w="93"/>
        <w:gridCol w:w="35"/>
        <w:gridCol w:w="118"/>
        <w:gridCol w:w="28"/>
        <w:gridCol w:w="33"/>
        <w:gridCol w:w="25"/>
        <w:gridCol w:w="98"/>
        <w:gridCol w:w="83"/>
        <w:gridCol w:w="53"/>
        <w:gridCol w:w="8"/>
        <w:gridCol w:w="40"/>
        <w:gridCol w:w="53"/>
        <w:gridCol w:w="82"/>
        <w:gridCol w:w="54"/>
        <w:gridCol w:w="10"/>
        <w:gridCol w:w="38"/>
        <w:gridCol w:w="52"/>
        <w:gridCol w:w="82"/>
        <w:gridCol w:w="55"/>
        <w:gridCol w:w="31"/>
        <w:gridCol w:w="17"/>
        <w:gridCol w:w="117"/>
        <w:gridCol w:w="47"/>
        <w:gridCol w:w="77"/>
        <w:gridCol w:w="3"/>
        <w:gridCol w:w="62"/>
        <w:gridCol w:w="113"/>
        <w:gridCol w:w="12"/>
        <w:gridCol w:w="68"/>
        <w:gridCol w:w="36"/>
        <w:gridCol w:w="77"/>
        <w:gridCol w:w="85"/>
        <w:gridCol w:w="24"/>
        <w:gridCol w:w="36"/>
        <w:gridCol w:w="69"/>
        <w:gridCol w:w="92"/>
        <w:gridCol w:w="45"/>
        <w:gridCol w:w="52"/>
        <w:gridCol w:w="8"/>
        <w:gridCol w:w="95"/>
        <w:gridCol w:w="105"/>
        <w:gridCol w:w="6"/>
        <w:gridCol w:w="44"/>
        <w:gridCol w:w="52"/>
        <w:gridCol w:w="85"/>
        <w:gridCol w:w="85"/>
        <w:gridCol w:w="33"/>
        <w:gridCol w:w="3"/>
        <w:gridCol w:w="96"/>
        <w:gridCol w:w="74"/>
        <w:gridCol w:w="60"/>
        <w:gridCol w:w="28"/>
        <w:gridCol w:w="44"/>
        <w:gridCol w:w="96"/>
        <w:gridCol w:w="62"/>
        <w:gridCol w:w="36"/>
        <w:gridCol w:w="20"/>
        <w:gridCol w:w="91"/>
        <w:gridCol w:w="93"/>
        <w:gridCol w:w="50"/>
        <w:gridCol w:w="12"/>
        <w:gridCol w:w="12"/>
        <w:gridCol w:w="138"/>
        <w:gridCol w:w="90"/>
        <w:gridCol w:w="26"/>
        <w:gridCol w:w="4"/>
        <w:gridCol w:w="9"/>
        <w:gridCol w:w="176"/>
        <w:gridCol w:w="73"/>
        <w:gridCol w:w="4"/>
        <w:gridCol w:w="10"/>
        <w:gridCol w:w="28"/>
        <w:gridCol w:w="190"/>
        <w:gridCol w:w="26"/>
        <w:gridCol w:w="12"/>
        <w:gridCol w:w="46"/>
        <w:gridCol w:w="17"/>
        <w:gridCol w:w="183"/>
        <w:gridCol w:w="20"/>
        <w:gridCol w:w="1"/>
        <w:gridCol w:w="81"/>
        <w:gridCol w:w="6"/>
        <w:gridCol w:w="150"/>
        <w:gridCol w:w="28"/>
        <w:gridCol w:w="40"/>
        <w:gridCol w:w="73"/>
        <w:gridCol w:w="5"/>
        <w:gridCol w:w="112"/>
        <w:gridCol w:w="36"/>
        <w:gridCol w:w="79"/>
        <w:gridCol w:w="59"/>
        <w:gridCol w:w="16"/>
        <w:gridCol w:w="68"/>
        <w:gridCol w:w="44"/>
        <w:gridCol w:w="118"/>
        <w:gridCol w:w="45"/>
        <w:gridCol w:w="27"/>
        <w:gridCol w:w="24"/>
        <w:gridCol w:w="52"/>
        <w:gridCol w:w="157"/>
        <w:gridCol w:w="31"/>
        <w:gridCol w:w="18"/>
        <w:gridCol w:w="20"/>
        <w:gridCol w:w="40"/>
        <w:gridCol w:w="196"/>
        <w:gridCol w:w="2"/>
        <w:gridCol w:w="15"/>
        <w:gridCol w:w="49"/>
        <w:gridCol w:w="4"/>
        <w:gridCol w:w="190"/>
        <w:gridCol w:w="45"/>
        <w:gridCol w:w="3"/>
        <w:gridCol w:w="28"/>
        <w:gridCol w:w="32"/>
        <w:gridCol w:w="150"/>
        <w:gridCol w:w="81"/>
        <w:gridCol w:w="3"/>
        <w:gridCol w:w="8"/>
        <w:gridCol w:w="60"/>
        <w:gridCol w:w="106"/>
        <w:gridCol w:w="92"/>
        <w:gridCol w:w="22"/>
        <w:gridCol w:w="25"/>
        <w:gridCol w:w="57"/>
        <w:gridCol w:w="62"/>
        <w:gridCol w:w="100"/>
        <w:gridCol w:w="47"/>
        <w:gridCol w:w="39"/>
        <w:gridCol w:w="54"/>
        <w:gridCol w:w="18"/>
        <w:gridCol w:w="108"/>
        <w:gridCol w:w="72"/>
        <w:gridCol w:w="53"/>
        <w:gridCol w:w="25"/>
        <w:gridCol w:w="26"/>
        <w:gridCol w:w="90"/>
        <w:gridCol w:w="97"/>
        <w:gridCol w:w="45"/>
        <w:gridCol w:w="22"/>
        <w:gridCol w:w="48"/>
        <w:gridCol w:w="54"/>
        <w:gridCol w:w="122"/>
        <w:gridCol w:w="12"/>
        <w:gridCol w:w="69"/>
        <w:gridCol w:w="45"/>
        <w:gridCol w:w="18"/>
        <w:gridCol w:w="126"/>
        <w:gridCol w:w="21"/>
        <w:gridCol w:w="95"/>
        <w:gridCol w:w="24"/>
        <w:gridCol w:w="18"/>
        <w:gridCol w:w="100"/>
        <w:gridCol w:w="54"/>
        <w:gridCol w:w="94"/>
        <w:gridCol w:w="15"/>
        <w:gridCol w:w="39"/>
        <w:gridCol w:w="56"/>
        <w:gridCol w:w="87"/>
        <w:gridCol w:w="69"/>
        <w:gridCol w:w="54"/>
        <w:gridCol w:w="36"/>
        <w:gridCol w:w="12"/>
        <w:gridCol w:w="120"/>
        <w:gridCol w:w="44"/>
        <w:gridCol w:w="93"/>
        <w:gridCol w:w="1"/>
        <w:gridCol w:w="32"/>
        <w:gridCol w:w="121"/>
        <w:gridCol w:w="19"/>
        <w:gridCol w:w="86"/>
        <w:gridCol w:w="46"/>
        <w:gridCol w:w="30"/>
        <w:gridCol w:w="104"/>
        <w:gridCol w:w="6"/>
        <w:gridCol w:w="72"/>
        <w:gridCol w:w="93"/>
        <w:gridCol w:w="27"/>
        <w:gridCol w:w="68"/>
        <w:gridCol w:w="31"/>
        <w:gridCol w:w="39"/>
        <w:gridCol w:w="140"/>
        <w:gridCol w:w="24"/>
        <w:gridCol w:w="32"/>
        <w:gridCol w:w="56"/>
        <w:gridCol w:w="6"/>
        <w:gridCol w:w="187"/>
        <w:gridCol w:w="17"/>
        <w:gridCol w:w="4"/>
        <w:gridCol w:w="50"/>
        <w:gridCol w:w="27"/>
        <w:gridCol w:w="185"/>
        <w:gridCol w:w="22"/>
        <w:gridCol w:w="18"/>
        <w:gridCol w:w="6"/>
        <w:gridCol w:w="60"/>
        <w:gridCol w:w="160"/>
        <w:gridCol w:w="38"/>
        <w:gridCol w:w="23"/>
        <w:gridCol w:w="15"/>
        <w:gridCol w:w="55"/>
        <w:gridCol w:w="135"/>
        <w:gridCol w:w="30"/>
        <w:gridCol w:w="70"/>
        <w:gridCol w:w="12"/>
        <w:gridCol w:w="44"/>
        <w:gridCol w:w="110"/>
        <w:gridCol w:w="22"/>
        <w:gridCol w:w="117"/>
        <w:gridCol w:w="9"/>
        <w:gridCol w:w="33"/>
        <w:gridCol w:w="99"/>
        <w:gridCol w:w="164"/>
        <w:gridCol w:w="6"/>
        <w:gridCol w:w="22"/>
        <w:gridCol w:w="66"/>
        <w:gridCol w:w="211"/>
        <w:gridCol w:w="3"/>
        <w:gridCol w:w="11"/>
        <w:gridCol w:w="33"/>
        <w:gridCol w:w="258"/>
      </w:tblGrid>
      <w:tr w:rsidR="003E4906" w:rsidRPr="003E4906" w:rsidTr="001E6368">
        <w:trPr>
          <w:gridAfter w:val="258"/>
          <w:wAfter w:w="15127" w:type="dxa"/>
          <w:trHeight w:val="255"/>
        </w:trPr>
        <w:tc>
          <w:tcPr>
            <w:tcW w:w="1474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906" w:rsidRPr="003E4906" w:rsidRDefault="003E4906" w:rsidP="003E4906">
            <w:pPr>
              <w:spacing w:after="0" w:line="240" w:lineRule="auto"/>
              <w:ind w:left="-2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</w:t>
            </w:r>
            <w:r w:rsidR="00C7628E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3E4906">
              <w:rPr>
                <w:rFonts w:ascii="Arial" w:hAnsi="Arial" w:cs="Arial"/>
                <w:sz w:val="24"/>
                <w:szCs w:val="24"/>
              </w:rPr>
              <w:t xml:space="preserve">Приложение 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E4906" w:rsidRPr="003E4906" w:rsidTr="001E6368">
        <w:trPr>
          <w:gridAfter w:val="258"/>
          <w:wAfter w:w="15127" w:type="dxa"/>
          <w:trHeight w:val="255"/>
        </w:trPr>
        <w:tc>
          <w:tcPr>
            <w:tcW w:w="1474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906" w:rsidRPr="003E4906" w:rsidRDefault="003E4906" w:rsidP="003E4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="00C7628E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3E4906">
              <w:rPr>
                <w:rFonts w:ascii="Arial" w:hAnsi="Arial" w:cs="Arial"/>
                <w:sz w:val="24"/>
                <w:szCs w:val="24"/>
              </w:rPr>
              <w:t>к решению Озерновского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4906">
              <w:rPr>
                <w:rFonts w:ascii="Arial" w:hAnsi="Arial" w:cs="Arial"/>
                <w:sz w:val="24"/>
                <w:szCs w:val="24"/>
              </w:rPr>
              <w:t xml:space="preserve">сельского </w:t>
            </w:r>
          </w:p>
          <w:p w:rsidR="003E4906" w:rsidRPr="003E4906" w:rsidRDefault="003E4906" w:rsidP="003E4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="00C7628E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3E4906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</w:tc>
      </w:tr>
      <w:tr w:rsidR="003E4906" w:rsidRPr="003E4906" w:rsidTr="001E6368">
        <w:trPr>
          <w:gridAfter w:val="258"/>
          <w:wAfter w:w="15127" w:type="dxa"/>
          <w:trHeight w:val="255"/>
        </w:trPr>
        <w:tc>
          <w:tcPr>
            <w:tcW w:w="1474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906" w:rsidRPr="003E4906" w:rsidRDefault="003E4906" w:rsidP="003E4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="00C7628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3E4906">
              <w:rPr>
                <w:rFonts w:ascii="Arial" w:hAnsi="Arial" w:cs="Arial"/>
                <w:sz w:val="24"/>
                <w:szCs w:val="24"/>
              </w:rPr>
              <w:t xml:space="preserve">от 08 декабря 2023 № 13-173р </w:t>
            </w:r>
          </w:p>
        </w:tc>
      </w:tr>
      <w:tr w:rsidR="003E4906" w:rsidRPr="003E4906" w:rsidTr="001E6368">
        <w:trPr>
          <w:gridAfter w:val="264"/>
          <w:wAfter w:w="18237" w:type="dxa"/>
          <w:trHeight w:val="255"/>
        </w:trPr>
        <w:tc>
          <w:tcPr>
            <w:tcW w:w="70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906" w:rsidRPr="00C94C5F" w:rsidRDefault="003E4906" w:rsidP="003E490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906" w:rsidRPr="003E4906" w:rsidRDefault="003E4906" w:rsidP="003E4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906" w:rsidRPr="003E4906" w:rsidTr="001E6368">
        <w:trPr>
          <w:gridAfter w:val="257"/>
          <w:wAfter w:w="14985" w:type="dxa"/>
          <w:trHeight w:val="255"/>
        </w:trPr>
        <w:tc>
          <w:tcPr>
            <w:tcW w:w="1488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906" w:rsidRPr="003E4906" w:rsidRDefault="003E4906" w:rsidP="003E4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C7628E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sz w:val="24"/>
                <w:szCs w:val="24"/>
              </w:rPr>
              <w:t>Приложение  2</w:t>
            </w:r>
          </w:p>
        </w:tc>
      </w:tr>
      <w:tr w:rsidR="003E4906" w:rsidRPr="003E4906" w:rsidTr="001E6368">
        <w:trPr>
          <w:gridAfter w:val="257"/>
          <w:wAfter w:w="14985" w:type="dxa"/>
          <w:trHeight w:val="255"/>
        </w:trPr>
        <w:tc>
          <w:tcPr>
            <w:tcW w:w="1488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906" w:rsidRPr="003E4906" w:rsidRDefault="003E4906" w:rsidP="003E4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C7628E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Pr="003E4906">
              <w:rPr>
                <w:rFonts w:ascii="Arial" w:hAnsi="Arial" w:cs="Arial"/>
                <w:sz w:val="24"/>
                <w:szCs w:val="24"/>
              </w:rPr>
              <w:t xml:space="preserve"> решению Озерновского сельского </w:t>
            </w:r>
          </w:p>
          <w:p w:rsidR="003E4906" w:rsidRPr="003E4906" w:rsidRDefault="003E4906" w:rsidP="003E4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C7628E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3E4906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</w:tc>
      </w:tr>
      <w:tr w:rsidR="003E4906" w:rsidRPr="003E4906" w:rsidTr="001E6368">
        <w:trPr>
          <w:gridAfter w:val="257"/>
          <w:wAfter w:w="14985" w:type="dxa"/>
          <w:trHeight w:val="255"/>
        </w:trPr>
        <w:tc>
          <w:tcPr>
            <w:tcW w:w="1488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906" w:rsidRPr="003E4906" w:rsidRDefault="003E4906" w:rsidP="003E49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C7628E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  <w:r w:rsidRPr="003E4906">
              <w:rPr>
                <w:rFonts w:ascii="Arial" w:hAnsi="Arial" w:cs="Arial"/>
                <w:sz w:val="24"/>
                <w:szCs w:val="24"/>
              </w:rPr>
              <w:t>от 21 декабря 2022 № 9-124р</w:t>
            </w:r>
          </w:p>
        </w:tc>
      </w:tr>
      <w:tr w:rsidR="003E4906" w:rsidRPr="00C94C5F" w:rsidTr="001E6368">
        <w:trPr>
          <w:trHeight w:val="255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3E49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94C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398"/>
        </w:trPr>
        <w:tc>
          <w:tcPr>
            <w:tcW w:w="1509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C5F" w:rsidRPr="00C94C5F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C5F">
              <w:rPr>
                <w:rFonts w:ascii="Arial" w:hAnsi="Arial" w:cs="Arial"/>
                <w:sz w:val="24"/>
                <w:szCs w:val="24"/>
              </w:rPr>
              <w:t>Доходы бюджета Озерновского сельсовета на 2023 год и плановый период 2024-2025 годов</w:t>
            </w: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28E" w:rsidRPr="00C94C5F" w:rsidTr="00533210">
        <w:trPr>
          <w:trHeight w:val="2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C5F" w:rsidRPr="00C94C5F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94C5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№ строки</w:t>
            </w:r>
          </w:p>
        </w:tc>
        <w:tc>
          <w:tcPr>
            <w:tcW w:w="481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4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Доходы бюджета 2023 года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Доходы бюджета 2024 года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Доходы бюджета 2025 года</w:t>
            </w:r>
          </w:p>
        </w:tc>
        <w:tc>
          <w:tcPr>
            <w:tcW w:w="1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1065"/>
        </w:trPr>
        <w:tc>
          <w:tcPr>
            <w:tcW w:w="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код группы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код статьи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4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368" w:rsidRPr="00C94C5F" w:rsidTr="00533210">
        <w:trPr>
          <w:trHeight w:val="283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084A7A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</w:t>
            </w:r>
          </w:p>
          <w:p w:rsidR="00084A7A" w:rsidRPr="00533210" w:rsidRDefault="00084A7A" w:rsidP="00084A7A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084A7A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084A7A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084A7A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084A7A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084A7A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084A7A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084A7A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084A7A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084A7A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A7A" w:rsidRPr="00533210" w:rsidRDefault="00C94C5F" w:rsidP="00084A7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1 386,4</w:t>
            </w:r>
          </w:p>
          <w:p w:rsidR="00C94C5F" w:rsidRPr="00533210" w:rsidRDefault="00C94C5F" w:rsidP="00084A7A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084A7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1 410,2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084A7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1 478,4</w:t>
            </w:r>
          </w:p>
          <w:p w:rsidR="00084A7A" w:rsidRPr="00533210" w:rsidRDefault="00084A7A" w:rsidP="00084A7A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A7A" w:rsidRDefault="00084A7A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084A7A" w:rsidRDefault="00084A7A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94C5F">
              <w:rPr>
                <w:rFonts w:ascii="Arial" w:hAnsi="Arial" w:cs="Arial"/>
                <w:color w:val="FFFFFF"/>
                <w:sz w:val="20"/>
                <w:szCs w:val="20"/>
              </w:rPr>
              <w:t>1 385,2</w:t>
            </w: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94C5F">
              <w:rPr>
                <w:rFonts w:ascii="Arial" w:hAnsi="Arial" w:cs="Arial"/>
                <w:color w:val="FFFFFF"/>
                <w:sz w:val="20"/>
                <w:szCs w:val="20"/>
              </w:rPr>
              <w:t>1 410,2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455,8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479,0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498,4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94C5F">
              <w:rPr>
                <w:rFonts w:ascii="Arial" w:hAnsi="Arial" w:cs="Arial"/>
                <w:color w:val="FFFFFF"/>
                <w:sz w:val="20"/>
                <w:szCs w:val="20"/>
              </w:rPr>
              <w:t>1,2</w:t>
            </w: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94C5F">
              <w:rPr>
                <w:rFonts w:ascii="Arial" w:hAnsi="Arial" w:cs="Arial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455,8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479,0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498,4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120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444,3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479,0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498,4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72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394,7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417,7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442,0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394,7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417,7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442,0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120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187,0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199,2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211,4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16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187,0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199,2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211,4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144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192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120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231,1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243,2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255,2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16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231,1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243,2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255,2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120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-24,7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-26,1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-26,0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16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-24,7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-26,1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-26,0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НАЛОГИ НА ИМУЩЕСТВО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292,1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454,0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477,0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191,7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186,0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72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18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191,7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186,0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19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272,0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291,0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 xml:space="preserve">Земельный налог с организаций 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50,4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222,0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241,0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21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50,4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222,0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241,0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23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ГОСУДАРСТВЕННАЯ ПОШЛИНА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72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25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533210">
              <w:rPr>
                <w:rFonts w:ascii="Arial" w:hAnsi="Arial" w:cs="Arial"/>
                <w:color w:val="000000"/>
              </w:rPr>
              <w:lastRenderedPageBreak/>
              <w:t>учреждениями Российской Федерации)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lastRenderedPageBreak/>
              <w:t>17,0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96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17,0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27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144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28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29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37,5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31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Прочие доходы от компенсации затрат государства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37,5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32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37,5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39,0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33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ШТРАФЫ, САНКЦИИ, ВОЗМЕЩЕНИЕ УЩЕРБА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34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72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084A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36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ПРОЧИЕ НЕНАЛОГОВЫЕ ДОХОДЫ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215,0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36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37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Инициативные платежи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215,0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38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215,0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72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39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1489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41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13 218,0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8 947,1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8 881,2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94C5F">
              <w:rPr>
                <w:rFonts w:ascii="Arial" w:hAnsi="Arial" w:cs="Arial"/>
                <w:color w:val="FFFFFF"/>
                <w:sz w:val="20"/>
                <w:szCs w:val="20"/>
              </w:rPr>
              <w:t>13 218,0</w:t>
            </w: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42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13 168,0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7 907,1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7 641,2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94C5F">
              <w:rPr>
                <w:rFonts w:ascii="Arial" w:hAnsi="Arial" w:cs="Arial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368" w:rsidRPr="00C94C5F" w:rsidTr="00533210">
        <w:trPr>
          <w:trHeight w:val="1779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43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6 279,4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5 023,5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5 023,5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94C5F">
              <w:rPr>
                <w:rFonts w:ascii="Arial" w:hAnsi="Arial" w:cs="Arial"/>
                <w:color w:val="FFFFFF"/>
                <w:sz w:val="20"/>
                <w:szCs w:val="20"/>
              </w:rPr>
              <w:t>10 644,9</w:t>
            </w: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44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6 279,4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5 023,5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5 023,5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94C5F">
              <w:rPr>
                <w:rFonts w:ascii="Arial" w:hAnsi="Arial" w:cs="Arial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368" w:rsidRPr="00C94C5F" w:rsidTr="00533210">
        <w:trPr>
          <w:trHeight w:val="72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45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6 279,4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5 023,5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5 023,5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2 523,1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47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Прочие субсидии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2 523,1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48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2 523,1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96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49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2 523,1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218,6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230,5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238,7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51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12,5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12,2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12,2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52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12,5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12,2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12,2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72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53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226,5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72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54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226,5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55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4 146,9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2 653,1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2 379,0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96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56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21,3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24,3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96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15,3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21,3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24,3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55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58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4 131,6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2 631,8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2 354,7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59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4 131,6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2 631,8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2 354,7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60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61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Безвозмездные поступления  от негосударственных организаций в бюджеты сельских  поселений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62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248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63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1 040,0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1 240,0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64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1 040,0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1 240,0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368" w:rsidRPr="00C94C5F" w:rsidTr="00533210">
        <w:trPr>
          <w:trHeight w:val="72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65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368" w:rsidRPr="00C94C5F" w:rsidTr="00533210">
        <w:trPr>
          <w:trHeight w:val="48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66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044</w:t>
            </w:r>
          </w:p>
        </w:tc>
        <w:tc>
          <w:tcPr>
            <w:tcW w:w="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9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1 040,0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1 240,0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628E" w:rsidRPr="00C94C5F" w:rsidTr="00533210">
        <w:trPr>
          <w:trHeight w:val="70"/>
        </w:trPr>
        <w:tc>
          <w:tcPr>
            <w:tcW w:w="6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C5F" w:rsidRPr="00533210" w:rsidRDefault="00C94C5F" w:rsidP="00C94C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67</w:t>
            </w:r>
          </w:p>
        </w:tc>
        <w:tc>
          <w:tcPr>
            <w:tcW w:w="97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9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14 604,4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10 357,3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C5F" w:rsidRPr="00533210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10 359,6</w:t>
            </w:r>
          </w:p>
        </w:tc>
        <w:tc>
          <w:tcPr>
            <w:tcW w:w="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C94C5F"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C5F" w:rsidRPr="00C94C5F" w:rsidRDefault="00C94C5F" w:rsidP="00C94C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3210" w:rsidRDefault="00533210" w:rsidP="00C94C5F">
      <w:pPr>
        <w:spacing w:after="0" w:line="240" w:lineRule="auto"/>
        <w:rPr>
          <w:rFonts w:ascii="Arial" w:hAnsi="Arial" w:cs="Arial"/>
          <w:sz w:val="20"/>
          <w:szCs w:val="20"/>
        </w:rPr>
        <w:sectPr w:rsidR="00533210" w:rsidSect="00084A7A">
          <w:pgSz w:w="16838" w:h="11906" w:orient="landscape"/>
          <w:pgMar w:top="850" w:right="1134" w:bottom="1560" w:left="1134" w:header="708" w:footer="708" w:gutter="0"/>
          <w:cols w:space="708"/>
          <w:titlePg/>
          <w:docGrid w:linePitch="360"/>
        </w:sectPr>
      </w:pPr>
    </w:p>
    <w:tbl>
      <w:tblPr>
        <w:tblW w:w="9985" w:type="dxa"/>
        <w:tblInd w:w="108" w:type="dxa"/>
        <w:tblLayout w:type="fixed"/>
        <w:tblLook w:val="04A0"/>
      </w:tblPr>
      <w:tblGrid>
        <w:gridCol w:w="548"/>
        <w:gridCol w:w="4697"/>
        <w:gridCol w:w="142"/>
        <w:gridCol w:w="142"/>
        <w:gridCol w:w="682"/>
        <w:gridCol w:w="26"/>
        <w:gridCol w:w="993"/>
        <w:gridCol w:w="992"/>
        <w:gridCol w:w="708"/>
        <w:gridCol w:w="142"/>
        <w:gridCol w:w="94"/>
        <w:gridCol w:w="48"/>
        <w:gridCol w:w="236"/>
        <w:gridCol w:w="48"/>
        <w:gridCol w:w="94"/>
        <w:gridCol w:w="142"/>
        <w:gridCol w:w="109"/>
        <w:gridCol w:w="142"/>
      </w:tblGrid>
      <w:tr w:rsidR="001E6368" w:rsidRPr="001E6368" w:rsidTr="002933E0">
        <w:trPr>
          <w:gridAfter w:val="2"/>
          <w:wAfter w:w="251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368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368" w:rsidRPr="001E6368" w:rsidTr="002933E0">
        <w:trPr>
          <w:gridAfter w:val="4"/>
          <w:wAfter w:w="487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368" w:rsidRDefault="001E6368" w:rsidP="001E63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368">
              <w:rPr>
                <w:rFonts w:ascii="Arial" w:hAnsi="Arial" w:cs="Arial"/>
                <w:sz w:val="24"/>
                <w:szCs w:val="24"/>
              </w:rPr>
              <w:t xml:space="preserve">к решению Озерновского сельского </w:t>
            </w:r>
          </w:p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368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</w:tr>
      <w:tr w:rsidR="001E6368" w:rsidRPr="001E6368" w:rsidTr="002933E0">
        <w:trPr>
          <w:gridAfter w:val="2"/>
          <w:wAfter w:w="251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368">
              <w:rPr>
                <w:rFonts w:ascii="Arial" w:hAnsi="Arial" w:cs="Arial"/>
                <w:sz w:val="24"/>
                <w:szCs w:val="24"/>
              </w:rPr>
              <w:t>от 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E6368">
              <w:rPr>
                <w:rFonts w:ascii="Arial" w:hAnsi="Arial" w:cs="Arial"/>
                <w:sz w:val="24"/>
                <w:szCs w:val="24"/>
              </w:rPr>
              <w:t xml:space="preserve"> декабря 2023 № </w:t>
            </w:r>
            <w:r>
              <w:rPr>
                <w:rFonts w:ascii="Arial" w:hAnsi="Arial" w:cs="Arial"/>
                <w:sz w:val="24"/>
                <w:szCs w:val="24"/>
              </w:rPr>
              <w:t>13-173р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368" w:rsidRPr="001E6368" w:rsidTr="002933E0">
        <w:trPr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1E6368" w:rsidTr="002933E0">
        <w:trPr>
          <w:gridAfter w:val="1"/>
          <w:wAfter w:w="142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368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368" w:rsidRPr="001E6368" w:rsidTr="002933E0">
        <w:trPr>
          <w:gridAfter w:val="4"/>
          <w:wAfter w:w="487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368" w:rsidRDefault="001E6368" w:rsidP="001E63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368">
              <w:rPr>
                <w:rFonts w:ascii="Arial" w:hAnsi="Arial" w:cs="Arial"/>
                <w:sz w:val="24"/>
                <w:szCs w:val="24"/>
              </w:rPr>
              <w:t xml:space="preserve">к решению Озерновского сельского </w:t>
            </w:r>
          </w:p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368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</w:tr>
      <w:tr w:rsidR="001E6368" w:rsidRPr="001E6368" w:rsidTr="002933E0">
        <w:trPr>
          <w:gridAfter w:val="4"/>
          <w:wAfter w:w="487" w:type="dxa"/>
          <w:trHeight w:val="30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6368">
              <w:rPr>
                <w:rFonts w:ascii="Arial" w:hAnsi="Arial" w:cs="Arial"/>
                <w:sz w:val="24"/>
                <w:szCs w:val="24"/>
              </w:rPr>
              <w:t>от 21 декабря 2022 № 9-124р</w:t>
            </w: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6368" w:rsidRPr="001E6368" w:rsidTr="00533210">
        <w:trPr>
          <w:trHeight w:val="92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368" w:rsidRPr="001E6368" w:rsidTr="00533210">
        <w:trPr>
          <w:gridAfter w:val="6"/>
          <w:wAfter w:w="771" w:type="dxa"/>
          <w:trHeight w:val="1080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368" w:rsidRPr="001E6368" w:rsidRDefault="001E6368" w:rsidP="00293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368">
              <w:rPr>
                <w:rFonts w:ascii="Arial" w:hAnsi="Arial" w:cs="Arial"/>
                <w:sz w:val="24"/>
                <w:szCs w:val="24"/>
              </w:rPr>
              <w:t xml:space="preserve"> Распределение бюджетных ассигнований бюджета Озерновского сельсовета по разделам и подразделам бюджетной классификац</w:t>
            </w:r>
            <w:r w:rsidR="002933E0">
              <w:rPr>
                <w:rFonts w:ascii="Arial" w:hAnsi="Arial" w:cs="Arial"/>
                <w:sz w:val="24"/>
                <w:szCs w:val="24"/>
              </w:rPr>
              <w:t xml:space="preserve">ии расходов бюджетов Российской </w:t>
            </w:r>
            <w:r w:rsidRPr="001E6368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="002933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6368">
              <w:rPr>
                <w:rFonts w:ascii="Arial" w:hAnsi="Arial" w:cs="Arial"/>
                <w:sz w:val="24"/>
                <w:szCs w:val="24"/>
              </w:rPr>
              <w:t xml:space="preserve">на 2023 год и плановый период 2024-2025 годов                                                                      </w:t>
            </w:r>
          </w:p>
        </w:tc>
      </w:tr>
      <w:tr w:rsidR="002933E0" w:rsidRPr="001E6368" w:rsidTr="00533210">
        <w:trPr>
          <w:gridAfter w:val="6"/>
          <w:wAfter w:w="771" w:type="dxa"/>
          <w:trHeight w:val="31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6368" w:rsidRPr="001E6368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368" w:rsidRPr="001E6368" w:rsidRDefault="001E6368" w:rsidP="001E63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368">
              <w:rPr>
                <w:rFonts w:ascii="Arial" w:hAnsi="Arial" w:cs="Arial"/>
                <w:sz w:val="20"/>
                <w:szCs w:val="20"/>
              </w:rPr>
              <w:t>(тыс.руб.)</w:t>
            </w:r>
          </w:p>
        </w:tc>
      </w:tr>
      <w:tr w:rsidR="002933E0" w:rsidRPr="001E6368" w:rsidTr="00533210">
        <w:trPr>
          <w:gridAfter w:val="6"/>
          <w:wAfter w:w="771" w:type="dxa"/>
          <w:trHeight w:val="97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№ строки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Раздел,</w:t>
            </w:r>
            <w:r w:rsidRPr="00533210">
              <w:rPr>
                <w:rFonts w:ascii="Arial" w:hAnsi="Arial" w:cs="Arial"/>
              </w:rPr>
              <w:br/>
              <w:t>подраздел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Сумма на 2024 год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Сумма на 2025 год 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7 031,1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6 774,1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6 664,1</w:t>
            </w:r>
          </w:p>
        </w:tc>
      </w:tr>
      <w:tr w:rsidR="002933E0" w:rsidRPr="001E6368" w:rsidTr="00533210">
        <w:trPr>
          <w:gridAfter w:val="6"/>
          <w:wAfter w:w="771" w:type="dxa"/>
          <w:trHeight w:val="48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1 220,8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1 198,6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1 198,6</w:t>
            </w:r>
          </w:p>
        </w:tc>
      </w:tr>
      <w:tr w:rsidR="002933E0" w:rsidRPr="001E6368" w:rsidTr="00533210">
        <w:trPr>
          <w:gridAfter w:val="6"/>
          <w:wAfter w:w="771" w:type="dxa"/>
          <w:trHeight w:val="72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5 124,0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4 859,0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4 862,9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681,3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711,5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597,6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218,3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226,5</w:t>
            </w:r>
          </w:p>
        </w:tc>
      </w:tr>
      <w:tr w:rsidR="002933E0" w:rsidRPr="001E6368" w:rsidTr="00533210">
        <w:trPr>
          <w:gridAfter w:val="6"/>
          <w:wAfter w:w="771" w:type="dxa"/>
          <w:trHeight w:val="48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224,3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247,2</w:t>
            </w:r>
          </w:p>
        </w:tc>
      </w:tr>
      <w:tr w:rsidR="002933E0" w:rsidRPr="001E6368" w:rsidTr="00533210">
        <w:trPr>
          <w:gridAfter w:val="6"/>
          <w:wAfter w:w="771" w:type="dxa"/>
          <w:trHeight w:val="480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224,3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247,2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3 746,5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1 400,7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1 428,0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3 721,5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1 400,7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1 428,0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2 014,1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1 108,0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1 221,9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14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421,2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1 492,9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1 108,0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1 221,9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ОХРАНА ОКРУЖАЮЩЕЙ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18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19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21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101,9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25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26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27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470,0</w:t>
            </w:r>
          </w:p>
        </w:tc>
      </w:tr>
      <w:tr w:rsidR="002933E0" w:rsidRPr="001E6368" w:rsidTr="00533210">
        <w:trPr>
          <w:gridAfter w:val="6"/>
          <w:wAfter w:w="771" w:type="dxa"/>
          <w:trHeight w:val="255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28</w:t>
            </w:r>
          </w:p>
        </w:tc>
        <w:tc>
          <w:tcPr>
            <w:tcW w:w="4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368" w:rsidRPr="00533210" w:rsidRDefault="001E6368" w:rsidP="001E636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 ВСЕГО РАСХОДОВ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368" w:rsidRPr="00533210" w:rsidRDefault="001E6368" w:rsidP="001E63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15 085,4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10 357,3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368" w:rsidRPr="00533210" w:rsidRDefault="001E6368" w:rsidP="001E636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10 359,6</w:t>
            </w:r>
          </w:p>
        </w:tc>
      </w:tr>
    </w:tbl>
    <w:p w:rsidR="002933E0" w:rsidRDefault="002933E0" w:rsidP="002933E0">
      <w:pPr>
        <w:spacing w:after="0" w:line="240" w:lineRule="auto"/>
        <w:rPr>
          <w:rFonts w:ascii="Arial" w:hAnsi="Arial" w:cs="Arial"/>
          <w:sz w:val="20"/>
          <w:szCs w:val="20"/>
        </w:rPr>
        <w:sectPr w:rsidR="002933E0" w:rsidSect="002933E0">
          <w:pgSz w:w="11906" w:h="16838"/>
          <w:pgMar w:top="1134" w:right="850" w:bottom="851" w:left="1560" w:header="708" w:footer="708" w:gutter="0"/>
          <w:cols w:space="708"/>
          <w:titlePg/>
          <w:docGrid w:linePitch="360"/>
        </w:sectPr>
      </w:pPr>
    </w:p>
    <w:tbl>
      <w:tblPr>
        <w:tblW w:w="14743" w:type="dxa"/>
        <w:tblInd w:w="108" w:type="dxa"/>
        <w:tblLayout w:type="fixed"/>
        <w:tblLook w:val="04A0"/>
      </w:tblPr>
      <w:tblGrid>
        <w:gridCol w:w="4697"/>
        <w:gridCol w:w="142"/>
        <w:gridCol w:w="824"/>
        <w:gridCol w:w="8512"/>
        <w:gridCol w:w="568"/>
      </w:tblGrid>
      <w:tr w:rsidR="002933E0" w:rsidRPr="001E6368" w:rsidTr="002C4BF8">
        <w:trPr>
          <w:gridAfter w:val="1"/>
          <w:wAfter w:w="568" w:type="dxa"/>
          <w:trHeight w:val="30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E0" w:rsidRPr="001E6368" w:rsidRDefault="002933E0" w:rsidP="00293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E0" w:rsidRDefault="002933E0" w:rsidP="00293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933E0" w:rsidRPr="001E6368" w:rsidRDefault="002933E0" w:rsidP="00293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1E6368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933E0" w:rsidRPr="001E6368" w:rsidTr="002C4BF8">
        <w:trPr>
          <w:trHeight w:val="30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E0" w:rsidRPr="001E6368" w:rsidRDefault="002933E0" w:rsidP="00293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E0" w:rsidRDefault="002933E0" w:rsidP="00293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1E6368">
              <w:rPr>
                <w:rFonts w:ascii="Arial" w:hAnsi="Arial" w:cs="Arial"/>
                <w:sz w:val="24"/>
                <w:szCs w:val="24"/>
              </w:rPr>
              <w:t xml:space="preserve">к решению Озерновского сельского </w:t>
            </w:r>
          </w:p>
          <w:p w:rsidR="002933E0" w:rsidRPr="001E6368" w:rsidRDefault="002933E0" w:rsidP="00293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1E6368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</w:tr>
      <w:tr w:rsidR="002933E0" w:rsidRPr="001E6368" w:rsidTr="002C4BF8">
        <w:trPr>
          <w:gridAfter w:val="1"/>
          <w:wAfter w:w="568" w:type="dxa"/>
          <w:trHeight w:val="30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E0" w:rsidRPr="001E6368" w:rsidRDefault="002933E0" w:rsidP="00293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E0" w:rsidRPr="001E6368" w:rsidRDefault="002933E0" w:rsidP="00293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1E6368">
              <w:rPr>
                <w:rFonts w:ascii="Arial" w:hAnsi="Arial" w:cs="Arial"/>
                <w:sz w:val="24"/>
                <w:szCs w:val="24"/>
              </w:rPr>
              <w:t>от 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E6368">
              <w:rPr>
                <w:rFonts w:ascii="Arial" w:hAnsi="Arial" w:cs="Arial"/>
                <w:sz w:val="24"/>
                <w:szCs w:val="24"/>
              </w:rPr>
              <w:t xml:space="preserve"> декабря 2023 № </w:t>
            </w:r>
            <w:r>
              <w:rPr>
                <w:rFonts w:ascii="Arial" w:hAnsi="Arial" w:cs="Arial"/>
                <w:sz w:val="24"/>
                <w:szCs w:val="24"/>
              </w:rPr>
              <w:t>13-173р</w:t>
            </w:r>
          </w:p>
        </w:tc>
      </w:tr>
      <w:tr w:rsidR="002933E0" w:rsidRPr="001E6368" w:rsidTr="002933E0">
        <w:trPr>
          <w:gridAfter w:val="2"/>
          <w:wAfter w:w="9080" w:type="dxa"/>
          <w:trHeight w:val="128"/>
        </w:trPr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E0" w:rsidRPr="001E6368" w:rsidRDefault="002933E0" w:rsidP="00293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E0" w:rsidRPr="001E6368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33E0" w:rsidRPr="001E6368" w:rsidTr="002933E0">
        <w:trPr>
          <w:gridAfter w:val="1"/>
          <w:wAfter w:w="568" w:type="dxa"/>
          <w:trHeight w:val="30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E0" w:rsidRPr="001E6368" w:rsidRDefault="002933E0" w:rsidP="00293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E0" w:rsidRPr="001E6368" w:rsidRDefault="002C4BF8" w:rsidP="00293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2933E0" w:rsidRPr="001E6368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2933E0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</w:tr>
      <w:tr w:rsidR="002933E0" w:rsidRPr="001E6368" w:rsidTr="002933E0">
        <w:trPr>
          <w:trHeight w:val="30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E0" w:rsidRPr="001E6368" w:rsidRDefault="002933E0" w:rsidP="00293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E0" w:rsidRDefault="002C4BF8" w:rsidP="002C4BF8">
            <w:pPr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2933E0" w:rsidRPr="001E6368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33E0" w:rsidRPr="001E6368">
              <w:rPr>
                <w:rFonts w:ascii="Arial" w:hAnsi="Arial" w:cs="Arial"/>
                <w:sz w:val="24"/>
                <w:szCs w:val="24"/>
              </w:rPr>
              <w:t xml:space="preserve"> решению Озерновского сельского </w:t>
            </w:r>
          </w:p>
          <w:p w:rsidR="002933E0" w:rsidRPr="001E6368" w:rsidRDefault="002C4BF8" w:rsidP="00293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2933E0" w:rsidRPr="001E6368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</w:tr>
      <w:tr w:rsidR="002933E0" w:rsidRPr="001E6368" w:rsidTr="002933E0">
        <w:trPr>
          <w:gridAfter w:val="1"/>
          <w:wAfter w:w="568" w:type="dxa"/>
          <w:trHeight w:val="30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E0" w:rsidRPr="001E6368" w:rsidRDefault="002933E0" w:rsidP="002933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33E0" w:rsidRPr="001E6368" w:rsidRDefault="002C4BF8" w:rsidP="002933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2933E0" w:rsidRPr="001E6368">
              <w:rPr>
                <w:rFonts w:ascii="Arial" w:hAnsi="Arial" w:cs="Arial"/>
                <w:sz w:val="24"/>
                <w:szCs w:val="24"/>
              </w:rPr>
              <w:t>от 21 декабря 2022 № 9-124р</w:t>
            </w:r>
          </w:p>
        </w:tc>
      </w:tr>
    </w:tbl>
    <w:p w:rsidR="002933E0" w:rsidRDefault="002933E0" w:rsidP="002933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33E0" w:rsidRDefault="002933E0" w:rsidP="002933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33E0">
        <w:rPr>
          <w:rFonts w:ascii="Arial" w:hAnsi="Arial" w:cs="Arial"/>
          <w:sz w:val="24"/>
          <w:szCs w:val="24"/>
        </w:rPr>
        <w:t xml:space="preserve">Ведомственная структура расходов бюджета Озерновского сельсовета </w:t>
      </w:r>
      <w:r w:rsidRPr="002933E0">
        <w:rPr>
          <w:rFonts w:ascii="Arial" w:hAnsi="Arial" w:cs="Arial"/>
          <w:sz w:val="24"/>
          <w:szCs w:val="24"/>
        </w:rPr>
        <w:br/>
        <w:t>на 2023 год и плановый период 2024-2025 годов</w:t>
      </w:r>
    </w:p>
    <w:p w:rsidR="002933E0" w:rsidRDefault="002933E0" w:rsidP="002933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108" w:type="dxa"/>
        <w:tblLayout w:type="fixed"/>
        <w:tblLook w:val="04A0"/>
      </w:tblPr>
      <w:tblGrid>
        <w:gridCol w:w="709"/>
        <w:gridCol w:w="6662"/>
        <w:gridCol w:w="1134"/>
        <w:gridCol w:w="851"/>
        <w:gridCol w:w="1559"/>
        <w:gridCol w:w="709"/>
        <w:gridCol w:w="1134"/>
        <w:gridCol w:w="1134"/>
        <w:gridCol w:w="992"/>
      </w:tblGrid>
      <w:tr w:rsidR="00E31672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E0" w:rsidRPr="002933E0" w:rsidRDefault="002933E0" w:rsidP="00293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E0" w:rsidRPr="002933E0" w:rsidRDefault="002933E0" w:rsidP="00293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E0" w:rsidRPr="002933E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E0" w:rsidRPr="002933E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E0" w:rsidRPr="002933E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E0" w:rsidRPr="002933E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E0" w:rsidRPr="002933E0" w:rsidRDefault="002933E0" w:rsidP="00293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33E0" w:rsidRPr="002933E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33E0">
              <w:rPr>
                <w:rFonts w:ascii="Arial" w:hAnsi="Arial" w:cs="Arial"/>
                <w:sz w:val="18"/>
                <w:szCs w:val="18"/>
              </w:rPr>
              <w:t>(тыс.рублей)</w:t>
            </w:r>
          </w:p>
        </w:tc>
      </w:tr>
      <w:tr w:rsidR="00533210" w:rsidRPr="002933E0" w:rsidTr="00533210">
        <w:trPr>
          <w:trHeight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№ строки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Код  главного распорядителя (распорядителя, получателя)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Раздел,</w:t>
            </w:r>
            <w:r w:rsidRPr="00533210">
              <w:rPr>
                <w:rFonts w:ascii="Arial" w:hAnsi="Arial" w:cs="Arial"/>
              </w:rPr>
              <w:br/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Вид </w:t>
            </w:r>
            <w:r w:rsidRPr="00533210">
              <w:rPr>
                <w:rFonts w:ascii="Arial" w:hAnsi="Arial" w:cs="Arial"/>
              </w:rPr>
              <w:br/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Сумма на 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Сумма на 2025 год 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</w:t>
            </w:r>
          </w:p>
        </w:tc>
      </w:tr>
      <w:tr w:rsidR="00533210" w:rsidRPr="002933E0" w:rsidTr="00533210">
        <w:trPr>
          <w:trHeight w:val="2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Администрация Озерновского сельсовета Енисейского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15 085,4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10 127,3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9 889,6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7 031,1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6 774,1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6 664,1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1 220,8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1 198,6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Высшее должностное лицо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1 220,8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1 198,6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1 220,8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1 198,6</w:t>
            </w:r>
          </w:p>
        </w:tc>
      </w:tr>
      <w:tr w:rsidR="00533210" w:rsidRPr="002933E0" w:rsidTr="00533210">
        <w:trPr>
          <w:trHeight w:val="3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33210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1 198,6</w:t>
            </w:r>
          </w:p>
        </w:tc>
      </w:tr>
      <w:tr w:rsidR="00533210" w:rsidRPr="002933E0" w:rsidTr="00533210">
        <w:trPr>
          <w:trHeight w:val="6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1 198,6</w:t>
            </w:r>
          </w:p>
        </w:tc>
      </w:tr>
      <w:tr w:rsidR="00533210" w:rsidRPr="002933E0" w:rsidTr="00533210">
        <w:trPr>
          <w:trHeight w:val="1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1 198,6</w:t>
            </w:r>
          </w:p>
        </w:tc>
      </w:tr>
      <w:tr w:rsidR="00533210" w:rsidRPr="002933E0" w:rsidTr="00533210">
        <w:trPr>
          <w:trHeight w:val="5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4 859,0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4 862,9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4 859,0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4 862,9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4 859,0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4 862,9</w:t>
            </w:r>
          </w:p>
        </w:tc>
      </w:tr>
      <w:tr w:rsidR="00533210" w:rsidRPr="002933E0" w:rsidTr="00533210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6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1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Расходы на выплаты персоналу государственных </w:t>
            </w:r>
            <w:r w:rsidRPr="00533210">
              <w:rPr>
                <w:rFonts w:ascii="Arial" w:hAnsi="Arial" w:cs="Arial"/>
              </w:rPr>
              <w:lastRenderedPageBreak/>
              <w:t>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Содействие развитию налогового потенциала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4 940,7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4 857,6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4 861,5</w:t>
            </w:r>
          </w:p>
        </w:tc>
      </w:tr>
      <w:tr w:rsidR="00533210" w:rsidRPr="002933E0" w:rsidTr="00533210">
        <w:trPr>
          <w:trHeight w:val="6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3 978,9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3 949,8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3 949,8</w:t>
            </w:r>
          </w:p>
        </w:tc>
      </w:tr>
      <w:tr w:rsidR="00533210" w:rsidRPr="002933E0" w:rsidTr="00533210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3 978,9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3 949,8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3 949,8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910,7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910,7</w:t>
            </w:r>
          </w:p>
        </w:tc>
      </w:tr>
      <w:tr w:rsidR="00533210" w:rsidRPr="002933E0" w:rsidTr="00533210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1,0</w:t>
            </w:r>
          </w:p>
        </w:tc>
      </w:tr>
      <w:tr w:rsidR="00533210" w:rsidRPr="002933E0" w:rsidTr="00533210">
        <w:trPr>
          <w:trHeight w:val="1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7820080071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1,4</w:t>
            </w:r>
          </w:p>
        </w:tc>
      </w:tr>
      <w:tr w:rsidR="00533210" w:rsidRPr="002933E0" w:rsidTr="00533210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7820080071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1,4</w:t>
            </w:r>
          </w:p>
        </w:tc>
      </w:tr>
      <w:tr w:rsidR="00533210" w:rsidRPr="002933E0" w:rsidTr="00533210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7820080071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1,4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597,6</w:t>
            </w:r>
          </w:p>
        </w:tc>
      </w:tr>
      <w:tr w:rsidR="00533210" w:rsidRPr="002933E0" w:rsidTr="00533210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12,2</w:t>
            </w:r>
          </w:p>
        </w:tc>
      </w:tr>
      <w:tr w:rsidR="00533210" w:rsidRPr="002933E0" w:rsidTr="00533210">
        <w:trPr>
          <w:trHeight w:val="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12,2</w:t>
            </w:r>
          </w:p>
        </w:tc>
      </w:tr>
      <w:tr w:rsidR="00533210" w:rsidRPr="002933E0" w:rsidTr="00533210">
        <w:trPr>
          <w:trHeight w:val="6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12,2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933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933E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12,2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12,2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585,4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585,4</w:t>
            </w:r>
          </w:p>
        </w:tc>
      </w:tr>
      <w:tr w:rsidR="00533210" w:rsidRPr="002933E0" w:rsidTr="00533210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6,0</w:t>
            </w:r>
          </w:p>
        </w:tc>
      </w:tr>
      <w:tr w:rsidR="00533210" w:rsidRPr="002933E0" w:rsidTr="00533210">
        <w:trPr>
          <w:trHeight w:val="4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28,4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28,4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28,4</w:t>
            </w:r>
          </w:p>
        </w:tc>
      </w:tr>
      <w:tr w:rsidR="00533210" w:rsidRPr="002933E0" w:rsidTr="00533210">
        <w:trPr>
          <w:trHeight w:val="1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20,8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20,8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20,8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6,8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6,8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6,8</w:t>
            </w:r>
          </w:p>
        </w:tc>
      </w:tr>
      <w:tr w:rsidR="00533210" w:rsidRPr="002933E0" w:rsidTr="00533210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510,4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510,4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62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510,4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11,2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11,2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11,2</w:t>
            </w:r>
          </w:p>
        </w:tc>
      </w:tr>
      <w:tr w:rsidR="00533210" w:rsidRPr="002933E0" w:rsidTr="00533210">
        <w:trPr>
          <w:trHeight w:val="1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1,8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1,8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1,8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226,5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226,5</w:t>
            </w:r>
          </w:p>
        </w:tc>
      </w:tr>
      <w:tr w:rsidR="00533210" w:rsidRPr="002933E0" w:rsidTr="00533210">
        <w:trPr>
          <w:trHeight w:val="1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226,5</w:t>
            </w:r>
          </w:p>
        </w:tc>
      </w:tr>
      <w:tr w:rsidR="00533210" w:rsidRPr="002933E0" w:rsidTr="00533210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226,5</w:t>
            </w:r>
          </w:p>
        </w:tc>
      </w:tr>
      <w:tr w:rsidR="00533210" w:rsidRPr="002933E0" w:rsidTr="00533210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226,5</w:t>
            </w:r>
          </w:p>
        </w:tc>
      </w:tr>
      <w:tr w:rsidR="00533210" w:rsidRPr="002933E0" w:rsidTr="00533210">
        <w:trPr>
          <w:trHeight w:val="1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226,5</w:t>
            </w:r>
          </w:p>
        </w:tc>
      </w:tr>
      <w:tr w:rsidR="00533210" w:rsidRPr="002933E0" w:rsidTr="00533210">
        <w:trPr>
          <w:trHeight w:val="1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226,5</w:t>
            </w:r>
          </w:p>
        </w:tc>
      </w:tr>
      <w:tr w:rsidR="00533210" w:rsidRPr="002933E0" w:rsidTr="00533210">
        <w:trPr>
          <w:trHeight w:val="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247,2</w:t>
            </w:r>
          </w:p>
        </w:tc>
      </w:tr>
      <w:tr w:rsidR="00533210" w:rsidRPr="002933E0" w:rsidTr="00533210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247,2</w:t>
            </w:r>
          </w:p>
        </w:tc>
      </w:tr>
      <w:tr w:rsidR="00533210" w:rsidRPr="002933E0" w:rsidTr="0053321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247,2</w:t>
            </w:r>
          </w:p>
        </w:tc>
      </w:tr>
      <w:tr w:rsidR="00533210" w:rsidRPr="002933E0" w:rsidTr="00533210">
        <w:trPr>
          <w:trHeight w:val="4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81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247,2</w:t>
            </w:r>
          </w:p>
        </w:tc>
      </w:tr>
      <w:tr w:rsidR="00533210" w:rsidRPr="002933E0" w:rsidTr="00533210">
        <w:trPr>
          <w:trHeight w:val="6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1,0</w:t>
            </w:r>
          </w:p>
        </w:tc>
      </w:tr>
      <w:tr w:rsidR="00533210" w:rsidRPr="002933E0" w:rsidTr="00533210">
        <w:trPr>
          <w:trHeight w:val="3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02300S4120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246,2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89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02300S4120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246,2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02300S4120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246,2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3 746,5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1 428,0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3 721,5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1 428,0</w:t>
            </w:r>
          </w:p>
        </w:tc>
      </w:tr>
      <w:tr w:rsidR="00533210" w:rsidRPr="002933E0" w:rsidTr="00533210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3 721,5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1 428,0</w:t>
            </w:r>
          </w:p>
        </w:tc>
      </w:tr>
      <w:tr w:rsidR="00533210" w:rsidRPr="002933E0" w:rsidTr="0053321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Озерновского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3 721,5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1 428,0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163,1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163,1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163,1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98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0130085081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800,0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0130085081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800,0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0130085081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800,0</w:t>
            </w:r>
          </w:p>
        </w:tc>
      </w:tr>
      <w:tr w:rsidR="00533210" w:rsidRPr="002933E0" w:rsidTr="00533210">
        <w:trPr>
          <w:trHeight w:val="6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442,0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442,0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442,0</w:t>
            </w:r>
          </w:p>
        </w:tc>
      </w:tr>
      <w:tr w:rsidR="00533210" w:rsidRPr="002933E0" w:rsidTr="00533210">
        <w:trPr>
          <w:trHeight w:val="3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0130085091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22,9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0130085091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22,9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0130085091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22,9</w:t>
            </w:r>
          </w:p>
        </w:tc>
      </w:tr>
      <w:tr w:rsidR="00533210" w:rsidRPr="002933E0" w:rsidTr="00533210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2 525,7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2 525,7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2 525,7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01300S7490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114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2 014,1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1 221,9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1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Актуализация схем водоснабжения,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0120081070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0120081070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0120081070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1 492,9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1 221,9</w:t>
            </w:r>
          </w:p>
        </w:tc>
      </w:tr>
      <w:tr w:rsidR="00533210" w:rsidRPr="002933E0" w:rsidTr="00533210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1 492,9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1 221,9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136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Подпрограмма «Организация благоустройства в границах населённых пунктов Озерновского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1 492,9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1 221,9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Содействие развитию налогового потенциала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Организация освещения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677,8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677,8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1 086,8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677,8</w:t>
            </w:r>
          </w:p>
        </w:tc>
      </w:tr>
      <w:tr w:rsidR="00533210" w:rsidRPr="002933E0" w:rsidTr="00533210">
        <w:trPr>
          <w:trHeight w:val="1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Организация озеленения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170,0</w:t>
            </w:r>
          </w:p>
        </w:tc>
      </w:tr>
      <w:tr w:rsidR="00533210" w:rsidRPr="002933E0" w:rsidTr="00533210">
        <w:trPr>
          <w:trHeight w:val="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148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120,0</w:t>
            </w:r>
          </w:p>
        </w:tc>
      </w:tr>
      <w:tr w:rsidR="00533210" w:rsidRPr="002933E0" w:rsidTr="00533210">
        <w:trPr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54,1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54,1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54,1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154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200,0</w:t>
            </w:r>
          </w:p>
        </w:tc>
      </w:tr>
      <w:tr w:rsidR="00533210" w:rsidRPr="002933E0" w:rsidTr="00533210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7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Подпрограмма «Организация благоустройства в границах населённых пунктов Озерновского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3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0110088150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1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169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Сохранение культурного наследия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0120088741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0120088741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0120088741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172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8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179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101,9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101,9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181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101,9</w:t>
            </w:r>
          </w:p>
        </w:tc>
      </w:tr>
      <w:tr w:rsidR="00533210" w:rsidRPr="002933E0" w:rsidTr="00533210">
        <w:trPr>
          <w:trHeight w:val="3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182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101,9</w:t>
            </w:r>
          </w:p>
        </w:tc>
      </w:tr>
      <w:tr w:rsidR="00533210" w:rsidRPr="002933E0" w:rsidTr="00533210">
        <w:trPr>
          <w:trHeight w:val="4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183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101,9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184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101,9</w:t>
            </w:r>
          </w:p>
        </w:tc>
      </w:tr>
      <w:tr w:rsidR="00533210" w:rsidRPr="002933E0" w:rsidTr="00533210">
        <w:trPr>
          <w:trHeight w:val="2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185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101,9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186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187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33210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188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189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lastRenderedPageBreak/>
              <w:t>190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191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192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01200S6410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</w:tr>
      <w:tr w:rsidR="00533210" w:rsidRPr="002933E0" w:rsidTr="00533210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193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470,0</w:t>
            </w:r>
          </w:p>
        </w:tc>
      </w:tr>
      <w:tr w:rsidR="00533210" w:rsidRPr="002933E0" w:rsidTr="00533210">
        <w:trPr>
          <w:trHeight w:val="1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194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3E0" w:rsidRPr="00533210" w:rsidRDefault="002933E0" w:rsidP="002C4BF8">
            <w:pPr>
              <w:spacing w:after="0" w:line="240" w:lineRule="auto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 xml:space="preserve"> 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15 085,4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10 357,3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33E0" w:rsidRPr="00533210" w:rsidRDefault="002933E0" w:rsidP="002C4BF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10 359,6</w:t>
            </w:r>
          </w:p>
        </w:tc>
      </w:tr>
    </w:tbl>
    <w:p w:rsidR="002933E0" w:rsidRPr="002933E0" w:rsidRDefault="002933E0" w:rsidP="002C4B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4C5F" w:rsidRDefault="00C94C5F" w:rsidP="002C4BF8">
      <w:pPr>
        <w:rPr>
          <w:rFonts w:ascii="Arial" w:hAnsi="Arial" w:cs="Arial"/>
          <w:sz w:val="24"/>
          <w:szCs w:val="24"/>
        </w:rPr>
      </w:pPr>
    </w:p>
    <w:p w:rsidR="00E31672" w:rsidRDefault="00E31672" w:rsidP="002C4BF8">
      <w:pPr>
        <w:rPr>
          <w:rFonts w:ascii="Arial" w:hAnsi="Arial" w:cs="Arial"/>
          <w:sz w:val="24"/>
          <w:szCs w:val="24"/>
        </w:rPr>
      </w:pPr>
    </w:p>
    <w:p w:rsidR="00533210" w:rsidRDefault="00533210" w:rsidP="002C4BF8">
      <w:pPr>
        <w:rPr>
          <w:rFonts w:ascii="Arial" w:hAnsi="Arial" w:cs="Arial"/>
          <w:sz w:val="24"/>
          <w:szCs w:val="24"/>
        </w:rPr>
      </w:pPr>
    </w:p>
    <w:p w:rsidR="00533210" w:rsidRDefault="00533210" w:rsidP="002C4BF8">
      <w:pPr>
        <w:rPr>
          <w:rFonts w:ascii="Arial" w:hAnsi="Arial" w:cs="Arial"/>
          <w:sz w:val="24"/>
          <w:szCs w:val="24"/>
        </w:rPr>
      </w:pPr>
    </w:p>
    <w:p w:rsidR="00533210" w:rsidRDefault="00533210" w:rsidP="002C4BF8">
      <w:pPr>
        <w:rPr>
          <w:rFonts w:ascii="Arial" w:hAnsi="Arial" w:cs="Arial"/>
          <w:sz w:val="24"/>
          <w:szCs w:val="24"/>
        </w:rPr>
      </w:pPr>
    </w:p>
    <w:p w:rsidR="00533210" w:rsidRDefault="00533210" w:rsidP="002C4BF8">
      <w:pPr>
        <w:rPr>
          <w:rFonts w:ascii="Arial" w:hAnsi="Arial" w:cs="Arial"/>
          <w:sz w:val="24"/>
          <w:szCs w:val="24"/>
        </w:rPr>
      </w:pPr>
    </w:p>
    <w:p w:rsidR="00533210" w:rsidRDefault="00533210" w:rsidP="002C4BF8">
      <w:pPr>
        <w:rPr>
          <w:rFonts w:ascii="Arial" w:hAnsi="Arial" w:cs="Arial"/>
          <w:sz w:val="24"/>
          <w:szCs w:val="24"/>
        </w:rPr>
      </w:pPr>
    </w:p>
    <w:p w:rsidR="00533210" w:rsidRDefault="00533210" w:rsidP="002C4BF8">
      <w:pPr>
        <w:rPr>
          <w:rFonts w:ascii="Arial" w:hAnsi="Arial" w:cs="Arial"/>
          <w:sz w:val="24"/>
          <w:szCs w:val="24"/>
        </w:rPr>
      </w:pPr>
    </w:p>
    <w:p w:rsidR="00533210" w:rsidRDefault="00533210" w:rsidP="002C4BF8">
      <w:pPr>
        <w:rPr>
          <w:rFonts w:ascii="Arial" w:hAnsi="Arial" w:cs="Arial"/>
          <w:sz w:val="24"/>
          <w:szCs w:val="24"/>
        </w:rPr>
      </w:pPr>
    </w:p>
    <w:p w:rsidR="00533210" w:rsidRDefault="00533210" w:rsidP="002C4BF8">
      <w:pPr>
        <w:rPr>
          <w:rFonts w:ascii="Arial" w:hAnsi="Arial" w:cs="Arial"/>
          <w:sz w:val="24"/>
          <w:szCs w:val="24"/>
        </w:rPr>
      </w:pPr>
    </w:p>
    <w:p w:rsidR="00533210" w:rsidRDefault="00533210" w:rsidP="002C4BF8">
      <w:pPr>
        <w:rPr>
          <w:rFonts w:ascii="Arial" w:hAnsi="Arial" w:cs="Arial"/>
          <w:sz w:val="24"/>
          <w:szCs w:val="24"/>
        </w:rPr>
      </w:pPr>
    </w:p>
    <w:p w:rsidR="00533210" w:rsidRDefault="00533210" w:rsidP="002C4BF8">
      <w:pPr>
        <w:rPr>
          <w:rFonts w:ascii="Arial" w:hAnsi="Arial" w:cs="Arial"/>
          <w:sz w:val="24"/>
          <w:szCs w:val="24"/>
        </w:rPr>
      </w:pPr>
    </w:p>
    <w:p w:rsidR="00533210" w:rsidRDefault="00533210" w:rsidP="002C4BF8">
      <w:pPr>
        <w:rPr>
          <w:rFonts w:ascii="Arial" w:hAnsi="Arial" w:cs="Arial"/>
          <w:sz w:val="24"/>
          <w:szCs w:val="24"/>
        </w:rPr>
      </w:pPr>
    </w:p>
    <w:p w:rsidR="00E31672" w:rsidRDefault="00E31672" w:rsidP="002C4BF8">
      <w:pPr>
        <w:rPr>
          <w:rFonts w:ascii="Arial" w:hAnsi="Arial" w:cs="Arial"/>
          <w:sz w:val="24"/>
          <w:szCs w:val="24"/>
        </w:rPr>
      </w:pPr>
    </w:p>
    <w:tbl>
      <w:tblPr>
        <w:tblW w:w="19866" w:type="dxa"/>
        <w:tblInd w:w="108" w:type="dxa"/>
        <w:tblLayout w:type="fixed"/>
        <w:tblLook w:val="04A0"/>
      </w:tblPr>
      <w:tblGrid>
        <w:gridCol w:w="4839"/>
        <w:gridCol w:w="824"/>
        <w:gridCol w:w="8938"/>
        <w:gridCol w:w="5265"/>
      </w:tblGrid>
      <w:tr w:rsidR="00E31672" w:rsidRPr="001E6368" w:rsidTr="00E31672">
        <w:trPr>
          <w:gridAfter w:val="1"/>
          <w:wAfter w:w="5265" w:type="dxa"/>
          <w:trHeight w:val="300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672" w:rsidRPr="001E6368" w:rsidRDefault="00E31672" w:rsidP="00E31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31672" w:rsidRPr="001E6368" w:rsidTr="00E31672">
        <w:trPr>
          <w:trHeight w:val="300"/>
        </w:trPr>
        <w:tc>
          <w:tcPr>
            <w:tcW w:w="1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672" w:rsidRDefault="00E31672" w:rsidP="00E31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  <w:sz w:val="24"/>
                <w:szCs w:val="24"/>
              </w:rPr>
              <w:t xml:space="preserve">к решению Озерновского сельского </w:t>
            </w:r>
          </w:p>
          <w:p w:rsidR="00E31672" w:rsidRPr="001E6368" w:rsidRDefault="00E31672" w:rsidP="00E31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</w:tr>
      <w:tr w:rsidR="00E31672" w:rsidRPr="001E6368" w:rsidTr="00E31672">
        <w:trPr>
          <w:gridAfter w:val="1"/>
          <w:wAfter w:w="5265" w:type="dxa"/>
          <w:trHeight w:val="300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672" w:rsidRPr="001E6368" w:rsidRDefault="00E31672" w:rsidP="00E31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  <w:sz w:val="24"/>
                <w:szCs w:val="24"/>
              </w:rPr>
              <w:t>от 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E6368">
              <w:rPr>
                <w:rFonts w:ascii="Arial" w:hAnsi="Arial" w:cs="Arial"/>
                <w:sz w:val="24"/>
                <w:szCs w:val="24"/>
              </w:rPr>
              <w:t xml:space="preserve"> декабря 2023 № </w:t>
            </w:r>
            <w:r>
              <w:rPr>
                <w:rFonts w:ascii="Arial" w:hAnsi="Arial" w:cs="Arial"/>
                <w:sz w:val="24"/>
                <w:szCs w:val="24"/>
              </w:rPr>
              <w:t>13-173р</w:t>
            </w:r>
          </w:p>
        </w:tc>
      </w:tr>
      <w:tr w:rsidR="00E31672" w:rsidRPr="001E6368" w:rsidTr="00E31672">
        <w:trPr>
          <w:gridAfter w:val="2"/>
          <w:wAfter w:w="14203" w:type="dxa"/>
          <w:trHeight w:val="128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72" w:rsidRPr="001E6368" w:rsidRDefault="00E31672" w:rsidP="00E316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672" w:rsidRPr="001E6368" w:rsidRDefault="00E31672" w:rsidP="00E316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672" w:rsidRPr="001E6368" w:rsidTr="00E31672">
        <w:trPr>
          <w:gridAfter w:val="1"/>
          <w:wAfter w:w="5265" w:type="dxa"/>
          <w:trHeight w:val="300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672" w:rsidRPr="001E6368" w:rsidRDefault="00E31672" w:rsidP="00E31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</w:tr>
      <w:tr w:rsidR="00E31672" w:rsidRPr="001E6368" w:rsidTr="00E31672">
        <w:trPr>
          <w:trHeight w:val="300"/>
        </w:trPr>
        <w:tc>
          <w:tcPr>
            <w:tcW w:w="19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672" w:rsidRDefault="00E31672" w:rsidP="00E31672">
            <w:pPr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6368">
              <w:rPr>
                <w:rFonts w:ascii="Arial" w:hAnsi="Arial" w:cs="Arial"/>
                <w:sz w:val="24"/>
                <w:szCs w:val="24"/>
              </w:rPr>
              <w:t xml:space="preserve"> решению Озерновского сельского </w:t>
            </w:r>
          </w:p>
          <w:p w:rsidR="00E31672" w:rsidRPr="001E6368" w:rsidRDefault="00E31672" w:rsidP="00E31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</w:tr>
      <w:tr w:rsidR="00E31672" w:rsidRPr="001E6368" w:rsidTr="00E31672">
        <w:trPr>
          <w:gridAfter w:val="1"/>
          <w:wAfter w:w="5265" w:type="dxa"/>
          <w:trHeight w:val="300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672" w:rsidRDefault="00E31672" w:rsidP="00E31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Pr="001E6368">
              <w:rPr>
                <w:rFonts w:ascii="Arial" w:hAnsi="Arial" w:cs="Arial"/>
                <w:sz w:val="24"/>
                <w:szCs w:val="24"/>
              </w:rPr>
              <w:t>от 21 декабря 2022 № 9-124р</w:t>
            </w:r>
          </w:p>
          <w:p w:rsidR="00E31672" w:rsidRPr="001E6368" w:rsidRDefault="00E31672" w:rsidP="00E316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672" w:rsidRPr="00533210" w:rsidTr="00E31672">
        <w:trPr>
          <w:gridAfter w:val="1"/>
          <w:wAfter w:w="5265" w:type="dxa"/>
          <w:trHeight w:val="300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672" w:rsidRPr="00533210" w:rsidRDefault="00E31672" w:rsidP="00E316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3210">
              <w:rPr>
                <w:rFonts w:ascii="Arial" w:hAnsi="Arial" w:cs="Arial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Озерновского сельсовета на 2023 год и плановый период 2024-2025 годов</w:t>
            </w:r>
          </w:p>
          <w:p w:rsidR="00E31672" w:rsidRPr="00533210" w:rsidRDefault="00E31672" w:rsidP="00E316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W w:w="13926" w:type="dxa"/>
              <w:tblLayout w:type="fixed"/>
              <w:tblLook w:val="04A0"/>
            </w:tblPr>
            <w:tblGrid>
              <w:gridCol w:w="601"/>
              <w:gridCol w:w="6662"/>
              <w:gridCol w:w="1560"/>
              <w:gridCol w:w="708"/>
              <w:gridCol w:w="709"/>
              <w:gridCol w:w="992"/>
              <w:gridCol w:w="851"/>
              <w:gridCol w:w="1843"/>
            </w:tblGrid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(тыс.рублей)</w:t>
                  </w:r>
                </w:p>
              </w:tc>
            </w:tr>
            <w:tr w:rsidR="00E31672" w:rsidRPr="00533210" w:rsidTr="00533210">
              <w:trPr>
                <w:trHeight w:val="1073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№ строки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Наименования главных распорядителей, получателей бюджетных средств и наименования показателей бюджетной классификации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Целевая статья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 xml:space="preserve">Вид </w:t>
                  </w:r>
                  <w:r w:rsidRPr="00533210">
                    <w:rPr>
                      <w:rFonts w:ascii="Arial" w:hAnsi="Arial" w:cs="Arial"/>
                    </w:rPr>
                    <w:br/>
                    <w:t>расходов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Раздел,</w:t>
                  </w:r>
                  <w:r w:rsidRPr="00533210">
                    <w:rPr>
                      <w:rFonts w:ascii="Arial" w:hAnsi="Arial" w:cs="Arial"/>
                    </w:rPr>
                    <w:br/>
                    <w:t>подраздел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Сумма на 2023 год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 xml:space="preserve">Сумма на 2024 год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 xml:space="preserve">Сумма на 2025 год 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 xml:space="preserve">Муниципальная программа «Развитие территории Озерновского сельсовета»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7 620,6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3 365,4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3 237,7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Отдельное мероприятие «Выполнение отдельных государственных полномочий»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0100100000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218,6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230,5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238,7</w:t>
                  </w:r>
                </w:p>
              </w:tc>
            </w:tr>
            <w:tr w:rsidR="00E31672" w:rsidRPr="00533210" w:rsidTr="00533210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0100151180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218,3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226,5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0100151180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218,3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226,5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0100151180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218,3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226,5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0100151180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218,3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226,5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0100151180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218,3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226,5</w:t>
                  </w:r>
                </w:p>
              </w:tc>
            </w:tr>
            <w:tr w:rsidR="00E31672" w:rsidRPr="00533210" w:rsidTr="00533210">
              <w:trPr>
                <w:trHeight w:val="9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lastRenderedPageBreak/>
                    <w:t>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0100175140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12,2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0100175140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12,2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0100175140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12,2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0100175140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12,2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0100175140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12,2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 xml:space="preserve">Подпрограмма «Организация благоустройства в границах населённых пунктов Озерновского сельсовета»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1 492,9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1 408,0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1 221,9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Содействие развитию налогового потенциала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0110077450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0110077450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0110077450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0110077450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0110077450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Организация освещения территории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1 086,8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677,8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677,8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1 086,8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677,8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677,8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1 086,8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677,8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677,8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1 086,8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677,8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677,8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1 086,8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677,8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677,8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Организация озеленения территории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lastRenderedPageBreak/>
                    <w:t>29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187,8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187,8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187,8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187,8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187,8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120,0</w:t>
                  </w:r>
                </w:p>
              </w:tc>
            </w:tr>
            <w:tr w:rsidR="00E31672" w:rsidRPr="00533210" w:rsidTr="00533210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40,2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54,1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40,2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54,1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40,2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54,1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40,2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54,1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40,2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54,1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Содержание общественных территорий, благоустроенных в рамках реализации проектов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0110086090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E31672" w:rsidRPr="00533210" w:rsidTr="00533210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Ликвидация последствий и предотвращение захламления земель на территории муниципальных образований Енисейского района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0110088150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0110088150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0110088150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33210">
                    <w:rPr>
                      <w:rFonts w:ascii="Arial" w:hAnsi="Arial" w:cs="Arial"/>
                      <w:color w:val="000000"/>
                    </w:rPr>
                    <w:t>ОХРАНА ОКРУЖАЮЩЕЙ СРЕДЫ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0110088150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0600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33210">
                    <w:rPr>
                      <w:rFonts w:ascii="Arial" w:hAnsi="Arial" w:cs="Arial"/>
                      <w:color w:val="00000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0110088150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Организация общественных работ на территории Енисейского района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0110088690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12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lastRenderedPageBreak/>
                    <w:t>50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0110088690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0110088690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0110088690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0110088690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Подпрограмма «Повышение уровня комфортности пребывания и качества жизни населения на территории Озерновского сельсовета»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2 187,6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326,2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349,1</w:t>
                  </w:r>
                </w:p>
              </w:tc>
            </w:tr>
            <w:tr w:rsidR="00E31672" w:rsidRPr="00533210" w:rsidTr="00533210">
              <w:trPr>
                <w:trHeight w:val="12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0120075550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0120075550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0120075550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33210">
                    <w:rPr>
                      <w:rFonts w:ascii="Arial" w:hAnsi="Arial" w:cs="Arial"/>
                      <w:color w:val="000000"/>
                    </w:rPr>
                    <w:t>ЗДРАВООХРАНЕНИЕ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0120075550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0120075550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0909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Актуализация схем водоснабжения, теплоснабжения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0120081070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0120081070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0120081070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0120081070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0120081070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9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0120082190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0120082190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lastRenderedPageBreak/>
                    <w:t>67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0120082190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0120082190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E31672" w:rsidRPr="00533210" w:rsidTr="00533210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0120082190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E31672" w:rsidRPr="00533210" w:rsidTr="00533210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Дополнительные гарантии муниципальным служащим в виде ежемесячных доплат к трудовой пенсии, пенсии за выслугу лет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0120084910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101,9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101,9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0120084910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101,9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101,9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0120084910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101,9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101,9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0120084910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101,9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101,9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0120084910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68,0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101,9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101,9</w:t>
                  </w:r>
                </w:p>
              </w:tc>
            </w:tr>
            <w:tr w:rsidR="00E31672" w:rsidRPr="00533210" w:rsidTr="00533210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Повышение уровня безопасности предприятий (организаций, учреждений) и жилого сектора Енисейского района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0120088570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0120088570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0120088570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0120088570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0120088570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Сохранение культурного наследия за счет средств местного бюджета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0120088741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0120088741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0120088741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33210">
                    <w:rPr>
                      <w:rFonts w:ascii="Arial" w:hAnsi="Arial" w:cs="Arial"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0120088741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0120088741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0804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126,1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01200S4120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360,2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223,3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246,2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lastRenderedPageBreak/>
                    <w:t>86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01200S4120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360,2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223,3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246,2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01200S4120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360,2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223,3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246,2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01200S4120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360,2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223,3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246,2</w:t>
                  </w:r>
                </w:p>
              </w:tc>
            </w:tr>
            <w:tr w:rsidR="00E31672" w:rsidRPr="00533210" w:rsidTr="00533210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01200S4120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360,2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223,3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246,2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Осуществление расходов, направленных на реализацию мероприятий по поддержке местных инициатив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01200S6410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1 500,0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01200S6410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1 500,0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01200S6410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1 500,0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33210">
                    <w:rPr>
                      <w:rFonts w:ascii="Arial" w:hAnsi="Arial" w:cs="Arial"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01200S6410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1 500,0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33210">
                    <w:rPr>
                      <w:rFonts w:ascii="Arial" w:hAnsi="Arial" w:cs="Arial"/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01200S6410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1 500,0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9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Озерновского сельсовета»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3 721,5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1 400,7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1 428,0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Содержание автомобильных дорог общего пользования местного значения за счёт средств дорожного фонда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163,1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163,1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163,1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163,1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163,1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163,1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163,1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163,1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Дорожное хозяйство (дорожные фонды)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163,1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163,1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Содержание автомобильных дорог общего пользования местного значения за счёт средств дорожного фонда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0130085081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0130085081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0130085081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0130085081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lastRenderedPageBreak/>
                    <w:t>105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Дорожное хозяйство (дорожные фонды)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0130085081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800,0</w:t>
                  </w:r>
                </w:p>
              </w:tc>
            </w:tr>
            <w:tr w:rsidR="00E31672" w:rsidRPr="00533210" w:rsidTr="00533210">
              <w:trPr>
                <w:trHeight w:val="12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417,7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442,0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417,7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442,0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417,7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442,0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417,7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442,0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Дорожное хозяйство (дорожные фонды)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618,4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417,7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442,0</w:t>
                  </w:r>
                </w:p>
              </w:tc>
            </w:tr>
            <w:tr w:rsidR="00E31672" w:rsidRPr="00533210" w:rsidTr="00533210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0130085091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19,9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22,9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0130085091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19,9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22,9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0130085091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19,9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22,9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0130085091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19,9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22,9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Дорожное хозяйство (дорожные фонды)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0130085091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19,9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22,9</w:t>
                  </w:r>
                </w:p>
              </w:tc>
            </w:tr>
            <w:tr w:rsidR="00E31672" w:rsidRPr="00533210" w:rsidTr="00533210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Капитальный ремонт и ремонт автомобильных дорог общего пользования местного значения за счет средств дорожного фонда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01300S5090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2 525,7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01300S5090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2 525,7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01300S5090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2 525,7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01300S5090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2 525,7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Дорожное хозяйство (дорожные фонды)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01300S5090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2 525,7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01300S7490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400,4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01300S7490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400,4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01300S7490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400,4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lastRenderedPageBreak/>
                    <w:t>124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НАЦИОНАЛЬНАЯ ЭКОНОМИКА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01300S7490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400,4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Дорожное хозяйство (дорожные фонды)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01300S7490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400,4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1 220,8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1 198,6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1 198,6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Глава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7110000000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1 220,8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1 198,6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1 198,6</w:t>
                  </w:r>
                </w:p>
              </w:tc>
            </w:tr>
            <w:tr w:rsidR="00E31672" w:rsidRPr="00533210" w:rsidTr="00533210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Частичная компенсация расходов на повышение оплаты труда отдельным категориям работникам бюджетной сферы Красноярского края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7110027241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12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7110027241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7110027241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7110027241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7110027241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36,2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7110080020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1 184,6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1 198,6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1 198,6</w:t>
                  </w:r>
                </w:p>
              </w:tc>
            </w:tr>
            <w:tr w:rsidR="00E31672" w:rsidRPr="00533210" w:rsidTr="00533210">
              <w:trPr>
                <w:trHeight w:val="12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7110080020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1 184,6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1 198,6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1 198,6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7110080020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1 184,6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1 198,6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1 198,6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7110080020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1 184,6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1 198,6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1 198,6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7110080020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1 184,6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1 198,6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1 198,6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Обеспечение деятельности исполнительно-распорядительных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5 124,0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4 859,0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4 862,9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139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Обеспечение деятельности аппарата испольнительно-распорядительных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5 124,0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4 859,0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4 862,9</w:t>
                  </w:r>
                </w:p>
              </w:tc>
            </w:tr>
            <w:tr w:rsidR="00E31672" w:rsidRPr="00533210" w:rsidTr="00533210">
              <w:trPr>
                <w:trHeight w:val="9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lastRenderedPageBreak/>
                    <w:t>140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7820010210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12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141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7820010210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142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7820010210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143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7820010210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9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144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7820010210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145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Частичная компенсация расходов на повышение оплаты труда отдельным категориям работникам бюджетной сферы Красноярского края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7820027241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12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146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7820027241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147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7820027241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148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7820027241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9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149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7820027241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150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Содействие развитию налогового потенциала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7820077450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151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7820077450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152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7820077450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153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7820077450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9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lastRenderedPageBreak/>
                    <w:t>154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7820077450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155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4 940,7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4 857,6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4 861,5</w:t>
                  </w:r>
                </w:p>
              </w:tc>
            </w:tr>
            <w:tr w:rsidR="00E31672" w:rsidRPr="00533210" w:rsidTr="00533210">
              <w:trPr>
                <w:trHeight w:val="12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156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3 978,9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3 949,8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3 949,8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157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3 978,9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3 949,8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3 949,8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158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3 978,9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3 949,8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3 949,8</w:t>
                  </w:r>
                </w:p>
              </w:tc>
            </w:tr>
            <w:tr w:rsidR="00E31672" w:rsidRPr="00533210" w:rsidTr="00533210">
              <w:trPr>
                <w:trHeight w:val="9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159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3 978,9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3 949,8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3 949,8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960,8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906,8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910,7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960,8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906,8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910,7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960,8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906,8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910,7</w:t>
                  </w:r>
                </w:p>
              </w:tc>
            </w:tr>
            <w:tr w:rsidR="00E31672" w:rsidRPr="00533210" w:rsidTr="00533210">
              <w:trPr>
                <w:trHeight w:val="9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960,8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906,8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910,7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E31672" w:rsidRPr="00533210" w:rsidTr="00533210">
              <w:trPr>
                <w:trHeight w:val="9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168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Осуществление части полномочий в области дорожной деятельности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7820080071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1,4</w:t>
                  </w:r>
                </w:p>
              </w:tc>
            </w:tr>
            <w:tr w:rsidR="00E31672" w:rsidRPr="00533210" w:rsidTr="00533210">
              <w:trPr>
                <w:trHeight w:val="12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lastRenderedPageBreak/>
                    <w:t>169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7820080071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1,4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7820080071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1,4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7820080071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1,4</w:t>
                  </w:r>
                </w:p>
              </w:tc>
            </w:tr>
            <w:tr w:rsidR="00E31672" w:rsidRPr="00533210" w:rsidTr="00533210">
              <w:trPr>
                <w:trHeight w:val="96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7820080071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1,4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1 095,0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704,3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590,4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Непрограммные расходы исполнительно-распорядительных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1 095,0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704,3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590,4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Осуществление части полномочий по контролю за исполнением бюджета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9910080087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119,9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9910080087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119,9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9910080087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119,9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9910080087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119,9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179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9910080087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119,9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6,0</w:t>
                  </w:r>
                </w:p>
              </w:tc>
            </w:tr>
            <w:tr w:rsidR="00E31672" w:rsidRPr="00533210" w:rsidTr="00533210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180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Осуществление части полномочий по формированию и размещению информации на едином портале бюджетной системы Российской Федерации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9910080088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28,4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28,4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181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9910080088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28,4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28,4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182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9910080088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28,4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28,4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183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9910080088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28,4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28,4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184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9910080088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28,4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28,4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185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Осуществление части полномочий в области жилищных правоотношений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20,8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186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20,8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187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20,8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188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20,8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189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20,8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190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Осуществление части полномочий по проведению проверки теплоснабжающих и теплосетевых организаций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6,8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191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6,8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lastRenderedPageBreak/>
                    <w:t>192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6,8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193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6,8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194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6,8</w:t>
                  </w:r>
                </w:p>
              </w:tc>
            </w:tr>
            <w:tr w:rsidR="00E31672" w:rsidRPr="00533210" w:rsidTr="00533210">
              <w:trPr>
                <w:trHeight w:val="72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195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Осуществление части полномочий по формированию бюджета и исполнению бюджета при кассовом обслуживании исполнения бюджета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510,4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510,4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510,4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196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510,4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510,4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510,4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197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510,4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510,4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510,4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198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510,4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510,4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510,4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199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510,4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510,4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510,4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Осуществление части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11,2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11,2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11,2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11,2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9910080099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11,2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9910080700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9910080700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9910080700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9910080700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Резервные фонды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9910080700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506,4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1,8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473,1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473,1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83,4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389,7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Жилищное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389,7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1,8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219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Жилищное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31,5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1,8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lastRenderedPageBreak/>
                    <w:t>222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1,8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9910080920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1,8</w:t>
                  </w:r>
                </w:p>
              </w:tc>
            </w:tr>
            <w:tr w:rsidR="00E31672" w:rsidRPr="00533210" w:rsidTr="00533210">
              <w:trPr>
                <w:trHeight w:val="284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33210">
                    <w:rPr>
                      <w:rFonts w:ascii="Arial" w:hAnsi="Arial" w:cs="Arial"/>
                      <w:color w:val="00000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9910083400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230,0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470,0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9910083400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48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9910083400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9910083400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0400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Жилищное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9910083400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229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Условно утвержденные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230,0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470,0</w:t>
                  </w:r>
                </w:p>
              </w:tc>
            </w:tr>
            <w:tr w:rsidR="00E31672" w:rsidRPr="00533210" w:rsidTr="00533210">
              <w:trPr>
                <w:trHeight w:val="24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230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 xml:space="preserve"> 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15 060,4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10 357,3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1672" w:rsidRPr="00533210" w:rsidRDefault="00E31672" w:rsidP="00E31672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533210">
                    <w:rPr>
                      <w:rFonts w:ascii="Arial" w:hAnsi="Arial" w:cs="Arial"/>
                    </w:rPr>
                    <w:t>10 359,6</w:t>
                  </w:r>
                </w:p>
              </w:tc>
            </w:tr>
          </w:tbl>
          <w:p w:rsidR="00E31672" w:rsidRPr="00533210" w:rsidRDefault="00E31672" w:rsidP="00E316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31672" w:rsidRPr="00533210" w:rsidRDefault="00E31672" w:rsidP="002C4BF8">
      <w:pPr>
        <w:rPr>
          <w:rFonts w:ascii="Arial" w:hAnsi="Arial" w:cs="Arial"/>
        </w:rPr>
      </w:pPr>
    </w:p>
    <w:p w:rsidR="00E31672" w:rsidRDefault="00E31672" w:rsidP="002C4BF8">
      <w:pPr>
        <w:rPr>
          <w:rFonts w:ascii="Arial" w:hAnsi="Arial" w:cs="Arial"/>
          <w:sz w:val="24"/>
          <w:szCs w:val="24"/>
        </w:rPr>
      </w:pPr>
    </w:p>
    <w:p w:rsidR="00E31672" w:rsidRDefault="00E31672" w:rsidP="002C4BF8">
      <w:pPr>
        <w:rPr>
          <w:rFonts w:ascii="Arial" w:hAnsi="Arial" w:cs="Arial"/>
          <w:sz w:val="24"/>
          <w:szCs w:val="24"/>
        </w:rPr>
      </w:pPr>
    </w:p>
    <w:p w:rsidR="00E31672" w:rsidRDefault="00E31672" w:rsidP="002C4BF8">
      <w:pPr>
        <w:rPr>
          <w:rFonts w:ascii="Arial" w:hAnsi="Arial" w:cs="Arial"/>
          <w:sz w:val="24"/>
          <w:szCs w:val="24"/>
        </w:rPr>
      </w:pPr>
    </w:p>
    <w:p w:rsidR="00E31672" w:rsidRDefault="00E31672" w:rsidP="002C4BF8">
      <w:pPr>
        <w:rPr>
          <w:rFonts w:ascii="Arial" w:hAnsi="Arial" w:cs="Arial"/>
          <w:sz w:val="24"/>
          <w:szCs w:val="24"/>
        </w:rPr>
      </w:pPr>
    </w:p>
    <w:p w:rsidR="00E31672" w:rsidRDefault="00E31672" w:rsidP="002C4BF8">
      <w:pPr>
        <w:rPr>
          <w:rFonts w:ascii="Arial" w:hAnsi="Arial" w:cs="Arial"/>
          <w:sz w:val="24"/>
          <w:szCs w:val="24"/>
        </w:rPr>
      </w:pPr>
    </w:p>
    <w:sectPr w:rsidR="00E31672" w:rsidSect="002933E0">
      <w:pgSz w:w="16838" w:h="11906" w:orient="landscape"/>
      <w:pgMar w:top="850" w:right="851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978" w:rsidRDefault="00915978" w:rsidP="00A826F1">
      <w:pPr>
        <w:spacing w:after="0" w:line="240" w:lineRule="auto"/>
      </w:pPr>
      <w:r>
        <w:separator/>
      </w:r>
    </w:p>
  </w:endnote>
  <w:endnote w:type="continuationSeparator" w:id="1">
    <w:p w:rsidR="00915978" w:rsidRDefault="00915978" w:rsidP="00A8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978" w:rsidRDefault="00915978" w:rsidP="00A826F1">
      <w:pPr>
        <w:spacing w:after="0" w:line="240" w:lineRule="auto"/>
      </w:pPr>
      <w:r>
        <w:separator/>
      </w:r>
    </w:p>
  </w:footnote>
  <w:footnote w:type="continuationSeparator" w:id="1">
    <w:p w:rsidR="00915978" w:rsidRDefault="00915978" w:rsidP="00A8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1B1E"/>
    <w:multiLevelType w:val="hybridMultilevel"/>
    <w:tmpl w:val="1876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C08E2"/>
    <w:multiLevelType w:val="multilevel"/>
    <w:tmpl w:val="D0A8701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864" w:hanging="1155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864" w:hanging="1155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864" w:hanging="1155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  <w:color w:val="auto"/>
        <w:sz w:val="24"/>
      </w:rPr>
    </w:lvl>
  </w:abstractNum>
  <w:abstractNum w:abstractNumId="2">
    <w:nsid w:val="4B984799"/>
    <w:multiLevelType w:val="hybridMultilevel"/>
    <w:tmpl w:val="10EA5018"/>
    <w:lvl w:ilvl="0" w:tplc="68667A0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6F1"/>
    <w:rsid w:val="0004319E"/>
    <w:rsid w:val="00052896"/>
    <w:rsid w:val="00071070"/>
    <w:rsid w:val="00072DA5"/>
    <w:rsid w:val="00084A7A"/>
    <w:rsid w:val="000939F5"/>
    <w:rsid w:val="000B5775"/>
    <w:rsid w:val="000C17F1"/>
    <w:rsid w:val="000C5F7B"/>
    <w:rsid w:val="000D740E"/>
    <w:rsid w:val="0010737D"/>
    <w:rsid w:val="00143884"/>
    <w:rsid w:val="00190A9D"/>
    <w:rsid w:val="001A6B11"/>
    <w:rsid w:val="001D7A62"/>
    <w:rsid w:val="001E6368"/>
    <w:rsid w:val="002242AD"/>
    <w:rsid w:val="00234F8E"/>
    <w:rsid w:val="00263DE6"/>
    <w:rsid w:val="002920EE"/>
    <w:rsid w:val="002933E0"/>
    <w:rsid w:val="002943C7"/>
    <w:rsid w:val="002C4BF8"/>
    <w:rsid w:val="003213A5"/>
    <w:rsid w:val="00343A88"/>
    <w:rsid w:val="00347527"/>
    <w:rsid w:val="0039566E"/>
    <w:rsid w:val="003A7F3F"/>
    <w:rsid w:val="003E4906"/>
    <w:rsid w:val="003F65B3"/>
    <w:rsid w:val="00416C91"/>
    <w:rsid w:val="00477B82"/>
    <w:rsid w:val="00483445"/>
    <w:rsid w:val="00486BCB"/>
    <w:rsid w:val="004A66D2"/>
    <w:rsid w:val="004E6039"/>
    <w:rsid w:val="004F1779"/>
    <w:rsid w:val="00524D28"/>
    <w:rsid w:val="005313C9"/>
    <w:rsid w:val="00533210"/>
    <w:rsid w:val="00544BC8"/>
    <w:rsid w:val="005507B1"/>
    <w:rsid w:val="00582E92"/>
    <w:rsid w:val="005976FF"/>
    <w:rsid w:val="005D3403"/>
    <w:rsid w:val="005F2B97"/>
    <w:rsid w:val="005F4898"/>
    <w:rsid w:val="0061090D"/>
    <w:rsid w:val="006212A0"/>
    <w:rsid w:val="00684F3D"/>
    <w:rsid w:val="006A7236"/>
    <w:rsid w:val="006F022A"/>
    <w:rsid w:val="006F5BCA"/>
    <w:rsid w:val="007004EF"/>
    <w:rsid w:val="00703899"/>
    <w:rsid w:val="0072136A"/>
    <w:rsid w:val="00765604"/>
    <w:rsid w:val="007800E2"/>
    <w:rsid w:val="00796D29"/>
    <w:rsid w:val="007B68B9"/>
    <w:rsid w:val="007C424B"/>
    <w:rsid w:val="007F7E91"/>
    <w:rsid w:val="008004DF"/>
    <w:rsid w:val="0080659C"/>
    <w:rsid w:val="00817D33"/>
    <w:rsid w:val="008454DD"/>
    <w:rsid w:val="0086305F"/>
    <w:rsid w:val="00887040"/>
    <w:rsid w:val="00894CB2"/>
    <w:rsid w:val="008A4296"/>
    <w:rsid w:val="00903C33"/>
    <w:rsid w:val="00915978"/>
    <w:rsid w:val="00945748"/>
    <w:rsid w:val="00950069"/>
    <w:rsid w:val="00954C8D"/>
    <w:rsid w:val="009B546B"/>
    <w:rsid w:val="009D4DD7"/>
    <w:rsid w:val="009E5051"/>
    <w:rsid w:val="009F0ECC"/>
    <w:rsid w:val="00A14A38"/>
    <w:rsid w:val="00A45524"/>
    <w:rsid w:val="00A4557F"/>
    <w:rsid w:val="00A826F1"/>
    <w:rsid w:val="00AD6C18"/>
    <w:rsid w:val="00AE641C"/>
    <w:rsid w:val="00B0418D"/>
    <w:rsid w:val="00B21A95"/>
    <w:rsid w:val="00B82463"/>
    <w:rsid w:val="00B91525"/>
    <w:rsid w:val="00BC4F2D"/>
    <w:rsid w:val="00BD6197"/>
    <w:rsid w:val="00BD79F1"/>
    <w:rsid w:val="00BE566E"/>
    <w:rsid w:val="00C30A64"/>
    <w:rsid w:val="00C7628E"/>
    <w:rsid w:val="00C94C5F"/>
    <w:rsid w:val="00CA7621"/>
    <w:rsid w:val="00CB1CA8"/>
    <w:rsid w:val="00CE78C8"/>
    <w:rsid w:val="00D125E5"/>
    <w:rsid w:val="00D14B08"/>
    <w:rsid w:val="00D32F13"/>
    <w:rsid w:val="00D346C2"/>
    <w:rsid w:val="00D361D7"/>
    <w:rsid w:val="00D84B52"/>
    <w:rsid w:val="00D92AC7"/>
    <w:rsid w:val="00DA15C5"/>
    <w:rsid w:val="00DD37BA"/>
    <w:rsid w:val="00DF56F1"/>
    <w:rsid w:val="00E02553"/>
    <w:rsid w:val="00E12228"/>
    <w:rsid w:val="00E31672"/>
    <w:rsid w:val="00E5156B"/>
    <w:rsid w:val="00E94DA8"/>
    <w:rsid w:val="00E95FA0"/>
    <w:rsid w:val="00EA5841"/>
    <w:rsid w:val="00EA7A74"/>
    <w:rsid w:val="00EB1DB5"/>
    <w:rsid w:val="00EC228A"/>
    <w:rsid w:val="00EC3C67"/>
    <w:rsid w:val="00EE480D"/>
    <w:rsid w:val="00F0792B"/>
    <w:rsid w:val="00F353BB"/>
    <w:rsid w:val="00F516B7"/>
    <w:rsid w:val="00F821D0"/>
    <w:rsid w:val="00FA3645"/>
    <w:rsid w:val="00FF193A"/>
    <w:rsid w:val="00FF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2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26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826F1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6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826F1"/>
    <w:rPr>
      <w:rFonts w:ascii="Calibri" w:eastAsia="Times New Roman" w:hAnsi="Calibri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A826F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826F1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826F1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8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6F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A82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954C8D"/>
    <w:rPr>
      <w:b/>
      <w:bCs/>
    </w:rPr>
  </w:style>
  <w:style w:type="character" w:customStyle="1" w:styleId="613pt">
    <w:name w:val="Основной текст (6) + 13 pt;Не курсив"/>
    <w:basedOn w:val="a0"/>
    <w:rsid w:val="00817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95pt">
    <w:name w:val="Основной текст (6) + 9;5 pt;Полужирный;Не курсив"/>
    <w:basedOn w:val="a0"/>
    <w:rsid w:val="00817D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 + Курсив"/>
    <w:basedOn w:val="a0"/>
    <w:rsid w:val="00817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e">
    <w:name w:val="Hyperlink"/>
    <w:uiPriority w:val="99"/>
    <w:rsid w:val="00703899"/>
    <w:rPr>
      <w:color w:val="0000FF"/>
      <w:u w:val="single"/>
    </w:rPr>
  </w:style>
  <w:style w:type="paragraph" w:customStyle="1" w:styleId="s1">
    <w:name w:val="s_1"/>
    <w:basedOn w:val="a"/>
    <w:rsid w:val="00703899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styleId="af">
    <w:name w:val="Body Text Indent"/>
    <w:basedOn w:val="a"/>
    <w:link w:val="af0"/>
    <w:rsid w:val="00703899"/>
    <w:pPr>
      <w:suppressAutoHyphens/>
      <w:spacing w:after="120"/>
      <w:ind w:left="283"/>
    </w:pPr>
    <w:rPr>
      <w:rFonts w:eastAsia="SimSun" w:cs="font245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703899"/>
    <w:rPr>
      <w:rFonts w:ascii="Calibri" w:eastAsia="SimSun" w:hAnsi="Calibri" w:cs="font245"/>
      <w:lang w:eastAsia="ar-SA"/>
    </w:rPr>
  </w:style>
  <w:style w:type="paragraph" w:styleId="af1">
    <w:name w:val="No Spacing"/>
    <w:uiPriority w:val="99"/>
    <w:qFormat/>
    <w:rsid w:val="00703899"/>
    <w:pPr>
      <w:suppressAutoHyphens/>
      <w:spacing w:after="0" w:line="240" w:lineRule="auto"/>
    </w:pPr>
    <w:rPr>
      <w:rFonts w:ascii="Calibri" w:eastAsia="SimSun" w:hAnsi="Calibri" w:cs="font245"/>
      <w:lang w:eastAsia="ar-SA"/>
    </w:rPr>
  </w:style>
  <w:style w:type="paragraph" w:customStyle="1" w:styleId="ConsPlusNonformat">
    <w:name w:val="ConsPlusNonformat"/>
    <w:rsid w:val="000C1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0C17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2920EE"/>
    <w:pPr>
      <w:ind w:left="720"/>
      <w:contextualSpacing/>
    </w:pPr>
  </w:style>
  <w:style w:type="character" w:styleId="af4">
    <w:name w:val="Emphasis"/>
    <w:basedOn w:val="a0"/>
    <w:uiPriority w:val="20"/>
    <w:qFormat/>
    <w:rsid w:val="003F65B3"/>
    <w:rPr>
      <w:i/>
      <w:iCs/>
    </w:rPr>
  </w:style>
  <w:style w:type="paragraph" w:styleId="af5">
    <w:name w:val="Body Text"/>
    <w:basedOn w:val="a"/>
    <w:link w:val="af6"/>
    <w:uiPriority w:val="99"/>
    <w:semiHidden/>
    <w:unhideWhenUsed/>
    <w:rsid w:val="00C94C5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94C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E244-4951-4575-927B-B9E77589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37</Pages>
  <Words>10965</Words>
  <Characters>62506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2023-11-08T01:51:00Z</cp:lastPrinted>
  <dcterms:created xsi:type="dcterms:W3CDTF">2023-12-08T04:32:00Z</dcterms:created>
  <dcterms:modified xsi:type="dcterms:W3CDTF">2023-12-08T06:35:00Z</dcterms:modified>
</cp:coreProperties>
</file>