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F1" w:rsidRDefault="00A826F1" w:rsidP="00A826F1">
      <w:pPr>
        <w:spacing w:after="0" w:line="240" w:lineRule="auto"/>
        <w:jc w:val="center"/>
        <w:rPr>
          <w:noProof/>
        </w:rPr>
      </w:pPr>
      <w:r>
        <w:rPr>
          <w:noProof/>
        </w:rPr>
        <w:drawing>
          <wp:inline distT="0" distB="0" distL="0" distR="0">
            <wp:extent cx="641962" cy="754760"/>
            <wp:effectExtent l="19050" t="0" r="5738" b="0"/>
            <wp:docPr id="1" name="Рисунок 2" descr="Описание: Описание: Описание: http://www.krskstate.ru/dat/Image/ger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http://www.krskstate.ru/dat/Image/gerb_1.gif"/>
                    <pic:cNvPicPr>
                      <a:picLocks noChangeAspect="1" noChangeArrowheads="1"/>
                    </pic:cNvPicPr>
                  </pic:nvPicPr>
                  <pic:blipFill>
                    <a:blip r:embed="rId7" cstate="print"/>
                    <a:srcRect/>
                    <a:stretch>
                      <a:fillRect/>
                    </a:stretch>
                  </pic:blipFill>
                  <pic:spPr bwMode="auto">
                    <a:xfrm>
                      <a:off x="0" y="0"/>
                      <a:ext cx="646500" cy="760095"/>
                    </a:xfrm>
                    <a:prstGeom prst="rect">
                      <a:avLst/>
                    </a:prstGeom>
                    <a:noFill/>
                    <a:ln w="9525">
                      <a:noFill/>
                      <a:miter lim="800000"/>
                      <a:headEnd/>
                      <a:tailEnd/>
                    </a:ln>
                  </pic:spPr>
                </pic:pic>
              </a:graphicData>
            </a:graphic>
          </wp:inline>
        </w:drawing>
      </w:r>
    </w:p>
    <w:p w:rsidR="00A826F1" w:rsidRDefault="00A826F1" w:rsidP="00A826F1">
      <w:pPr>
        <w:spacing w:after="0" w:line="240" w:lineRule="auto"/>
        <w:jc w:val="center"/>
        <w:rPr>
          <w:rFonts w:ascii="Arial" w:hAnsi="Arial" w:cs="Arial"/>
          <w:sz w:val="16"/>
          <w:szCs w:val="16"/>
        </w:rPr>
      </w:pPr>
    </w:p>
    <w:p w:rsidR="00E95FA0" w:rsidRDefault="00A826F1" w:rsidP="00A826F1">
      <w:pPr>
        <w:spacing w:after="0" w:line="240" w:lineRule="auto"/>
        <w:jc w:val="center"/>
        <w:rPr>
          <w:rFonts w:ascii="Arial" w:hAnsi="Arial" w:cs="Arial"/>
          <w:sz w:val="24"/>
          <w:szCs w:val="24"/>
        </w:rPr>
      </w:pPr>
      <w:r>
        <w:rPr>
          <w:rFonts w:ascii="Arial" w:hAnsi="Arial" w:cs="Arial"/>
          <w:sz w:val="24"/>
          <w:szCs w:val="24"/>
        </w:rPr>
        <w:t>ОЗЕРНОВСКИЙ СЕЛЬСКИЙ СОВЕТ ДЕПУТАТОВ</w:t>
      </w:r>
    </w:p>
    <w:p w:rsidR="00A826F1" w:rsidRDefault="00A826F1" w:rsidP="00A826F1">
      <w:pPr>
        <w:spacing w:after="0" w:line="240" w:lineRule="auto"/>
        <w:jc w:val="center"/>
        <w:rPr>
          <w:rFonts w:ascii="Arial" w:hAnsi="Arial" w:cs="Arial"/>
          <w:sz w:val="24"/>
          <w:szCs w:val="24"/>
        </w:rPr>
      </w:pPr>
      <w:r>
        <w:rPr>
          <w:rFonts w:ascii="Arial" w:hAnsi="Arial" w:cs="Arial"/>
          <w:sz w:val="24"/>
          <w:szCs w:val="24"/>
        </w:rPr>
        <w:t xml:space="preserve">ЕНИСЕЙСКОГО РАЙОНА </w:t>
      </w:r>
    </w:p>
    <w:p w:rsidR="00A826F1" w:rsidRDefault="00A826F1" w:rsidP="00A826F1">
      <w:pPr>
        <w:spacing w:after="0" w:line="240" w:lineRule="auto"/>
        <w:jc w:val="center"/>
        <w:rPr>
          <w:rFonts w:ascii="Arial" w:hAnsi="Arial" w:cs="Arial"/>
          <w:sz w:val="24"/>
          <w:szCs w:val="24"/>
        </w:rPr>
      </w:pPr>
      <w:r>
        <w:rPr>
          <w:rFonts w:ascii="Arial" w:hAnsi="Arial" w:cs="Arial"/>
          <w:sz w:val="24"/>
          <w:szCs w:val="24"/>
        </w:rPr>
        <w:t>КРАСНОЯРСКОГО КРАЯ</w:t>
      </w:r>
    </w:p>
    <w:p w:rsidR="00A826F1" w:rsidRDefault="00A826F1" w:rsidP="00A826F1">
      <w:pPr>
        <w:spacing w:after="0" w:line="240" w:lineRule="auto"/>
        <w:rPr>
          <w:rFonts w:ascii="Arial" w:hAnsi="Arial" w:cs="Arial"/>
          <w:b/>
          <w:sz w:val="24"/>
          <w:szCs w:val="24"/>
        </w:rPr>
      </w:pPr>
    </w:p>
    <w:p w:rsidR="00A826F1" w:rsidRPr="0007170B" w:rsidRDefault="00A826F1" w:rsidP="00A826F1">
      <w:pPr>
        <w:spacing w:after="0" w:line="240" w:lineRule="auto"/>
        <w:jc w:val="both"/>
        <w:rPr>
          <w:rFonts w:ascii="Arial" w:hAnsi="Arial" w:cs="Arial"/>
          <w:b/>
          <w:sz w:val="24"/>
          <w:szCs w:val="24"/>
        </w:rPr>
      </w:pPr>
      <w:r>
        <w:rPr>
          <w:rFonts w:ascii="Arial" w:hAnsi="Arial" w:cs="Arial"/>
          <w:b/>
          <w:sz w:val="24"/>
          <w:szCs w:val="24"/>
        </w:rPr>
        <w:t xml:space="preserve">                                                            </w:t>
      </w:r>
      <w:r w:rsidRPr="0007170B">
        <w:rPr>
          <w:rFonts w:ascii="Arial" w:hAnsi="Arial" w:cs="Arial"/>
          <w:b/>
          <w:sz w:val="24"/>
          <w:szCs w:val="24"/>
        </w:rPr>
        <w:t>РЕШЕНИЕ</w:t>
      </w:r>
      <w:r>
        <w:rPr>
          <w:rFonts w:ascii="Arial" w:hAnsi="Arial" w:cs="Arial"/>
          <w:b/>
          <w:sz w:val="24"/>
          <w:szCs w:val="24"/>
        </w:rPr>
        <w:t xml:space="preserve">       </w:t>
      </w:r>
      <w:r w:rsidR="0072136A">
        <w:rPr>
          <w:rFonts w:ascii="Arial" w:hAnsi="Arial" w:cs="Arial"/>
          <w:b/>
          <w:sz w:val="24"/>
          <w:szCs w:val="24"/>
        </w:rPr>
        <w:t xml:space="preserve">                 </w:t>
      </w:r>
      <w:r>
        <w:rPr>
          <w:rFonts w:ascii="Arial" w:hAnsi="Arial" w:cs="Arial"/>
          <w:b/>
          <w:sz w:val="24"/>
          <w:szCs w:val="24"/>
        </w:rPr>
        <w:t xml:space="preserve">               </w:t>
      </w:r>
      <w:r w:rsidR="002920EE">
        <w:rPr>
          <w:rFonts w:ascii="Arial" w:hAnsi="Arial" w:cs="Arial"/>
          <w:b/>
          <w:sz w:val="24"/>
          <w:szCs w:val="24"/>
        </w:rPr>
        <w:t xml:space="preserve">    </w:t>
      </w:r>
      <w:r>
        <w:rPr>
          <w:rFonts w:ascii="Arial" w:hAnsi="Arial" w:cs="Arial"/>
          <w:b/>
          <w:sz w:val="24"/>
          <w:szCs w:val="24"/>
        </w:rPr>
        <w:t xml:space="preserve">     </w:t>
      </w:r>
      <w:r w:rsidR="009F0ECC">
        <w:rPr>
          <w:rFonts w:ascii="Arial" w:hAnsi="Arial" w:cs="Arial"/>
          <w:b/>
          <w:sz w:val="24"/>
          <w:szCs w:val="24"/>
        </w:rPr>
        <w:t xml:space="preserve">            </w:t>
      </w:r>
    </w:p>
    <w:p w:rsidR="00A826F1" w:rsidRPr="0010737D" w:rsidRDefault="00D361D7" w:rsidP="00A826F1">
      <w:pPr>
        <w:spacing w:after="0" w:line="240" w:lineRule="auto"/>
        <w:rPr>
          <w:rFonts w:ascii="Arial" w:hAnsi="Arial" w:cs="Arial"/>
          <w:sz w:val="24"/>
          <w:szCs w:val="24"/>
        </w:rPr>
      </w:pPr>
      <w:r>
        <w:rPr>
          <w:rFonts w:ascii="Arial" w:hAnsi="Arial" w:cs="Arial"/>
          <w:sz w:val="24"/>
          <w:szCs w:val="24"/>
        </w:rPr>
        <w:t>07.11.2023</w:t>
      </w:r>
      <w:r w:rsidR="00A826F1">
        <w:rPr>
          <w:rFonts w:ascii="Arial" w:hAnsi="Arial" w:cs="Arial"/>
          <w:sz w:val="24"/>
          <w:szCs w:val="24"/>
        </w:rPr>
        <w:t xml:space="preserve">                                          </w:t>
      </w:r>
      <w:r w:rsidR="00954C8D">
        <w:rPr>
          <w:rFonts w:ascii="Arial" w:hAnsi="Arial" w:cs="Arial"/>
          <w:sz w:val="24"/>
          <w:szCs w:val="24"/>
        </w:rPr>
        <w:t xml:space="preserve">с. Озерное         </w:t>
      </w:r>
      <w:r w:rsidR="00A826F1" w:rsidRPr="0007170B">
        <w:rPr>
          <w:rFonts w:ascii="Arial" w:hAnsi="Arial" w:cs="Arial"/>
          <w:sz w:val="24"/>
          <w:szCs w:val="24"/>
        </w:rPr>
        <w:t xml:space="preserve">   </w:t>
      </w:r>
      <w:r w:rsidR="00A826F1">
        <w:rPr>
          <w:rFonts w:ascii="Arial" w:hAnsi="Arial" w:cs="Arial"/>
          <w:sz w:val="24"/>
          <w:szCs w:val="24"/>
        </w:rPr>
        <w:t xml:space="preserve">                      </w:t>
      </w:r>
      <w:r w:rsidR="00D84B52">
        <w:rPr>
          <w:rFonts w:ascii="Arial" w:hAnsi="Arial" w:cs="Arial"/>
          <w:sz w:val="24"/>
          <w:szCs w:val="24"/>
        </w:rPr>
        <w:t xml:space="preserve">  </w:t>
      </w:r>
      <w:r w:rsidR="00A826F1">
        <w:rPr>
          <w:rFonts w:ascii="Arial" w:hAnsi="Arial" w:cs="Arial"/>
          <w:sz w:val="24"/>
          <w:szCs w:val="24"/>
        </w:rPr>
        <w:t xml:space="preserve">       №</w:t>
      </w:r>
      <w:r w:rsidR="0072136A">
        <w:rPr>
          <w:rFonts w:ascii="Arial" w:hAnsi="Arial" w:cs="Arial"/>
          <w:sz w:val="24"/>
          <w:szCs w:val="24"/>
        </w:rPr>
        <w:t xml:space="preserve"> </w:t>
      </w:r>
      <w:r>
        <w:rPr>
          <w:rFonts w:ascii="Arial" w:hAnsi="Arial" w:cs="Arial"/>
          <w:sz w:val="24"/>
          <w:szCs w:val="24"/>
        </w:rPr>
        <w:t>13-171р</w:t>
      </w:r>
    </w:p>
    <w:p w:rsidR="00A826F1" w:rsidRPr="009F0ECC" w:rsidRDefault="00A826F1" w:rsidP="00A826F1">
      <w:pPr>
        <w:pStyle w:val="ConsPlusTitle"/>
        <w:jc w:val="both"/>
        <w:rPr>
          <w:sz w:val="24"/>
          <w:szCs w:val="24"/>
        </w:rPr>
      </w:pPr>
    </w:p>
    <w:p w:rsidR="009B546B" w:rsidRPr="009B546B" w:rsidRDefault="009B546B" w:rsidP="009B546B">
      <w:pPr>
        <w:jc w:val="both"/>
        <w:rPr>
          <w:rFonts w:ascii="Arial" w:hAnsi="Arial" w:cs="Arial"/>
          <w:sz w:val="24"/>
          <w:szCs w:val="24"/>
        </w:rPr>
      </w:pPr>
      <w:r w:rsidRPr="009B546B">
        <w:rPr>
          <w:rFonts w:ascii="Arial" w:hAnsi="Arial" w:cs="Arial"/>
          <w:bCs/>
          <w:sz w:val="24"/>
          <w:szCs w:val="24"/>
        </w:rPr>
        <w:t>О внесении изменений в Решение Озерновского сел</w:t>
      </w:r>
      <w:r w:rsidR="000C5F7B">
        <w:rPr>
          <w:rFonts w:ascii="Arial" w:hAnsi="Arial" w:cs="Arial"/>
          <w:bCs/>
          <w:sz w:val="24"/>
          <w:szCs w:val="24"/>
        </w:rPr>
        <w:t>ьского Совета депутатов от 09.08.2023 № 12-160</w:t>
      </w:r>
      <w:r w:rsidRPr="009B546B">
        <w:rPr>
          <w:rFonts w:ascii="Arial" w:hAnsi="Arial" w:cs="Arial"/>
          <w:bCs/>
          <w:sz w:val="24"/>
          <w:szCs w:val="24"/>
        </w:rPr>
        <w:t>р «</w:t>
      </w:r>
      <w:r w:rsidR="000C5F7B" w:rsidRPr="00DD2175">
        <w:rPr>
          <w:rFonts w:ascii="Arial" w:hAnsi="Arial" w:cs="Arial"/>
          <w:sz w:val="24"/>
          <w:szCs w:val="24"/>
        </w:rPr>
        <w:t>Об установлении налога на имущество физических лиц</w:t>
      </w:r>
      <w:r w:rsidRPr="009B546B">
        <w:rPr>
          <w:rFonts w:ascii="Arial" w:hAnsi="Arial" w:cs="Arial"/>
          <w:bCs/>
          <w:color w:val="000000"/>
          <w:sz w:val="24"/>
          <w:szCs w:val="24"/>
        </w:rPr>
        <w:t>»</w:t>
      </w:r>
    </w:p>
    <w:p w:rsidR="000C5F7B" w:rsidRPr="000C5F7B" w:rsidRDefault="000C5F7B" w:rsidP="000C5F7B">
      <w:pPr>
        <w:tabs>
          <w:tab w:val="left" w:pos="993"/>
        </w:tabs>
        <w:spacing w:after="0" w:line="240" w:lineRule="auto"/>
        <w:ind w:firstLine="709"/>
        <w:jc w:val="both"/>
        <w:rPr>
          <w:rFonts w:ascii="Arial" w:hAnsi="Arial" w:cs="Arial"/>
          <w:b/>
          <w:sz w:val="24"/>
          <w:szCs w:val="24"/>
        </w:rPr>
      </w:pPr>
      <w:r w:rsidRPr="000C5F7B">
        <w:rPr>
          <w:rFonts w:ascii="Arial" w:hAnsi="Arial" w:cs="Arial"/>
          <w:sz w:val="24"/>
          <w:szCs w:val="24"/>
        </w:rPr>
        <w:t xml:space="preserve">В соответствии с </w:t>
      </w:r>
      <w:hyperlink r:id="rId8" w:history="1">
        <w:r w:rsidRPr="000C5F7B">
          <w:rPr>
            <w:rStyle w:val="ae"/>
            <w:rFonts w:ascii="Arial" w:hAnsi="Arial" w:cs="Arial"/>
            <w:color w:val="auto"/>
            <w:sz w:val="24"/>
            <w:szCs w:val="24"/>
            <w:u w:val="none"/>
          </w:rPr>
          <w:t>главой 32 Налогового кодекса Российской Федерации</w:t>
        </w:r>
      </w:hyperlink>
      <w:r w:rsidRPr="000C5F7B">
        <w:rPr>
          <w:rFonts w:ascii="Arial" w:hAnsi="Arial" w:cs="Arial"/>
          <w:sz w:val="24"/>
          <w:szCs w:val="24"/>
        </w:rPr>
        <w:t xml:space="preserve">, </w:t>
      </w:r>
      <w:hyperlink r:id="rId9" w:history="1">
        <w:r w:rsidRPr="000C5F7B">
          <w:rPr>
            <w:rStyle w:val="ae"/>
            <w:rFonts w:ascii="Arial" w:hAnsi="Arial" w:cs="Arial"/>
            <w:color w:val="auto"/>
            <w:sz w:val="24"/>
            <w:szCs w:val="24"/>
            <w:u w:val="none"/>
          </w:rPr>
          <w:t>Федеральным законом от 06.10.2003 № 131-ФЗ</w:t>
        </w:r>
      </w:hyperlink>
      <w:r w:rsidRPr="000C5F7B">
        <w:rPr>
          <w:rFonts w:ascii="Arial" w:hAnsi="Arial" w:cs="Arial"/>
          <w:sz w:val="24"/>
          <w:szCs w:val="24"/>
        </w:rPr>
        <w:t xml:space="preserve"> «Об общих принципах организации местного самоуправления в Российской Федерации», </w:t>
      </w:r>
      <w:hyperlink r:id="rId10" w:history="1">
        <w:r w:rsidRPr="000C5F7B">
          <w:rPr>
            <w:rStyle w:val="ae"/>
            <w:rFonts w:ascii="Arial" w:hAnsi="Arial" w:cs="Arial"/>
            <w:color w:val="auto"/>
            <w:sz w:val="24"/>
            <w:szCs w:val="24"/>
            <w:u w:val="none"/>
          </w:rPr>
          <w:t>Законом Красноярского края № 6-2108 от 01.11.2018 «</w:t>
        </w:r>
      </w:hyperlink>
      <w:r w:rsidRPr="000C5F7B">
        <w:rPr>
          <w:rFonts w:ascii="Arial" w:hAnsi="Arial" w:cs="Arial"/>
          <w:sz w:val="24"/>
          <w:szCs w:val="24"/>
        </w:rPr>
        <w:t xml:space="preserve">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Озерновского сельсовета, Озерновский сельский Совет депутатов,  </w:t>
      </w:r>
      <w:r w:rsidRPr="000C5F7B">
        <w:rPr>
          <w:rFonts w:ascii="Arial" w:hAnsi="Arial" w:cs="Arial"/>
          <w:b/>
          <w:sz w:val="24"/>
          <w:szCs w:val="24"/>
        </w:rPr>
        <w:t>РЕШИЛ:</w:t>
      </w:r>
    </w:p>
    <w:p w:rsidR="009B546B" w:rsidRPr="00CE78C8" w:rsidRDefault="009B546B" w:rsidP="000C5F7B">
      <w:pPr>
        <w:shd w:val="clear" w:color="auto" w:fill="FFFFFF" w:themeFill="background1"/>
        <w:spacing w:after="0" w:line="240" w:lineRule="auto"/>
        <w:ind w:firstLine="709"/>
        <w:contextualSpacing/>
        <w:jc w:val="both"/>
        <w:rPr>
          <w:rFonts w:ascii="Arial" w:hAnsi="Arial" w:cs="Arial"/>
          <w:sz w:val="24"/>
          <w:szCs w:val="24"/>
        </w:rPr>
      </w:pPr>
      <w:r w:rsidRPr="000C5F7B">
        <w:rPr>
          <w:rFonts w:ascii="Arial" w:hAnsi="Arial" w:cs="Arial"/>
          <w:sz w:val="24"/>
          <w:szCs w:val="24"/>
        </w:rPr>
        <w:t xml:space="preserve">1. </w:t>
      </w:r>
      <w:r w:rsidRPr="000C5F7B">
        <w:rPr>
          <w:rFonts w:ascii="Arial" w:hAnsi="Arial" w:cs="Arial"/>
          <w:bCs/>
          <w:sz w:val="24"/>
          <w:szCs w:val="24"/>
        </w:rPr>
        <w:t>Внести в Решение Озерновского сельского Совета депутатов</w:t>
      </w:r>
      <w:r w:rsidRPr="00CE78C8">
        <w:rPr>
          <w:rFonts w:ascii="Arial" w:hAnsi="Arial" w:cs="Arial"/>
          <w:bCs/>
          <w:sz w:val="24"/>
          <w:szCs w:val="24"/>
        </w:rPr>
        <w:t xml:space="preserve"> от </w:t>
      </w:r>
      <w:r w:rsidR="000C5F7B">
        <w:rPr>
          <w:rFonts w:ascii="Arial" w:hAnsi="Arial" w:cs="Arial"/>
          <w:bCs/>
          <w:sz w:val="24"/>
          <w:szCs w:val="24"/>
        </w:rPr>
        <w:t>09.08.2023 № 12-160</w:t>
      </w:r>
      <w:r w:rsidR="000C5F7B" w:rsidRPr="009B546B">
        <w:rPr>
          <w:rFonts w:ascii="Arial" w:hAnsi="Arial" w:cs="Arial"/>
          <w:bCs/>
          <w:sz w:val="24"/>
          <w:szCs w:val="24"/>
        </w:rPr>
        <w:t>р «</w:t>
      </w:r>
      <w:r w:rsidR="000C5F7B" w:rsidRPr="00DD2175">
        <w:rPr>
          <w:rFonts w:ascii="Arial" w:hAnsi="Arial" w:cs="Arial"/>
          <w:sz w:val="24"/>
          <w:szCs w:val="24"/>
        </w:rPr>
        <w:t>Об установлении налога на имущество физических лиц</w:t>
      </w:r>
      <w:r w:rsidR="000C5F7B" w:rsidRPr="009B546B">
        <w:rPr>
          <w:rFonts w:ascii="Arial" w:hAnsi="Arial" w:cs="Arial"/>
          <w:bCs/>
          <w:color w:val="000000"/>
          <w:sz w:val="24"/>
          <w:szCs w:val="24"/>
        </w:rPr>
        <w:t>»</w:t>
      </w:r>
      <w:r w:rsidRPr="00CE78C8">
        <w:rPr>
          <w:rFonts w:ascii="Arial" w:hAnsi="Arial" w:cs="Arial"/>
          <w:bCs/>
          <w:sz w:val="24"/>
          <w:szCs w:val="24"/>
        </w:rPr>
        <w:t xml:space="preserve"> следующие изменения:</w:t>
      </w:r>
    </w:p>
    <w:p w:rsidR="009B546B" w:rsidRPr="00CE78C8" w:rsidRDefault="009B546B" w:rsidP="00CE78C8">
      <w:pPr>
        <w:shd w:val="clear" w:color="auto" w:fill="FFFFFF" w:themeFill="background1"/>
        <w:tabs>
          <w:tab w:val="right" w:pos="567"/>
        </w:tabs>
        <w:autoSpaceDE w:val="0"/>
        <w:autoSpaceDN w:val="0"/>
        <w:spacing w:after="0" w:line="240" w:lineRule="auto"/>
        <w:ind w:firstLine="709"/>
        <w:contextualSpacing/>
        <w:jc w:val="both"/>
        <w:rPr>
          <w:rFonts w:ascii="Arial" w:hAnsi="Arial" w:cs="Arial"/>
          <w:sz w:val="24"/>
          <w:szCs w:val="24"/>
        </w:rPr>
      </w:pPr>
      <w:r w:rsidRPr="00EC228A">
        <w:rPr>
          <w:rFonts w:ascii="Arial" w:hAnsi="Arial" w:cs="Arial"/>
          <w:sz w:val="24"/>
          <w:szCs w:val="24"/>
        </w:rPr>
        <w:t xml:space="preserve">1.1 </w:t>
      </w:r>
      <w:r w:rsidR="000C5F7B" w:rsidRPr="00EC228A">
        <w:rPr>
          <w:rFonts w:ascii="Arial" w:hAnsi="Arial" w:cs="Arial"/>
          <w:sz w:val="24"/>
          <w:szCs w:val="24"/>
        </w:rPr>
        <w:t>Абзац 8</w:t>
      </w:r>
      <w:r w:rsidR="003F65B3" w:rsidRPr="00EC228A">
        <w:rPr>
          <w:rFonts w:ascii="Arial" w:hAnsi="Arial" w:cs="Arial"/>
          <w:sz w:val="24"/>
          <w:szCs w:val="24"/>
        </w:rPr>
        <w:t xml:space="preserve"> пункта </w:t>
      </w:r>
      <w:r w:rsidR="000C5F7B" w:rsidRPr="00EC228A">
        <w:rPr>
          <w:rFonts w:ascii="Arial" w:hAnsi="Arial" w:cs="Arial"/>
          <w:sz w:val="24"/>
          <w:szCs w:val="24"/>
        </w:rPr>
        <w:t>4</w:t>
      </w:r>
      <w:r w:rsidRPr="00EC228A">
        <w:rPr>
          <w:rFonts w:ascii="Arial" w:hAnsi="Arial" w:cs="Arial"/>
          <w:sz w:val="24"/>
          <w:szCs w:val="24"/>
        </w:rPr>
        <w:t xml:space="preserve"> </w:t>
      </w:r>
      <w:r w:rsidR="000C5F7B" w:rsidRPr="00EC228A">
        <w:rPr>
          <w:rFonts w:ascii="Arial" w:hAnsi="Arial" w:cs="Arial"/>
          <w:sz w:val="24"/>
          <w:szCs w:val="24"/>
        </w:rPr>
        <w:t>Решения</w:t>
      </w:r>
      <w:r w:rsidR="000C5F7B">
        <w:rPr>
          <w:rFonts w:ascii="Arial" w:hAnsi="Arial" w:cs="Arial"/>
          <w:b/>
          <w:sz w:val="24"/>
          <w:szCs w:val="24"/>
        </w:rPr>
        <w:t xml:space="preserve"> «</w:t>
      </w:r>
      <w:r w:rsidR="000C5F7B" w:rsidRPr="000C5F7B">
        <w:rPr>
          <w:rFonts w:ascii="Arial" w:hAnsi="Arial" w:cs="Arial"/>
          <w:sz w:val="24"/>
          <w:szCs w:val="24"/>
        </w:rPr>
        <w:t>-</w:t>
      </w:r>
      <w:r w:rsidR="000C5F7B">
        <w:rPr>
          <w:rFonts w:ascii="Arial" w:hAnsi="Arial" w:cs="Arial"/>
          <w:b/>
          <w:sz w:val="24"/>
          <w:szCs w:val="24"/>
        </w:rPr>
        <w:t xml:space="preserve"> </w:t>
      </w:r>
      <w:r w:rsidR="000C5F7B" w:rsidRPr="003F02FA">
        <w:rPr>
          <w:rFonts w:ascii="Arial" w:hAnsi="Arial" w:cs="Arial"/>
          <w:color w:val="000000"/>
          <w:sz w:val="24"/>
          <w:szCs w:val="24"/>
          <w:shd w:val="clear" w:color="auto" w:fill="FFFFFF"/>
        </w:rPr>
        <w:t>организации, включенные в сводный реестр организаций оборонно-промышленного комплекса</w:t>
      </w:r>
      <w:r w:rsidR="000C5F7B">
        <w:rPr>
          <w:rFonts w:ascii="Arial" w:hAnsi="Arial" w:cs="Arial"/>
          <w:color w:val="000000"/>
          <w:sz w:val="24"/>
          <w:szCs w:val="24"/>
          <w:shd w:val="clear" w:color="auto" w:fill="FFFFFF"/>
        </w:rPr>
        <w:t>» исключить</w:t>
      </w:r>
      <w:r w:rsidR="000C5F7B" w:rsidRPr="003F02FA">
        <w:rPr>
          <w:rFonts w:ascii="Arial" w:hAnsi="Arial" w:cs="Arial"/>
          <w:color w:val="000000"/>
          <w:sz w:val="24"/>
          <w:szCs w:val="24"/>
          <w:shd w:val="clear" w:color="auto" w:fill="FFFFFF"/>
        </w:rPr>
        <w:t>.</w:t>
      </w:r>
    </w:p>
    <w:p w:rsidR="000C5F7B" w:rsidRPr="00DD2175" w:rsidRDefault="007C424B" w:rsidP="000C5F7B">
      <w:pPr>
        <w:tabs>
          <w:tab w:val="left" w:pos="0"/>
        </w:tabs>
        <w:spacing w:after="0" w:line="240" w:lineRule="auto"/>
        <w:ind w:firstLine="709"/>
        <w:jc w:val="both"/>
        <w:rPr>
          <w:rFonts w:ascii="Arial" w:hAnsi="Arial" w:cs="Arial"/>
          <w:sz w:val="24"/>
          <w:szCs w:val="24"/>
        </w:rPr>
      </w:pPr>
      <w:r>
        <w:rPr>
          <w:rFonts w:ascii="Arial" w:hAnsi="Arial" w:cs="Arial"/>
          <w:sz w:val="24"/>
          <w:szCs w:val="24"/>
        </w:rPr>
        <w:t>2</w:t>
      </w:r>
      <w:r w:rsidR="000C5F7B">
        <w:rPr>
          <w:rFonts w:ascii="Arial" w:hAnsi="Arial" w:cs="Arial"/>
          <w:sz w:val="24"/>
          <w:szCs w:val="24"/>
        </w:rPr>
        <w:t xml:space="preserve">. </w:t>
      </w:r>
      <w:r w:rsidR="000C5F7B" w:rsidRPr="00DD2175">
        <w:rPr>
          <w:rFonts w:ascii="Arial" w:hAnsi="Arial" w:cs="Arial"/>
          <w:sz w:val="24"/>
          <w:szCs w:val="24"/>
        </w:rPr>
        <w:t>Контроль за выполнением настояще</w:t>
      </w:r>
      <w:r w:rsidR="000C5F7B">
        <w:rPr>
          <w:rFonts w:ascii="Arial" w:hAnsi="Arial" w:cs="Arial"/>
          <w:sz w:val="24"/>
          <w:szCs w:val="24"/>
        </w:rPr>
        <w:t>го Решения возложить на главу Озерновского сельсовета О.В. Зубареву</w:t>
      </w:r>
      <w:r w:rsidR="000C5F7B" w:rsidRPr="00DD2175">
        <w:rPr>
          <w:rFonts w:ascii="Arial" w:hAnsi="Arial" w:cs="Arial"/>
          <w:sz w:val="24"/>
          <w:szCs w:val="24"/>
        </w:rPr>
        <w:t>.</w:t>
      </w:r>
    </w:p>
    <w:p w:rsidR="000C5F7B" w:rsidRPr="004259D7" w:rsidRDefault="007C424B" w:rsidP="000C5F7B">
      <w:pPr>
        <w:spacing w:after="0" w:line="240" w:lineRule="auto"/>
        <w:ind w:firstLine="708"/>
        <w:jc w:val="both"/>
        <w:rPr>
          <w:rFonts w:ascii="Arial" w:hAnsi="Arial" w:cs="Arial"/>
          <w:sz w:val="24"/>
          <w:szCs w:val="24"/>
          <w:lang w:eastAsia="en-US"/>
        </w:rPr>
      </w:pPr>
      <w:r>
        <w:rPr>
          <w:rFonts w:ascii="Arial" w:hAnsi="Arial" w:cs="Arial"/>
          <w:sz w:val="24"/>
          <w:szCs w:val="24"/>
        </w:rPr>
        <w:t>3</w:t>
      </w:r>
      <w:r w:rsidR="000C5F7B" w:rsidRPr="004259D7">
        <w:rPr>
          <w:rFonts w:ascii="Arial" w:hAnsi="Arial" w:cs="Arial"/>
          <w:sz w:val="24"/>
          <w:szCs w:val="24"/>
        </w:rPr>
        <w:t xml:space="preserve">. Настоящее решение вступает в силу не ранее чем по истечении одного месяца со дня его официального опубликования </w:t>
      </w:r>
      <w:r w:rsidR="000C5F7B" w:rsidRPr="00A6160B">
        <w:rPr>
          <w:rFonts w:ascii="Arial" w:hAnsi="Arial" w:cs="Arial"/>
          <w:sz w:val="24"/>
          <w:szCs w:val="24"/>
        </w:rPr>
        <w:t>в информационном печатном издании «Озерновские ве</w:t>
      </w:r>
      <w:r w:rsidR="000C5F7B">
        <w:rPr>
          <w:rFonts w:ascii="Arial" w:hAnsi="Arial" w:cs="Arial"/>
          <w:sz w:val="24"/>
          <w:szCs w:val="24"/>
        </w:rPr>
        <w:t>домости», подлежит размещению на официальном сайте Енисейского района и распространяет действие на правоотношения, возникшие с 01.01.2023</w:t>
      </w:r>
      <w:r w:rsidR="000C5F7B" w:rsidRPr="007A3855">
        <w:rPr>
          <w:rFonts w:ascii="Arial" w:hAnsi="Arial" w:cs="Arial"/>
          <w:sz w:val="24"/>
          <w:szCs w:val="24"/>
        </w:rPr>
        <w:t xml:space="preserve"> года.</w:t>
      </w:r>
    </w:p>
    <w:p w:rsidR="000C5F7B" w:rsidRDefault="000C5F7B" w:rsidP="000C5F7B">
      <w:pPr>
        <w:tabs>
          <w:tab w:val="left" w:pos="360"/>
        </w:tabs>
        <w:autoSpaceDE w:val="0"/>
        <w:autoSpaceDN w:val="0"/>
        <w:adjustRightInd w:val="0"/>
        <w:spacing w:after="0"/>
        <w:jc w:val="both"/>
        <w:rPr>
          <w:rFonts w:ascii="Arial" w:hAnsi="Arial" w:cs="Arial"/>
          <w:sz w:val="24"/>
          <w:szCs w:val="24"/>
        </w:rPr>
      </w:pPr>
    </w:p>
    <w:p w:rsidR="007C424B" w:rsidRDefault="007C424B" w:rsidP="000C5F7B">
      <w:pPr>
        <w:tabs>
          <w:tab w:val="left" w:pos="360"/>
        </w:tabs>
        <w:autoSpaceDE w:val="0"/>
        <w:autoSpaceDN w:val="0"/>
        <w:adjustRightInd w:val="0"/>
        <w:spacing w:after="0"/>
        <w:jc w:val="both"/>
        <w:rPr>
          <w:rFonts w:ascii="Arial" w:hAnsi="Arial" w:cs="Arial"/>
          <w:sz w:val="24"/>
          <w:szCs w:val="24"/>
        </w:rPr>
      </w:pPr>
    </w:p>
    <w:p w:rsidR="007C424B" w:rsidRDefault="007C424B" w:rsidP="000C5F7B">
      <w:pPr>
        <w:tabs>
          <w:tab w:val="left" w:pos="360"/>
        </w:tabs>
        <w:autoSpaceDE w:val="0"/>
        <w:autoSpaceDN w:val="0"/>
        <w:adjustRightInd w:val="0"/>
        <w:spacing w:after="0"/>
        <w:jc w:val="both"/>
        <w:rPr>
          <w:rFonts w:ascii="Arial" w:hAnsi="Arial" w:cs="Arial"/>
          <w:sz w:val="24"/>
          <w:szCs w:val="24"/>
        </w:rPr>
      </w:pPr>
    </w:p>
    <w:p w:rsidR="000C5F7B" w:rsidRDefault="000C5F7B" w:rsidP="000C5F7B">
      <w:pPr>
        <w:tabs>
          <w:tab w:val="left" w:pos="360"/>
        </w:tabs>
        <w:autoSpaceDE w:val="0"/>
        <w:autoSpaceDN w:val="0"/>
        <w:adjustRightInd w:val="0"/>
        <w:spacing w:after="0"/>
        <w:ind w:left="360" w:hanging="360"/>
        <w:jc w:val="both"/>
        <w:rPr>
          <w:rFonts w:ascii="Arial" w:hAnsi="Arial" w:cs="Arial"/>
          <w:sz w:val="24"/>
          <w:szCs w:val="24"/>
        </w:rPr>
      </w:pPr>
      <w:r>
        <w:rPr>
          <w:rFonts w:ascii="Arial" w:hAnsi="Arial" w:cs="Arial"/>
          <w:sz w:val="24"/>
          <w:szCs w:val="24"/>
        </w:rPr>
        <w:t xml:space="preserve">Председатель Озерновского                                                 Глава Озерновского </w:t>
      </w:r>
    </w:p>
    <w:p w:rsidR="000C5F7B" w:rsidRDefault="000C5F7B" w:rsidP="000C5F7B">
      <w:pPr>
        <w:tabs>
          <w:tab w:val="left" w:pos="360"/>
        </w:tabs>
        <w:autoSpaceDE w:val="0"/>
        <w:autoSpaceDN w:val="0"/>
        <w:adjustRightInd w:val="0"/>
        <w:spacing w:after="0"/>
        <w:ind w:left="360" w:hanging="360"/>
        <w:jc w:val="both"/>
        <w:rPr>
          <w:rFonts w:ascii="Arial" w:hAnsi="Arial" w:cs="Arial"/>
          <w:sz w:val="24"/>
          <w:szCs w:val="24"/>
        </w:rPr>
      </w:pPr>
      <w:r>
        <w:rPr>
          <w:rFonts w:ascii="Arial" w:hAnsi="Arial" w:cs="Arial"/>
          <w:sz w:val="24"/>
          <w:szCs w:val="24"/>
        </w:rPr>
        <w:t>сельского Совета депутатов                                                  сельсовета</w:t>
      </w:r>
    </w:p>
    <w:p w:rsidR="000C5F7B" w:rsidRPr="00226DD5" w:rsidRDefault="000C5F7B" w:rsidP="000C5F7B">
      <w:pPr>
        <w:tabs>
          <w:tab w:val="left" w:pos="360"/>
        </w:tabs>
        <w:autoSpaceDE w:val="0"/>
        <w:autoSpaceDN w:val="0"/>
        <w:adjustRightInd w:val="0"/>
        <w:spacing w:after="0"/>
        <w:jc w:val="both"/>
        <w:rPr>
          <w:rFonts w:ascii="Arial" w:hAnsi="Arial" w:cs="Arial"/>
          <w:sz w:val="24"/>
          <w:szCs w:val="24"/>
        </w:rPr>
      </w:pPr>
      <w:r>
        <w:rPr>
          <w:rFonts w:ascii="Arial" w:hAnsi="Arial" w:cs="Arial"/>
          <w:sz w:val="24"/>
          <w:szCs w:val="24"/>
        </w:rPr>
        <w:t>__________В.А. Федорченко                                                  _________О.В. Зубарева</w:t>
      </w:r>
    </w:p>
    <w:p w:rsidR="00684F3D" w:rsidRPr="00CE78C8" w:rsidRDefault="00684F3D" w:rsidP="000C5F7B">
      <w:pPr>
        <w:shd w:val="clear" w:color="auto" w:fill="FFFFFF" w:themeFill="background1"/>
        <w:spacing w:after="0" w:line="240" w:lineRule="auto"/>
        <w:jc w:val="both"/>
        <w:outlineLvl w:val="1"/>
        <w:rPr>
          <w:rFonts w:ascii="Arial" w:hAnsi="Arial" w:cs="Arial"/>
          <w:sz w:val="24"/>
          <w:szCs w:val="24"/>
        </w:rPr>
      </w:pPr>
    </w:p>
    <w:p w:rsidR="00703899" w:rsidRDefault="00703899" w:rsidP="00684F3D">
      <w:pPr>
        <w:rPr>
          <w:rFonts w:ascii="Arial" w:hAnsi="Arial" w:cs="Arial"/>
          <w:sz w:val="24"/>
          <w:szCs w:val="24"/>
        </w:rPr>
      </w:pPr>
    </w:p>
    <w:p w:rsidR="00703899" w:rsidRDefault="00703899" w:rsidP="00684F3D">
      <w:pPr>
        <w:rPr>
          <w:rFonts w:ascii="Arial" w:hAnsi="Arial" w:cs="Arial"/>
          <w:sz w:val="24"/>
          <w:szCs w:val="24"/>
        </w:rPr>
      </w:pPr>
    </w:p>
    <w:p w:rsidR="00703899" w:rsidRDefault="00703899" w:rsidP="00684F3D">
      <w:pPr>
        <w:rPr>
          <w:rFonts w:ascii="Arial" w:hAnsi="Arial" w:cs="Arial"/>
          <w:sz w:val="24"/>
          <w:szCs w:val="24"/>
        </w:rPr>
      </w:pPr>
    </w:p>
    <w:p w:rsidR="000C17F1" w:rsidRDefault="000C17F1" w:rsidP="00684F3D">
      <w:pPr>
        <w:rPr>
          <w:rFonts w:ascii="Arial" w:hAnsi="Arial" w:cs="Arial"/>
          <w:sz w:val="24"/>
          <w:szCs w:val="24"/>
        </w:rPr>
      </w:pPr>
    </w:p>
    <w:p w:rsidR="00703899" w:rsidRDefault="00703899" w:rsidP="00684F3D">
      <w:pPr>
        <w:rPr>
          <w:rFonts w:ascii="Arial" w:hAnsi="Arial" w:cs="Arial"/>
          <w:sz w:val="24"/>
          <w:szCs w:val="24"/>
        </w:rPr>
      </w:pPr>
    </w:p>
    <w:sectPr w:rsidR="00703899" w:rsidSect="0072136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22A" w:rsidRDefault="006F022A" w:rsidP="00A826F1">
      <w:pPr>
        <w:spacing w:after="0" w:line="240" w:lineRule="auto"/>
      </w:pPr>
      <w:r>
        <w:separator/>
      </w:r>
    </w:p>
  </w:endnote>
  <w:endnote w:type="continuationSeparator" w:id="1">
    <w:p w:rsidR="006F022A" w:rsidRDefault="006F022A" w:rsidP="00A82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45">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22A" w:rsidRDefault="006F022A" w:rsidP="00A826F1">
      <w:pPr>
        <w:spacing w:after="0" w:line="240" w:lineRule="auto"/>
      </w:pPr>
      <w:r>
        <w:separator/>
      </w:r>
    </w:p>
  </w:footnote>
  <w:footnote w:type="continuationSeparator" w:id="1">
    <w:p w:rsidR="006F022A" w:rsidRDefault="006F022A" w:rsidP="00A82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1B1E"/>
    <w:multiLevelType w:val="hybridMultilevel"/>
    <w:tmpl w:val="1876C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C08E2"/>
    <w:multiLevelType w:val="multilevel"/>
    <w:tmpl w:val="D0A87010"/>
    <w:lvl w:ilvl="0">
      <w:start w:val="1"/>
      <w:numFmt w:val="decimal"/>
      <w:lvlText w:val="%1."/>
      <w:lvlJc w:val="left"/>
      <w:pPr>
        <w:ind w:left="1819" w:hanging="1110"/>
      </w:pPr>
      <w:rPr>
        <w:rFonts w:hint="default"/>
      </w:rPr>
    </w:lvl>
    <w:lvl w:ilvl="1">
      <w:start w:val="1"/>
      <w:numFmt w:val="decimal"/>
      <w:isLgl/>
      <w:lvlText w:val="%1.%2"/>
      <w:lvlJc w:val="left"/>
      <w:pPr>
        <w:ind w:left="1864" w:hanging="1155"/>
      </w:pPr>
      <w:rPr>
        <w:rFonts w:hint="default"/>
        <w:b w:val="0"/>
        <w:color w:val="auto"/>
        <w:sz w:val="24"/>
      </w:rPr>
    </w:lvl>
    <w:lvl w:ilvl="2">
      <w:start w:val="1"/>
      <w:numFmt w:val="decimal"/>
      <w:isLgl/>
      <w:lvlText w:val="%1.%2.%3"/>
      <w:lvlJc w:val="left"/>
      <w:pPr>
        <w:ind w:left="1864" w:hanging="1155"/>
      </w:pPr>
      <w:rPr>
        <w:rFonts w:hint="default"/>
        <w:b w:val="0"/>
        <w:color w:val="auto"/>
        <w:sz w:val="24"/>
      </w:rPr>
    </w:lvl>
    <w:lvl w:ilvl="3">
      <w:start w:val="1"/>
      <w:numFmt w:val="decimal"/>
      <w:isLgl/>
      <w:lvlText w:val="%1.%2.%3.%4"/>
      <w:lvlJc w:val="left"/>
      <w:pPr>
        <w:ind w:left="1864" w:hanging="1155"/>
      </w:pPr>
      <w:rPr>
        <w:rFonts w:hint="default"/>
        <w:b w:val="0"/>
        <w:color w:val="auto"/>
        <w:sz w:val="24"/>
      </w:rPr>
    </w:lvl>
    <w:lvl w:ilvl="4">
      <w:start w:val="1"/>
      <w:numFmt w:val="decimal"/>
      <w:isLgl/>
      <w:lvlText w:val="%1.%2.%3.%4.%5"/>
      <w:lvlJc w:val="left"/>
      <w:pPr>
        <w:ind w:left="1864" w:hanging="1155"/>
      </w:pPr>
      <w:rPr>
        <w:rFonts w:hint="default"/>
        <w:b w:val="0"/>
        <w:color w:val="auto"/>
        <w:sz w:val="24"/>
      </w:rPr>
    </w:lvl>
    <w:lvl w:ilvl="5">
      <w:start w:val="1"/>
      <w:numFmt w:val="decimal"/>
      <w:isLgl/>
      <w:lvlText w:val="%1.%2.%3.%4.%5.%6"/>
      <w:lvlJc w:val="left"/>
      <w:pPr>
        <w:ind w:left="2149" w:hanging="1440"/>
      </w:pPr>
      <w:rPr>
        <w:rFonts w:hint="default"/>
        <w:b w:val="0"/>
        <w:color w:val="auto"/>
        <w:sz w:val="24"/>
      </w:rPr>
    </w:lvl>
    <w:lvl w:ilvl="6">
      <w:start w:val="1"/>
      <w:numFmt w:val="decimal"/>
      <w:isLgl/>
      <w:lvlText w:val="%1.%2.%3.%4.%5.%6.%7"/>
      <w:lvlJc w:val="left"/>
      <w:pPr>
        <w:ind w:left="2149" w:hanging="1440"/>
      </w:pPr>
      <w:rPr>
        <w:rFonts w:hint="default"/>
        <w:b w:val="0"/>
        <w:color w:val="auto"/>
        <w:sz w:val="24"/>
      </w:rPr>
    </w:lvl>
    <w:lvl w:ilvl="7">
      <w:start w:val="1"/>
      <w:numFmt w:val="decimal"/>
      <w:isLgl/>
      <w:lvlText w:val="%1.%2.%3.%4.%5.%6.%7.%8"/>
      <w:lvlJc w:val="left"/>
      <w:pPr>
        <w:ind w:left="2509" w:hanging="1800"/>
      </w:pPr>
      <w:rPr>
        <w:rFonts w:hint="default"/>
        <w:b w:val="0"/>
        <w:color w:val="auto"/>
        <w:sz w:val="24"/>
      </w:rPr>
    </w:lvl>
    <w:lvl w:ilvl="8">
      <w:start w:val="1"/>
      <w:numFmt w:val="decimal"/>
      <w:isLgl/>
      <w:lvlText w:val="%1.%2.%3.%4.%5.%6.%7.%8.%9"/>
      <w:lvlJc w:val="left"/>
      <w:pPr>
        <w:ind w:left="2509" w:hanging="1800"/>
      </w:pPr>
      <w:rPr>
        <w:rFonts w:hint="default"/>
        <w:b w:val="0"/>
        <w:color w:val="auto"/>
        <w:sz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26F1"/>
    <w:rsid w:val="0004319E"/>
    <w:rsid w:val="00052896"/>
    <w:rsid w:val="00071070"/>
    <w:rsid w:val="00072DA5"/>
    <w:rsid w:val="000939F5"/>
    <w:rsid w:val="000B5775"/>
    <w:rsid w:val="000C17F1"/>
    <w:rsid w:val="000C5F7B"/>
    <w:rsid w:val="000D740E"/>
    <w:rsid w:val="0010737D"/>
    <w:rsid w:val="00143884"/>
    <w:rsid w:val="00190A9D"/>
    <w:rsid w:val="001A6B11"/>
    <w:rsid w:val="001D7A62"/>
    <w:rsid w:val="002242AD"/>
    <w:rsid w:val="00234F8E"/>
    <w:rsid w:val="00263DE6"/>
    <w:rsid w:val="002920EE"/>
    <w:rsid w:val="003213A5"/>
    <w:rsid w:val="00343A88"/>
    <w:rsid w:val="00347527"/>
    <w:rsid w:val="0039566E"/>
    <w:rsid w:val="003A7F3F"/>
    <w:rsid w:val="003F65B3"/>
    <w:rsid w:val="00416C91"/>
    <w:rsid w:val="00477B82"/>
    <w:rsid w:val="00483445"/>
    <w:rsid w:val="00486BCB"/>
    <w:rsid w:val="004A66D2"/>
    <w:rsid w:val="004E6039"/>
    <w:rsid w:val="004F1779"/>
    <w:rsid w:val="00524D28"/>
    <w:rsid w:val="00544BC8"/>
    <w:rsid w:val="005507B1"/>
    <w:rsid w:val="00582E92"/>
    <w:rsid w:val="005976FF"/>
    <w:rsid w:val="005D3403"/>
    <w:rsid w:val="005F2B97"/>
    <w:rsid w:val="0061090D"/>
    <w:rsid w:val="006212A0"/>
    <w:rsid w:val="00684F3D"/>
    <w:rsid w:val="006A7236"/>
    <w:rsid w:val="006F022A"/>
    <w:rsid w:val="006F5BCA"/>
    <w:rsid w:val="007004EF"/>
    <w:rsid w:val="00703899"/>
    <w:rsid w:val="0072136A"/>
    <w:rsid w:val="007800E2"/>
    <w:rsid w:val="00796D29"/>
    <w:rsid w:val="007B68B9"/>
    <w:rsid w:val="007C424B"/>
    <w:rsid w:val="0080659C"/>
    <w:rsid w:val="00817D33"/>
    <w:rsid w:val="008454DD"/>
    <w:rsid w:val="0086305F"/>
    <w:rsid w:val="00887040"/>
    <w:rsid w:val="00894CB2"/>
    <w:rsid w:val="008A4296"/>
    <w:rsid w:val="00903C33"/>
    <w:rsid w:val="00945748"/>
    <w:rsid w:val="00950069"/>
    <w:rsid w:val="00954C8D"/>
    <w:rsid w:val="009B546B"/>
    <w:rsid w:val="009D4DD7"/>
    <w:rsid w:val="009E5051"/>
    <w:rsid w:val="009F0ECC"/>
    <w:rsid w:val="00A45524"/>
    <w:rsid w:val="00A4557F"/>
    <w:rsid w:val="00A826F1"/>
    <w:rsid w:val="00AD6C18"/>
    <w:rsid w:val="00AE641C"/>
    <w:rsid w:val="00B0418D"/>
    <w:rsid w:val="00B21A95"/>
    <w:rsid w:val="00B82463"/>
    <w:rsid w:val="00B91525"/>
    <w:rsid w:val="00BC4F2D"/>
    <w:rsid w:val="00BD6197"/>
    <w:rsid w:val="00BD79F1"/>
    <w:rsid w:val="00C30A64"/>
    <w:rsid w:val="00CA7621"/>
    <w:rsid w:val="00CE78C8"/>
    <w:rsid w:val="00D125E5"/>
    <w:rsid w:val="00D14B08"/>
    <w:rsid w:val="00D32F13"/>
    <w:rsid w:val="00D346C2"/>
    <w:rsid w:val="00D361D7"/>
    <w:rsid w:val="00D84B52"/>
    <w:rsid w:val="00DA15C5"/>
    <w:rsid w:val="00DD37BA"/>
    <w:rsid w:val="00E02553"/>
    <w:rsid w:val="00E94DA8"/>
    <w:rsid w:val="00E95FA0"/>
    <w:rsid w:val="00EA5841"/>
    <w:rsid w:val="00EA7A74"/>
    <w:rsid w:val="00EB1DB5"/>
    <w:rsid w:val="00EC228A"/>
    <w:rsid w:val="00EC3C67"/>
    <w:rsid w:val="00EE480D"/>
    <w:rsid w:val="00F0792B"/>
    <w:rsid w:val="00F353BB"/>
    <w:rsid w:val="00F516B7"/>
    <w:rsid w:val="00F821D0"/>
    <w:rsid w:val="00FA3645"/>
    <w:rsid w:val="00FF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F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6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826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A826F1"/>
    <w:pPr>
      <w:tabs>
        <w:tab w:val="center" w:pos="4677"/>
        <w:tab w:val="right" w:pos="9355"/>
      </w:tabs>
    </w:pPr>
    <w:rPr>
      <w:sz w:val="20"/>
      <w:szCs w:val="20"/>
    </w:rPr>
  </w:style>
  <w:style w:type="character" w:customStyle="1" w:styleId="a4">
    <w:name w:val="Верхний колонтитул Знак"/>
    <w:basedOn w:val="a0"/>
    <w:link w:val="a3"/>
    <w:uiPriority w:val="99"/>
    <w:rsid w:val="00A826F1"/>
    <w:rPr>
      <w:rFonts w:ascii="Calibri" w:eastAsia="Times New Roman" w:hAnsi="Calibri" w:cs="Times New Roman"/>
      <w:sz w:val="20"/>
      <w:szCs w:val="20"/>
    </w:rPr>
  </w:style>
  <w:style w:type="paragraph" w:styleId="a5">
    <w:name w:val="footer"/>
    <w:basedOn w:val="a"/>
    <w:link w:val="a6"/>
    <w:uiPriority w:val="99"/>
    <w:unhideWhenUsed/>
    <w:rsid w:val="00A826F1"/>
    <w:pPr>
      <w:tabs>
        <w:tab w:val="center" w:pos="4677"/>
        <w:tab w:val="right" w:pos="9355"/>
      </w:tabs>
    </w:pPr>
    <w:rPr>
      <w:sz w:val="20"/>
      <w:szCs w:val="20"/>
    </w:rPr>
  </w:style>
  <w:style w:type="character" w:customStyle="1" w:styleId="a6">
    <w:name w:val="Нижний колонтитул Знак"/>
    <w:basedOn w:val="a0"/>
    <w:link w:val="a5"/>
    <w:uiPriority w:val="99"/>
    <w:rsid w:val="00A826F1"/>
    <w:rPr>
      <w:rFonts w:ascii="Calibri" w:eastAsia="Times New Roman" w:hAnsi="Calibri" w:cs="Times New Roman"/>
      <w:sz w:val="20"/>
      <w:szCs w:val="20"/>
    </w:rPr>
  </w:style>
  <w:style w:type="paragraph" w:styleId="a7">
    <w:name w:val="footnote text"/>
    <w:basedOn w:val="a"/>
    <w:link w:val="a8"/>
    <w:uiPriority w:val="99"/>
    <w:semiHidden/>
    <w:unhideWhenUsed/>
    <w:rsid w:val="00A826F1"/>
    <w:rPr>
      <w:sz w:val="20"/>
      <w:szCs w:val="20"/>
    </w:rPr>
  </w:style>
  <w:style w:type="character" w:customStyle="1" w:styleId="a8">
    <w:name w:val="Текст сноски Знак"/>
    <w:basedOn w:val="a0"/>
    <w:link w:val="a7"/>
    <w:uiPriority w:val="99"/>
    <w:semiHidden/>
    <w:rsid w:val="00A826F1"/>
    <w:rPr>
      <w:rFonts w:ascii="Calibri" w:eastAsia="Times New Roman" w:hAnsi="Calibri" w:cs="Times New Roman"/>
      <w:sz w:val="20"/>
      <w:szCs w:val="20"/>
    </w:rPr>
  </w:style>
  <w:style w:type="character" w:styleId="a9">
    <w:name w:val="footnote reference"/>
    <w:uiPriority w:val="99"/>
    <w:semiHidden/>
    <w:unhideWhenUsed/>
    <w:rsid w:val="00A826F1"/>
    <w:rPr>
      <w:rFonts w:cs="Times New Roman"/>
      <w:vertAlign w:val="superscript"/>
    </w:rPr>
  </w:style>
  <w:style w:type="paragraph" w:styleId="aa">
    <w:name w:val="Balloon Text"/>
    <w:basedOn w:val="a"/>
    <w:link w:val="ab"/>
    <w:uiPriority w:val="99"/>
    <w:semiHidden/>
    <w:unhideWhenUsed/>
    <w:rsid w:val="00A826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26F1"/>
    <w:rPr>
      <w:rFonts w:ascii="Tahoma" w:eastAsia="Times New Roman" w:hAnsi="Tahoma" w:cs="Tahoma"/>
      <w:sz w:val="16"/>
      <w:szCs w:val="16"/>
      <w:lang w:eastAsia="ru-RU"/>
    </w:rPr>
  </w:style>
  <w:style w:type="paragraph" w:styleId="ac">
    <w:name w:val="Normal (Web)"/>
    <w:basedOn w:val="a"/>
    <w:uiPriority w:val="99"/>
    <w:rsid w:val="00A826F1"/>
    <w:pPr>
      <w:spacing w:before="100" w:beforeAutospacing="1" w:after="100" w:afterAutospacing="1" w:line="240" w:lineRule="auto"/>
    </w:pPr>
    <w:rPr>
      <w:rFonts w:ascii="Times New Roman" w:hAnsi="Times New Roman"/>
      <w:sz w:val="24"/>
      <w:szCs w:val="24"/>
    </w:rPr>
  </w:style>
  <w:style w:type="character" w:styleId="ad">
    <w:name w:val="Strong"/>
    <w:basedOn w:val="a0"/>
    <w:uiPriority w:val="22"/>
    <w:qFormat/>
    <w:rsid w:val="00954C8D"/>
    <w:rPr>
      <w:b/>
      <w:bCs/>
    </w:rPr>
  </w:style>
  <w:style w:type="character" w:customStyle="1" w:styleId="613pt">
    <w:name w:val="Основной текст (6) + 13 pt;Не курсив"/>
    <w:basedOn w:val="a0"/>
    <w:rsid w:val="00817D3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95pt">
    <w:name w:val="Основной текст (6) + 9;5 pt;Полужирный;Не курсив"/>
    <w:basedOn w:val="a0"/>
    <w:rsid w:val="00817D3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
    <w:name w:val="Основной текст (2) + Курсив"/>
    <w:basedOn w:val="a0"/>
    <w:rsid w:val="00817D3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styleId="ae">
    <w:name w:val="Hyperlink"/>
    <w:rsid w:val="00703899"/>
    <w:rPr>
      <w:color w:val="0000FF"/>
      <w:u w:val="single"/>
    </w:rPr>
  </w:style>
  <w:style w:type="paragraph" w:customStyle="1" w:styleId="s1">
    <w:name w:val="s_1"/>
    <w:basedOn w:val="a"/>
    <w:rsid w:val="00703899"/>
    <w:pPr>
      <w:suppressAutoHyphens/>
      <w:spacing w:before="100" w:after="100" w:line="100" w:lineRule="atLeast"/>
    </w:pPr>
    <w:rPr>
      <w:rFonts w:ascii="Times New Roman" w:hAnsi="Times New Roman"/>
      <w:sz w:val="24"/>
      <w:szCs w:val="24"/>
      <w:lang w:eastAsia="ar-SA"/>
    </w:rPr>
  </w:style>
  <w:style w:type="paragraph" w:styleId="af">
    <w:name w:val="Body Text Indent"/>
    <w:basedOn w:val="a"/>
    <w:link w:val="af0"/>
    <w:rsid w:val="00703899"/>
    <w:pPr>
      <w:suppressAutoHyphens/>
      <w:spacing w:after="120"/>
      <w:ind w:left="283"/>
    </w:pPr>
    <w:rPr>
      <w:rFonts w:eastAsia="SimSun" w:cs="font245"/>
      <w:lang w:eastAsia="ar-SA"/>
    </w:rPr>
  </w:style>
  <w:style w:type="character" w:customStyle="1" w:styleId="af0">
    <w:name w:val="Основной текст с отступом Знак"/>
    <w:basedOn w:val="a0"/>
    <w:link w:val="af"/>
    <w:rsid w:val="00703899"/>
    <w:rPr>
      <w:rFonts w:ascii="Calibri" w:eastAsia="SimSun" w:hAnsi="Calibri" w:cs="font245"/>
      <w:lang w:eastAsia="ar-SA"/>
    </w:rPr>
  </w:style>
  <w:style w:type="paragraph" w:styleId="af1">
    <w:name w:val="No Spacing"/>
    <w:uiPriority w:val="99"/>
    <w:qFormat/>
    <w:rsid w:val="00703899"/>
    <w:pPr>
      <w:suppressAutoHyphens/>
      <w:spacing w:after="0" w:line="240" w:lineRule="auto"/>
    </w:pPr>
    <w:rPr>
      <w:rFonts w:ascii="Calibri" w:eastAsia="SimSun" w:hAnsi="Calibri" w:cs="font245"/>
      <w:lang w:eastAsia="ar-SA"/>
    </w:rPr>
  </w:style>
  <w:style w:type="paragraph" w:customStyle="1" w:styleId="ConsPlusNonformat">
    <w:name w:val="ConsPlusNonformat"/>
    <w:rsid w:val="000C17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0C17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2920EE"/>
    <w:pPr>
      <w:ind w:left="720"/>
      <w:contextualSpacing/>
    </w:pPr>
  </w:style>
  <w:style w:type="character" w:styleId="af4">
    <w:name w:val="Emphasis"/>
    <w:basedOn w:val="a0"/>
    <w:uiPriority w:val="20"/>
    <w:qFormat/>
    <w:rsid w:val="003F65B3"/>
    <w:rPr>
      <w:i/>
      <w:iCs/>
    </w:rPr>
  </w:style>
</w:styles>
</file>

<file path=word/webSettings.xml><?xml version="1.0" encoding="utf-8"?>
<w:webSettings xmlns:r="http://schemas.openxmlformats.org/officeDocument/2006/relationships" xmlns:w="http://schemas.openxmlformats.org/wordprocessingml/2006/main">
  <w:divs>
    <w:div w:id="19758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86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cs.cntd.ru/document/423848542"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2023-11-08T01:51:00Z</cp:lastPrinted>
  <dcterms:created xsi:type="dcterms:W3CDTF">2023-10-30T08:15:00Z</dcterms:created>
  <dcterms:modified xsi:type="dcterms:W3CDTF">2023-11-08T01:53:00Z</dcterms:modified>
</cp:coreProperties>
</file>