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60" w:rsidRPr="004D02C7" w:rsidRDefault="00571B60" w:rsidP="00571B60">
      <w:pPr>
        <w:jc w:val="center"/>
        <w:rPr>
          <w:rFonts w:ascii="Arial" w:hAnsi="Arial" w:cs="Arial"/>
          <w:noProof/>
          <w:color w:val="000000" w:themeColor="text1"/>
        </w:rPr>
      </w:pPr>
      <w:r w:rsidRPr="004D02C7">
        <w:rPr>
          <w:rFonts w:ascii="Arial" w:hAnsi="Arial" w:cs="Arial"/>
          <w:noProof/>
          <w:color w:val="000000" w:themeColor="text1"/>
          <w:lang w:bidi="ar-SA"/>
        </w:rPr>
        <w:drawing>
          <wp:inline distT="0" distB="0" distL="0" distR="0">
            <wp:extent cx="789024" cy="910858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41" cy="91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B60" w:rsidRPr="004D02C7" w:rsidRDefault="00571B60" w:rsidP="00571B60">
      <w:pPr>
        <w:jc w:val="center"/>
        <w:rPr>
          <w:rFonts w:ascii="Arial" w:hAnsi="Arial" w:cs="Arial"/>
          <w:color w:val="000000" w:themeColor="text1"/>
        </w:rPr>
      </w:pPr>
    </w:p>
    <w:p w:rsidR="00571B60" w:rsidRPr="004D02C7" w:rsidRDefault="00571B60" w:rsidP="00571B60">
      <w:pPr>
        <w:jc w:val="center"/>
        <w:rPr>
          <w:rFonts w:ascii="Arial" w:hAnsi="Arial" w:cs="Arial"/>
          <w:b/>
          <w:color w:val="000000" w:themeColor="text1"/>
        </w:rPr>
      </w:pPr>
      <w:r w:rsidRPr="004D02C7">
        <w:rPr>
          <w:rFonts w:ascii="Arial" w:hAnsi="Arial" w:cs="Arial"/>
          <w:b/>
          <w:color w:val="000000" w:themeColor="text1"/>
        </w:rPr>
        <w:t>АДМИНИСТРАЦИЯ ОЗЕРНОВСКОГО СЕЛЬСОВЕТА</w:t>
      </w:r>
    </w:p>
    <w:p w:rsidR="00571B60" w:rsidRPr="004D02C7" w:rsidRDefault="00571B60" w:rsidP="00571B60">
      <w:pPr>
        <w:jc w:val="center"/>
        <w:rPr>
          <w:rFonts w:ascii="Arial" w:hAnsi="Arial" w:cs="Arial"/>
          <w:color w:val="000000" w:themeColor="text1"/>
        </w:rPr>
      </w:pPr>
      <w:r w:rsidRPr="004D02C7">
        <w:rPr>
          <w:rFonts w:ascii="Arial" w:hAnsi="Arial" w:cs="Arial"/>
          <w:color w:val="000000" w:themeColor="text1"/>
        </w:rPr>
        <w:t>ЕНИСЕЙСКОГО РАЙОНА</w:t>
      </w:r>
    </w:p>
    <w:p w:rsidR="00571B60" w:rsidRPr="004D02C7" w:rsidRDefault="00571B60" w:rsidP="00571B60">
      <w:pPr>
        <w:jc w:val="center"/>
        <w:rPr>
          <w:rFonts w:ascii="Arial" w:hAnsi="Arial" w:cs="Arial"/>
          <w:color w:val="000000" w:themeColor="text1"/>
        </w:rPr>
      </w:pPr>
      <w:r w:rsidRPr="004D02C7">
        <w:rPr>
          <w:rFonts w:ascii="Arial" w:hAnsi="Arial" w:cs="Arial"/>
          <w:color w:val="000000" w:themeColor="text1"/>
        </w:rPr>
        <w:t>КРАСНОЯРСКОГО КРАЯ</w:t>
      </w:r>
    </w:p>
    <w:p w:rsidR="00571B60" w:rsidRPr="004D02C7" w:rsidRDefault="00571B60" w:rsidP="00571B60">
      <w:pPr>
        <w:jc w:val="center"/>
        <w:rPr>
          <w:rFonts w:ascii="Arial" w:hAnsi="Arial" w:cs="Arial"/>
          <w:color w:val="000000" w:themeColor="text1"/>
        </w:rPr>
      </w:pPr>
    </w:p>
    <w:p w:rsidR="00571B60" w:rsidRPr="004D02C7" w:rsidRDefault="00571B60" w:rsidP="00A64CD9">
      <w:pPr>
        <w:ind w:right="-858"/>
        <w:rPr>
          <w:rFonts w:ascii="Arial" w:hAnsi="Arial" w:cs="Arial"/>
          <w:b/>
          <w:color w:val="000000" w:themeColor="text1"/>
        </w:rPr>
      </w:pPr>
      <w:r w:rsidRPr="004D02C7">
        <w:rPr>
          <w:rFonts w:ascii="Arial" w:hAnsi="Arial" w:cs="Arial"/>
          <w:b/>
          <w:color w:val="000000" w:themeColor="text1"/>
        </w:rPr>
        <w:t xml:space="preserve">                                              </w:t>
      </w:r>
      <w:r w:rsidR="00964A8B" w:rsidRPr="004D02C7">
        <w:rPr>
          <w:rFonts w:ascii="Arial" w:hAnsi="Arial" w:cs="Arial"/>
          <w:b/>
          <w:color w:val="000000" w:themeColor="text1"/>
        </w:rPr>
        <w:t xml:space="preserve"> </w:t>
      </w:r>
      <w:r w:rsidRPr="004D02C7">
        <w:rPr>
          <w:rFonts w:ascii="Arial" w:hAnsi="Arial" w:cs="Arial"/>
          <w:b/>
          <w:color w:val="000000" w:themeColor="text1"/>
        </w:rPr>
        <w:t xml:space="preserve"> ПОСТАНОВЛЕНИЕ                                  </w:t>
      </w:r>
      <w:r w:rsidR="00A64CD9" w:rsidRPr="004D02C7">
        <w:rPr>
          <w:rFonts w:ascii="Arial" w:hAnsi="Arial" w:cs="Arial"/>
          <w:b/>
          <w:color w:val="000000" w:themeColor="text1"/>
        </w:rPr>
        <w:t xml:space="preserve">              </w:t>
      </w:r>
      <w:r w:rsidRPr="004D02C7">
        <w:rPr>
          <w:rFonts w:ascii="Arial" w:hAnsi="Arial" w:cs="Arial"/>
          <w:b/>
          <w:color w:val="000000" w:themeColor="text1"/>
        </w:rPr>
        <w:t xml:space="preserve">    </w:t>
      </w:r>
      <w:r w:rsidR="006F7162" w:rsidRPr="004D02C7">
        <w:rPr>
          <w:rFonts w:ascii="Arial" w:hAnsi="Arial" w:cs="Arial"/>
          <w:b/>
          <w:color w:val="000000" w:themeColor="text1"/>
        </w:rPr>
        <w:t xml:space="preserve">        </w:t>
      </w:r>
      <w:r w:rsidR="00FB2F5D" w:rsidRPr="004D02C7">
        <w:rPr>
          <w:rFonts w:ascii="Arial" w:hAnsi="Arial" w:cs="Arial"/>
          <w:b/>
          <w:color w:val="000000" w:themeColor="text1"/>
        </w:rPr>
        <w:t xml:space="preserve">    </w:t>
      </w:r>
    </w:p>
    <w:p w:rsidR="00571B60" w:rsidRPr="004D02C7" w:rsidRDefault="00897EEE" w:rsidP="00A64CD9">
      <w:pPr>
        <w:ind w:right="-85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22</w:t>
      </w:r>
      <w:r w:rsidR="00351D43">
        <w:rPr>
          <w:rFonts w:ascii="Arial" w:hAnsi="Arial" w:cs="Arial"/>
          <w:color w:val="000000" w:themeColor="text1"/>
        </w:rPr>
        <w:t>.12</w:t>
      </w:r>
      <w:r w:rsidR="006C5FD9">
        <w:rPr>
          <w:rFonts w:ascii="Arial" w:hAnsi="Arial" w:cs="Arial"/>
          <w:color w:val="000000" w:themeColor="text1"/>
        </w:rPr>
        <w:t>.2023</w:t>
      </w:r>
      <w:r w:rsidR="00571B60" w:rsidRPr="004D02C7">
        <w:rPr>
          <w:rFonts w:ascii="Arial" w:hAnsi="Arial" w:cs="Arial"/>
          <w:color w:val="000000" w:themeColor="text1"/>
        </w:rPr>
        <w:t xml:space="preserve">                                 </w:t>
      </w:r>
      <w:r w:rsidR="00C46C25">
        <w:rPr>
          <w:rFonts w:ascii="Arial" w:hAnsi="Arial" w:cs="Arial"/>
          <w:color w:val="000000" w:themeColor="text1"/>
        </w:rPr>
        <w:t xml:space="preserve">  </w:t>
      </w:r>
      <w:r w:rsidR="00571B60" w:rsidRPr="004D02C7">
        <w:rPr>
          <w:rFonts w:ascii="Arial" w:hAnsi="Arial" w:cs="Arial"/>
          <w:color w:val="000000" w:themeColor="text1"/>
        </w:rPr>
        <w:t xml:space="preserve">с. Озерное                    </w:t>
      </w:r>
      <w:r w:rsidR="00FB2F5D" w:rsidRPr="004D02C7">
        <w:rPr>
          <w:rFonts w:ascii="Arial" w:hAnsi="Arial" w:cs="Arial"/>
          <w:color w:val="000000" w:themeColor="text1"/>
        </w:rPr>
        <w:t xml:space="preserve">                     </w:t>
      </w:r>
      <w:r w:rsidR="00A64CD9" w:rsidRPr="004D02C7">
        <w:rPr>
          <w:rFonts w:ascii="Arial" w:hAnsi="Arial" w:cs="Arial"/>
          <w:color w:val="000000" w:themeColor="text1"/>
        </w:rPr>
        <w:t xml:space="preserve">             </w:t>
      </w:r>
      <w:r w:rsidR="006C5FD9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 xml:space="preserve"> </w:t>
      </w:r>
      <w:r w:rsidR="006F7162" w:rsidRPr="004D02C7">
        <w:rPr>
          <w:rFonts w:ascii="Arial" w:hAnsi="Arial" w:cs="Arial"/>
          <w:color w:val="000000" w:themeColor="text1"/>
        </w:rPr>
        <w:t>№</w:t>
      </w:r>
      <w:r>
        <w:rPr>
          <w:rFonts w:ascii="Arial" w:hAnsi="Arial" w:cs="Arial"/>
          <w:color w:val="000000" w:themeColor="text1"/>
        </w:rPr>
        <w:t xml:space="preserve"> </w:t>
      </w:r>
      <w:r w:rsidR="00C46C25">
        <w:rPr>
          <w:rFonts w:ascii="Arial" w:hAnsi="Arial" w:cs="Arial"/>
          <w:color w:val="000000" w:themeColor="text1"/>
        </w:rPr>
        <w:t>117-п</w:t>
      </w:r>
    </w:p>
    <w:p w:rsidR="004B27B3" w:rsidRPr="004D02C7" w:rsidRDefault="004B27B3" w:rsidP="004B27B3">
      <w:pPr>
        <w:jc w:val="both"/>
        <w:rPr>
          <w:rFonts w:ascii="Arial" w:hAnsi="Arial" w:cs="Arial"/>
          <w:color w:val="000000" w:themeColor="text1"/>
        </w:rPr>
      </w:pPr>
    </w:p>
    <w:p w:rsidR="00351D43" w:rsidRPr="00351D43" w:rsidRDefault="00351D43" w:rsidP="00897EEE">
      <w:pPr>
        <w:pStyle w:val="ConsPlusNormal"/>
        <w:ind w:right="-858" w:firstLine="0"/>
        <w:jc w:val="both"/>
        <w:rPr>
          <w:sz w:val="24"/>
          <w:szCs w:val="24"/>
        </w:rPr>
      </w:pPr>
      <w:r w:rsidRPr="00351D43">
        <w:rPr>
          <w:sz w:val="24"/>
          <w:szCs w:val="24"/>
        </w:rPr>
        <w:t xml:space="preserve">Об утверждении перечня  главных администраторов доходов Озерновского сельсовета на 2024 год и плановый период </w:t>
      </w:r>
      <w:r w:rsidR="00C46C25">
        <w:rPr>
          <w:sz w:val="24"/>
          <w:szCs w:val="24"/>
        </w:rPr>
        <w:t>2025-2026 годов</w:t>
      </w:r>
    </w:p>
    <w:p w:rsidR="00351D43" w:rsidRPr="00351D43" w:rsidRDefault="00351D43" w:rsidP="00354FEF">
      <w:pPr>
        <w:pStyle w:val="ConsPlusNormal"/>
        <w:ind w:right="-858"/>
        <w:jc w:val="both"/>
        <w:rPr>
          <w:sz w:val="24"/>
          <w:szCs w:val="24"/>
        </w:rPr>
      </w:pPr>
    </w:p>
    <w:p w:rsidR="00351D43" w:rsidRPr="00351D43" w:rsidRDefault="00351D43" w:rsidP="00354FEF">
      <w:pPr>
        <w:pStyle w:val="ConsPlusNormal"/>
        <w:ind w:right="-858"/>
        <w:jc w:val="both"/>
        <w:rPr>
          <w:sz w:val="24"/>
          <w:szCs w:val="24"/>
        </w:rPr>
      </w:pPr>
      <w:r w:rsidRPr="00351D43">
        <w:rPr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(ред. от 21.09.2023 №1539)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</w:t>
      </w:r>
      <w:r>
        <w:rPr>
          <w:sz w:val="24"/>
          <w:szCs w:val="24"/>
        </w:rPr>
        <w:t xml:space="preserve"> </w:t>
      </w:r>
      <w:r w:rsidRPr="00351D43">
        <w:rPr>
          <w:sz w:val="24"/>
          <w:szCs w:val="24"/>
        </w:rPr>
        <w:t xml:space="preserve">Озерновского сельсовета, </w:t>
      </w:r>
      <w:r w:rsidRPr="00351D43">
        <w:rPr>
          <w:b/>
          <w:sz w:val="24"/>
          <w:szCs w:val="24"/>
        </w:rPr>
        <w:t>ПОСТАНОВЛЯЮ</w:t>
      </w:r>
      <w:r w:rsidRPr="00354FEF">
        <w:rPr>
          <w:b/>
          <w:sz w:val="24"/>
          <w:szCs w:val="24"/>
        </w:rPr>
        <w:t>:</w:t>
      </w:r>
    </w:p>
    <w:p w:rsidR="00351D43" w:rsidRPr="00351D43" w:rsidRDefault="00351D43" w:rsidP="00716C84">
      <w:pPr>
        <w:pStyle w:val="ConsPlusNormal"/>
        <w:tabs>
          <w:tab w:val="left" w:pos="851"/>
        </w:tabs>
        <w:ind w:right="-858" w:firstLine="567"/>
        <w:jc w:val="both"/>
        <w:rPr>
          <w:sz w:val="24"/>
          <w:szCs w:val="24"/>
        </w:rPr>
      </w:pPr>
      <w:r w:rsidRPr="00351D43">
        <w:rPr>
          <w:sz w:val="24"/>
          <w:szCs w:val="24"/>
        </w:rPr>
        <w:t xml:space="preserve">  1. Утвердить перечень главных администраторов доходов бюджета Озерновского сельсовета согласно приложению.</w:t>
      </w:r>
    </w:p>
    <w:p w:rsidR="00351D43" w:rsidRPr="00351D43" w:rsidRDefault="00351D43" w:rsidP="00354FEF">
      <w:pPr>
        <w:pStyle w:val="ConsPlusNormal"/>
        <w:ind w:right="-858"/>
        <w:jc w:val="both"/>
        <w:rPr>
          <w:sz w:val="24"/>
          <w:szCs w:val="24"/>
        </w:rPr>
      </w:pPr>
      <w:r w:rsidRPr="00351D43">
        <w:rPr>
          <w:sz w:val="24"/>
          <w:szCs w:val="24"/>
        </w:rPr>
        <w:t>2. Установить, что в случаях изменения состава и (или) функций главных администраторов доходов местного бюджета, а также изменения принципов назначения и присвоения структуры кодов классификации доходов местного бюджета до внесения соответствующих изменений в перечень главных администраторов доходов местного бюджета, закрепление видов (подвидов) доходов бюджета за главными администраторами доходов местного бюджета, осуществляется правовыми актами администрации Озерновского сельсовета.</w:t>
      </w:r>
    </w:p>
    <w:p w:rsidR="00351D43" w:rsidRPr="00351D43" w:rsidRDefault="00351D43" w:rsidP="00354FEF">
      <w:pPr>
        <w:pStyle w:val="ConsPlusNormal"/>
        <w:ind w:right="-858"/>
        <w:jc w:val="both"/>
        <w:rPr>
          <w:sz w:val="24"/>
          <w:szCs w:val="24"/>
        </w:rPr>
      </w:pPr>
      <w:r w:rsidRPr="00351D43">
        <w:rPr>
          <w:sz w:val="24"/>
          <w:szCs w:val="24"/>
        </w:rPr>
        <w:t xml:space="preserve">3. Считать утратившим силу постановление администрации Озерновского сельсовета </w:t>
      </w:r>
      <w:r w:rsidRPr="00716C84">
        <w:rPr>
          <w:sz w:val="24"/>
          <w:szCs w:val="24"/>
        </w:rPr>
        <w:t xml:space="preserve">от </w:t>
      </w:r>
      <w:r w:rsidR="00354FEF" w:rsidRPr="00716C84">
        <w:rPr>
          <w:sz w:val="24"/>
          <w:szCs w:val="24"/>
        </w:rPr>
        <w:t>27</w:t>
      </w:r>
      <w:r w:rsidRPr="00716C84">
        <w:rPr>
          <w:sz w:val="24"/>
          <w:szCs w:val="24"/>
        </w:rPr>
        <w:t>.12.2022 №</w:t>
      </w:r>
      <w:r w:rsidR="00354FEF" w:rsidRPr="00716C84">
        <w:rPr>
          <w:sz w:val="24"/>
          <w:szCs w:val="24"/>
        </w:rPr>
        <w:t xml:space="preserve"> 70-п</w:t>
      </w:r>
      <w:r w:rsidRPr="00716C84">
        <w:rPr>
          <w:sz w:val="24"/>
          <w:szCs w:val="24"/>
        </w:rPr>
        <w:t xml:space="preserve"> «Об утверждении перечня главных администраторов доходов Озерновского сельсовета на 2023 год и плановый период 2024-2025 годов».</w:t>
      </w:r>
    </w:p>
    <w:p w:rsidR="00351D43" w:rsidRPr="00351D43" w:rsidRDefault="00351D43" w:rsidP="00716C84">
      <w:pPr>
        <w:pStyle w:val="ConsPlusNormal"/>
        <w:tabs>
          <w:tab w:val="left" w:pos="1134"/>
        </w:tabs>
        <w:ind w:right="-858" w:firstLine="709"/>
        <w:jc w:val="both"/>
        <w:rPr>
          <w:sz w:val="24"/>
          <w:szCs w:val="24"/>
        </w:rPr>
      </w:pPr>
      <w:r w:rsidRPr="00351D43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351D43" w:rsidRPr="00351D43" w:rsidRDefault="00716C84" w:rsidP="00716C84">
      <w:pPr>
        <w:pStyle w:val="ConsPlusNormal"/>
        <w:tabs>
          <w:tab w:val="left" w:pos="993"/>
        </w:tabs>
        <w:ind w:right="-858"/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351D43" w:rsidRPr="00351D43">
        <w:rPr>
          <w:sz w:val="24"/>
          <w:szCs w:val="24"/>
        </w:rPr>
        <w:t xml:space="preserve">Постановление вступает в силу с 1 января 2024 года подлежит официальному опубликованию в </w:t>
      </w:r>
      <w:r>
        <w:rPr>
          <w:sz w:val="24"/>
          <w:szCs w:val="24"/>
        </w:rPr>
        <w:t>информационном</w:t>
      </w:r>
      <w:r w:rsidR="00351D43" w:rsidRPr="00351D43">
        <w:rPr>
          <w:sz w:val="24"/>
          <w:szCs w:val="24"/>
        </w:rPr>
        <w:t xml:space="preserve"> </w:t>
      </w:r>
      <w:r w:rsidR="00351D43" w:rsidRPr="00716C84">
        <w:rPr>
          <w:sz w:val="24"/>
          <w:szCs w:val="24"/>
        </w:rPr>
        <w:t xml:space="preserve">издании </w:t>
      </w:r>
      <w:r w:rsidRPr="00716C84">
        <w:rPr>
          <w:sz w:val="24"/>
          <w:szCs w:val="24"/>
        </w:rPr>
        <w:t>«Озерновские ведомости»</w:t>
      </w:r>
      <w:r w:rsidR="00351D43" w:rsidRPr="00716C8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51D43" w:rsidRPr="00351D43">
        <w:rPr>
          <w:sz w:val="24"/>
          <w:szCs w:val="24"/>
        </w:rPr>
        <w:t xml:space="preserve">размещению на официальном интернет-сайте </w:t>
      </w:r>
      <w:r>
        <w:rPr>
          <w:sz w:val="24"/>
          <w:szCs w:val="24"/>
        </w:rPr>
        <w:t>администрации Енисейского района Красноярского края</w:t>
      </w:r>
      <w:r w:rsidR="00351D43" w:rsidRPr="00351D43">
        <w:rPr>
          <w:sz w:val="24"/>
          <w:szCs w:val="24"/>
        </w:rPr>
        <w:t xml:space="preserve"> Енисейского района Красноярского края, и применяется к правоотношениям, при составлении и исполнении местного бюджета</w:t>
      </w:r>
      <w:r>
        <w:rPr>
          <w:sz w:val="24"/>
          <w:szCs w:val="24"/>
        </w:rPr>
        <w:t xml:space="preserve"> </w:t>
      </w:r>
      <w:r w:rsidR="00351D43" w:rsidRPr="00351D43">
        <w:rPr>
          <w:sz w:val="24"/>
          <w:szCs w:val="24"/>
        </w:rPr>
        <w:t>Озерновского сельсовета, начиная с бюджета на 2024 год и плановый период 2025–2026 годов.</w:t>
      </w:r>
    </w:p>
    <w:p w:rsidR="00571B60" w:rsidRDefault="00571B60" w:rsidP="00354FEF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5FD9" w:rsidRPr="004D02C7" w:rsidRDefault="006C5FD9" w:rsidP="00354FEF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29E9" w:rsidRPr="004D02C7" w:rsidRDefault="002D29E9" w:rsidP="00354FEF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71B60" w:rsidRPr="004D02C7" w:rsidRDefault="00FB2F5D" w:rsidP="00354FEF">
      <w:pPr>
        <w:pStyle w:val="aa"/>
        <w:tabs>
          <w:tab w:val="left" w:pos="1061"/>
        </w:tabs>
        <w:ind w:right="-858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02C7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571B60" w:rsidRPr="004D02C7">
        <w:rPr>
          <w:rFonts w:ascii="Arial" w:hAnsi="Arial" w:cs="Arial"/>
          <w:color w:val="000000" w:themeColor="text1"/>
          <w:sz w:val="24"/>
          <w:szCs w:val="24"/>
        </w:rPr>
        <w:t xml:space="preserve"> Озерновского сельсовета                </w:t>
      </w:r>
      <w:r w:rsidR="00AB70F4" w:rsidRPr="004D02C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="002709BA" w:rsidRPr="004D02C7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71B60" w:rsidRPr="004D02C7">
        <w:rPr>
          <w:rFonts w:ascii="Arial" w:hAnsi="Arial" w:cs="Arial"/>
          <w:color w:val="000000" w:themeColor="text1"/>
          <w:sz w:val="24"/>
          <w:szCs w:val="24"/>
        </w:rPr>
        <w:t xml:space="preserve">             </w:t>
      </w:r>
      <w:r w:rsidRPr="004D02C7">
        <w:rPr>
          <w:rFonts w:ascii="Arial" w:hAnsi="Arial" w:cs="Arial"/>
          <w:color w:val="000000" w:themeColor="text1"/>
          <w:sz w:val="24"/>
          <w:szCs w:val="24"/>
        </w:rPr>
        <w:t>О.В. Зубарева</w:t>
      </w:r>
    </w:p>
    <w:p w:rsidR="00571B60" w:rsidRPr="004D02C7" w:rsidRDefault="00571B60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8"/>
        <w:gridCol w:w="311"/>
        <w:gridCol w:w="306"/>
        <w:gridCol w:w="119"/>
        <w:gridCol w:w="387"/>
        <w:gridCol w:w="180"/>
        <w:gridCol w:w="326"/>
        <w:gridCol w:w="241"/>
        <w:gridCol w:w="265"/>
        <w:gridCol w:w="444"/>
        <w:gridCol w:w="173"/>
        <w:gridCol w:w="394"/>
        <w:gridCol w:w="112"/>
        <w:gridCol w:w="739"/>
        <w:gridCol w:w="11"/>
        <w:gridCol w:w="556"/>
        <w:gridCol w:w="144"/>
        <w:gridCol w:w="281"/>
        <w:gridCol w:w="4392"/>
        <w:gridCol w:w="144"/>
      </w:tblGrid>
      <w:tr w:rsidR="00351D43" w:rsidRPr="00BC11A7" w:rsidTr="00B46E1D">
        <w:trPr>
          <w:gridAfter w:val="1"/>
          <w:wAfter w:w="144" w:type="dxa"/>
          <w:trHeight w:val="255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 xml:space="preserve">Приложение </w:t>
            </w:r>
          </w:p>
        </w:tc>
      </w:tr>
      <w:tr w:rsidR="00351D43" w:rsidRPr="00BC11A7" w:rsidTr="00B46E1D">
        <w:trPr>
          <w:gridAfter w:val="1"/>
          <w:wAfter w:w="144" w:type="dxa"/>
          <w:trHeight w:val="255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46E1D" w:rsidRDefault="00351D43" w:rsidP="00354F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к Постановлению</w:t>
            </w:r>
            <w:r w:rsidR="00B46E1D">
              <w:rPr>
                <w:rFonts w:ascii="Arial" w:hAnsi="Arial" w:cs="Arial"/>
              </w:rPr>
              <w:t xml:space="preserve"> администрации Озерновского сельсовета</w:t>
            </w:r>
            <w:r w:rsidR="0041604C">
              <w:rPr>
                <w:rFonts w:ascii="Arial" w:hAnsi="Arial" w:cs="Arial"/>
              </w:rPr>
              <w:t xml:space="preserve"> Енисейского района</w:t>
            </w:r>
            <w:r w:rsidRPr="00B46E1D">
              <w:rPr>
                <w:rFonts w:ascii="Arial" w:hAnsi="Arial" w:cs="Arial"/>
              </w:rPr>
              <w:t xml:space="preserve"> </w:t>
            </w:r>
            <w:r w:rsidR="0041604C">
              <w:rPr>
                <w:rFonts w:ascii="Arial" w:hAnsi="Arial" w:cs="Arial"/>
              </w:rPr>
              <w:t>Красноярского края</w:t>
            </w:r>
          </w:p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 xml:space="preserve">от </w:t>
            </w:r>
            <w:r w:rsidR="00897EEE">
              <w:rPr>
                <w:rFonts w:ascii="Arial" w:hAnsi="Arial" w:cs="Arial"/>
              </w:rPr>
              <w:t>22.12.</w:t>
            </w:r>
            <w:r w:rsidRPr="00B46E1D">
              <w:rPr>
                <w:rFonts w:ascii="Arial" w:hAnsi="Arial" w:cs="Arial"/>
              </w:rPr>
              <w:t xml:space="preserve">2023 № </w:t>
            </w:r>
            <w:r w:rsidR="00C46C25">
              <w:rPr>
                <w:rFonts w:ascii="Arial" w:hAnsi="Arial" w:cs="Arial"/>
              </w:rPr>
              <w:t>117-п</w:t>
            </w:r>
          </w:p>
        </w:tc>
      </w:tr>
      <w:tr w:rsidR="00351D43" w:rsidRPr="00BC11A7" w:rsidTr="00C46C25">
        <w:trPr>
          <w:gridAfter w:val="1"/>
          <w:wAfter w:w="144" w:type="dxa"/>
          <w:trHeight w:val="80"/>
        </w:trPr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</w:p>
        </w:tc>
      </w:tr>
      <w:tr w:rsidR="00351D43" w:rsidRPr="00BC11A7" w:rsidTr="00B46E1D">
        <w:trPr>
          <w:trHeight w:val="255"/>
        </w:trPr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  <w:tc>
          <w:tcPr>
            <w:tcW w:w="4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1D43" w:rsidRPr="00BC11A7" w:rsidRDefault="00351D43" w:rsidP="00354FEF">
            <w:pPr>
              <w:rPr>
                <w:sz w:val="20"/>
                <w:szCs w:val="20"/>
              </w:rPr>
            </w:pPr>
          </w:p>
        </w:tc>
      </w:tr>
      <w:tr w:rsidR="00351D43" w:rsidRPr="00B46E1D" w:rsidTr="00B46E1D">
        <w:trPr>
          <w:trHeight w:val="407"/>
        </w:trPr>
        <w:tc>
          <w:tcPr>
            <w:tcW w:w="10490" w:type="dxa"/>
            <w:gridSpan w:val="21"/>
            <w:tcBorders>
              <w:top w:val="single" w:sz="4" w:space="0" w:color="auto"/>
            </w:tcBorders>
            <w:shd w:val="clear" w:color="auto" w:fill="auto"/>
            <w:hideMark/>
          </w:tcPr>
          <w:p w:rsidR="00351D43" w:rsidRPr="00B46E1D" w:rsidRDefault="00351D43" w:rsidP="00B46E1D">
            <w:pPr>
              <w:ind w:left="-426"/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Перечень главных администраторов доходов бюджета Озерновского сельсовета</w:t>
            </w:r>
          </w:p>
        </w:tc>
      </w:tr>
      <w:tr w:rsidR="00351D43" w:rsidRPr="00B46E1D" w:rsidTr="00C46C25">
        <w:trPr>
          <w:trHeight w:val="255"/>
        </w:trPr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5387" w:type="dxa"/>
            <w:gridSpan w:val="18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B46E1D" w:rsidRPr="00B46E1D" w:rsidTr="00C46C25">
        <w:trPr>
          <w:trHeight w:val="510"/>
        </w:trPr>
        <w:tc>
          <w:tcPr>
            <w:tcW w:w="567" w:type="dxa"/>
            <w:vMerge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6E1D">
              <w:rPr>
                <w:rFonts w:ascii="Arial" w:hAnsi="Arial" w:cs="Arial"/>
                <w:sz w:val="20"/>
                <w:szCs w:val="20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835" w:type="dxa"/>
            <w:gridSpan w:val="10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textDirection w:val="btLr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textDirection w:val="btLr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36" w:type="dxa"/>
            <w:gridSpan w:val="2"/>
            <w:vMerge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</w:p>
        </w:tc>
      </w:tr>
      <w:tr w:rsidR="00B46E1D" w:rsidRPr="00B46E1D" w:rsidTr="00C46C25">
        <w:trPr>
          <w:trHeight w:val="1713"/>
        </w:trPr>
        <w:tc>
          <w:tcPr>
            <w:tcW w:w="567" w:type="dxa"/>
            <w:vMerge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Группа доходов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Подгруппа доходов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Статья доходов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Подстатья доходов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6E1D">
              <w:rPr>
                <w:rFonts w:ascii="Arial" w:hAnsi="Arial" w:cs="Arial"/>
                <w:sz w:val="18"/>
                <w:szCs w:val="18"/>
              </w:rPr>
              <w:t>Элемент доходов</w:t>
            </w: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</w:p>
        </w:tc>
      </w:tr>
      <w:tr w:rsidR="00B46E1D" w:rsidRPr="00B46E1D" w:rsidTr="00C46C25">
        <w:trPr>
          <w:trHeight w:val="240"/>
        </w:trPr>
        <w:tc>
          <w:tcPr>
            <w:tcW w:w="567" w:type="dxa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</w:t>
            </w:r>
          </w:p>
        </w:tc>
      </w:tr>
      <w:tr w:rsidR="00351D43" w:rsidRPr="00B46E1D" w:rsidTr="00C46C25">
        <w:trPr>
          <w:trHeight w:val="263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9214" w:type="dxa"/>
            <w:gridSpan w:val="18"/>
            <w:shd w:val="clear" w:color="auto" w:fill="auto"/>
            <w:hideMark/>
          </w:tcPr>
          <w:p w:rsidR="00351D43" w:rsidRPr="00B46E1D" w:rsidRDefault="00351D43" w:rsidP="00B46E1D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Администрация Озерновского сельсовета Енисейского района Красноярского края</w:t>
            </w:r>
          </w:p>
        </w:tc>
      </w:tr>
      <w:tr w:rsidR="00B46E1D" w:rsidRPr="00B46E1D" w:rsidTr="00C46C25">
        <w:trPr>
          <w:trHeight w:val="1035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075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995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46E1D" w:rsidRPr="00B46E1D" w:rsidTr="00C46C25">
        <w:trPr>
          <w:trHeight w:val="72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065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995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B46E1D" w:rsidRPr="00B46E1D" w:rsidTr="00C46C25">
        <w:trPr>
          <w:trHeight w:val="699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053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410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6E1D" w:rsidRPr="00B46E1D" w:rsidTr="00C46C25">
        <w:trPr>
          <w:trHeight w:val="72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025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430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46E1D" w:rsidRPr="00B46E1D" w:rsidTr="00C46C25">
        <w:trPr>
          <w:trHeight w:val="983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46E1D" w:rsidRPr="00B46E1D" w:rsidTr="00C46C25">
        <w:trPr>
          <w:trHeight w:val="274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B46E1D" w:rsidRPr="00B46E1D" w:rsidTr="00C46C25">
        <w:trPr>
          <w:trHeight w:val="120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090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46E1D" w:rsidRPr="00B46E1D" w:rsidTr="00C46C25">
        <w:trPr>
          <w:trHeight w:val="72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031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46E1D" w:rsidRPr="00B46E1D" w:rsidTr="00C46C25">
        <w:trPr>
          <w:trHeight w:val="96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 xml:space="preserve">Прочее возмещение ущерба, причиненного муниципальному имуществу сельского поселения (за </w:t>
            </w:r>
            <w:r w:rsidRPr="00B46E1D">
              <w:rPr>
                <w:rFonts w:ascii="Arial" w:hAnsi="Arial" w:cs="Arial"/>
              </w:rPr>
              <w:lastRenderedPageBreak/>
              <w:t>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46E1D" w:rsidRPr="00B46E1D" w:rsidTr="00C46C25">
        <w:trPr>
          <w:trHeight w:val="96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46E1D" w:rsidRPr="00B46E1D" w:rsidTr="00C46C25">
        <w:trPr>
          <w:trHeight w:val="96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46E1D" w:rsidRPr="00B46E1D" w:rsidTr="00C46C25">
        <w:trPr>
          <w:trHeight w:val="415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B46E1D" w:rsidRPr="00B46E1D" w:rsidTr="00C46C25">
        <w:trPr>
          <w:trHeight w:val="705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17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B46E1D" w:rsidRPr="00B46E1D" w:rsidTr="00C46C25">
        <w:trPr>
          <w:trHeight w:val="459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520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46E1D" w:rsidRPr="00B46E1D" w:rsidTr="00C46C25">
        <w:trPr>
          <w:trHeight w:val="841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46E1D" w:rsidRPr="00B46E1D" w:rsidTr="00C46C25">
        <w:trPr>
          <w:trHeight w:val="716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46E1D" w:rsidRPr="00B46E1D" w:rsidTr="00C46C25">
        <w:trPr>
          <w:trHeight w:val="267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7412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B46E1D" w:rsidRPr="00B46E1D" w:rsidTr="00C46C25">
        <w:trPr>
          <w:trHeight w:val="96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7508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 xml:space="preserve">Прочие субсидии бюджетам сельских  поселений (на содержание автомобильных дорог общего </w:t>
            </w:r>
            <w:r w:rsidRPr="00B46E1D">
              <w:rPr>
                <w:rFonts w:ascii="Arial" w:hAnsi="Arial" w:cs="Arial"/>
              </w:rPr>
              <w:lastRenderedPageBreak/>
              <w:t>пользования местного значения за счет средств дорожного фонда Красноярского края)</w:t>
            </w:r>
          </w:p>
        </w:tc>
      </w:tr>
      <w:tr w:rsidR="00B46E1D" w:rsidRPr="00B46E1D" w:rsidTr="00C46C25">
        <w:trPr>
          <w:trHeight w:val="96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7509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B46E1D" w:rsidRPr="00B46E1D" w:rsidTr="00C46C25">
        <w:trPr>
          <w:trHeight w:val="72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7555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</w:tr>
      <w:tr w:rsidR="00B46E1D" w:rsidRPr="00B46E1D" w:rsidTr="00C46C25">
        <w:trPr>
          <w:trHeight w:val="72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7641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B46E1D" w:rsidRPr="00B46E1D" w:rsidTr="00C46C25">
        <w:trPr>
          <w:trHeight w:val="738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46E1D" w:rsidRPr="00B46E1D" w:rsidTr="00C46C25">
        <w:trPr>
          <w:trHeight w:val="72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118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bookmarkStart w:id="0" w:name="_GoBack"/>
        <w:bookmarkEnd w:id="0"/>
      </w:tr>
      <w:tr w:rsidR="00B46E1D" w:rsidRPr="00B46E1D" w:rsidTr="00C46C25">
        <w:trPr>
          <w:trHeight w:val="120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014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49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999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099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B46E1D" w:rsidRPr="00B46E1D" w:rsidTr="00C46C25">
        <w:trPr>
          <w:trHeight w:val="72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B46E1D" w:rsidRPr="00B46E1D" w:rsidTr="00C46C25">
        <w:trPr>
          <w:trHeight w:val="48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010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51D43" w:rsidRPr="00B46E1D" w:rsidRDefault="00351D43" w:rsidP="00354F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 w:rsidRPr="00B46E1D">
              <w:rPr>
                <w:rFonts w:ascii="Arial" w:hAnsi="Arial" w:cs="Arial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B46E1D" w:rsidRPr="00B46E1D" w:rsidTr="00C46C25">
        <w:trPr>
          <w:trHeight w:val="720"/>
        </w:trPr>
        <w:tc>
          <w:tcPr>
            <w:tcW w:w="567" w:type="dxa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lastRenderedPageBreak/>
              <w:t>36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044</w:t>
            </w:r>
          </w:p>
        </w:tc>
        <w:tc>
          <w:tcPr>
            <w:tcW w:w="425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19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010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51D43" w:rsidRPr="00B46E1D" w:rsidTr="00B46E1D">
        <w:trPr>
          <w:trHeight w:val="255"/>
        </w:trPr>
        <w:tc>
          <w:tcPr>
            <w:tcW w:w="10490" w:type="dxa"/>
            <w:gridSpan w:val="21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  <w:highlight w:val="yellow"/>
              </w:rPr>
            </w:pPr>
            <w:r w:rsidRPr="00B46E1D">
              <w:rPr>
                <w:rFonts w:ascii="Arial" w:hAnsi="Arial" w:cs="Arial"/>
              </w:rPr>
              <w:t>182 Федеральная налоговая служба</w:t>
            </w:r>
          </w:p>
        </w:tc>
      </w:tr>
      <w:tr w:rsidR="00351D43" w:rsidRPr="00B46E1D" w:rsidTr="00B46E1D">
        <w:trPr>
          <w:trHeight w:val="1090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B46E1D">
                <w:rPr>
                  <w:rStyle w:val="af7"/>
                  <w:rFonts w:ascii="Arial" w:hAnsi="Arial" w:cs="Arial"/>
                  <w:color w:val="auto"/>
                </w:rPr>
                <w:t>статьями 227</w:t>
              </w:r>
            </w:hyperlink>
            <w:r w:rsidRPr="00B46E1D">
              <w:rPr>
                <w:rFonts w:ascii="Arial" w:hAnsi="Arial" w:cs="Arial"/>
              </w:rPr>
              <w:t xml:space="preserve">, </w:t>
            </w:r>
            <w:hyperlink r:id="rId9" w:history="1">
              <w:r w:rsidRPr="00B46E1D">
                <w:rPr>
                  <w:rStyle w:val="af7"/>
                  <w:rFonts w:ascii="Arial" w:hAnsi="Arial" w:cs="Arial"/>
                  <w:color w:val="auto"/>
                </w:rPr>
                <w:t>227.1</w:t>
              </w:r>
            </w:hyperlink>
            <w:r w:rsidRPr="00B46E1D">
              <w:rPr>
                <w:rFonts w:ascii="Arial" w:hAnsi="Arial" w:cs="Arial"/>
              </w:rPr>
              <w:t xml:space="preserve"> и </w:t>
            </w:r>
            <w:hyperlink r:id="rId10" w:history="1">
              <w:r w:rsidRPr="00B46E1D">
                <w:rPr>
                  <w:rStyle w:val="af7"/>
                  <w:rFonts w:ascii="Arial" w:hAnsi="Arial" w:cs="Arial"/>
                  <w:color w:val="auto"/>
                </w:rPr>
                <w:t>228</w:t>
              </w:r>
            </w:hyperlink>
            <w:r w:rsidRPr="00B46E1D">
              <w:rPr>
                <w:rFonts w:ascii="Arial" w:hAnsi="Arial" w:cs="Arial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351D43" w:rsidRPr="00B46E1D" w:rsidTr="00B46E1D">
        <w:trPr>
          <w:trHeight w:val="1680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51D43" w:rsidRPr="00B46E1D" w:rsidTr="00B46E1D">
        <w:trPr>
          <w:trHeight w:val="720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3</w:t>
            </w:r>
            <w:r w:rsidRPr="00B46E1D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51D43" w:rsidRPr="00B46E1D" w:rsidTr="00B46E1D">
        <w:trPr>
          <w:trHeight w:val="255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080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351D43" w:rsidRPr="00B46E1D" w:rsidTr="00B46E1D">
        <w:trPr>
          <w:trHeight w:val="255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4</w:t>
            </w:r>
            <w:r w:rsidRPr="00B46E1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130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r w:rsidRPr="00B46E1D">
              <w:rPr>
                <w:rFonts w:ascii="Arial" w:hAnsi="Arial" w:cs="Arial"/>
              </w:rPr>
              <w:lastRenderedPageBreak/>
              <w:t>дивидендов (в части суммы налога, не превышающей 650 000 рублей)</w:t>
            </w:r>
          </w:p>
        </w:tc>
      </w:tr>
      <w:tr w:rsidR="00351D43" w:rsidRPr="00B46E1D" w:rsidTr="00B46E1D">
        <w:trPr>
          <w:trHeight w:val="255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lastRenderedPageBreak/>
              <w:t>4</w:t>
            </w:r>
            <w:r w:rsidRPr="00B46E1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140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351D43" w:rsidRPr="00B46E1D" w:rsidTr="00B46E1D">
        <w:trPr>
          <w:trHeight w:val="255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4</w:t>
            </w:r>
            <w:r w:rsidRPr="00B46E1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231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51D43" w:rsidRPr="00B46E1D" w:rsidTr="00B46E1D">
        <w:trPr>
          <w:trHeight w:val="255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4</w:t>
            </w:r>
            <w:r w:rsidRPr="00B46E1D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241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51D43" w:rsidRPr="00B46E1D" w:rsidTr="00B46E1D">
        <w:trPr>
          <w:trHeight w:val="255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4</w:t>
            </w:r>
            <w:r w:rsidRPr="00B46E1D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251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51D43" w:rsidRPr="00B46E1D" w:rsidTr="00B46E1D">
        <w:trPr>
          <w:trHeight w:val="1866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4</w:t>
            </w:r>
            <w:r w:rsidRPr="00B46E1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261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B46E1D">
              <w:rPr>
                <w:rFonts w:ascii="Arial" w:hAnsi="Arial" w:cs="Arial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51D43" w:rsidRPr="00B46E1D" w:rsidTr="00B46E1D">
        <w:trPr>
          <w:trHeight w:val="255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lastRenderedPageBreak/>
              <w:t>4</w:t>
            </w:r>
            <w:r w:rsidRPr="00B46E1D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05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75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noWrap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351D43" w:rsidRPr="00B46E1D" w:rsidTr="00B46E1D">
        <w:trPr>
          <w:trHeight w:val="765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4</w:t>
            </w:r>
            <w:r w:rsidRPr="00B46E1D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51D43" w:rsidRPr="00B46E1D" w:rsidTr="00B46E1D">
        <w:trPr>
          <w:trHeight w:val="510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4</w:t>
            </w:r>
            <w:r w:rsidRPr="00B46E1D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033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51D43" w:rsidRPr="00B46E1D" w:rsidTr="00B46E1D">
        <w:trPr>
          <w:trHeight w:val="510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043</w:t>
            </w:r>
          </w:p>
        </w:tc>
        <w:tc>
          <w:tcPr>
            <w:tcW w:w="506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110</w:t>
            </w:r>
          </w:p>
        </w:tc>
        <w:tc>
          <w:tcPr>
            <w:tcW w:w="4817" w:type="dxa"/>
            <w:gridSpan w:val="3"/>
            <w:shd w:val="clear" w:color="auto" w:fill="auto"/>
            <w:hideMark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51D43" w:rsidRPr="00B46E1D" w:rsidTr="00B46E1D">
        <w:trPr>
          <w:trHeight w:val="353"/>
        </w:trPr>
        <w:tc>
          <w:tcPr>
            <w:tcW w:w="10490" w:type="dxa"/>
            <w:gridSpan w:val="21"/>
            <w:shd w:val="clear" w:color="auto" w:fill="auto"/>
            <w:vAlign w:val="center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801 Финансовое управление администрации Енисейского района Красноярского края</w:t>
            </w:r>
          </w:p>
        </w:tc>
      </w:tr>
      <w:tr w:rsidR="00351D43" w:rsidRPr="00B46E1D" w:rsidTr="00B46E1D">
        <w:trPr>
          <w:trHeight w:val="510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5</w:t>
            </w:r>
            <w:r w:rsidRPr="00B46E1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801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050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180</w:t>
            </w:r>
          </w:p>
        </w:tc>
        <w:tc>
          <w:tcPr>
            <w:tcW w:w="4817" w:type="dxa"/>
            <w:gridSpan w:val="3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Невыясненные поступления, зачисляемые в бюджет сельских поселений</w:t>
            </w:r>
          </w:p>
        </w:tc>
      </w:tr>
      <w:tr w:rsidR="00351D43" w:rsidRPr="00B46E1D" w:rsidTr="00B46E1D">
        <w:trPr>
          <w:trHeight w:val="510"/>
        </w:trPr>
        <w:tc>
          <w:tcPr>
            <w:tcW w:w="965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</w:rPr>
              <w:t>5</w:t>
            </w:r>
            <w:r w:rsidRPr="00B46E1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801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0000</w:t>
            </w:r>
          </w:p>
        </w:tc>
        <w:tc>
          <w:tcPr>
            <w:tcW w:w="700" w:type="dxa"/>
            <w:gridSpan w:val="2"/>
            <w:shd w:val="clear" w:color="auto" w:fill="auto"/>
          </w:tcPr>
          <w:p w:rsidR="00351D43" w:rsidRPr="00B46E1D" w:rsidRDefault="00351D43" w:rsidP="00354FEF">
            <w:pPr>
              <w:jc w:val="center"/>
              <w:rPr>
                <w:rFonts w:ascii="Arial" w:hAnsi="Arial" w:cs="Arial"/>
                <w:lang w:val="en-US"/>
              </w:rPr>
            </w:pPr>
            <w:r w:rsidRPr="00B46E1D">
              <w:rPr>
                <w:rFonts w:ascii="Arial" w:hAnsi="Arial" w:cs="Arial"/>
                <w:lang w:val="en-US"/>
              </w:rPr>
              <w:t>150</w:t>
            </w:r>
          </w:p>
        </w:tc>
        <w:tc>
          <w:tcPr>
            <w:tcW w:w="4817" w:type="dxa"/>
            <w:gridSpan w:val="3"/>
            <w:shd w:val="clear" w:color="auto" w:fill="auto"/>
          </w:tcPr>
          <w:p w:rsidR="00351D43" w:rsidRPr="00B46E1D" w:rsidRDefault="00351D43" w:rsidP="00354FEF">
            <w:pPr>
              <w:rPr>
                <w:rFonts w:ascii="Arial" w:hAnsi="Arial" w:cs="Arial"/>
              </w:rPr>
            </w:pPr>
            <w:r w:rsidRPr="00B46E1D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51D43" w:rsidRPr="00B46E1D" w:rsidRDefault="00351D43" w:rsidP="00351D43">
      <w:pPr>
        <w:pStyle w:val="aa"/>
        <w:rPr>
          <w:rFonts w:ascii="Arial" w:hAnsi="Arial" w:cs="Arial"/>
          <w:b/>
          <w:bCs/>
          <w:sz w:val="24"/>
          <w:szCs w:val="24"/>
        </w:rPr>
      </w:pPr>
    </w:p>
    <w:p w:rsidR="00351D43" w:rsidRPr="00B46E1D" w:rsidRDefault="00351D43" w:rsidP="00351D43">
      <w:pPr>
        <w:ind w:firstLine="709"/>
        <w:jc w:val="both"/>
        <w:rPr>
          <w:rFonts w:ascii="Arial" w:hAnsi="Arial" w:cs="Arial"/>
          <w:b/>
          <w:bCs/>
        </w:rPr>
      </w:pPr>
    </w:p>
    <w:p w:rsidR="001C61DE" w:rsidRPr="00B46E1D" w:rsidRDefault="001C61DE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61DE" w:rsidRPr="00B46E1D" w:rsidRDefault="001C61DE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61DE" w:rsidRPr="00B46E1D" w:rsidRDefault="001C61DE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61DE" w:rsidRPr="004D02C7" w:rsidRDefault="001C61DE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61DE" w:rsidRPr="004D02C7" w:rsidRDefault="001C61DE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61DE" w:rsidRPr="004D02C7" w:rsidRDefault="001C61DE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61DE" w:rsidRPr="004D02C7" w:rsidRDefault="001C61DE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61DE" w:rsidRPr="004D02C7" w:rsidRDefault="001C61DE" w:rsidP="002F2468">
      <w:pPr>
        <w:pStyle w:val="1"/>
        <w:ind w:right="-85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C61DE" w:rsidRPr="004D02C7" w:rsidSect="006C5FD9">
      <w:headerReference w:type="even" r:id="rId11"/>
      <w:headerReference w:type="default" r:id="rId12"/>
      <w:pgSz w:w="11900" w:h="16840"/>
      <w:pgMar w:top="1134" w:right="1701" w:bottom="993" w:left="1701" w:header="0" w:footer="714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5B8" w:rsidRDefault="006B05B8" w:rsidP="00C34AB6">
      <w:r>
        <w:separator/>
      </w:r>
    </w:p>
  </w:endnote>
  <w:endnote w:type="continuationSeparator" w:id="1">
    <w:p w:rsidR="006B05B8" w:rsidRDefault="006B05B8" w:rsidP="00C3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5B8" w:rsidRDefault="006B05B8"/>
  </w:footnote>
  <w:footnote w:type="continuationSeparator" w:id="1">
    <w:p w:rsidR="006B05B8" w:rsidRDefault="006B05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EF" w:rsidRDefault="00354FE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EF" w:rsidRDefault="00896B5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4.85pt;margin-top:31.8pt;width:5.75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54FEF" w:rsidRPr="00671BDA" w:rsidRDefault="00354FEF" w:rsidP="00671BDA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76ABEA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40657AC"/>
    <w:multiLevelType w:val="hybridMultilevel"/>
    <w:tmpl w:val="F4CE06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3DBE"/>
    <w:multiLevelType w:val="multilevel"/>
    <w:tmpl w:val="B34ABA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17B53DFE"/>
    <w:multiLevelType w:val="multilevel"/>
    <w:tmpl w:val="0868E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94540"/>
    <w:multiLevelType w:val="hybridMultilevel"/>
    <w:tmpl w:val="9BC2EC18"/>
    <w:lvl w:ilvl="0" w:tplc="E8E2D374">
      <w:start w:val="1"/>
      <w:numFmt w:val="decimal"/>
      <w:lvlText w:val="%1)"/>
      <w:lvlJc w:val="left"/>
      <w:pPr>
        <w:ind w:left="85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C628B4">
      <w:start w:val="1"/>
      <w:numFmt w:val="lowerLetter"/>
      <w:lvlText w:val="%2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D14B22E">
      <w:start w:val="1"/>
      <w:numFmt w:val="lowerRoman"/>
      <w:lvlText w:val="%3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F8A0212">
      <w:start w:val="1"/>
      <w:numFmt w:val="decimal"/>
      <w:lvlText w:val="%4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A5ECC54A">
      <w:start w:val="1"/>
      <w:numFmt w:val="lowerLetter"/>
      <w:lvlText w:val="%5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7C27C6">
      <w:start w:val="1"/>
      <w:numFmt w:val="lowerRoman"/>
      <w:lvlText w:val="%6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422874E">
      <w:start w:val="1"/>
      <w:numFmt w:val="decimal"/>
      <w:lvlText w:val="%7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2664252">
      <w:start w:val="1"/>
      <w:numFmt w:val="lowerLetter"/>
      <w:lvlText w:val="%8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B685C64">
      <w:start w:val="1"/>
      <w:numFmt w:val="lowerRoman"/>
      <w:lvlText w:val="%9"/>
      <w:lvlJc w:val="left"/>
      <w:pPr>
        <w:ind w:left="7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53A4B65"/>
    <w:multiLevelType w:val="hybridMultilevel"/>
    <w:tmpl w:val="0BDA2B9E"/>
    <w:lvl w:ilvl="0" w:tplc="AE6E5F4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3117BB"/>
    <w:multiLevelType w:val="multilevel"/>
    <w:tmpl w:val="28AA6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FE791B"/>
    <w:multiLevelType w:val="multilevel"/>
    <w:tmpl w:val="976C9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E1456"/>
    <w:multiLevelType w:val="multilevel"/>
    <w:tmpl w:val="A7C81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253AE0"/>
    <w:multiLevelType w:val="multilevel"/>
    <w:tmpl w:val="C31E069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B67F2C"/>
    <w:multiLevelType w:val="hybridMultilevel"/>
    <w:tmpl w:val="AE1E30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C49E1"/>
    <w:multiLevelType w:val="hybridMultilevel"/>
    <w:tmpl w:val="6B0627F2"/>
    <w:lvl w:ilvl="0" w:tplc="956E34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EA90630"/>
    <w:multiLevelType w:val="multilevel"/>
    <w:tmpl w:val="FFAC23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13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4AB6"/>
    <w:rsid w:val="000075E3"/>
    <w:rsid w:val="00025695"/>
    <w:rsid w:val="0003172B"/>
    <w:rsid w:val="0006324D"/>
    <w:rsid w:val="00070920"/>
    <w:rsid w:val="00072310"/>
    <w:rsid w:val="000F5454"/>
    <w:rsid w:val="0012259A"/>
    <w:rsid w:val="00152829"/>
    <w:rsid w:val="001C2C03"/>
    <w:rsid w:val="001C61DE"/>
    <w:rsid w:val="00233D85"/>
    <w:rsid w:val="002517B7"/>
    <w:rsid w:val="002709BA"/>
    <w:rsid w:val="00297316"/>
    <w:rsid w:val="002D29E9"/>
    <w:rsid w:val="002F2468"/>
    <w:rsid w:val="00332547"/>
    <w:rsid w:val="003412F9"/>
    <w:rsid w:val="00351D43"/>
    <w:rsid w:val="00354FEF"/>
    <w:rsid w:val="003869C9"/>
    <w:rsid w:val="003C1205"/>
    <w:rsid w:val="003D58A6"/>
    <w:rsid w:val="0041604C"/>
    <w:rsid w:val="00480741"/>
    <w:rsid w:val="00490F2D"/>
    <w:rsid w:val="004B168A"/>
    <w:rsid w:val="004B27B3"/>
    <w:rsid w:val="004D02C7"/>
    <w:rsid w:val="004D1373"/>
    <w:rsid w:val="004D405A"/>
    <w:rsid w:val="00537B0E"/>
    <w:rsid w:val="00546802"/>
    <w:rsid w:val="00553ED4"/>
    <w:rsid w:val="00571B60"/>
    <w:rsid w:val="005A785B"/>
    <w:rsid w:val="005D5E52"/>
    <w:rsid w:val="005E6216"/>
    <w:rsid w:val="005F3CDE"/>
    <w:rsid w:val="0060676A"/>
    <w:rsid w:val="0066067D"/>
    <w:rsid w:val="00660ECB"/>
    <w:rsid w:val="00671BDA"/>
    <w:rsid w:val="00690EDD"/>
    <w:rsid w:val="006A34C9"/>
    <w:rsid w:val="006B05B8"/>
    <w:rsid w:val="006C5FD9"/>
    <w:rsid w:val="006F7162"/>
    <w:rsid w:val="00701B8B"/>
    <w:rsid w:val="00716C84"/>
    <w:rsid w:val="007174CD"/>
    <w:rsid w:val="00742B32"/>
    <w:rsid w:val="00751486"/>
    <w:rsid w:val="0076134B"/>
    <w:rsid w:val="0077030B"/>
    <w:rsid w:val="00792002"/>
    <w:rsid w:val="007A0C2D"/>
    <w:rsid w:val="00804BA4"/>
    <w:rsid w:val="0089608B"/>
    <w:rsid w:val="00896B56"/>
    <w:rsid w:val="00897EEE"/>
    <w:rsid w:val="0091194F"/>
    <w:rsid w:val="009168B8"/>
    <w:rsid w:val="00916DC7"/>
    <w:rsid w:val="00926598"/>
    <w:rsid w:val="00945062"/>
    <w:rsid w:val="00964A8B"/>
    <w:rsid w:val="009C0C62"/>
    <w:rsid w:val="009E7FBE"/>
    <w:rsid w:val="00A04402"/>
    <w:rsid w:val="00A15589"/>
    <w:rsid w:val="00A64CD9"/>
    <w:rsid w:val="00A80C92"/>
    <w:rsid w:val="00AB70F4"/>
    <w:rsid w:val="00B04A69"/>
    <w:rsid w:val="00B26488"/>
    <w:rsid w:val="00B31336"/>
    <w:rsid w:val="00B46E1D"/>
    <w:rsid w:val="00B515E9"/>
    <w:rsid w:val="00B84DE7"/>
    <w:rsid w:val="00BA38AD"/>
    <w:rsid w:val="00BF0FA7"/>
    <w:rsid w:val="00C17772"/>
    <w:rsid w:val="00C34AB6"/>
    <w:rsid w:val="00C463B5"/>
    <w:rsid w:val="00C46C25"/>
    <w:rsid w:val="00C77BD7"/>
    <w:rsid w:val="00CA39F7"/>
    <w:rsid w:val="00CB3F6F"/>
    <w:rsid w:val="00CC65CC"/>
    <w:rsid w:val="00CF7761"/>
    <w:rsid w:val="00D20B31"/>
    <w:rsid w:val="00D32C59"/>
    <w:rsid w:val="00D33A1B"/>
    <w:rsid w:val="00D4786D"/>
    <w:rsid w:val="00D65351"/>
    <w:rsid w:val="00D8406B"/>
    <w:rsid w:val="00DD4FFC"/>
    <w:rsid w:val="00DE3F5D"/>
    <w:rsid w:val="00E541FB"/>
    <w:rsid w:val="00E57C17"/>
    <w:rsid w:val="00EB6901"/>
    <w:rsid w:val="00EF0F45"/>
    <w:rsid w:val="00F871AA"/>
    <w:rsid w:val="00FB0476"/>
    <w:rsid w:val="00FB2F5D"/>
    <w:rsid w:val="00FB792B"/>
    <w:rsid w:val="00FF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AB6"/>
    <w:rPr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FB2F5D"/>
    <w:pPr>
      <w:keepNext/>
      <w:widowControl/>
      <w:suppressAutoHyphens/>
      <w:jc w:val="center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C34A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4">
    <w:name w:val="Подпись к картинке_"/>
    <w:basedOn w:val="a0"/>
    <w:link w:val="a5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C34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C34AB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C34AB6"/>
    <w:pPr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a5">
    <w:name w:val="Подпись к картинке"/>
    <w:basedOn w:val="a"/>
    <w:link w:val="a4"/>
    <w:rsid w:val="00C34AB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C34AB6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C34AB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C34AB6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Знак1"/>
    <w:basedOn w:val="a0"/>
    <w:link w:val="aa"/>
    <w:uiPriority w:val="99"/>
    <w:rsid w:val="00571B60"/>
    <w:rPr>
      <w:sz w:val="28"/>
      <w:szCs w:val="28"/>
    </w:rPr>
  </w:style>
  <w:style w:type="paragraph" w:styleId="aa">
    <w:name w:val="Body Text"/>
    <w:basedOn w:val="a"/>
    <w:link w:val="12"/>
    <w:uiPriority w:val="99"/>
    <w:rsid w:val="00571B60"/>
    <w:pPr>
      <w:ind w:firstLine="400"/>
    </w:pPr>
    <w:rPr>
      <w:color w:val="auto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571B6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71B6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B60"/>
    <w:rPr>
      <w:rFonts w:ascii="Tahoma" w:hAnsi="Tahoma" w:cs="Tahoma"/>
      <w:color w:val="000000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4B27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27B3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4B27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B27B3"/>
    <w:rPr>
      <w:color w:val="000000"/>
    </w:rPr>
  </w:style>
  <w:style w:type="paragraph" w:customStyle="1" w:styleId="ConsPlusNormal">
    <w:name w:val="ConsPlusNormal"/>
    <w:link w:val="ConsPlusNormal0"/>
    <w:qFormat/>
    <w:rsid w:val="00D33A1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f2">
    <w:name w:val="Hyperlink"/>
    <w:uiPriority w:val="99"/>
    <w:unhideWhenUsed/>
    <w:rsid w:val="004B168A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C1777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f4">
    <w:name w:val="Table Grid"/>
    <w:basedOn w:val="a1"/>
    <w:uiPriority w:val="59"/>
    <w:rsid w:val="00671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qFormat/>
    <w:rsid w:val="00FB2F5D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styleId="af5">
    <w:name w:val="Strong"/>
    <w:basedOn w:val="a0"/>
    <w:qFormat/>
    <w:rsid w:val="00FB2F5D"/>
    <w:rPr>
      <w:b/>
      <w:bCs/>
    </w:rPr>
  </w:style>
  <w:style w:type="paragraph" w:styleId="af6">
    <w:name w:val="Normal (Web)"/>
    <w:basedOn w:val="a"/>
    <w:uiPriority w:val="99"/>
    <w:qFormat/>
    <w:rsid w:val="00FB2F5D"/>
    <w:pPr>
      <w:widowControl/>
      <w:suppressAutoHyphens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A80C92"/>
    <w:rPr>
      <w:rFonts w:ascii="Arial" w:eastAsia="Times New Roman" w:hAnsi="Arial" w:cs="Arial"/>
      <w:sz w:val="20"/>
      <w:szCs w:val="20"/>
      <w:lang w:bidi="ar-SA"/>
    </w:rPr>
  </w:style>
  <w:style w:type="character" w:customStyle="1" w:styleId="af7">
    <w:name w:val="Гипертекстовая ссылка"/>
    <w:basedOn w:val="a0"/>
    <w:uiPriority w:val="99"/>
    <w:rsid w:val="00351D4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900200/2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10900200/2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900200/22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2023-03-06T02:32:00Z</cp:lastPrinted>
  <dcterms:created xsi:type="dcterms:W3CDTF">2023-12-21T07:45:00Z</dcterms:created>
  <dcterms:modified xsi:type="dcterms:W3CDTF">2023-12-22T07:15:00Z</dcterms:modified>
</cp:coreProperties>
</file>