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58" w:rsidRDefault="00845509" w:rsidP="00116E58">
      <w:pPr>
        <w:pStyle w:val="1"/>
        <w:rPr>
          <w:rFonts w:ascii="Arial" w:hAnsi="Arial" w:cs="Arial"/>
          <w:i/>
          <w:sz w:val="24"/>
        </w:rPr>
      </w:pPr>
      <w:r w:rsidRPr="00845509">
        <w:rPr>
          <w:rFonts w:ascii="Arial" w:hAnsi="Arial" w:cs="Arial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5pt;margin-top:-23.55pt;width:49.75pt;height:60.25pt;z-index:251657728">
            <v:imagedata r:id="rId5" o:title=""/>
            <w10:wrap type="topAndBottom"/>
          </v:shape>
          <o:OLEObject Type="Embed" ProgID="MSPhotoEd.3" ShapeID="_x0000_s1026" DrawAspect="Content" ObjectID="_1762331539" r:id="rId6"/>
        </w:pict>
      </w:r>
    </w:p>
    <w:p w:rsidR="00116E58" w:rsidRPr="00AD12A1" w:rsidRDefault="00116E58" w:rsidP="00116E58">
      <w:pPr>
        <w:pStyle w:val="1"/>
        <w:rPr>
          <w:rFonts w:ascii="Arial" w:hAnsi="Arial" w:cs="Arial"/>
          <w:sz w:val="24"/>
        </w:rPr>
      </w:pPr>
      <w:r w:rsidRPr="00AD12A1">
        <w:rPr>
          <w:rFonts w:ascii="Arial" w:hAnsi="Arial" w:cs="Arial"/>
          <w:sz w:val="24"/>
        </w:rPr>
        <w:t>АДМИНИСТРАЦИЯ ОЗЕРНОВСКОГО СЕЛЬСОВЕТА</w:t>
      </w:r>
    </w:p>
    <w:p w:rsidR="00116E58" w:rsidRPr="00AD12A1" w:rsidRDefault="00116E58" w:rsidP="00116E58">
      <w:pPr>
        <w:jc w:val="center"/>
        <w:rPr>
          <w:rFonts w:ascii="Arial" w:hAnsi="Arial" w:cs="Arial"/>
        </w:rPr>
      </w:pPr>
      <w:r w:rsidRPr="00AD12A1">
        <w:rPr>
          <w:rFonts w:ascii="Arial" w:hAnsi="Arial" w:cs="Arial"/>
        </w:rPr>
        <w:t>ЕНИСЕЙСКОГО РАЙОНА</w:t>
      </w:r>
    </w:p>
    <w:p w:rsidR="00116E58" w:rsidRPr="00AD12A1" w:rsidRDefault="00116E58" w:rsidP="00116E58">
      <w:pPr>
        <w:jc w:val="center"/>
        <w:rPr>
          <w:rFonts w:ascii="Arial" w:hAnsi="Arial" w:cs="Arial"/>
        </w:rPr>
      </w:pPr>
      <w:r w:rsidRPr="00AD12A1">
        <w:rPr>
          <w:rFonts w:ascii="Arial" w:hAnsi="Arial" w:cs="Arial"/>
        </w:rPr>
        <w:t>КРАСНОЯРСКОГО КРАЯ</w:t>
      </w:r>
    </w:p>
    <w:p w:rsidR="00116E58" w:rsidRPr="00AD12A1" w:rsidRDefault="00116E58" w:rsidP="00116E58">
      <w:pPr>
        <w:jc w:val="center"/>
        <w:rPr>
          <w:rFonts w:ascii="Arial" w:hAnsi="Arial" w:cs="Arial"/>
          <w:b/>
          <w:spacing w:val="30"/>
        </w:rPr>
      </w:pPr>
    </w:p>
    <w:p w:rsidR="00116E58" w:rsidRPr="00AD12A1" w:rsidRDefault="00116E58" w:rsidP="00F1397D">
      <w:pPr>
        <w:jc w:val="center"/>
        <w:rPr>
          <w:b/>
        </w:rPr>
      </w:pPr>
      <w:r w:rsidRPr="00AD12A1">
        <w:rPr>
          <w:rFonts w:ascii="Arial" w:hAnsi="Arial" w:cs="Arial"/>
          <w:b/>
        </w:rPr>
        <w:t>ПОСТАНОВЛЕНИЕ</w:t>
      </w:r>
    </w:p>
    <w:p w:rsidR="00116E58" w:rsidRPr="007364F2" w:rsidRDefault="00F1397D" w:rsidP="00EA23AD">
      <w:pPr>
        <w:rPr>
          <w:rFonts w:ascii="Arial" w:hAnsi="Arial" w:cs="Arial"/>
        </w:rPr>
      </w:pPr>
      <w:r>
        <w:rPr>
          <w:rFonts w:ascii="Arial" w:hAnsi="Arial" w:cs="Arial"/>
        </w:rPr>
        <w:t>23.11.2023</w:t>
      </w:r>
      <w:r w:rsidR="00EA23AD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 xml:space="preserve">   </w:t>
      </w:r>
      <w:r w:rsidR="00116E58" w:rsidRPr="007364F2">
        <w:rPr>
          <w:rFonts w:ascii="Arial" w:hAnsi="Arial" w:cs="Arial"/>
        </w:rPr>
        <w:t>с. Озерное</w:t>
      </w:r>
      <w:r w:rsidR="00EA23AD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          </w:t>
      </w:r>
      <w:r w:rsidR="00EA23AD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102-п</w:t>
      </w:r>
    </w:p>
    <w:p w:rsidR="007364F2" w:rsidRPr="00084E81" w:rsidRDefault="007364F2" w:rsidP="00116E58">
      <w:pPr>
        <w:rPr>
          <w:rFonts w:ascii="Arial" w:hAnsi="Arial" w:cs="Arial"/>
          <w:b/>
        </w:rPr>
      </w:pPr>
    </w:p>
    <w:p w:rsidR="00C1779D" w:rsidRPr="00C1779D" w:rsidRDefault="00116E58" w:rsidP="00C1779D">
      <w:pPr>
        <w:jc w:val="both"/>
        <w:rPr>
          <w:rFonts w:ascii="Arial" w:hAnsi="Arial" w:cs="Arial"/>
        </w:rPr>
      </w:pPr>
      <w:r w:rsidRPr="00C1779D">
        <w:rPr>
          <w:rFonts w:ascii="Arial" w:hAnsi="Arial" w:cs="Arial"/>
        </w:rPr>
        <w:t xml:space="preserve">Об утверждении </w:t>
      </w:r>
      <w:r w:rsidR="00C1779D">
        <w:rPr>
          <w:rFonts w:ascii="Arial" w:hAnsi="Arial" w:cs="Arial"/>
        </w:rPr>
        <w:t>п</w:t>
      </w:r>
      <w:r w:rsidR="00C1779D" w:rsidRPr="00C1779D">
        <w:rPr>
          <w:rFonts w:ascii="Arial" w:hAnsi="Arial" w:cs="Arial"/>
        </w:rPr>
        <w:t>рогноз</w:t>
      </w:r>
      <w:r w:rsidR="00C1779D">
        <w:rPr>
          <w:rFonts w:ascii="Arial" w:hAnsi="Arial" w:cs="Arial"/>
        </w:rPr>
        <w:t>а</w:t>
      </w:r>
      <w:r w:rsidR="00C1779D" w:rsidRPr="00C1779D">
        <w:rPr>
          <w:rFonts w:ascii="Arial" w:hAnsi="Arial" w:cs="Arial"/>
        </w:rPr>
        <w:t xml:space="preserve"> социально-экономического развития</w:t>
      </w:r>
      <w:r w:rsidR="002B72A5">
        <w:rPr>
          <w:rFonts w:ascii="Arial" w:hAnsi="Arial" w:cs="Arial"/>
        </w:rPr>
        <w:t xml:space="preserve"> Озерновского сельсовета на </w:t>
      </w:r>
      <w:r w:rsidR="004A2503">
        <w:rPr>
          <w:rFonts w:ascii="Arial" w:hAnsi="Arial" w:cs="Arial"/>
        </w:rPr>
        <w:t>202</w:t>
      </w:r>
      <w:r w:rsidR="0036427C">
        <w:rPr>
          <w:rFonts w:ascii="Arial" w:hAnsi="Arial" w:cs="Arial"/>
        </w:rPr>
        <w:t>4</w:t>
      </w:r>
      <w:r w:rsidR="002B72A5">
        <w:rPr>
          <w:rFonts w:ascii="Arial" w:hAnsi="Arial" w:cs="Arial"/>
        </w:rPr>
        <w:t>-</w:t>
      </w:r>
      <w:r w:rsidR="004A2503">
        <w:rPr>
          <w:rFonts w:ascii="Arial" w:hAnsi="Arial" w:cs="Arial"/>
        </w:rPr>
        <w:t>202</w:t>
      </w:r>
      <w:r w:rsidR="0036427C">
        <w:rPr>
          <w:rFonts w:ascii="Arial" w:hAnsi="Arial" w:cs="Arial"/>
        </w:rPr>
        <w:t>6</w:t>
      </w:r>
      <w:r w:rsidR="00C1779D" w:rsidRPr="00C1779D">
        <w:rPr>
          <w:rFonts w:ascii="Arial" w:hAnsi="Arial" w:cs="Arial"/>
        </w:rPr>
        <w:t xml:space="preserve"> годы</w:t>
      </w:r>
    </w:p>
    <w:p w:rsidR="00CF4E29" w:rsidRPr="00AD12A1" w:rsidRDefault="00CF4E29" w:rsidP="00116E5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16E58" w:rsidRPr="00AD12A1" w:rsidRDefault="00116E58" w:rsidP="00116E58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D12A1">
        <w:rPr>
          <w:sz w:val="24"/>
          <w:szCs w:val="24"/>
        </w:rPr>
        <w:t>В соответствие с Уставом Озерновского сельсовета, статьей 22 Положения «О бюджетном процессе в Озерновском сельсовете», утвержденного решением Озерновского сельского Совета депутатов от 04.11.2013 № 1</w:t>
      </w:r>
      <w:r>
        <w:rPr>
          <w:sz w:val="24"/>
          <w:szCs w:val="24"/>
        </w:rPr>
        <w:t xml:space="preserve">8-128р, руководствуясь </w:t>
      </w:r>
      <w:r w:rsidRPr="00C1779D">
        <w:rPr>
          <w:sz w:val="24"/>
          <w:szCs w:val="24"/>
        </w:rPr>
        <w:t>стать</w:t>
      </w:r>
      <w:r w:rsidR="00C1779D">
        <w:rPr>
          <w:sz w:val="24"/>
          <w:szCs w:val="24"/>
        </w:rPr>
        <w:t>ями 169, 172, 173,</w:t>
      </w:r>
      <w:r w:rsidRPr="00C1779D">
        <w:rPr>
          <w:sz w:val="24"/>
          <w:szCs w:val="24"/>
        </w:rPr>
        <w:t xml:space="preserve"> 1</w:t>
      </w:r>
      <w:r w:rsidRPr="00F04C30">
        <w:rPr>
          <w:sz w:val="24"/>
          <w:szCs w:val="24"/>
        </w:rPr>
        <w:t>84.2 Бюджетного Кодекса Российской Федерации,  ПОСТАНОВЛЯЮ:</w:t>
      </w:r>
      <w:r w:rsidRPr="00AD12A1">
        <w:rPr>
          <w:sz w:val="24"/>
          <w:szCs w:val="24"/>
        </w:rPr>
        <w:t xml:space="preserve"> </w:t>
      </w:r>
    </w:p>
    <w:p w:rsidR="009B2C5A" w:rsidRPr="009B2C5A" w:rsidRDefault="00116E58" w:rsidP="009B2C5A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9B2C5A">
        <w:rPr>
          <w:rFonts w:ascii="Arial" w:hAnsi="Arial" w:cs="Arial"/>
        </w:rPr>
        <w:t xml:space="preserve">Утвердить </w:t>
      </w:r>
      <w:r w:rsidR="00C1779D" w:rsidRPr="009B2C5A">
        <w:rPr>
          <w:rFonts w:ascii="Arial" w:hAnsi="Arial" w:cs="Arial"/>
        </w:rPr>
        <w:t>прогноз социально-экономического развития</w:t>
      </w:r>
      <w:r w:rsidR="007364F2" w:rsidRPr="009B2C5A">
        <w:rPr>
          <w:rFonts w:ascii="Arial" w:hAnsi="Arial" w:cs="Arial"/>
        </w:rPr>
        <w:t xml:space="preserve"> Озерновского сельсовета на </w:t>
      </w:r>
      <w:r w:rsidR="004A2503" w:rsidRPr="009B2C5A">
        <w:rPr>
          <w:rFonts w:ascii="Arial" w:hAnsi="Arial" w:cs="Arial"/>
        </w:rPr>
        <w:t>202</w:t>
      </w:r>
      <w:r w:rsidR="0036427C">
        <w:rPr>
          <w:rFonts w:ascii="Arial" w:hAnsi="Arial" w:cs="Arial"/>
        </w:rPr>
        <w:t>4</w:t>
      </w:r>
      <w:r w:rsidR="002B72A5" w:rsidRPr="009B2C5A">
        <w:rPr>
          <w:rFonts w:ascii="Arial" w:hAnsi="Arial" w:cs="Arial"/>
        </w:rPr>
        <w:t>-</w:t>
      </w:r>
      <w:r w:rsidR="004A2503" w:rsidRPr="009B2C5A">
        <w:rPr>
          <w:rFonts w:ascii="Arial" w:hAnsi="Arial" w:cs="Arial"/>
        </w:rPr>
        <w:t>202</w:t>
      </w:r>
      <w:r w:rsidR="0036427C">
        <w:rPr>
          <w:rFonts w:ascii="Arial" w:hAnsi="Arial" w:cs="Arial"/>
        </w:rPr>
        <w:t>6</w:t>
      </w:r>
      <w:r w:rsidR="00C1779D" w:rsidRPr="009B2C5A">
        <w:rPr>
          <w:rFonts w:ascii="Arial" w:hAnsi="Arial" w:cs="Arial"/>
        </w:rPr>
        <w:t xml:space="preserve"> годы </w:t>
      </w:r>
      <w:r w:rsidRPr="009B2C5A">
        <w:rPr>
          <w:rFonts w:ascii="Arial" w:hAnsi="Arial" w:cs="Arial"/>
        </w:rPr>
        <w:t xml:space="preserve"> согласно приложению.</w:t>
      </w:r>
    </w:p>
    <w:p w:rsidR="009B2C5A" w:rsidRPr="007813E7" w:rsidRDefault="00EA23AD" w:rsidP="009B2C5A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7813E7">
        <w:rPr>
          <w:rFonts w:ascii="Arial" w:hAnsi="Arial" w:cs="Arial"/>
        </w:rPr>
        <w:t>Считать утратившим силу постановление администрации Озерновского се</w:t>
      </w:r>
      <w:r w:rsidR="00F1397D">
        <w:rPr>
          <w:rFonts w:ascii="Arial" w:hAnsi="Arial" w:cs="Arial"/>
        </w:rPr>
        <w:t>льсовета от 15.12.2022 года № 64</w:t>
      </w:r>
      <w:r w:rsidR="005245FE" w:rsidRPr="007813E7">
        <w:rPr>
          <w:rFonts w:ascii="Arial" w:hAnsi="Arial" w:cs="Arial"/>
        </w:rPr>
        <w:t>-п «</w:t>
      </w:r>
      <w:r w:rsidR="00F1397D" w:rsidRPr="00C1779D">
        <w:rPr>
          <w:rFonts w:ascii="Arial" w:hAnsi="Arial" w:cs="Arial"/>
        </w:rPr>
        <w:t xml:space="preserve">Об утверждении </w:t>
      </w:r>
      <w:r w:rsidR="00F1397D">
        <w:rPr>
          <w:rFonts w:ascii="Arial" w:hAnsi="Arial" w:cs="Arial"/>
        </w:rPr>
        <w:t>п</w:t>
      </w:r>
      <w:r w:rsidR="00F1397D" w:rsidRPr="00C1779D">
        <w:rPr>
          <w:rFonts w:ascii="Arial" w:hAnsi="Arial" w:cs="Arial"/>
        </w:rPr>
        <w:t>рогноз</w:t>
      </w:r>
      <w:r w:rsidR="00F1397D">
        <w:rPr>
          <w:rFonts w:ascii="Arial" w:hAnsi="Arial" w:cs="Arial"/>
        </w:rPr>
        <w:t>а</w:t>
      </w:r>
      <w:r w:rsidR="00F1397D" w:rsidRPr="00C1779D">
        <w:rPr>
          <w:rFonts w:ascii="Arial" w:hAnsi="Arial" w:cs="Arial"/>
        </w:rPr>
        <w:t xml:space="preserve"> социально-экономического развития</w:t>
      </w:r>
      <w:r w:rsidR="00F1397D">
        <w:rPr>
          <w:rFonts w:ascii="Arial" w:hAnsi="Arial" w:cs="Arial"/>
        </w:rPr>
        <w:t xml:space="preserve"> Озерновского сельсовета на 2023-2025</w:t>
      </w:r>
      <w:r w:rsidR="00F1397D" w:rsidRPr="00C1779D">
        <w:rPr>
          <w:rFonts w:ascii="Arial" w:hAnsi="Arial" w:cs="Arial"/>
        </w:rPr>
        <w:t xml:space="preserve"> годы</w:t>
      </w:r>
      <w:r w:rsidRPr="007813E7">
        <w:rPr>
          <w:rFonts w:ascii="Arial" w:hAnsi="Arial" w:cs="Arial"/>
        </w:rPr>
        <w:t>».</w:t>
      </w:r>
    </w:p>
    <w:p w:rsidR="009B2C5A" w:rsidRPr="007813E7" w:rsidRDefault="00116E58" w:rsidP="009B2C5A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proofErr w:type="gramStart"/>
      <w:r w:rsidRPr="007813E7">
        <w:rPr>
          <w:rFonts w:ascii="Arial" w:hAnsi="Arial" w:cs="Arial"/>
        </w:rPr>
        <w:t>Контроль за</w:t>
      </w:r>
      <w:proofErr w:type="gramEnd"/>
      <w:r w:rsidRPr="007813E7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116E58" w:rsidRPr="007813E7" w:rsidRDefault="00116E58" w:rsidP="007813E7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7813E7">
        <w:rPr>
          <w:rFonts w:ascii="Arial" w:hAnsi="Arial" w:cs="Arial"/>
        </w:rPr>
        <w:t>Постановление</w:t>
      </w:r>
      <w:r w:rsidR="002B72A5" w:rsidRPr="007813E7">
        <w:rPr>
          <w:rFonts w:ascii="Arial" w:hAnsi="Arial" w:cs="Arial"/>
        </w:rPr>
        <w:t xml:space="preserve"> вступает в силу с 1 января 202</w:t>
      </w:r>
      <w:r w:rsidR="009D4912" w:rsidRPr="007813E7">
        <w:rPr>
          <w:rFonts w:ascii="Arial" w:hAnsi="Arial" w:cs="Arial"/>
        </w:rPr>
        <w:t>4</w:t>
      </w:r>
      <w:r w:rsidR="004A2503" w:rsidRPr="007813E7">
        <w:rPr>
          <w:rFonts w:ascii="Arial" w:hAnsi="Arial" w:cs="Arial"/>
        </w:rPr>
        <w:t xml:space="preserve"> </w:t>
      </w:r>
      <w:r w:rsidRPr="007813E7">
        <w:rPr>
          <w:rFonts w:ascii="Arial" w:hAnsi="Arial" w:cs="Arial"/>
        </w:rPr>
        <w:t>года и подлежит официальному опубликованию в информационном издании «Озерновские ведомости».</w:t>
      </w:r>
    </w:p>
    <w:p w:rsidR="00116E58" w:rsidRPr="00AD12A1" w:rsidRDefault="00116E58" w:rsidP="00116E58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116E58" w:rsidRDefault="00116E58" w:rsidP="00116E58">
      <w:pPr>
        <w:jc w:val="both"/>
        <w:rPr>
          <w:rFonts w:ascii="Arial" w:hAnsi="Arial" w:cs="Arial"/>
          <w:b/>
        </w:rPr>
      </w:pPr>
    </w:p>
    <w:p w:rsidR="00EA23AD" w:rsidRPr="00AD12A1" w:rsidRDefault="00EA23AD" w:rsidP="00116E58">
      <w:pPr>
        <w:jc w:val="both"/>
        <w:rPr>
          <w:rFonts w:ascii="Arial" w:hAnsi="Arial" w:cs="Arial"/>
          <w:b/>
        </w:rPr>
      </w:pPr>
    </w:p>
    <w:p w:rsidR="00116E58" w:rsidRPr="00AD12A1" w:rsidRDefault="00116E58" w:rsidP="00116E58">
      <w:pPr>
        <w:jc w:val="both"/>
        <w:rPr>
          <w:rFonts w:ascii="Arial" w:hAnsi="Arial" w:cs="Arial"/>
        </w:rPr>
      </w:pPr>
      <w:r w:rsidRPr="00AD12A1">
        <w:rPr>
          <w:rFonts w:ascii="Arial" w:hAnsi="Arial" w:cs="Arial"/>
        </w:rPr>
        <w:t xml:space="preserve">Глава </w:t>
      </w:r>
      <w:r w:rsidR="00EA23AD">
        <w:rPr>
          <w:rFonts w:ascii="Arial" w:hAnsi="Arial" w:cs="Arial"/>
        </w:rPr>
        <w:t xml:space="preserve">Озерновского сельсовета </w:t>
      </w:r>
      <w:r w:rsidR="00EA23AD">
        <w:rPr>
          <w:rFonts w:ascii="Arial" w:hAnsi="Arial" w:cs="Arial"/>
        </w:rPr>
        <w:tab/>
      </w:r>
      <w:r w:rsidR="00EA23AD">
        <w:rPr>
          <w:rFonts w:ascii="Arial" w:hAnsi="Arial" w:cs="Arial"/>
        </w:rPr>
        <w:tab/>
      </w:r>
      <w:r w:rsidR="00EA23AD">
        <w:rPr>
          <w:rFonts w:ascii="Arial" w:hAnsi="Arial" w:cs="Arial"/>
        </w:rPr>
        <w:tab/>
        <w:t xml:space="preserve">  </w:t>
      </w:r>
      <w:r w:rsidRPr="00AD12A1">
        <w:rPr>
          <w:rFonts w:ascii="Arial" w:hAnsi="Arial" w:cs="Arial"/>
        </w:rPr>
        <w:t xml:space="preserve">          </w:t>
      </w:r>
      <w:r w:rsidRPr="00AD12A1">
        <w:rPr>
          <w:rFonts w:ascii="Arial" w:hAnsi="Arial" w:cs="Arial"/>
        </w:rPr>
        <w:tab/>
        <w:t xml:space="preserve">         О.В. Зубарева</w:t>
      </w:r>
    </w:p>
    <w:p w:rsidR="00116E58" w:rsidRPr="00AD12A1" w:rsidRDefault="00116E58" w:rsidP="00116E58">
      <w:pPr>
        <w:jc w:val="both"/>
        <w:rPr>
          <w:b/>
        </w:rPr>
      </w:pPr>
    </w:p>
    <w:p w:rsidR="00116E58" w:rsidRPr="00AD12A1" w:rsidRDefault="00116E58" w:rsidP="00116E58">
      <w:pPr>
        <w:pStyle w:val="a4"/>
        <w:rPr>
          <w:b/>
          <w:sz w:val="24"/>
        </w:rPr>
      </w:pPr>
    </w:p>
    <w:p w:rsidR="00116E58" w:rsidRPr="00AD12A1" w:rsidRDefault="00116E58" w:rsidP="00116E58">
      <w:pPr>
        <w:pStyle w:val="a4"/>
        <w:rPr>
          <w:b/>
          <w:sz w:val="24"/>
        </w:rPr>
      </w:pPr>
    </w:p>
    <w:p w:rsidR="00116E58" w:rsidRPr="00AD12A1" w:rsidRDefault="00116E58" w:rsidP="00116E58">
      <w:pPr>
        <w:pStyle w:val="a4"/>
        <w:rPr>
          <w:b/>
          <w:sz w:val="24"/>
        </w:rPr>
      </w:pPr>
    </w:p>
    <w:p w:rsidR="00116E58" w:rsidRPr="00AD12A1" w:rsidRDefault="00116E58" w:rsidP="00116E58">
      <w:pPr>
        <w:pStyle w:val="a4"/>
        <w:rPr>
          <w:b/>
          <w:sz w:val="24"/>
        </w:rPr>
      </w:pPr>
    </w:p>
    <w:p w:rsidR="00C1779D" w:rsidRDefault="00C1779D" w:rsidP="00116E58">
      <w:pPr>
        <w:pStyle w:val="a4"/>
        <w:rPr>
          <w:b/>
          <w:sz w:val="24"/>
        </w:rPr>
      </w:pPr>
    </w:p>
    <w:p w:rsidR="00EA23AD" w:rsidRDefault="00EA23AD" w:rsidP="00116E58">
      <w:pPr>
        <w:pStyle w:val="a4"/>
        <w:rPr>
          <w:b/>
          <w:sz w:val="24"/>
        </w:rPr>
      </w:pPr>
    </w:p>
    <w:p w:rsidR="00EA23AD" w:rsidRDefault="00EA23AD" w:rsidP="00116E58">
      <w:pPr>
        <w:pStyle w:val="a4"/>
        <w:rPr>
          <w:b/>
          <w:sz w:val="24"/>
        </w:rPr>
      </w:pPr>
    </w:p>
    <w:p w:rsidR="00EA23AD" w:rsidRDefault="00EA23AD" w:rsidP="00116E58">
      <w:pPr>
        <w:pStyle w:val="a4"/>
        <w:rPr>
          <w:b/>
          <w:sz w:val="24"/>
        </w:rPr>
      </w:pPr>
    </w:p>
    <w:p w:rsidR="00EA23AD" w:rsidRDefault="00EA23AD" w:rsidP="00116E58">
      <w:pPr>
        <w:pStyle w:val="a4"/>
        <w:rPr>
          <w:b/>
          <w:sz w:val="24"/>
        </w:rPr>
      </w:pPr>
    </w:p>
    <w:p w:rsidR="00EA23AD" w:rsidRDefault="00EA23AD" w:rsidP="00116E58">
      <w:pPr>
        <w:pStyle w:val="a4"/>
        <w:rPr>
          <w:b/>
          <w:sz w:val="24"/>
        </w:rPr>
      </w:pPr>
    </w:p>
    <w:p w:rsidR="00EA23AD" w:rsidRDefault="00EA23AD" w:rsidP="00116E58">
      <w:pPr>
        <w:pStyle w:val="a4"/>
        <w:rPr>
          <w:b/>
          <w:sz w:val="24"/>
        </w:rPr>
      </w:pPr>
    </w:p>
    <w:p w:rsidR="00F1397D" w:rsidRDefault="00F1397D" w:rsidP="00116E58">
      <w:pPr>
        <w:pStyle w:val="a4"/>
        <w:rPr>
          <w:b/>
          <w:sz w:val="24"/>
        </w:rPr>
      </w:pPr>
    </w:p>
    <w:p w:rsidR="009D4912" w:rsidRDefault="009D4912" w:rsidP="00116E58">
      <w:pPr>
        <w:pStyle w:val="a4"/>
        <w:rPr>
          <w:b/>
          <w:sz w:val="24"/>
        </w:rPr>
      </w:pPr>
    </w:p>
    <w:p w:rsidR="00116E58" w:rsidRDefault="00116E58" w:rsidP="00116E58">
      <w:pPr>
        <w:pStyle w:val="a4"/>
        <w:rPr>
          <w:b/>
          <w:sz w:val="24"/>
        </w:rPr>
      </w:pPr>
    </w:p>
    <w:tbl>
      <w:tblPr>
        <w:tblW w:w="9464" w:type="dxa"/>
        <w:tblLook w:val="01E0"/>
      </w:tblPr>
      <w:tblGrid>
        <w:gridCol w:w="5211"/>
        <w:gridCol w:w="4253"/>
      </w:tblGrid>
      <w:tr w:rsidR="00116E58" w:rsidRPr="00AD12A1" w:rsidTr="0079556E">
        <w:tc>
          <w:tcPr>
            <w:tcW w:w="5211" w:type="dxa"/>
          </w:tcPr>
          <w:p w:rsidR="00116E58" w:rsidRDefault="00116E58" w:rsidP="0079556E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br w:type="page"/>
            </w:r>
          </w:p>
          <w:p w:rsidR="00116E58" w:rsidRDefault="00116E58" w:rsidP="0079556E">
            <w:pPr>
              <w:jc w:val="right"/>
              <w:rPr>
                <w:bCs/>
              </w:rPr>
            </w:pPr>
          </w:p>
          <w:p w:rsidR="00116E58" w:rsidRPr="00AD12A1" w:rsidRDefault="00116E58" w:rsidP="0079556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116E58" w:rsidRPr="00AD12A1" w:rsidRDefault="00116E58" w:rsidP="0079556E">
            <w:pPr>
              <w:rPr>
                <w:rFonts w:ascii="Arial" w:hAnsi="Arial" w:cs="Arial"/>
              </w:rPr>
            </w:pPr>
            <w:r w:rsidRPr="00AD12A1">
              <w:rPr>
                <w:rFonts w:ascii="Arial" w:hAnsi="Arial" w:cs="Arial"/>
              </w:rPr>
              <w:t xml:space="preserve">Приложение </w:t>
            </w:r>
          </w:p>
          <w:p w:rsidR="00116E58" w:rsidRPr="00AD12A1" w:rsidRDefault="00116E58" w:rsidP="0079556E">
            <w:pPr>
              <w:ind w:left="-2"/>
              <w:rPr>
                <w:rFonts w:ascii="Arial" w:hAnsi="Arial" w:cs="Arial"/>
              </w:rPr>
            </w:pPr>
            <w:r w:rsidRPr="00AD12A1">
              <w:rPr>
                <w:rFonts w:ascii="Arial" w:hAnsi="Arial" w:cs="Arial"/>
              </w:rPr>
              <w:t>к Постановлению администрации Озерновского сельсовета</w:t>
            </w:r>
          </w:p>
          <w:p w:rsidR="00116E58" w:rsidRPr="00AD12A1" w:rsidRDefault="002B72A5" w:rsidP="0079556E">
            <w:pPr>
              <w:ind w:left="-2"/>
              <w:rPr>
                <w:rFonts w:ascii="Arial" w:hAnsi="Arial" w:cs="Arial"/>
              </w:rPr>
            </w:pPr>
            <w:r w:rsidRPr="00EA23AD">
              <w:rPr>
                <w:rFonts w:ascii="Arial" w:hAnsi="Arial" w:cs="Arial"/>
              </w:rPr>
              <w:t>от</w:t>
            </w:r>
            <w:r w:rsidR="00CF4E29" w:rsidRPr="00EA23AD">
              <w:rPr>
                <w:rFonts w:ascii="Arial" w:hAnsi="Arial" w:cs="Arial"/>
              </w:rPr>
              <w:t xml:space="preserve"> </w:t>
            </w:r>
            <w:r w:rsidR="00F1397D">
              <w:rPr>
                <w:rFonts w:ascii="Arial" w:hAnsi="Arial" w:cs="Arial"/>
              </w:rPr>
              <w:t>23.11.2023</w:t>
            </w:r>
            <w:r w:rsidR="00116E58" w:rsidRPr="00EA23AD">
              <w:rPr>
                <w:rFonts w:ascii="Arial" w:hAnsi="Arial" w:cs="Arial"/>
              </w:rPr>
              <w:t xml:space="preserve"> №</w:t>
            </w:r>
            <w:r w:rsidR="00CF4E29">
              <w:rPr>
                <w:rFonts w:ascii="Arial" w:hAnsi="Arial" w:cs="Arial"/>
              </w:rPr>
              <w:t xml:space="preserve"> </w:t>
            </w:r>
            <w:r w:rsidR="00F1397D">
              <w:rPr>
                <w:rFonts w:ascii="Arial" w:hAnsi="Arial" w:cs="Arial"/>
              </w:rPr>
              <w:t>102-п</w:t>
            </w:r>
          </w:p>
          <w:p w:rsidR="00116E58" w:rsidRPr="00AD12A1" w:rsidRDefault="00116E58" w:rsidP="0079556E">
            <w:pPr>
              <w:rPr>
                <w:rFonts w:ascii="Arial" w:hAnsi="Arial" w:cs="Arial"/>
              </w:rPr>
            </w:pPr>
          </w:p>
        </w:tc>
      </w:tr>
    </w:tbl>
    <w:p w:rsidR="00DA48F3" w:rsidRPr="002442FD" w:rsidRDefault="00F92ACE" w:rsidP="00DA48F3">
      <w:pPr>
        <w:jc w:val="center"/>
        <w:rPr>
          <w:rFonts w:ascii="Arial" w:hAnsi="Arial" w:cs="Arial"/>
          <w:b/>
        </w:rPr>
      </w:pPr>
      <w:r w:rsidRPr="002442FD">
        <w:rPr>
          <w:rFonts w:ascii="Arial" w:hAnsi="Arial" w:cs="Arial"/>
          <w:b/>
        </w:rPr>
        <w:t>Прогноз социально-экономического развития</w:t>
      </w:r>
      <w:r w:rsidR="002B72A5">
        <w:rPr>
          <w:rFonts w:ascii="Arial" w:hAnsi="Arial" w:cs="Arial"/>
          <w:b/>
        </w:rPr>
        <w:t xml:space="preserve"> Озерновского сельсовета на </w:t>
      </w:r>
      <w:r w:rsidR="004A2503">
        <w:rPr>
          <w:rFonts w:ascii="Arial" w:hAnsi="Arial" w:cs="Arial"/>
          <w:b/>
        </w:rPr>
        <w:t>202</w:t>
      </w:r>
      <w:r w:rsidR="009D4912">
        <w:rPr>
          <w:rFonts w:ascii="Arial" w:hAnsi="Arial" w:cs="Arial"/>
          <w:b/>
        </w:rPr>
        <w:t>4</w:t>
      </w:r>
      <w:r w:rsidR="00AA0946">
        <w:rPr>
          <w:rFonts w:ascii="Arial" w:hAnsi="Arial" w:cs="Arial"/>
          <w:b/>
        </w:rPr>
        <w:t>-</w:t>
      </w:r>
      <w:r w:rsidR="004A2503">
        <w:rPr>
          <w:rFonts w:ascii="Arial" w:hAnsi="Arial" w:cs="Arial"/>
          <w:b/>
        </w:rPr>
        <w:t>202</w:t>
      </w:r>
      <w:r w:rsidR="009D4912">
        <w:rPr>
          <w:rFonts w:ascii="Arial" w:hAnsi="Arial" w:cs="Arial"/>
          <w:b/>
        </w:rPr>
        <w:t>6</w:t>
      </w:r>
      <w:r w:rsidRPr="002442FD">
        <w:rPr>
          <w:rFonts w:ascii="Arial" w:hAnsi="Arial" w:cs="Arial"/>
          <w:b/>
        </w:rPr>
        <w:t xml:space="preserve"> годы</w:t>
      </w:r>
    </w:p>
    <w:p w:rsidR="00DA48F3" w:rsidRPr="002442FD" w:rsidRDefault="00DA48F3" w:rsidP="00DA48F3">
      <w:pPr>
        <w:jc w:val="both"/>
        <w:rPr>
          <w:rFonts w:ascii="Arial" w:hAnsi="Arial" w:cs="Arial"/>
          <w:b/>
        </w:rPr>
      </w:pPr>
    </w:p>
    <w:p w:rsidR="00F92ACE" w:rsidRPr="002442FD" w:rsidRDefault="00DA48F3" w:rsidP="00DA48F3">
      <w:pPr>
        <w:ind w:firstLine="720"/>
        <w:jc w:val="both"/>
        <w:rPr>
          <w:rFonts w:ascii="Arial" w:hAnsi="Arial" w:cs="Arial"/>
          <w:bCs/>
        </w:rPr>
      </w:pPr>
      <w:r w:rsidRPr="002442FD">
        <w:rPr>
          <w:rFonts w:ascii="Arial" w:hAnsi="Arial" w:cs="Arial"/>
          <w:bCs/>
        </w:rPr>
        <w:t xml:space="preserve">Прогноз социально-экономического развития </w:t>
      </w:r>
      <w:r w:rsidR="00F92ACE" w:rsidRPr="002442FD">
        <w:rPr>
          <w:rFonts w:ascii="Arial" w:hAnsi="Arial" w:cs="Arial"/>
          <w:bCs/>
        </w:rPr>
        <w:t>Озерновского</w:t>
      </w:r>
      <w:r w:rsidR="0024158E" w:rsidRPr="002442FD">
        <w:rPr>
          <w:rFonts w:ascii="Arial" w:hAnsi="Arial" w:cs="Arial"/>
          <w:bCs/>
        </w:rPr>
        <w:t xml:space="preserve"> сельс</w:t>
      </w:r>
      <w:r w:rsidR="00F92ACE" w:rsidRPr="002442FD">
        <w:rPr>
          <w:rFonts w:ascii="Arial" w:hAnsi="Arial" w:cs="Arial"/>
          <w:bCs/>
        </w:rPr>
        <w:t>овета</w:t>
      </w:r>
      <w:r w:rsidRPr="002442FD">
        <w:rPr>
          <w:rFonts w:ascii="Arial" w:hAnsi="Arial" w:cs="Arial"/>
          <w:bCs/>
        </w:rPr>
        <w:t xml:space="preserve"> подготовлен на основании Бюджетного кодекса</w:t>
      </w:r>
      <w:r w:rsidR="0062553E" w:rsidRPr="002442FD">
        <w:rPr>
          <w:rFonts w:ascii="Arial" w:hAnsi="Arial" w:cs="Arial"/>
          <w:bCs/>
        </w:rPr>
        <w:t xml:space="preserve"> и направлен на последовательное повышение ур</w:t>
      </w:r>
      <w:r w:rsidR="00F92ACE" w:rsidRPr="002442FD">
        <w:rPr>
          <w:rFonts w:ascii="Arial" w:hAnsi="Arial" w:cs="Arial"/>
          <w:bCs/>
        </w:rPr>
        <w:t xml:space="preserve">овня жизни населения. </w:t>
      </w:r>
    </w:p>
    <w:p w:rsidR="00DA48F3" w:rsidRPr="002442FD" w:rsidRDefault="00DA48F3" w:rsidP="00DA48F3">
      <w:pPr>
        <w:ind w:firstLine="720"/>
        <w:jc w:val="both"/>
        <w:rPr>
          <w:rFonts w:ascii="Arial" w:hAnsi="Arial" w:cs="Arial"/>
          <w:bCs/>
        </w:rPr>
      </w:pPr>
      <w:r w:rsidRPr="002442FD">
        <w:rPr>
          <w:rFonts w:ascii="Arial" w:hAnsi="Arial" w:cs="Arial"/>
          <w:bCs/>
        </w:rPr>
        <w:t xml:space="preserve">Общая площадь </w:t>
      </w:r>
      <w:r w:rsidR="00F92ACE" w:rsidRPr="002442FD">
        <w:rPr>
          <w:rFonts w:ascii="Arial" w:hAnsi="Arial" w:cs="Arial"/>
          <w:bCs/>
        </w:rPr>
        <w:t>Озерновского</w:t>
      </w:r>
      <w:r w:rsidR="0024158E" w:rsidRPr="002442FD">
        <w:rPr>
          <w:rFonts w:ascii="Arial" w:hAnsi="Arial" w:cs="Arial"/>
          <w:bCs/>
        </w:rPr>
        <w:t xml:space="preserve"> </w:t>
      </w:r>
      <w:r w:rsidR="0024158E" w:rsidRPr="007364F2">
        <w:rPr>
          <w:rFonts w:ascii="Arial" w:hAnsi="Arial" w:cs="Arial"/>
          <w:bCs/>
        </w:rPr>
        <w:t>сельс</w:t>
      </w:r>
      <w:r w:rsidR="00F92ACE" w:rsidRPr="007364F2">
        <w:rPr>
          <w:rFonts w:ascii="Arial" w:hAnsi="Arial" w:cs="Arial"/>
          <w:bCs/>
        </w:rPr>
        <w:t>овета</w:t>
      </w:r>
      <w:r w:rsidR="00553DCC" w:rsidRPr="007364F2">
        <w:rPr>
          <w:rFonts w:ascii="Arial" w:hAnsi="Arial" w:cs="Arial"/>
          <w:bCs/>
        </w:rPr>
        <w:t xml:space="preserve"> составляет </w:t>
      </w:r>
      <w:smartTag w:uri="urn:schemas-microsoft-com:office:smarttags" w:element="metricconverter">
        <w:smartTagPr>
          <w:attr w:name="ProductID" w:val="2127,8 га"/>
        </w:smartTagPr>
        <w:r w:rsidR="00AA0946" w:rsidRPr="007364F2">
          <w:rPr>
            <w:rFonts w:ascii="Arial" w:hAnsi="Arial" w:cs="Arial"/>
            <w:bCs/>
          </w:rPr>
          <w:t>2127,8 га</w:t>
        </w:r>
      </w:smartTag>
      <w:r w:rsidR="00553DCC" w:rsidRPr="007364F2">
        <w:rPr>
          <w:rFonts w:ascii="Arial" w:hAnsi="Arial" w:cs="Arial"/>
          <w:bCs/>
        </w:rPr>
        <w:t xml:space="preserve"> и включает</w:t>
      </w:r>
      <w:r w:rsidR="00553DCC" w:rsidRPr="002442FD">
        <w:rPr>
          <w:rFonts w:ascii="Arial" w:hAnsi="Arial" w:cs="Arial"/>
          <w:bCs/>
        </w:rPr>
        <w:t xml:space="preserve"> в себя </w:t>
      </w:r>
      <w:r w:rsidR="00F92ACE" w:rsidRPr="002442FD">
        <w:rPr>
          <w:rFonts w:ascii="Arial" w:hAnsi="Arial" w:cs="Arial"/>
          <w:bCs/>
        </w:rPr>
        <w:t>2</w:t>
      </w:r>
      <w:r w:rsidR="00553DCC" w:rsidRPr="002442FD">
        <w:rPr>
          <w:rFonts w:ascii="Arial" w:hAnsi="Arial" w:cs="Arial"/>
          <w:bCs/>
        </w:rPr>
        <w:t xml:space="preserve"> населенных</w:t>
      </w:r>
      <w:r w:rsidRPr="002442FD">
        <w:rPr>
          <w:rFonts w:ascii="Arial" w:hAnsi="Arial" w:cs="Arial"/>
          <w:bCs/>
        </w:rPr>
        <w:t xml:space="preserve"> пункт</w:t>
      </w:r>
      <w:r w:rsidR="00F92ACE" w:rsidRPr="002442FD">
        <w:rPr>
          <w:rFonts w:ascii="Arial" w:hAnsi="Arial" w:cs="Arial"/>
          <w:bCs/>
        </w:rPr>
        <w:t>а</w:t>
      </w:r>
      <w:r w:rsidRPr="002442FD">
        <w:rPr>
          <w:rFonts w:ascii="Arial" w:hAnsi="Arial" w:cs="Arial"/>
          <w:bCs/>
        </w:rPr>
        <w:t>.</w:t>
      </w:r>
    </w:p>
    <w:p w:rsidR="00DA48F3" w:rsidRPr="00FE1FE1" w:rsidRDefault="00DA48F3" w:rsidP="00DA48F3">
      <w:pPr>
        <w:ind w:firstLine="708"/>
        <w:jc w:val="both"/>
        <w:rPr>
          <w:rFonts w:ascii="Arial" w:hAnsi="Arial" w:cs="Arial"/>
        </w:rPr>
      </w:pPr>
      <w:r w:rsidRPr="002442FD">
        <w:rPr>
          <w:rFonts w:ascii="Arial" w:hAnsi="Arial" w:cs="Arial"/>
          <w:bCs/>
        </w:rPr>
        <w:t xml:space="preserve">По данным статистики </w:t>
      </w:r>
      <w:r w:rsidRPr="007364F2">
        <w:rPr>
          <w:rFonts w:ascii="Arial" w:hAnsi="Arial" w:cs="Arial"/>
          <w:bCs/>
        </w:rPr>
        <w:t>на 01.01.20</w:t>
      </w:r>
      <w:r w:rsidR="00E77AE6">
        <w:rPr>
          <w:rFonts w:ascii="Arial" w:hAnsi="Arial" w:cs="Arial"/>
          <w:bCs/>
        </w:rPr>
        <w:t>2</w:t>
      </w:r>
      <w:r w:rsidR="009D4912">
        <w:rPr>
          <w:rFonts w:ascii="Arial" w:hAnsi="Arial" w:cs="Arial"/>
          <w:bCs/>
        </w:rPr>
        <w:t>3</w:t>
      </w:r>
      <w:r w:rsidR="004C7806" w:rsidRPr="007364F2">
        <w:rPr>
          <w:rFonts w:ascii="Arial" w:hAnsi="Arial" w:cs="Arial"/>
          <w:bCs/>
        </w:rPr>
        <w:t>г.</w:t>
      </w:r>
      <w:r w:rsidRPr="007364F2">
        <w:rPr>
          <w:rFonts w:ascii="Arial" w:hAnsi="Arial" w:cs="Arial"/>
          <w:bCs/>
        </w:rPr>
        <w:t xml:space="preserve"> года в</w:t>
      </w:r>
      <w:r w:rsidR="00553DCC" w:rsidRPr="007364F2">
        <w:rPr>
          <w:rFonts w:ascii="Arial" w:hAnsi="Arial" w:cs="Arial"/>
          <w:bCs/>
        </w:rPr>
        <w:t xml:space="preserve"> поселении зарегистрировано </w:t>
      </w:r>
      <w:r w:rsidR="009B2C5A" w:rsidRPr="009B2C5A">
        <w:rPr>
          <w:rFonts w:ascii="Arial" w:hAnsi="Arial" w:cs="Arial"/>
          <w:bCs/>
        </w:rPr>
        <w:t>19</w:t>
      </w:r>
      <w:r w:rsidR="009B2C5A">
        <w:rPr>
          <w:rFonts w:ascii="Arial" w:hAnsi="Arial" w:cs="Arial"/>
          <w:bCs/>
        </w:rPr>
        <w:t>30</w:t>
      </w:r>
      <w:r w:rsidRPr="007364F2">
        <w:rPr>
          <w:rFonts w:ascii="Arial" w:hAnsi="Arial" w:cs="Arial"/>
          <w:bCs/>
        </w:rPr>
        <w:t xml:space="preserve"> человек.</w:t>
      </w:r>
    </w:p>
    <w:p w:rsidR="009B2C5A" w:rsidRDefault="009B2C5A" w:rsidP="009B2C5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За период с января по сентябрь 2023 года в поселение родилось 8 человек (2022 год-19 чел.), по сравнению с прошлым годом увеличилась численность умерших – 15 человек за 2022г., за 9 месяцев 2023 года – 17 чел.</w:t>
      </w:r>
    </w:p>
    <w:p w:rsidR="009B2C5A" w:rsidRDefault="009B2C5A" w:rsidP="009B2C5A">
      <w:pPr>
        <w:shd w:val="clear" w:color="auto" w:fill="FFFFFF"/>
        <w:spacing w:line="322" w:lineRule="exact"/>
        <w:ind w:left="10" w:right="10" w:firstLine="571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</w:rPr>
        <w:t xml:space="preserve">Наблюдается отрицательная динамика в численности поголовья крупного рогатого скота: по сравнению с январем-сентябрем 2022 года  поголовье уменьшилось на 10% по причине уменьшения численности КРС в личных подсобных хозяйствах. </w:t>
      </w:r>
    </w:p>
    <w:p w:rsidR="00DA48F3" w:rsidRPr="002442FD" w:rsidRDefault="00DA48F3" w:rsidP="00DA48F3">
      <w:pPr>
        <w:jc w:val="both"/>
        <w:rPr>
          <w:rFonts w:ascii="Arial" w:hAnsi="Arial" w:cs="Arial"/>
          <w:bCs/>
        </w:rPr>
      </w:pPr>
    </w:p>
    <w:p w:rsidR="00DA48F3" w:rsidRPr="002442FD" w:rsidRDefault="00DA48F3" w:rsidP="00DA48F3">
      <w:pPr>
        <w:jc w:val="center"/>
        <w:rPr>
          <w:rFonts w:ascii="Arial" w:hAnsi="Arial" w:cs="Arial"/>
          <w:b/>
        </w:rPr>
      </w:pPr>
      <w:r w:rsidRPr="002442FD">
        <w:rPr>
          <w:rFonts w:ascii="Arial" w:hAnsi="Arial" w:cs="Arial"/>
          <w:b/>
        </w:rPr>
        <w:t>Раздел 1.</w:t>
      </w:r>
      <w:r w:rsidR="006261B9" w:rsidRPr="002442FD">
        <w:rPr>
          <w:rFonts w:ascii="Arial" w:hAnsi="Arial" w:cs="Arial"/>
          <w:b/>
        </w:rPr>
        <w:t xml:space="preserve">  </w:t>
      </w:r>
      <w:r w:rsidRPr="002442FD">
        <w:rPr>
          <w:rFonts w:ascii="Arial" w:hAnsi="Arial" w:cs="Arial"/>
          <w:b/>
        </w:rPr>
        <w:t>Бюджетная и налоговая политика</w:t>
      </w:r>
    </w:p>
    <w:p w:rsidR="00DA48F3" w:rsidRPr="002442FD" w:rsidRDefault="004C0864" w:rsidP="00DA48F3">
      <w:pPr>
        <w:ind w:firstLine="720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Бюджетная политика в </w:t>
      </w:r>
      <w:r w:rsidR="004E42E3" w:rsidRPr="002442FD">
        <w:rPr>
          <w:rFonts w:ascii="Arial" w:hAnsi="Arial" w:cs="Arial"/>
        </w:rPr>
        <w:t>Озерновском сельсовете</w:t>
      </w:r>
      <w:r w:rsidR="00DA48F3" w:rsidRPr="002442FD">
        <w:rPr>
          <w:rFonts w:ascii="Arial" w:hAnsi="Arial" w:cs="Arial"/>
        </w:rPr>
        <w:t xml:space="preserve"> определена на сре</w:t>
      </w:r>
      <w:r w:rsidR="002B72A5">
        <w:rPr>
          <w:rFonts w:ascii="Arial" w:hAnsi="Arial" w:cs="Arial"/>
        </w:rPr>
        <w:t xml:space="preserve">днесрочный трехлетний период </w:t>
      </w:r>
      <w:r w:rsidR="004A2503">
        <w:rPr>
          <w:rFonts w:ascii="Arial" w:hAnsi="Arial" w:cs="Arial"/>
        </w:rPr>
        <w:t>202</w:t>
      </w:r>
      <w:r w:rsidR="009D4912">
        <w:rPr>
          <w:rFonts w:ascii="Arial" w:hAnsi="Arial" w:cs="Arial"/>
        </w:rPr>
        <w:t>4</w:t>
      </w:r>
      <w:r w:rsidR="002B72A5">
        <w:rPr>
          <w:rFonts w:ascii="Arial" w:hAnsi="Arial" w:cs="Arial"/>
        </w:rPr>
        <w:t>-</w:t>
      </w:r>
      <w:r w:rsidR="004A2503">
        <w:rPr>
          <w:rFonts w:ascii="Arial" w:hAnsi="Arial" w:cs="Arial"/>
        </w:rPr>
        <w:t>202</w:t>
      </w:r>
      <w:r w:rsidR="009D4912">
        <w:rPr>
          <w:rFonts w:ascii="Arial" w:hAnsi="Arial" w:cs="Arial"/>
        </w:rPr>
        <w:t>6</w:t>
      </w:r>
      <w:r w:rsidR="00DA48F3" w:rsidRPr="002442FD">
        <w:rPr>
          <w:rFonts w:ascii="Arial" w:hAnsi="Arial" w:cs="Arial"/>
        </w:rPr>
        <w:t xml:space="preserve"> годы и направлена на создание условий для сохранения и закрепления положительных темпов экономического роста.</w:t>
      </w:r>
      <w:r w:rsidR="00DA48F3" w:rsidRPr="002442FD">
        <w:rPr>
          <w:rFonts w:ascii="Arial" w:hAnsi="Arial" w:cs="Arial"/>
        </w:rPr>
        <w:tab/>
      </w:r>
    </w:p>
    <w:p w:rsidR="00DA48F3" w:rsidRPr="002442FD" w:rsidRDefault="00DA48F3" w:rsidP="00DA48F3">
      <w:pPr>
        <w:ind w:firstLine="900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Нало</w:t>
      </w:r>
      <w:r w:rsidR="00345D21" w:rsidRPr="002442FD">
        <w:rPr>
          <w:rFonts w:ascii="Arial" w:hAnsi="Arial" w:cs="Arial"/>
        </w:rPr>
        <w:t xml:space="preserve">говые поступления в бюджет </w:t>
      </w:r>
      <w:r w:rsidR="002442FD" w:rsidRPr="002442FD">
        <w:rPr>
          <w:rFonts w:ascii="Arial" w:hAnsi="Arial" w:cs="Arial"/>
        </w:rPr>
        <w:t xml:space="preserve">Озерновского сельсовета </w:t>
      </w:r>
      <w:r w:rsidRPr="002442FD">
        <w:rPr>
          <w:rFonts w:ascii="Arial" w:hAnsi="Arial" w:cs="Arial"/>
        </w:rPr>
        <w:t>будут зачисляться в соответствии с бюджетным кодексом Российской Федерации.</w:t>
      </w:r>
    </w:p>
    <w:p w:rsidR="00DA48F3" w:rsidRPr="002442FD" w:rsidRDefault="00DA48F3" w:rsidP="00DA48F3">
      <w:pPr>
        <w:ind w:firstLine="709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В этот период будут максимально использоваться все возможности по наполнению доходной базы бюджета и оптимизации расходных обязательств.</w:t>
      </w:r>
    </w:p>
    <w:p w:rsidR="00DA48F3" w:rsidRPr="002442FD" w:rsidRDefault="002B72A5" w:rsidP="00DA48F3">
      <w:pPr>
        <w:ind w:firstLine="720"/>
        <w:jc w:val="both"/>
        <w:rPr>
          <w:rFonts w:ascii="Arial" w:hAnsi="Arial" w:cs="Arial"/>
        </w:rPr>
      </w:pPr>
      <w:r w:rsidRPr="007364F2">
        <w:rPr>
          <w:rFonts w:ascii="Arial" w:hAnsi="Arial" w:cs="Arial"/>
        </w:rPr>
        <w:t xml:space="preserve">В </w:t>
      </w:r>
      <w:r w:rsidR="004A2503">
        <w:rPr>
          <w:rFonts w:ascii="Arial" w:hAnsi="Arial" w:cs="Arial"/>
        </w:rPr>
        <w:t>202</w:t>
      </w:r>
      <w:r w:rsidR="009D4912">
        <w:rPr>
          <w:rFonts w:ascii="Arial" w:hAnsi="Arial" w:cs="Arial"/>
        </w:rPr>
        <w:t>4</w:t>
      </w:r>
      <w:r w:rsidR="00DA48F3" w:rsidRPr="007364F2">
        <w:rPr>
          <w:rFonts w:ascii="Arial" w:hAnsi="Arial" w:cs="Arial"/>
        </w:rPr>
        <w:t xml:space="preserve"> году на территории поселения сохранятся действующие льготы по земельному налогу и налогу на имущество физических лиц.</w:t>
      </w:r>
    </w:p>
    <w:p w:rsidR="00DA48F3" w:rsidRPr="002442FD" w:rsidRDefault="00DA48F3" w:rsidP="00DA48F3">
      <w:pPr>
        <w:ind w:firstLine="720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Формирование доходной части бюджета</w:t>
      </w:r>
      <w:r w:rsidR="00345D21" w:rsidRPr="002442FD">
        <w:rPr>
          <w:rFonts w:ascii="Arial" w:hAnsi="Arial" w:cs="Arial"/>
        </w:rPr>
        <w:t xml:space="preserve"> </w:t>
      </w:r>
      <w:r w:rsidR="002442FD" w:rsidRPr="002442FD">
        <w:rPr>
          <w:rFonts w:ascii="Arial" w:hAnsi="Arial" w:cs="Arial"/>
        </w:rPr>
        <w:t xml:space="preserve">Озерновского сельсовета </w:t>
      </w:r>
      <w:r w:rsidRPr="002442FD">
        <w:rPr>
          <w:rFonts w:ascii="Arial" w:hAnsi="Arial" w:cs="Arial"/>
        </w:rPr>
        <w:t>будет осуществляться за счет собственных доходов, субвенций и дотаций на выравнивание уровня бюджетной обеспеченности.</w:t>
      </w:r>
    </w:p>
    <w:p w:rsidR="00DA48F3" w:rsidRPr="008720EE" w:rsidRDefault="00DA48F3" w:rsidP="009D4912">
      <w:pPr>
        <w:ind w:firstLine="720"/>
        <w:rPr>
          <w:rFonts w:ascii="Arial" w:hAnsi="Arial" w:cs="Arial"/>
        </w:rPr>
      </w:pPr>
      <w:r w:rsidRPr="008720EE">
        <w:rPr>
          <w:rFonts w:ascii="Arial" w:hAnsi="Arial" w:cs="Arial"/>
        </w:rPr>
        <w:t>Общая характеристика бюджета</w:t>
      </w:r>
      <w:r w:rsidR="008720EE" w:rsidRPr="008720EE">
        <w:rPr>
          <w:rFonts w:ascii="Arial" w:hAnsi="Arial" w:cs="Arial"/>
        </w:rPr>
        <w:t xml:space="preserve"> </w:t>
      </w:r>
      <w:r w:rsidR="002B72A5">
        <w:rPr>
          <w:rFonts w:ascii="Arial" w:hAnsi="Arial" w:cs="Arial"/>
        </w:rPr>
        <w:t xml:space="preserve">на </w:t>
      </w:r>
      <w:r w:rsidR="004A2503">
        <w:rPr>
          <w:rFonts w:ascii="Arial" w:hAnsi="Arial" w:cs="Arial"/>
        </w:rPr>
        <w:t>202</w:t>
      </w:r>
      <w:r w:rsidR="009D4912">
        <w:rPr>
          <w:rFonts w:ascii="Arial" w:hAnsi="Arial" w:cs="Arial"/>
        </w:rPr>
        <w:t>4</w:t>
      </w:r>
      <w:r w:rsidR="002B72A5">
        <w:rPr>
          <w:rFonts w:ascii="Arial" w:hAnsi="Arial" w:cs="Arial"/>
        </w:rPr>
        <w:t xml:space="preserve"> год и плановый период 202</w:t>
      </w:r>
      <w:r w:rsidR="009D4912">
        <w:rPr>
          <w:rFonts w:ascii="Arial" w:hAnsi="Arial" w:cs="Arial"/>
        </w:rPr>
        <w:t>5</w:t>
      </w:r>
      <w:r w:rsidR="002B72A5">
        <w:rPr>
          <w:rFonts w:ascii="Arial" w:hAnsi="Arial" w:cs="Arial"/>
        </w:rPr>
        <w:t>-</w:t>
      </w:r>
      <w:r w:rsidR="004A2503">
        <w:rPr>
          <w:rFonts w:ascii="Arial" w:hAnsi="Arial" w:cs="Arial"/>
        </w:rPr>
        <w:t>202</w:t>
      </w:r>
      <w:r w:rsidR="009D4912">
        <w:rPr>
          <w:rFonts w:ascii="Arial" w:hAnsi="Arial" w:cs="Arial"/>
        </w:rPr>
        <w:t>6</w:t>
      </w:r>
      <w:r w:rsidR="00AA0946">
        <w:rPr>
          <w:rFonts w:ascii="Arial" w:hAnsi="Arial" w:cs="Arial"/>
        </w:rPr>
        <w:t>г</w:t>
      </w:r>
      <w:r w:rsidRPr="008720EE">
        <w:rPr>
          <w:rFonts w:ascii="Arial" w:hAnsi="Arial" w:cs="Arial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393"/>
        <w:gridCol w:w="2393"/>
        <w:gridCol w:w="2393"/>
      </w:tblGrid>
      <w:tr w:rsidR="003B76B9" w:rsidRPr="002442FD" w:rsidTr="008720EE">
        <w:trPr>
          <w:trHeight w:val="345"/>
        </w:trPr>
        <w:tc>
          <w:tcPr>
            <w:tcW w:w="2391" w:type="dxa"/>
            <w:vMerge w:val="restart"/>
            <w:vAlign w:val="center"/>
          </w:tcPr>
          <w:p w:rsidR="003B76B9" w:rsidRPr="002442FD" w:rsidRDefault="008720EE" w:rsidP="008720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179" w:type="dxa"/>
            <w:gridSpan w:val="3"/>
          </w:tcPr>
          <w:p w:rsidR="003B76B9" w:rsidRPr="002442FD" w:rsidRDefault="003B76B9" w:rsidP="003B76B9">
            <w:pPr>
              <w:jc w:val="center"/>
              <w:rPr>
                <w:rFonts w:ascii="Arial" w:hAnsi="Arial" w:cs="Arial"/>
              </w:rPr>
            </w:pPr>
            <w:r w:rsidRPr="002442FD">
              <w:rPr>
                <w:rFonts w:ascii="Arial" w:hAnsi="Arial" w:cs="Arial"/>
              </w:rPr>
              <w:t>проект бюджета ( тыс</w:t>
            </w:r>
            <w:proofErr w:type="gramStart"/>
            <w:r w:rsidRPr="002442FD">
              <w:rPr>
                <w:rFonts w:ascii="Arial" w:hAnsi="Arial" w:cs="Arial"/>
              </w:rPr>
              <w:t>.р</w:t>
            </w:r>
            <w:proofErr w:type="gramEnd"/>
            <w:r w:rsidRPr="002442FD">
              <w:rPr>
                <w:rFonts w:ascii="Arial" w:hAnsi="Arial" w:cs="Arial"/>
              </w:rPr>
              <w:t>уб.)</w:t>
            </w:r>
          </w:p>
        </w:tc>
      </w:tr>
      <w:tr w:rsidR="003B76B9" w:rsidRPr="002442FD" w:rsidTr="003B76B9">
        <w:trPr>
          <w:trHeight w:val="285"/>
        </w:trPr>
        <w:tc>
          <w:tcPr>
            <w:tcW w:w="2391" w:type="dxa"/>
            <w:vMerge/>
          </w:tcPr>
          <w:p w:rsidR="003B76B9" w:rsidRPr="002442FD" w:rsidRDefault="003B76B9" w:rsidP="003B76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3B76B9" w:rsidRPr="002442FD" w:rsidRDefault="004A2503" w:rsidP="009D49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D4912">
              <w:rPr>
                <w:rFonts w:ascii="Arial" w:hAnsi="Arial" w:cs="Arial"/>
              </w:rPr>
              <w:t>4</w:t>
            </w:r>
            <w:r w:rsidR="003B76B9" w:rsidRPr="002442FD">
              <w:rPr>
                <w:rFonts w:ascii="Arial" w:hAnsi="Arial" w:cs="Arial"/>
              </w:rPr>
              <w:t>г.</w:t>
            </w:r>
          </w:p>
        </w:tc>
        <w:tc>
          <w:tcPr>
            <w:tcW w:w="2393" w:type="dxa"/>
          </w:tcPr>
          <w:p w:rsidR="003B76B9" w:rsidRPr="002442FD" w:rsidRDefault="002B72A5" w:rsidP="009D49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D4912">
              <w:rPr>
                <w:rFonts w:ascii="Arial" w:hAnsi="Arial" w:cs="Arial"/>
              </w:rPr>
              <w:t>5</w:t>
            </w:r>
            <w:r w:rsidR="00AC7888">
              <w:rPr>
                <w:rFonts w:ascii="Arial" w:hAnsi="Arial" w:cs="Arial"/>
              </w:rPr>
              <w:t xml:space="preserve"> </w:t>
            </w:r>
            <w:r w:rsidR="003B76B9" w:rsidRPr="002442FD">
              <w:rPr>
                <w:rFonts w:ascii="Arial" w:hAnsi="Arial" w:cs="Arial"/>
              </w:rPr>
              <w:t>г.</w:t>
            </w:r>
          </w:p>
        </w:tc>
        <w:tc>
          <w:tcPr>
            <w:tcW w:w="2393" w:type="dxa"/>
          </w:tcPr>
          <w:p w:rsidR="003B76B9" w:rsidRPr="002442FD" w:rsidRDefault="004A2503" w:rsidP="009D49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D4912">
              <w:rPr>
                <w:rFonts w:ascii="Arial" w:hAnsi="Arial" w:cs="Arial"/>
              </w:rPr>
              <w:t>6</w:t>
            </w:r>
            <w:r w:rsidR="003B76B9" w:rsidRPr="002442FD">
              <w:rPr>
                <w:rFonts w:ascii="Arial" w:hAnsi="Arial" w:cs="Arial"/>
              </w:rPr>
              <w:t xml:space="preserve"> г.</w:t>
            </w:r>
          </w:p>
        </w:tc>
      </w:tr>
      <w:tr w:rsidR="002442FD" w:rsidRPr="002442FD" w:rsidTr="00900008">
        <w:tc>
          <w:tcPr>
            <w:tcW w:w="2391" w:type="dxa"/>
            <w:vAlign w:val="bottom"/>
          </w:tcPr>
          <w:p w:rsidR="002442FD" w:rsidRPr="002442FD" w:rsidRDefault="002442FD" w:rsidP="00900008">
            <w:pPr>
              <w:jc w:val="center"/>
              <w:rPr>
                <w:rFonts w:ascii="Arial" w:hAnsi="Arial" w:cs="Arial"/>
              </w:rPr>
            </w:pPr>
            <w:r w:rsidRPr="002442FD">
              <w:rPr>
                <w:rFonts w:ascii="Arial" w:hAnsi="Arial" w:cs="Arial"/>
              </w:rPr>
              <w:t>Доходы всего:</w:t>
            </w:r>
          </w:p>
        </w:tc>
        <w:tc>
          <w:tcPr>
            <w:tcW w:w="2393" w:type="dxa"/>
            <w:vAlign w:val="bottom"/>
          </w:tcPr>
          <w:p w:rsidR="002442FD" w:rsidRPr="007364F2" w:rsidRDefault="009D4912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11 312,0</w:t>
            </w:r>
          </w:p>
        </w:tc>
        <w:tc>
          <w:tcPr>
            <w:tcW w:w="2393" w:type="dxa"/>
            <w:vAlign w:val="bottom"/>
          </w:tcPr>
          <w:p w:rsidR="002442FD" w:rsidRPr="007364F2" w:rsidRDefault="009D4912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11 182,9</w:t>
            </w:r>
          </w:p>
        </w:tc>
        <w:tc>
          <w:tcPr>
            <w:tcW w:w="2393" w:type="dxa"/>
            <w:vAlign w:val="bottom"/>
          </w:tcPr>
          <w:p w:rsidR="002442FD" w:rsidRPr="007364F2" w:rsidRDefault="009D4912" w:rsidP="004A25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11 174,2</w:t>
            </w:r>
          </w:p>
        </w:tc>
      </w:tr>
      <w:tr w:rsidR="003B76B9" w:rsidRPr="002442FD" w:rsidTr="00900008">
        <w:tc>
          <w:tcPr>
            <w:tcW w:w="2391" w:type="dxa"/>
            <w:vAlign w:val="bottom"/>
          </w:tcPr>
          <w:p w:rsidR="003B76B9" w:rsidRPr="002442FD" w:rsidRDefault="003B76B9" w:rsidP="00900008">
            <w:pPr>
              <w:jc w:val="center"/>
              <w:rPr>
                <w:rFonts w:ascii="Arial" w:hAnsi="Arial" w:cs="Arial"/>
              </w:rPr>
            </w:pPr>
            <w:r w:rsidRPr="002442FD">
              <w:rPr>
                <w:rFonts w:ascii="Arial" w:hAnsi="Arial" w:cs="Arial"/>
              </w:rPr>
              <w:t>из них</w:t>
            </w:r>
            <w:r w:rsidR="0013080E">
              <w:rPr>
                <w:rFonts w:ascii="Arial" w:hAnsi="Arial" w:cs="Arial"/>
              </w:rPr>
              <w:t>:</w:t>
            </w:r>
          </w:p>
        </w:tc>
        <w:tc>
          <w:tcPr>
            <w:tcW w:w="2393" w:type="dxa"/>
            <w:vAlign w:val="bottom"/>
          </w:tcPr>
          <w:p w:rsidR="003B76B9" w:rsidRPr="002B72A5" w:rsidRDefault="003B76B9" w:rsidP="0090000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93" w:type="dxa"/>
            <w:vAlign w:val="bottom"/>
          </w:tcPr>
          <w:p w:rsidR="003B76B9" w:rsidRPr="002B72A5" w:rsidRDefault="003B76B9" w:rsidP="0090000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93" w:type="dxa"/>
            <w:vAlign w:val="bottom"/>
          </w:tcPr>
          <w:p w:rsidR="003B76B9" w:rsidRPr="002B72A5" w:rsidRDefault="003B76B9" w:rsidP="0090000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2442FD" w:rsidRPr="002442FD" w:rsidTr="00900008">
        <w:tc>
          <w:tcPr>
            <w:tcW w:w="2391" w:type="dxa"/>
            <w:vAlign w:val="bottom"/>
          </w:tcPr>
          <w:p w:rsidR="002442FD" w:rsidRPr="002442FD" w:rsidRDefault="002442FD" w:rsidP="00900008">
            <w:pPr>
              <w:jc w:val="center"/>
              <w:rPr>
                <w:rFonts w:ascii="Arial" w:hAnsi="Arial" w:cs="Arial"/>
              </w:rPr>
            </w:pPr>
            <w:r w:rsidRPr="002442FD">
              <w:rPr>
                <w:rFonts w:ascii="Arial" w:hAnsi="Arial" w:cs="Arial"/>
              </w:rPr>
              <w:t>Собственные</w:t>
            </w:r>
          </w:p>
        </w:tc>
        <w:tc>
          <w:tcPr>
            <w:tcW w:w="2393" w:type="dxa"/>
            <w:vAlign w:val="bottom"/>
          </w:tcPr>
          <w:p w:rsidR="002442FD" w:rsidRPr="007364F2" w:rsidRDefault="009D4912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1 314,0</w:t>
            </w:r>
          </w:p>
        </w:tc>
        <w:tc>
          <w:tcPr>
            <w:tcW w:w="2393" w:type="dxa"/>
            <w:vAlign w:val="bottom"/>
          </w:tcPr>
          <w:p w:rsidR="002442FD" w:rsidRPr="007364F2" w:rsidRDefault="009D4912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1 346,7</w:t>
            </w:r>
          </w:p>
        </w:tc>
        <w:tc>
          <w:tcPr>
            <w:tcW w:w="2393" w:type="dxa"/>
            <w:vAlign w:val="bottom"/>
          </w:tcPr>
          <w:p w:rsidR="002442FD" w:rsidRPr="007364F2" w:rsidRDefault="008264C0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1 402,6</w:t>
            </w:r>
          </w:p>
        </w:tc>
      </w:tr>
      <w:tr w:rsidR="002442FD" w:rsidRPr="002442FD" w:rsidTr="00900008">
        <w:tc>
          <w:tcPr>
            <w:tcW w:w="2391" w:type="dxa"/>
            <w:vAlign w:val="bottom"/>
          </w:tcPr>
          <w:p w:rsidR="002442FD" w:rsidRPr="002442FD" w:rsidRDefault="002442FD" w:rsidP="00900008">
            <w:pPr>
              <w:jc w:val="center"/>
              <w:rPr>
                <w:rFonts w:ascii="Arial" w:hAnsi="Arial" w:cs="Arial"/>
              </w:rPr>
            </w:pPr>
            <w:r w:rsidRPr="002442FD">
              <w:rPr>
                <w:rFonts w:ascii="Arial" w:hAnsi="Arial" w:cs="Arial"/>
              </w:rPr>
              <w:t>Дотации</w:t>
            </w:r>
          </w:p>
        </w:tc>
        <w:tc>
          <w:tcPr>
            <w:tcW w:w="2393" w:type="dxa"/>
            <w:vAlign w:val="bottom"/>
          </w:tcPr>
          <w:p w:rsidR="002442FD" w:rsidRPr="007364F2" w:rsidRDefault="008264C0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7 461,0</w:t>
            </w:r>
          </w:p>
        </w:tc>
        <w:tc>
          <w:tcPr>
            <w:tcW w:w="2393" w:type="dxa"/>
            <w:vAlign w:val="bottom"/>
          </w:tcPr>
          <w:p w:rsidR="002442FD" w:rsidRPr="007364F2" w:rsidRDefault="008264C0" w:rsidP="003362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5 968,8</w:t>
            </w:r>
          </w:p>
        </w:tc>
        <w:tc>
          <w:tcPr>
            <w:tcW w:w="2393" w:type="dxa"/>
            <w:vAlign w:val="bottom"/>
          </w:tcPr>
          <w:p w:rsidR="002442FD" w:rsidRPr="007364F2" w:rsidRDefault="008264C0" w:rsidP="003362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5 968,8</w:t>
            </w:r>
          </w:p>
        </w:tc>
      </w:tr>
      <w:tr w:rsidR="002442FD" w:rsidRPr="002442FD" w:rsidTr="00900008">
        <w:tc>
          <w:tcPr>
            <w:tcW w:w="2391" w:type="dxa"/>
            <w:vAlign w:val="bottom"/>
          </w:tcPr>
          <w:p w:rsidR="002442FD" w:rsidRPr="002442FD" w:rsidRDefault="002442FD" w:rsidP="00900008">
            <w:pPr>
              <w:jc w:val="center"/>
              <w:rPr>
                <w:rFonts w:ascii="Arial" w:hAnsi="Arial" w:cs="Arial"/>
              </w:rPr>
            </w:pPr>
            <w:r w:rsidRPr="002442FD">
              <w:rPr>
                <w:rFonts w:ascii="Arial" w:hAnsi="Arial" w:cs="Arial"/>
              </w:rPr>
              <w:t>Субвенция</w:t>
            </w:r>
          </w:p>
        </w:tc>
        <w:tc>
          <w:tcPr>
            <w:tcW w:w="2393" w:type="dxa"/>
            <w:vAlign w:val="bottom"/>
          </w:tcPr>
          <w:p w:rsidR="002442FD" w:rsidRPr="007364F2" w:rsidRDefault="008264C0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254,6</w:t>
            </w:r>
          </w:p>
        </w:tc>
        <w:tc>
          <w:tcPr>
            <w:tcW w:w="2393" w:type="dxa"/>
            <w:vAlign w:val="bottom"/>
          </w:tcPr>
          <w:p w:rsidR="002442FD" w:rsidRPr="007364F2" w:rsidRDefault="008264C0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264,7</w:t>
            </w:r>
          </w:p>
        </w:tc>
        <w:tc>
          <w:tcPr>
            <w:tcW w:w="2393" w:type="dxa"/>
            <w:vAlign w:val="bottom"/>
          </w:tcPr>
          <w:p w:rsidR="002442FD" w:rsidRPr="007364F2" w:rsidRDefault="008264C0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13,0</w:t>
            </w:r>
          </w:p>
        </w:tc>
      </w:tr>
      <w:tr w:rsidR="002442FD" w:rsidRPr="002442FD" w:rsidTr="00900008">
        <w:trPr>
          <w:trHeight w:val="305"/>
        </w:trPr>
        <w:tc>
          <w:tcPr>
            <w:tcW w:w="2391" w:type="dxa"/>
            <w:vAlign w:val="bottom"/>
          </w:tcPr>
          <w:p w:rsidR="002442FD" w:rsidRPr="002442FD" w:rsidRDefault="002442FD" w:rsidP="00900008">
            <w:pPr>
              <w:jc w:val="center"/>
              <w:rPr>
                <w:rFonts w:ascii="Arial" w:hAnsi="Arial" w:cs="Arial"/>
              </w:rPr>
            </w:pPr>
            <w:r w:rsidRPr="002442FD">
              <w:rPr>
                <w:rFonts w:ascii="Arial" w:hAnsi="Arial" w:cs="Arial"/>
              </w:rPr>
              <w:t>Расходы всего:</w:t>
            </w:r>
          </w:p>
        </w:tc>
        <w:tc>
          <w:tcPr>
            <w:tcW w:w="2393" w:type="dxa"/>
            <w:vAlign w:val="bottom"/>
          </w:tcPr>
          <w:p w:rsidR="002442FD" w:rsidRPr="007364F2" w:rsidRDefault="008264C0" w:rsidP="003362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11 312,0</w:t>
            </w:r>
          </w:p>
        </w:tc>
        <w:tc>
          <w:tcPr>
            <w:tcW w:w="2393" w:type="dxa"/>
            <w:vAlign w:val="bottom"/>
          </w:tcPr>
          <w:p w:rsidR="002442FD" w:rsidRPr="007364F2" w:rsidRDefault="008264C0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11 182,9</w:t>
            </w:r>
          </w:p>
        </w:tc>
        <w:tc>
          <w:tcPr>
            <w:tcW w:w="2393" w:type="dxa"/>
            <w:vAlign w:val="bottom"/>
          </w:tcPr>
          <w:p w:rsidR="002442FD" w:rsidRPr="007364F2" w:rsidRDefault="008264C0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11 174,2</w:t>
            </w:r>
          </w:p>
        </w:tc>
      </w:tr>
    </w:tbl>
    <w:p w:rsidR="00B83642" w:rsidRPr="00ED1BFF" w:rsidRDefault="00DA48F3" w:rsidP="002442FD">
      <w:pPr>
        <w:ind w:firstLine="709"/>
        <w:jc w:val="both"/>
        <w:rPr>
          <w:rFonts w:ascii="Arial" w:hAnsi="Arial" w:cs="Arial"/>
          <w:b/>
        </w:rPr>
      </w:pPr>
      <w:proofErr w:type="gramStart"/>
      <w:r w:rsidRPr="007364F2">
        <w:rPr>
          <w:rFonts w:ascii="Arial" w:hAnsi="Arial" w:cs="Arial"/>
        </w:rPr>
        <w:t xml:space="preserve">Бюджет </w:t>
      </w:r>
      <w:r w:rsidR="002442FD" w:rsidRPr="007364F2">
        <w:rPr>
          <w:rFonts w:ascii="Arial" w:hAnsi="Arial" w:cs="Arial"/>
        </w:rPr>
        <w:t>Озерновского сельсовета</w:t>
      </w:r>
      <w:r w:rsidR="002B72A5" w:rsidRPr="007364F2">
        <w:rPr>
          <w:rFonts w:ascii="Arial" w:hAnsi="Arial" w:cs="Arial"/>
        </w:rPr>
        <w:t xml:space="preserve"> определен на </w:t>
      </w:r>
      <w:r w:rsidR="004A2503">
        <w:rPr>
          <w:rFonts w:ascii="Arial" w:hAnsi="Arial" w:cs="Arial"/>
        </w:rPr>
        <w:t>202</w:t>
      </w:r>
      <w:r w:rsidR="008264C0">
        <w:rPr>
          <w:rFonts w:ascii="Arial" w:hAnsi="Arial" w:cs="Arial"/>
        </w:rPr>
        <w:t>4</w:t>
      </w:r>
      <w:r w:rsidRPr="007364F2">
        <w:rPr>
          <w:rFonts w:ascii="Arial" w:hAnsi="Arial" w:cs="Arial"/>
        </w:rPr>
        <w:t xml:space="preserve"> </w:t>
      </w:r>
      <w:r w:rsidR="00197C3F" w:rsidRPr="007364F2">
        <w:rPr>
          <w:rFonts w:ascii="Arial" w:hAnsi="Arial" w:cs="Arial"/>
        </w:rPr>
        <w:t xml:space="preserve">год по доходам в объеме </w:t>
      </w:r>
      <w:r w:rsidR="008264C0">
        <w:rPr>
          <w:rFonts w:ascii="Arial" w:hAnsi="Arial" w:cs="Arial"/>
        </w:rPr>
        <w:t>11 312,0</w:t>
      </w:r>
      <w:r w:rsidR="00C01096" w:rsidRPr="007364F2">
        <w:rPr>
          <w:rFonts w:ascii="Arial" w:hAnsi="Arial" w:cs="Arial"/>
        </w:rPr>
        <w:t xml:space="preserve"> тыс. рублей и </w:t>
      </w:r>
      <w:r w:rsidR="007364F2" w:rsidRPr="007364F2">
        <w:rPr>
          <w:rFonts w:ascii="Arial" w:hAnsi="Arial" w:cs="Arial"/>
        </w:rPr>
        <w:t xml:space="preserve">по расходам </w:t>
      </w:r>
      <w:r w:rsidR="008264C0">
        <w:rPr>
          <w:rFonts w:ascii="Arial" w:hAnsi="Arial" w:cs="Arial"/>
        </w:rPr>
        <w:t>11 312,0</w:t>
      </w:r>
      <w:r w:rsidRPr="007364F2">
        <w:rPr>
          <w:rFonts w:ascii="Arial" w:hAnsi="Arial" w:cs="Arial"/>
        </w:rPr>
        <w:t xml:space="preserve"> тыс. рублей, </w:t>
      </w:r>
      <w:r w:rsidR="00197C3F" w:rsidRPr="007364F2">
        <w:rPr>
          <w:rFonts w:ascii="Arial" w:hAnsi="Arial" w:cs="Arial"/>
        </w:rPr>
        <w:t xml:space="preserve">в том числе резервный фонд – </w:t>
      </w:r>
      <w:r w:rsidR="0042000D" w:rsidRPr="007364F2">
        <w:rPr>
          <w:rFonts w:ascii="Arial" w:hAnsi="Arial" w:cs="Arial"/>
        </w:rPr>
        <w:t>5</w:t>
      </w:r>
      <w:r w:rsidRPr="007364F2">
        <w:rPr>
          <w:rFonts w:ascii="Arial" w:hAnsi="Arial" w:cs="Arial"/>
        </w:rPr>
        <w:t>,</w:t>
      </w:r>
      <w:r w:rsidR="001F05D5" w:rsidRPr="001F05D5">
        <w:rPr>
          <w:rFonts w:ascii="Arial" w:hAnsi="Arial" w:cs="Arial"/>
        </w:rPr>
        <w:t>0</w:t>
      </w:r>
      <w:r w:rsidRPr="007364F2">
        <w:rPr>
          <w:rFonts w:ascii="Arial" w:hAnsi="Arial" w:cs="Arial"/>
        </w:rPr>
        <w:t xml:space="preserve"> тыс.</w:t>
      </w:r>
      <w:r w:rsidR="007364F2" w:rsidRPr="007364F2">
        <w:rPr>
          <w:rFonts w:ascii="Arial" w:hAnsi="Arial" w:cs="Arial"/>
        </w:rPr>
        <w:t xml:space="preserve"> </w:t>
      </w:r>
      <w:r w:rsidRPr="007364F2">
        <w:rPr>
          <w:rFonts w:ascii="Arial" w:hAnsi="Arial" w:cs="Arial"/>
        </w:rPr>
        <w:t>рубл</w:t>
      </w:r>
      <w:r w:rsidR="008264C0">
        <w:rPr>
          <w:rFonts w:ascii="Arial" w:hAnsi="Arial" w:cs="Arial"/>
        </w:rPr>
        <w:t>е</w:t>
      </w:r>
      <w:r w:rsidRPr="007364F2">
        <w:rPr>
          <w:rFonts w:ascii="Arial" w:hAnsi="Arial" w:cs="Arial"/>
        </w:rPr>
        <w:t>й</w:t>
      </w:r>
      <w:r w:rsidR="00197C3F" w:rsidRPr="007364F2">
        <w:rPr>
          <w:rFonts w:ascii="Arial" w:hAnsi="Arial" w:cs="Arial"/>
        </w:rPr>
        <w:t xml:space="preserve"> </w:t>
      </w:r>
      <w:r w:rsidR="007364F2" w:rsidRPr="007364F2">
        <w:rPr>
          <w:rFonts w:ascii="Arial" w:hAnsi="Arial" w:cs="Arial"/>
        </w:rPr>
        <w:t>(</w:t>
      </w:r>
      <w:r w:rsidRPr="007364F2">
        <w:rPr>
          <w:rFonts w:ascii="Arial" w:hAnsi="Arial" w:cs="Arial"/>
        </w:rPr>
        <w:t>резервны</w:t>
      </w:r>
      <w:r w:rsidR="00C01096" w:rsidRPr="007364F2">
        <w:rPr>
          <w:rFonts w:ascii="Arial" w:hAnsi="Arial" w:cs="Arial"/>
        </w:rPr>
        <w:t>й ф</w:t>
      </w:r>
      <w:r w:rsidR="00ED1BFF" w:rsidRPr="007364F2">
        <w:rPr>
          <w:rFonts w:ascii="Arial" w:hAnsi="Arial" w:cs="Arial"/>
        </w:rPr>
        <w:t>онд сформирован в размере 0,5</w:t>
      </w:r>
      <w:r w:rsidRPr="007364F2">
        <w:rPr>
          <w:rFonts w:ascii="Arial" w:hAnsi="Arial" w:cs="Arial"/>
        </w:rPr>
        <w:t xml:space="preserve"> % от су</w:t>
      </w:r>
      <w:r w:rsidR="00855AFC">
        <w:rPr>
          <w:rFonts w:ascii="Arial" w:hAnsi="Arial" w:cs="Arial"/>
        </w:rPr>
        <w:t>ммы собственных доходов),</w:t>
      </w:r>
      <w:r w:rsidR="007364F2" w:rsidRPr="007364F2">
        <w:rPr>
          <w:rFonts w:ascii="Arial" w:hAnsi="Arial" w:cs="Arial"/>
        </w:rPr>
        <w:t xml:space="preserve"> на 202</w:t>
      </w:r>
      <w:r w:rsidR="008264C0">
        <w:rPr>
          <w:rFonts w:ascii="Arial" w:hAnsi="Arial" w:cs="Arial"/>
        </w:rPr>
        <w:t>5</w:t>
      </w:r>
      <w:r w:rsidR="007364F2" w:rsidRPr="007364F2">
        <w:rPr>
          <w:rFonts w:ascii="Arial" w:hAnsi="Arial" w:cs="Arial"/>
        </w:rPr>
        <w:t xml:space="preserve"> год по доходам в объеме </w:t>
      </w:r>
      <w:r w:rsidR="008264C0">
        <w:rPr>
          <w:rFonts w:ascii="Arial" w:hAnsi="Arial" w:cs="Arial"/>
        </w:rPr>
        <w:t>11 182,9</w:t>
      </w:r>
      <w:r w:rsidR="00ED1BFF" w:rsidRPr="007364F2">
        <w:rPr>
          <w:rFonts w:ascii="Arial" w:hAnsi="Arial" w:cs="Arial"/>
        </w:rPr>
        <w:t xml:space="preserve"> </w:t>
      </w:r>
      <w:r w:rsidR="007364F2" w:rsidRPr="007364F2">
        <w:rPr>
          <w:rFonts w:ascii="Arial" w:hAnsi="Arial" w:cs="Arial"/>
        </w:rPr>
        <w:t xml:space="preserve">тыс. рублей, по расходам </w:t>
      </w:r>
      <w:r w:rsidR="008264C0">
        <w:rPr>
          <w:rFonts w:ascii="Arial" w:hAnsi="Arial" w:cs="Arial"/>
        </w:rPr>
        <w:t>11 182,9</w:t>
      </w:r>
      <w:r w:rsidRPr="007364F2">
        <w:rPr>
          <w:rFonts w:ascii="Arial" w:hAnsi="Arial" w:cs="Arial"/>
        </w:rPr>
        <w:t xml:space="preserve"> тыс. рублей, в том числе</w:t>
      </w:r>
      <w:proofErr w:type="gramEnd"/>
      <w:r w:rsidRPr="007364F2">
        <w:rPr>
          <w:rFonts w:ascii="Arial" w:hAnsi="Arial" w:cs="Arial"/>
        </w:rPr>
        <w:t xml:space="preserve"> усло</w:t>
      </w:r>
      <w:r w:rsidR="007364F2" w:rsidRPr="007364F2">
        <w:rPr>
          <w:rFonts w:ascii="Arial" w:hAnsi="Arial" w:cs="Arial"/>
        </w:rPr>
        <w:t xml:space="preserve">вно утвержденные </w:t>
      </w:r>
      <w:r w:rsidR="007364F2" w:rsidRPr="007364F2">
        <w:rPr>
          <w:rFonts w:ascii="Arial" w:hAnsi="Arial" w:cs="Arial"/>
        </w:rPr>
        <w:lastRenderedPageBreak/>
        <w:t xml:space="preserve">расходы – </w:t>
      </w:r>
      <w:r w:rsidR="003B3814">
        <w:rPr>
          <w:rFonts w:ascii="Arial" w:hAnsi="Arial" w:cs="Arial"/>
        </w:rPr>
        <w:t>2</w:t>
      </w:r>
      <w:r w:rsidR="008264C0">
        <w:rPr>
          <w:rFonts w:ascii="Arial" w:hAnsi="Arial" w:cs="Arial"/>
        </w:rPr>
        <w:t>4</w:t>
      </w:r>
      <w:r w:rsidR="003B3814">
        <w:rPr>
          <w:rFonts w:ascii="Arial" w:hAnsi="Arial" w:cs="Arial"/>
        </w:rPr>
        <w:t>0,0</w:t>
      </w:r>
      <w:r w:rsidR="007364F2" w:rsidRPr="007364F2">
        <w:rPr>
          <w:rFonts w:ascii="Arial" w:hAnsi="Arial" w:cs="Arial"/>
        </w:rPr>
        <w:t xml:space="preserve"> тыс. рублей</w:t>
      </w:r>
      <w:r w:rsidRPr="007364F2">
        <w:rPr>
          <w:rFonts w:ascii="Arial" w:hAnsi="Arial" w:cs="Arial"/>
        </w:rPr>
        <w:t xml:space="preserve">; на </w:t>
      </w:r>
      <w:r w:rsidR="004A2503">
        <w:rPr>
          <w:rFonts w:ascii="Arial" w:hAnsi="Arial" w:cs="Arial"/>
        </w:rPr>
        <w:t>202</w:t>
      </w:r>
      <w:r w:rsidR="008264C0">
        <w:rPr>
          <w:rFonts w:ascii="Arial" w:hAnsi="Arial" w:cs="Arial"/>
        </w:rPr>
        <w:t>6</w:t>
      </w:r>
      <w:r w:rsidR="0042000D" w:rsidRPr="007364F2">
        <w:rPr>
          <w:rFonts w:ascii="Arial" w:hAnsi="Arial" w:cs="Arial"/>
        </w:rPr>
        <w:t xml:space="preserve"> год по доходам в об</w:t>
      </w:r>
      <w:r w:rsidR="00AF359C">
        <w:rPr>
          <w:rFonts w:ascii="Arial" w:hAnsi="Arial" w:cs="Arial"/>
        </w:rPr>
        <w:t xml:space="preserve">ъеме </w:t>
      </w:r>
      <w:r w:rsidR="008264C0">
        <w:rPr>
          <w:rFonts w:ascii="Arial" w:hAnsi="Arial" w:cs="Arial"/>
        </w:rPr>
        <w:t>11 174,2</w:t>
      </w:r>
      <w:r w:rsidRPr="007364F2">
        <w:rPr>
          <w:rFonts w:ascii="Arial" w:hAnsi="Arial" w:cs="Arial"/>
        </w:rPr>
        <w:t xml:space="preserve"> тыс. руб</w:t>
      </w:r>
      <w:r w:rsidR="00C01096" w:rsidRPr="007364F2">
        <w:rPr>
          <w:rFonts w:ascii="Arial" w:hAnsi="Arial" w:cs="Arial"/>
        </w:rPr>
        <w:t xml:space="preserve">лей, по </w:t>
      </w:r>
      <w:r w:rsidR="007364F2" w:rsidRPr="007364F2">
        <w:rPr>
          <w:rFonts w:ascii="Arial" w:hAnsi="Arial" w:cs="Arial"/>
        </w:rPr>
        <w:t xml:space="preserve">расходам в объеме </w:t>
      </w:r>
      <w:r w:rsidR="008264C0">
        <w:rPr>
          <w:rFonts w:ascii="Arial" w:hAnsi="Arial" w:cs="Arial"/>
        </w:rPr>
        <w:t>11 174,2</w:t>
      </w:r>
      <w:r w:rsidR="00921E7A" w:rsidRPr="007364F2">
        <w:rPr>
          <w:rFonts w:ascii="Arial" w:hAnsi="Arial" w:cs="Arial"/>
        </w:rPr>
        <w:t xml:space="preserve"> </w:t>
      </w:r>
      <w:r w:rsidRPr="007364F2">
        <w:rPr>
          <w:rFonts w:ascii="Arial" w:hAnsi="Arial" w:cs="Arial"/>
        </w:rPr>
        <w:t>тыс. рублей, в том числе услов</w:t>
      </w:r>
      <w:r w:rsidR="003F74F4" w:rsidRPr="007364F2">
        <w:rPr>
          <w:rFonts w:ascii="Arial" w:hAnsi="Arial" w:cs="Arial"/>
        </w:rPr>
        <w:t xml:space="preserve">но утвержденные расходы – </w:t>
      </w:r>
      <w:r w:rsidR="003B3814">
        <w:rPr>
          <w:rFonts w:ascii="Arial" w:hAnsi="Arial" w:cs="Arial"/>
        </w:rPr>
        <w:t>4</w:t>
      </w:r>
      <w:r w:rsidR="008264C0">
        <w:rPr>
          <w:rFonts w:ascii="Arial" w:hAnsi="Arial" w:cs="Arial"/>
        </w:rPr>
        <w:t>8</w:t>
      </w:r>
      <w:r w:rsidR="003B3814">
        <w:rPr>
          <w:rFonts w:ascii="Arial" w:hAnsi="Arial" w:cs="Arial"/>
        </w:rPr>
        <w:t>0,0</w:t>
      </w:r>
      <w:r w:rsidRPr="007364F2">
        <w:rPr>
          <w:rFonts w:ascii="Arial" w:hAnsi="Arial" w:cs="Arial"/>
        </w:rPr>
        <w:t xml:space="preserve"> тыс. рублей.</w:t>
      </w:r>
      <w:r w:rsidR="00B83642" w:rsidRPr="00ED1BFF">
        <w:rPr>
          <w:rFonts w:ascii="Arial" w:hAnsi="Arial" w:cs="Arial"/>
          <w:b/>
        </w:rPr>
        <w:t xml:space="preserve"> </w:t>
      </w:r>
    </w:p>
    <w:p w:rsidR="00B83642" w:rsidRPr="008720EE" w:rsidRDefault="00B83642" w:rsidP="004E6DC7">
      <w:pPr>
        <w:jc w:val="center"/>
        <w:rPr>
          <w:rFonts w:ascii="Arial" w:hAnsi="Arial" w:cs="Arial"/>
        </w:rPr>
      </w:pPr>
      <w:r w:rsidRPr="00BB28F8">
        <w:rPr>
          <w:rFonts w:ascii="Arial" w:hAnsi="Arial" w:cs="Arial"/>
        </w:rPr>
        <w:t>Налоговые и неналоговые дохо</w:t>
      </w:r>
      <w:r w:rsidR="004C0864" w:rsidRPr="00BB28F8">
        <w:rPr>
          <w:rFonts w:ascii="Arial" w:hAnsi="Arial" w:cs="Arial"/>
        </w:rPr>
        <w:t xml:space="preserve">ды бюджета </w:t>
      </w:r>
      <w:r w:rsidR="000F7F12" w:rsidRPr="00BB28F8">
        <w:rPr>
          <w:rFonts w:ascii="Arial" w:hAnsi="Arial" w:cs="Arial"/>
        </w:rPr>
        <w:t>Озерновского сельсове</w:t>
      </w:r>
      <w:r w:rsidR="008720EE" w:rsidRPr="00BB28F8">
        <w:rPr>
          <w:rFonts w:ascii="Arial" w:hAnsi="Arial" w:cs="Arial"/>
        </w:rPr>
        <w:t>т</w:t>
      </w:r>
      <w:r w:rsidR="000F7F12" w:rsidRPr="00BB28F8">
        <w:rPr>
          <w:rFonts w:ascii="Arial" w:hAnsi="Arial" w:cs="Arial"/>
        </w:rPr>
        <w:t xml:space="preserve">а </w:t>
      </w:r>
      <w:r w:rsidR="004A2503">
        <w:rPr>
          <w:rFonts w:ascii="Arial" w:hAnsi="Arial" w:cs="Arial"/>
        </w:rPr>
        <w:t>202</w:t>
      </w:r>
      <w:r w:rsidR="008264C0">
        <w:rPr>
          <w:rFonts w:ascii="Arial" w:hAnsi="Arial" w:cs="Arial"/>
        </w:rPr>
        <w:t>4</w:t>
      </w:r>
      <w:r w:rsidR="002B72A5">
        <w:rPr>
          <w:rFonts w:ascii="Arial" w:hAnsi="Arial" w:cs="Arial"/>
        </w:rPr>
        <w:t xml:space="preserve"> г. и плановый период 202</w:t>
      </w:r>
      <w:r w:rsidR="008264C0">
        <w:rPr>
          <w:rFonts w:ascii="Arial" w:hAnsi="Arial" w:cs="Arial"/>
        </w:rPr>
        <w:t>5</w:t>
      </w:r>
      <w:r w:rsidR="002B72A5">
        <w:rPr>
          <w:rFonts w:ascii="Arial" w:hAnsi="Arial" w:cs="Arial"/>
        </w:rPr>
        <w:t>-</w:t>
      </w:r>
      <w:r w:rsidR="004A2503">
        <w:rPr>
          <w:rFonts w:ascii="Arial" w:hAnsi="Arial" w:cs="Arial"/>
        </w:rPr>
        <w:t>202</w:t>
      </w:r>
      <w:r w:rsidR="008264C0">
        <w:rPr>
          <w:rFonts w:ascii="Arial" w:hAnsi="Arial" w:cs="Arial"/>
        </w:rPr>
        <w:t>6</w:t>
      </w:r>
      <w:r w:rsidRPr="00BB28F8">
        <w:rPr>
          <w:rFonts w:ascii="Arial" w:hAnsi="Arial" w:cs="Arial"/>
        </w:rPr>
        <w:t xml:space="preserve"> г. планируются в следующих объемах: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620"/>
        <w:gridCol w:w="1440"/>
        <w:gridCol w:w="1440"/>
      </w:tblGrid>
      <w:tr w:rsidR="00B83642" w:rsidRPr="00DE61BA" w:rsidTr="000F7F12">
        <w:trPr>
          <w:trHeight w:val="300"/>
        </w:trPr>
        <w:tc>
          <w:tcPr>
            <w:tcW w:w="4968" w:type="dxa"/>
            <w:vMerge w:val="restart"/>
            <w:vAlign w:val="center"/>
          </w:tcPr>
          <w:p w:rsidR="00B83642" w:rsidRPr="00DE61BA" w:rsidRDefault="00B83642" w:rsidP="00B83642">
            <w:pPr>
              <w:jc w:val="center"/>
              <w:rPr>
                <w:rFonts w:ascii="Arial" w:hAnsi="Arial" w:cs="Arial"/>
              </w:rPr>
            </w:pPr>
            <w:r w:rsidRPr="00DE61BA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4500" w:type="dxa"/>
            <w:gridSpan w:val="3"/>
            <w:vAlign w:val="center"/>
          </w:tcPr>
          <w:p w:rsidR="00B83642" w:rsidRPr="00DE61BA" w:rsidRDefault="00B83642" w:rsidP="00B83642">
            <w:pPr>
              <w:jc w:val="center"/>
              <w:rPr>
                <w:rFonts w:ascii="Arial" w:hAnsi="Arial" w:cs="Arial"/>
              </w:rPr>
            </w:pPr>
            <w:r w:rsidRPr="00DE61BA">
              <w:rPr>
                <w:rFonts w:ascii="Arial" w:hAnsi="Arial" w:cs="Arial"/>
              </w:rPr>
              <w:t>проект бюджета ( ты</w:t>
            </w:r>
            <w:r w:rsidR="004E6DC7" w:rsidRPr="00DE61BA">
              <w:rPr>
                <w:rFonts w:ascii="Arial" w:hAnsi="Arial" w:cs="Arial"/>
              </w:rPr>
              <w:t>с</w:t>
            </w:r>
            <w:proofErr w:type="gramStart"/>
            <w:r w:rsidRPr="00DE61BA">
              <w:rPr>
                <w:rFonts w:ascii="Arial" w:hAnsi="Arial" w:cs="Arial"/>
              </w:rPr>
              <w:t>.р</w:t>
            </w:r>
            <w:proofErr w:type="gramEnd"/>
            <w:r w:rsidRPr="00DE61BA">
              <w:rPr>
                <w:rFonts w:ascii="Arial" w:hAnsi="Arial" w:cs="Arial"/>
              </w:rPr>
              <w:t>уб.)</w:t>
            </w:r>
          </w:p>
        </w:tc>
      </w:tr>
      <w:tr w:rsidR="00B83642" w:rsidRPr="002442FD" w:rsidTr="000F7F12">
        <w:trPr>
          <w:trHeight w:val="345"/>
        </w:trPr>
        <w:tc>
          <w:tcPr>
            <w:tcW w:w="4968" w:type="dxa"/>
            <w:vMerge/>
          </w:tcPr>
          <w:p w:rsidR="00B83642" w:rsidRPr="008720EE" w:rsidRDefault="00B83642" w:rsidP="00B836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B83642" w:rsidRPr="00576BEC" w:rsidRDefault="004A2503" w:rsidP="008264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8264C0">
              <w:rPr>
                <w:rFonts w:ascii="Arial" w:hAnsi="Arial" w:cs="Arial"/>
              </w:rPr>
              <w:t>4</w:t>
            </w:r>
            <w:r w:rsidR="00B83642" w:rsidRPr="00576BE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:rsidR="00B83642" w:rsidRPr="00576BEC" w:rsidRDefault="002B72A5" w:rsidP="008264C0">
            <w:pPr>
              <w:jc w:val="center"/>
              <w:rPr>
                <w:rFonts w:ascii="Arial" w:hAnsi="Arial" w:cs="Arial"/>
              </w:rPr>
            </w:pPr>
            <w:r w:rsidRPr="00576BEC">
              <w:rPr>
                <w:rFonts w:ascii="Arial" w:hAnsi="Arial" w:cs="Arial"/>
              </w:rPr>
              <w:t>202</w:t>
            </w:r>
            <w:r w:rsidR="008264C0">
              <w:rPr>
                <w:rFonts w:ascii="Arial" w:hAnsi="Arial" w:cs="Arial"/>
              </w:rPr>
              <w:t>5</w:t>
            </w:r>
            <w:r w:rsidR="00B83642" w:rsidRPr="00576BE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:rsidR="00B83642" w:rsidRPr="00576BEC" w:rsidRDefault="004A2503" w:rsidP="008264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8264C0">
              <w:rPr>
                <w:rFonts w:ascii="Arial" w:hAnsi="Arial" w:cs="Arial"/>
              </w:rPr>
              <w:t>6</w:t>
            </w:r>
            <w:r w:rsidR="00B83642" w:rsidRPr="00576BEC">
              <w:rPr>
                <w:rFonts w:ascii="Arial" w:hAnsi="Arial" w:cs="Arial"/>
              </w:rPr>
              <w:t xml:space="preserve"> г.</w:t>
            </w:r>
          </w:p>
        </w:tc>
      </w:tr>
      <w:tr w:rsidR="00BC7590" w:rsidRPr="002442FD" w:rsidTr="00900008">
        <w:tc>
          <w:tcPr>
            <w:tcW w:w="4968" w:type="dxa"/>
          </w:tcPr>
          <w:p w:rsidR="00BC7590" w:rsidRPr="002442FD" w:rsidRDefault="004771F2" w:rsidP="00B836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Налоговые и неналоговые доходы,</w:t>
            </w:r>
            <w:r w:rsidR="00BC7590" w:rsidRPr="002442FD">
              <w:rPr>
                <w:rFonts w:ascii="Arial" w:hAnsi="Arial" w:cs="Arial"/>
              </w:rPr>
              <w:t xml:space="preserve"> всего:</w:t>
            </w:r>
          </w:p>
        </w:tc>
        <w:tc>
          <w:tcPr>
            <w:tcW w:w="1620" w:type="dxa"/>
            <w:vAlign w:val="bottom"/>
          </w:tcPr>
          <w:p w:rsidR="00BC7590" w:rsidRPr="00576BEC" w:rsidRDefault="008264C0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1 314,0</w:t>
            </w:r>
          </w:p>
        </w:tc>
        <w:tc>
          <w:tcPr>
            <w:tcW w:w="1440" w:type="dxa"/>
            <w:vAlign w:val="bottom"/>
          </w:tcPr>
          <w:p w:rsidR="00BC7590" w:rsidRPr="00576BEC" w:rsidRDefault="008264C0" w:rsidP="00804B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1 346,7</w:t>
            </w:r>
          </w:p>
        </w:tc>
        <w:tc>
          <w:tcPr>
            <w:tcW w:w="1440" w:type="dxa"/>
            <w:vAlign w:val="bottom"/>
          </w:tcPr>
          <w:p w:rsidR="00BC7590" w:rsidRPr="00576BEC" w:rsidRDefault="008264C0" w:rsidP="00804B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1 402,6</w:t>
            </w:r>
          </w:p>
        </w:tc>
      </w:tr>
      <w:tr w:rsidR="00C94F28" w:rsidRPr="002442FD" w:rsidTr="00900008">
        <w:tc>
          <w:tcPr>
            <w:tcW w:w="4968" w:type="dxa"/>
          </w:tcPr>
          <w:p w:rsidR="00C94F28" w:rsidRPr="002442FD" w:rsidRDefault="00C94F28" w:rsidP="00B83642">
            <w:pPr>
              <w:jc w:val="both"/>
              <w:rPr>
                <w:rFonts w:ascii="Arial" w:hAnsi="Arial" w:cs="Arial"/>
              </w:rPr>
            </w:pPr>
            <w:r w:rsidRPr="002442FD">
              <w:rPr>
                <w:rFonts w:ascii="Arial" w:hAnsi="Arial" w:cs="Arial"/>
              </w:rPr>
              <w:t>Налоговые доходы:</w:t>
            </w:r>
          </w:p>
        </w:tc>
        <w:tc>
          <w:tcPr>
            <w:tcW w:w="1620" w:type="dxa"/>
            <w:vAlign w:val="bottom"/>
          </w:tcPr>
          <w:p w:rsidR="00C94F28" w:rsidRPr="00576BEC" w:rsidRDefault="00C94F28" w:rsidP="00A4183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vAlign w:val="bottom"/>
          </w:tcPr>
          <w:p w:rsidR="00C94F28" w:rsidRPr="00576BEC" w:rsidRDefault="00C94F28" w:rsidP="00A4183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vAlign w:val="bottom"/>
          </w:tcPr>
          <w:p w:rsidR="00C94F28" w:rsidRPr="00576BEC" w:rsidRDefault="00C94F28" w:rsidP="00A4183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94F28" w:rsidRPr="002442FD" w:rsidTr="00900008">
        <w:tc>
          <w:tcPr>
            <w:tcW w:w="4968" w:type="dxa"/>
          </w:tcPr>
          <w:p w:rsidR="00C94F28" w:rsidRPr="002442FD" w:rsidRDefault="00C94F28" w:rsidP="00B83642">
            <w:pPr>
              <w:jc w:val="both"/>
              <w:rPr>
                <w:rFonts w:ascii="Arial" w:hAnsi="Arial" w:cs="Arial"/>
              </w:rPr>
            </w:pPr>
            <w:r w:rsidRPr="002442FD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620" w:type="dxa"/>
            <w:vAlign w:val="bottom"/>
          </w:tcPr>
          <w:p w:rsidR="00C94F28" w:rsidRPr="00576BEC" w:rsidRDefault="00E857C7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495,3</w:t>
            </w:r>
          </w:p>
        </w:tc>
        <w:tc>
          <w:tcPr>
            <w:tcW w:w="1440" w:type="dxa"/>
            <w:vAlign w:val="bottom"/>
          </w:tcPr>
          <w:p w:rsidR="00C94F28" w:rsidRPr="00576BEC" w:rsidRDefault="00E857C7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517,5</w:t>
            </w:r>
          </w:p>
        </w:tc>
        <w:tc>
          <w:tcPr>
            <w:tcW w:w="1440" w:type="dxa"/>
            <w:vAlign w:val="bottom"/>
          </w:tcPr>
          <w:p w:rsidR="00C94F28" w:rsidRPr="00576BEC" w:rsidRDefault="00E857C7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539,5</w:t>
            </w:r>
          </w:p>
        </w:tc>
      </w:tr>
      <w:tr w:rsidR="00C94F28" w:rsidRPr="002442FD" w:rsidTr="00900008">
        <w:tc>
          <w:tcPr>
            <w:tcW w:w="4968" w:type="dxa"/>
          </w:tcPr>
          <w:p w:rsidR="00C94F28" w:rsidRPr="002442FD" w:rsidRDefault="00C94F28" w:rsidP="00B83642">
            <w:pPr>
              <w:jc w:val="both"/>
              <w:rPr>
                <w:rFonts w:ascii="Arial" w:hAnsi="Arial" w:cs="Arial"/>
              </w:rPr>
            </w:pPr>
            <w:r w:rsidRPr="002442FD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620" w:type="dxa"/>
            <w:vAlign w:val="bottom"/>
          </w:tcPr>
          <w:p w:rsidR="00C94F28" w:rsidRPr="00576BEC" w:rsidRDefault="00E857C7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194,3</w:t>
            </w:r>
          </w:p>
        </w:tc>
        <w:tc>
          <w:tcPr>
            <w:tcW w:w="1440" w:type="dxa"/>
            <w:vAlign w:val="bottom"/>
          </w:tcPr>
          <w:p w:rsidR="00C94F28" w:rsidRPr="00576BEC" w:rsidRDefault="00E857C7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199,7</w:t>
            </w:r>
          </w:p>
        </w:tc>
        <w:tc>
          <w:tcPr>
            <w:tcW w:w="1440" w:type="dxa"/>
            <w:vAlign w:val="bottom"/>
          </w:tcPr>
          <w:p w:rsidR="00C94F28" w:rsidRPr="00576BEC" w:rsidRDefault="00E857C7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205,1</w:t>
            </w:r>
          </w:p>
        </w:tc>
      </w:tr>
      <w:tr w:rsidR="00C94F28" w:rsidRPr="002442FD" w:rsidTr="00900008">
        <w:tc>
          <w:tcPr>
            <w:tcW w:w="4968" w:type="dxa"/>
          </w:tcPr>
          <w:p w:rsidR="00C94F28" w:rsidRPr="002442FD" w:rsidRDefault="00C94F28" w:rsidP="006B2B6D">
            <w:pPr>
              <w:jc w:val="both"/>
              <w:rPr>
                <w:rFonts w:ascii="Arial" w:hAnsi="Arial" w:cs="Arial"/>
              </w:rPr>
            </w:pPr>
            <w:r w:rsidRPr="002442FD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620" w:type="dxa"/>
            <w:vAlign w:val="bottom"/>
          </w:tcPr>
          <w:p w:rsidR="00C94F28" w:rsidRPr="00576BEC" w:rsidRDefault="00E857C7" w:rsidP="006B2B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129,3</w:t>
            </w:r>
          </w:p>
        </w:tc>
        <w:tc>
          <w:tcPr>
            <w:tcW w:w="1440" w:type="dxa"/>
            <w:vAlign w:val="bottom"/>
          </w:tcPr>
          <w:p w:rsidR="00C94F28" w:rsidRPr="00576BEC" w:rsidRDefault="00E857C7" w:rsidP="006B2B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153,0</w:t>
            </w:r>
          </w:p>
        </w:tc>
        <w:tc>
          <w:tcPr>
            <w:tcW w:w="1440" w:type="dxa"/>
            <w:vAlign w:val="bottom"/>
          </w:tcPr>
          <w:p w:rsidR="00C94F28" w:rsidRPr="00576BEC" w:rsidRDefault="00E857C7" w:rsidP="006B2B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176,7</w:t>
            </w:r>
          </w:p>
        </w:tc>
      </w:tr>
      <w:tr w:rsidR="00C94F28" w:rsidRPr="002442FD" w:rsidTr="00900008">
        <w:tc>
          <w:tcPr>
            <w:tcW w:w="4968" w:type="dxa"/>
          </w:tcPr>
          <w:p w:rsidR="00C94F28" w:rsidRPr="002442FD" w:rsidRDefault="00C94F28" w:rsidP="00B83642">
            <w:pPr>
              <w:jc w:val="both"/>
              <w:rPr>
                <w:rFonts w:ascii="Arial" w:hAnsi="Arial" w:cs="Arial"/>
              </w:rPr>
            </w:pPr>
            <w:r w:rsidRPr="002442FD">
              <w:rPr>
                <w:rFonts w:ascii="Arial" w:hAnsi="Arial" w:cs="Arial"/>
              </w:rPr>
              <w:t>Государственная пошлина за совершение нотариальных действий</w:t>
            </w:r>
          </w:p>
        </w:tc>
        <w:tc>
          <w:tcPr>
            <w:tcW w:w="1620" w:type="dxa"/>
            <w:vAlign w:val="bottom"/>
          </w:tcPr>
          <w:p w:rsidR="00C94F28" w:rsidRPr="00576BEC" w:rsidRDefault="00E857C7" w:rsidP="00804B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17,0</w:t>
            </w:r>
          </w:p>
        </w:tc>
        <w:tc>
          <w:tcPr>
            <w:tcW w:w="1440" w:type="dxa"/>
            <w:vAlign w:val="bottom"/>
          </w:tcPr>
          <w:p w:rsidR="00C94F28" w:rsidRPr="00576BEC" w:rsidRDefault="00E857C7" w:rsidP="00804B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17,0</w:t>
            </w:r>
          </w:p>
        </w:tc>
        <w:tc>
          <w:tcPr>
            <w:tcW w:w="1440" w:type="dxa"/>
            <w:vAlign w:val="bottom"/>
          </w:tcPr>
          <w:p w:rsidR="00C94F28" w:rsidRPr="00576BEC" w:rsidRDefault="00E857C7" w:rsidP="00804B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17,0</w:t>
            </w:r>
          </w:p>
        </w:tc>
      </w:tr>
      <w:tr w:rsidR="00E857C7" w:rsidRPr="002442FD" w:rsidTr="00900008">
        <w:tc>
          <w:tcPr>
            <w:tcW w:w="4968" w:type="dxa"/>
          </w:tcPr>
          <w:p w:rsidR="00E857C7" w:rsidRPr="00E857C7" w:rsidRDefault="00E857C7" w:rsidP="00B83642">
            <w:pPr>
              <w:jc w:val="both"/>
              <w:rPr>
                <w:rFonts w:ascii="Arial" w:hAnsi="Arial" w:cs="Arial"/>
              </w:rPr>
            </w:pPr>
            <w:r w:rsidRPr="00E857C7"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1620" w:type="dxa"/>
            <w:vAlign w:val="bottom"/>
          </w:tcPr>
          <w:p w:rsidR="00E857C7" w:rsidRPr="00576BEC" w:rsidRDefault="00BB1AA9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2,8</w:t>
            </w:r>
          </w:p>
        </w:tc>
        <w:tc>
          <w:tcPr>
            <w:tcW w:w="1440" w:type="dxa"/>
            <w:vAlign w:val="bottom"/>
          </w:tcPr>
          <w:p w:rsidR="00E857C7" w:rsidRPr="00576BEC" w:rsidRDefault="00BB1AA9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440" w:type="dxa"/>
            <w:vAlign w:val="bottom"/>
          </w:tcPr>
          <w:p w:rsidR="00E857C7" w:rsidRPr="00576BEC" w:rsidRDefault="00BB1AA9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3,0</w:t>
            </w:r>
          </w:p>
        </w:tc>
      </w:tr>
      <w:tr w:rsidR="00BB1AA9" w:rsidRPr="002442FD" w:rsidTr="00900008">
        <w:tc>
          <w:tcPr>
            <w:tcW w:w="4968" w:type="dxa"/>
          </w:tcPr>
          <w:p w:rsidR="00BB1AA9" w:rsidRPr="002442FD" w:rsidRDefault="00BB1AA9" w:rsidP="00B83642">
            <w:pPr>
              <w:jc w:val="both"/>
              <w:rPr>
                <w:rFonts w:ascii="Arial" w:hAnsi="Arial" w:cs="Arial"/>
              </w:rPr>
            </w:pPr>
            <w:r w:rsidRPr="00E857C7">
              <w:rPr>
                <w:rFonts w:ascii="Arial" w:hAnsi="Arial" w:cs="Arial"/>
              </w:rPr>
              <w:t>Доходы от сдачи в аренду имущества</w:t>
            </w:r>
          </w:p>
        </w:tc>
        <w:tc>
          <w:tcPr>
            <w:tcW w:w="1620" w:type="dxa"/>
            <w:vAlign w:val="bottom"/>
          </w:tcPr>
          <w:p w:rsidR="00BB1AA9" w:rsidRPr="00576BEC" w:rsidRDefault="00BB1AA9" w:rsidP="00A95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1,3</w:t>
            </w:r>
          </w:p>
        </w:tc>
        <w:tc>
          <w:tcPr>
            <w:tcW w:w="1440" w:type="dxa"/>
            <w:vAlign w:val="bottom"/>
          </w:tcPr>
          <w:p w:rsidR="00BB1AA9" w:rsidRPr="00576BEC" w:rsidRDefault="00BB1AA9" w:rsidP="00A95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1,3</w:t>
            </w:r>
          </w:p>
        </w:tc>
        <w:tc>
          <w:tcPr>
            <w:tcW w:w="1440" w:type="dxa"/>
            <w:vAlign w:val="bottom"/>
          </w:tcPr>
          <w:p w:rsidR="00BB1AA9" w:rsidRPr="00576BEC" w:rsidRDefault="00BB1AA9" w:rsidP="00A95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1,4</w:t>
            </w:r>
          </w:p>
        </w:tc>
      </w:tr>
      <w:tr w:rsidR="00BB1AA9" w:rsidRPr="002442FD" w:rsidTr="00900008">
        <w:tc>
          <w:tcPr>
            <w:tcW w:w="4968" w:type="dxa"/>
          </w:tcPr>
          <w:p w:rsidR="00BB1AA9" w:rsidRPr="002442FD" w:rsidRDefault="00BB1AA9" w:rsidP="00B83642">
            <w:pPr>
              <w:jc w:val="both"/>
              <w:rPr>
                <w:rFonts w:ascii="Arial" w:hAnsi="Arial" w:cs="Arial"/>
              </w:rPr>
            </w:pPr>
            <w:r w:rsidRPr="00E857C7">
              <w:rPr>
                <w:rFonts w:ascii="Arial" w:hAnsi="Arial" w:cs="Arial"/>
              </w:rPr>
              <w:t>Административные штрафы</w:t>
            </w:r>
          </w:p>
        </w:tc>
        <w:tc>
          <w:tcPr>
            <w:tcW w:w="1620" w:type="dxa"/>
            <w:vAlign w:val="bottom"/>
          </w:tcPr>
          <w:p w:rsidR="00BB1AA9" w:rsidRPr="00576BEC" w:rsidRDefault="00BB1AA9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440" w:type="dxa"/>
            <w:vAlign w:val="bottom"/>
          </w:tcPr>
          <w:p w:rsidR="00BB1AA9" w:rsidRPr="00576BEC" w:rsidRDefault="00BB1AA9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440" w:type="dxa"/>
            <w:vAlign w:val="bottom"/>
          </w:tcPr>
          <w:p w:rsidR="00BB1AA9" w:rsidRPr="00576BEC" w:rsidRDefault="00BB1AA9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10,0</w:t>
            </w:r>
          </w:p>
        </w:tc>
      </w:tr>
      <w:tr w:rsidR="00BB1AA9" w:rsidRPr="002442FD" w:rsidTr="00900008">
        <w:tc>
          <w:tcPr>
            <w:tcW w:w="4968" w:type="dxa"/>
          </w:tcPr>
          <w:p w:rsidR="00BB1AA9" w:rsidRPr="002442FD" w:rsidRDefault="00BB1AA9" w:rsidP="00B83642">
            <w:pPr>
              <w:jc w:val="both"/>
              <w:rPr>
                <w:rFonts w:ascii="Arial" w:hAnsi="Arial" w:cs="Arial"/>
              </w:rPr>
            </w:pPr>
            <w:r w:rsidRPr="002442FD">
              <w:rPr>
                <w:rFonts w:ascii="Arial" w:hAnsi="Arial" w:cs="Arial"/>
              </w:rPr>
              <w:t>Акцизы</w:t>
            </w:r>
          </w:p>
        </w:tc>
        <w:tc>
          <w:tcPr>
            <w:tcW w:w="1620" w:type="dxa"/>
            <w:vAlign w:val="bottom"/>
          </w:tcPr>
          <w:p w:rsidR="00BB1AA9" w:rsidRPr="00576BEC" w:rsidRDefault="00BB1AA9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464,0</w:t>
            </w:r>
          </w:p>
        </w:tc>
        <w:tc>
          <w:tcPr>
            <w:tcW w:w="1440" w:type="dxa"/>
            <w:vAlign w:val="bottom"/>
          </w:tcPr>
          <w:p w:rsidR="00BB1AA9" w:rsidRPr="00576BEC" w:rsidRDefault="00BB1AA9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445,3</w:t>
            </w:r>
          </w:p>
        </w:tc>
        <w:tc>
          <w:tcPr>
            <w:tcW w:w="1440" w:type="dxa"/>
            <w:vAlign w:val="bottom"/>
          </w:tcPr>
          <w:p w:rsidR="00BB1AA9" w:rsidRPr="00576BEC" w:rsidRDefault="00BB1AA9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449,9</w:t>
            </w:r>
          </w:p>
        </w:tc>
      </w:tr>
    </w:tbl>
    <w:p w:rsidR="00576BEC" w:rsidRDefault="00576BEC" w:rsidP="004E6DC7">
      <w:pPr>
        <w:ind w:firstLine="709"/>
        <w:jc w:val="center"/>
        <w:rPr>
          <w:rFonts w:ascii="Arial" w:hAnsi="Arial" w:cs="Arial"/>
        </w:rPr>
      </w:pPr>
    </w:p>
    <w:p w:rsidR="00197C3F" w:rsidRPr="00E94D5A" w:rsidRDefault="00197C3F" w:rsidP="004E6DC7">
      <w:pPr>
        <w:ind w:firstLine="709"/>
        <w:jc w:val="center"/>
        <w:rPr>
          <w:rFonts w:ascii="Arial" w:hAnsi="Arial" w:cs="Arial"/>
        </w:rPr>
      </w:pPr>
      <w:r w:rsidRPr="00E94D5A">
        <w:rPr>
          <w:rFonts w:ascii="Arial" w:hAnsi="Arial" w:cs="Arial"/>
        </w:rPr>
        <w:t>Безвозмездные поступления из других бюджетов</w:t>
      </w:r>
      <w:r w:rsidR="004E6DC7" w:rsidRPr="00E94D5A">
        <w:rPr>
          <w:rFonts w:ascii="Arial" w:hAnsi="Arial" w:cs="Arial"/>
        </w:rPr>
        <w:t xml:space="preserve"> </w:t>
      </w:r>
      <w:r w:rsidRPr="00E94D5A">
        <w:rPr>
          <w:rFonts w:ascii="Arial" w:hAnsi="Arial" w:cs="Arial"/>
        </w:rPr>
        <w:t>системы Р</w:t>
      </w:r>
      <w:r w:rsidR="00E94D5A">
        <w:rPr>
          <w:rFonts w:ascii="Arial" w:hAnsi="Arial" w:cs="Arial"/>
        </w:rPr>
        <w:t>Ф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620"/>
        <w:gridCol w:w="1440"/>
        <w:gridCol w:w="1440"/>
      </w:tblGrid>
      <w:tr w:rsidR="004E6DC7" w:rsidRPr="00E94D5A" w:rsidTr="004E6DC7">
        <w:trPr>
          <w:trHeight w:val="240"/>
        </w:trPr>
        <w:tc>
          <w:tcPr>
            <w:tcW w:w="4968" w:type="dxa"/>
            <w:vMerge w:val="restart"/>
            <w:vAlign w:val="center"/>
          </w:tcPr>
          <w:p w:rsidR="004E6DC7" w:rsidRPr="00E94D5A" w:rsidRDefault="004E6DC7" w:rsidP="00197C3F">
            <w:pPr>
              <w:jc w:val="center"/>
              <w:rPr>
                <w:rFonts w:ascii="Arial" w:hAnsi="Arial" w:cs="Arial"/>
              </w:rPr>
            </w:pPr>
            <w:r w:rsidRPr="00E94D5A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4500" w:type="dxa"/>
            <w:gridSpan w:val="3"/>
            <w:vAlign w:val="center"/>
          </w:tcPr>
          <w:p w:rsidR="004E6DC7" w:rsidRPr="00E94D5A" w:rsidRDefault="004E6DC7" w:rsidP="00BC7590">
            <w:pPr>
              <w:jc w:val="center"/>
              <w:rPr>
                <w:rFonts w:ascii="Arial" w:hAnsi="Arial" w:cs="Arial"/>
              </w:rPr>
            </w:pPr>
            <w:r w:rsidRPr="00E94D5A">
              <w:rPr>
                <w:rFonts w:ascii="Arial" w:hAnsi="Arial" w:cs="Arial"/>
              </w:rPr>
              <w:t>проект бюджета ( тыс</w:t>
            </w:r>
            <w:proofErr w:type="gramStart"/>
            <w:r w:rsidRPr="00E94D5A">
              <w:rPr>
                <w:rFonts w:ascii="Arial" w:hAnsi="Arial" w:cs="Arial"/>
              </w:rPr>
              <w:t>.р</w:t>
            </w:r>
            <w:proofErr w:type="gramEnd"/>
            <w:r w:rsidRPr="00E94D5A">
              <w:rPr>
                <w:rFonts w:ascii="Arial" w:hAnsi="Arial" w:cs="Arial"/>
              </w:rPr>
              <w:t>уб.)</w:t>
            </w:r>
          </w:p>
        </w:tc>
      </w:tr>
      <w:tr w:rsidR="004E6DC7" w:rsidRPr="00E94D5A" w:rsidTr="004E6DC7">
        <w:trPr>
          <w:trHeight w:val="390"/>
        </w:trPr>
        <w:tc>
          <w:tcPr>
            <w:tcW w:w="4968" w:type="dxa"/>
            <w:vMerge/>
            <w:vAlign w:val="center"/>
          </w:tcPr>
          <w:p w:rsidR="004E6DC7" w:rsidRPr="00E94D5A" w:rsidRDefault="004E6DC7" w:rsidP="00197C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E6DC7" w:rsidRPr="00E94D5A" w:rsidRDefault="004A2503" w:rsidP="00BB1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B1AA9">
              <w:rPr>
                <w:rFonts w:ascii="Arial" w:hAnsi="Arial" w:cs="Arial"/>
              </w:rPr>
              <w:t>4</w:t>
            </w:r>
            <w:r w:rsidR="004E6DC7" w:rsidRPr="00E94D5A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:rsidR="004E6DC7" w:rsidRPr="00E94D5A" w:rsidRDefault="004E6DC7" w:rsidP="00BB1AA9">
            <w:pPr>
              <w:jc w:val="center"/>
              <w:rPr>
                <w:rFonts w:ascii="Arial" w:hAnsi="Arial" w:cs="Arial"/>
              </w:rPr>
            </w:pPr>
            <w:r w:rsidRPr="00E94D5A">
              <w:rPr>
                <w:rFonts w:ascii="Arial" w:hAnsi="Arial" w:cs="Arial"/>
              </w:rPr>
              <w:t>20</w:t>
            </w:r>
            <w:r w:rsidR="002B72A5">
              <w:rPr>
                <w:rFonts w:ascii="Arial" w:hAnsi="Arial" w:cs="Arial"/>
              </w:rPr>
              <w:t>2</w:t>
            </w:r>
            <w:r w:rsidR="00BB1AA9">
              <w:rPr>
                <w:rFonts w:ascii="Arial" w:hAnsi="Arial" w:cs="Arial"/>
              </w:rPr>
              <w:t>5</w:t>
            </w:r>
            <w:r w:rsidRPr="00E94D5A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:rsidR="004E6DC7" w:rsidRPr="00E94D5A" w:rsidRDefault="004A2503" w:rsidP="00BB1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B1AA9">
              <w:rPr>
                <w:rFonts w:ascii="Arial" w:hAnsi="Arial" w:cs="Arial"/>
              </w:rPr>
              <w:t>6</w:t>
            </w:r>
            <w:r w:rsidR="004E6DC7" w:rsidRPr="00E94D5A">
              <w:rPr>
                <w:rFonts w:ascii="Arial" w:hAnsi="Arial" w:cs="Arial"/>
              </w:rPr>
              <w:t xml:space="preserve"> г.</w:t>
            </w:r>
          </w:p>
        </w:tc>
      </w:tr>
      <w:tr w:rsidR="00197C3F" w:rsidRPr="00576BEC" w:rsidTr="004E6DC7">
        <w:tc>
          <w:tcPr>
            <w:tcW w:w="4968" w:type="dxa"/>
            <w:vAlign w:val="center"/>
          </w:tcPr>
          <w:p w:rsidR="00197C3F" w:rsidRPr="00576BEC" w:rsidRDefault="00197C3F" w:rsidP="00197C3F">
            <w:pPr>
              <w:rPr>
                <w:rFonts w:ascii="Arial" w:hAnsi="Arial" w:cs="Arial"/>
              </w:rPr>
            </w:pPr>
            <w:r w:rsidRPr="00576BEC">
              <w:rPr>
                <w:rFonts w:ascii="Arial" w:hAnsi="Arial" w:cs="Arial"/>
              </w:rPr>
              <w:t xml:space="preserve">Безвозмездные поступления из других бюджетов бюджетной системы </w:t>
            </w:r>
            <w:r w:rsidR="004771F2" w:rsidRPr="00576BEC">
              <w:rPr>
                <w:rFonts w:ascii="Arial" w:hAnsi="Arial" w:cs="Arial"/>
              </w:rPr>
              <w:t>РФ</w:t>
            </w:r>
          </w:p>
        </w:tc>
        <w:tc>
          <w:tcPr>
            <w:tcW w:w="1620" w:type="dxa"/>
            <w:vAlign w:val="center"/>
          </w:tcPr>
          <w:p w:rsidR="00197C3F" w:rsidRPr="00576BEC" w:rsidRDefault="00BB1AA9" w:rsidP="00197C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9 998,0</w:t>
            </w:r>
          </w:p>
        </w:tc>
        <w:tc>
          <w:tcPr>
            <w:tcW w:w="1440" w:type="dxa"/>
            <w:vAlign w:val="center"/>
          </w:tcPr>
          <w:p w:rsidR="00197C3F" w:rsidRPr="00576BEC" w:rsidRDefault="00BB1AA9" w:rsidP="00197C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9 836,2</w:t>
            </w:r>
          </w:p>
        </w:tc>
        <w:tc>
          <w:tcPr>
            <w:tcW w:w="1440" w:type="dxa"/>
            <w:vAlign w:val="center"/>
          </w:tcPr>
          <w:p w:rsidR="00197C3F" w:rsidRPr="00576BEC" w:rsidRDefault="00BB1AA9" w:rsidP="002C51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9 771,6</w:t>
            </w:r>
          </w:p>
        </w:tc>
      </w:tr>
      <w:tr w:rsidR="004E6DC7" w:rsidRPr="00576BEC" w:rsidTr="004E6DC7">
        <w:tc>
          <w:tcPr>
            <w:tcW w:w="4968" w:type="dxa"/>
            <w:vAlign w:val="center"/>
          </w:tcPr>
          <w:p w:rsidR="004E6DC7" w:rsidRPr="00576BEC" w:rsidRDefault="004E6DC7" w:rsidP="00197C3F">
            <w:pPr>
              <w:rPr>
                <w:rFonts w:ascii="Arial" w:hAnsi="Arial" w:cs="Arial"/>
              </w:rPr>
            </w:pPr>
            <w:r w:rsidRPr="00576BEC">
              <w:rPr>
                <w:rFonts w:ascii="Arial" w:hAnsi="Arial" w:cs="Arial"/>
              </w:rPr>
              <w:t>- дотация на выравнивание уровня бюджетного обеспечения поселения</w:t>
            </w:r>
          </w:p>
        </w:tc>
        <w:tc>
          <w:tcPr>
            <w:tcW w:w="1620" w:type="dxa"/>
            <w:vAlign w:val="center"/>
          </w:tcPr>
          <w:p w:rsidR="004E6DC7" w:rsidRPr="00576BEC" w:rsidRDefault="00BB1AA9" w:rsidP="004E6D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7 461,0</w:t>
            </w:r>
          </w:p>
        </w:tc>
        <w:tc>
          <w:tcPr>
            <w:tcW w:w="1440" w:type="dxa"/>
            <w:vAlign w:val="center"/>
          </w:tcPr>
          <w:p w:rsidR="004E6DC7" w:rsidRPr="00576BEC" w:rsidRDefault="00BB1AA9" w:rsidP="004E6D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5 968,8</w:t>
            </w:r>
          </w:p>
        </w:tc>
        <w:tc>
          <w:tcPr>
            <w:tcW w:w="1440" w:type="dxa"/>
            <w:vAlign w:val="center"/>
          </w:tcPr>
          <w:p w:rsidR="004E6DC7" w:rsidRPr="00576BEC" w:rsidRDefault="00BB1AA9" w:rsidP="004E6D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5 968,8</w:t>
            </w:r>
          </w:p>
        </w:tc>
      </w:tr>
      <w:tr w:rsidR="004E6DC7" w:rsidRPr="00576BEC" w:rsidTr="004E6DC7">
        <w:tc>
          <w:tcPr>
            <w:tcW w:w="4968" w:type="dxa"/>
            <w:vAlign w:val="center"/>
          </w:tcPr>
          <w:p w:rsidR="004E6DC7" w:rsidRPr="00576BEC" w:rsidRDefault="004E6DC7" w:rsidP="00197C3F">
            <w:pPr>
              <w:rPr>
                <w:rFonts w:ascii="Arial" w:hAnsi="Arial" w:cs="Arial"/>
              </w:rPr>
            </w:pPr>
            <w:r w:rsidRPr="00576BEC">
              <w:rPr>
                <w:rFonts w:ascii="Arial" w:hAnsi="Arial" w:cs="Arial"/>
              </w:rPr>
              <w:t>- субвенция</w:t>
            </w:r>
          </w:p>
        </w:tc>
        <w:tc>
          <w:tcPr>
            <w:tcW w:w="1620" w:type="dxa"/>
            <w:vAlign w:val="center"/>
          </w:tcPr>
          <w:p w:rsidR="004E6DC7" w:rsidRPr="00576BEC" w:rsidRDefault="00BB1AA9" w:rsidP="004E6D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254,6</w:t>
            </w:r>
          </w:p>
        </w:tc>
        <w:tc>
          <w:tcPr>
            <w:tcW w:w="1440" w:type="dxa"/>
            <w:vAlign w:val="center"/>
          </w:tcPr>
          <w:p w:rsidR="004E6DC7" w:rsidRPr="00576BEC" w:rsidRDefault="00BB1AA9" w:rsidP="004E6D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264,7</w:t>
            </w:r>
          </w:p>
        </w:tc>
        <w:tc>
          <w:tcPr>
            <w:tcW w:w="1440" w:type="dxa"/>
            <w:vAlign w:val="center"/>
          </w:tcPr>
          <w:p w:rsidR="004E6DC7" w:rsidRPr="00576BEC" w:rsidRDefault="00BB1AA9" w:rsidP="006F0E1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13,0</w:t>
            </w:r>
          </w:p>
        </w:tc>
      </w:tr>
      <w:tr w:rsidR="00A4183C" w:rsidRPr="00576BEC" w:rsidTr="004E6DC7">
        <w:tc>
          <w:tcPr>
            <w:tcW w:w="4968" w:type="dxa"/>
            <w:vAlign w:val="center"/>
          </w:tcPr>
          <w:p w:rsidR="00A4183C" w:rsidRPr="00576BEC" w:rsidRDefault="00A4183C" w:rsidP="00197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1620" w:type="dxa"/>
            <w:vAlign w:val="center"/>
          </w:tcPr>
          <w:p w:rsidR="00A4183C" w:rsidRDefault="00BB1AA9" w:rsidP="004E6D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2 260,8</w:t>
            </w:r>
          </w:p>
        </w:tc>
        <w:tc>
          <w:tcPr>
            <w:tcW w:w="1440" w:type="dxa"/>
            <w:vAlign w:val="center"/>
          </w:tcPr>
          <w:p w:rsidR="00A4183C" w:rsidRDefault="00BB1AA9" w:rsidP="004E6D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2 030,8</w:t>
            </w:r>
          </w:p>
        </w:tc>
        <w:tc>
          <w:tcPr>
            <w:tcW w:w="1440" w:type="dxa"/>
            <w:vAlign w:val="center"/>
          </w:tcPr>
          <w:p w:rsidR="00A4183C" w:rsidRDefault="00BB1AA9" w:rsidP="006F0E1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2 030,8</w:t>
            </w:r>
          </w:p>
        </w:tc>
      </w:tr>
      <w:tr w:rsidR="003B3814" w:rsidRPr="00576BEC" w:rsidTr="004E6DC7">
        <w:tc>
          <w:tcPr>
            <w:tcW w:w="4968" w:type="dxa"/>
            <w:vAlign w:val="center"/>
          </w:tcPr>
          <w:p w:rsidR="003B3814" w:rsidRDefault="00CD6875" w:rsidP="00197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3B3814">
              <w:rPr>
                <w:rFonts w:ascii="Arial" w:hAnsi="Arial" w:cs="Arial"/>
              </w:rPr>
              <w:t>рочие безвозмездные поступления</w:t>
            </w:r>
          </w:p>
        </w:tc>
        <w:tc>
          <w:tcPr>
            <w:tcW w:w="1620" w:type="dxa"/>
            <w:vAlign w:val="center"/>
          </w:tcPr>
          <w:p w:rsidR="003B3814" w:rsidRDefault="003B3814" w:rsidP="004E6D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vAlign w:val="center"/>
          </w:tcPr>
          <w:p w:rsidR="003B3814" w:rsidRDefault="00BB1AA9" w:rsidP="004E6D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1 545,3</w:t>
            </w:r>
          </w:p>
        </w:tc>
        <w:tc>
          <w:tcPr>
            <w:tcW w:w="1440" w:type="dxa"/>
            <w:vAlign w:val="center"/>
          </w:tcPr>
          <w:p w:rsidR="003B3814" w:rsidRDefault="00BB1AA9" w:rsidP="006F0E1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1 734,0</w:t>
            </w:r>
          </w:p>
        </w:tc>
      </w:tr>
    </w:tbl>
    <w:p w:rsidR="00DA48F3" w:rsidRPr="002442FD" w:rsidRDefault="00DA48F3" w:rsidP="00DA48F3">
      <w:pPr>
        <w:ind w:firstLine="720"/>
        <w:jc w:val="both"/>
        <w:rPr>
          <w:rFonts w:ascii="Arial" w:hAnsi="Arial" w:cs="Arial"/>
        </w:rPr>
      </w:pPr>
      <w:r w:rsidRPr="00576BEC">
        <w:rPr>
          <w:rFonts w:ascii="Arial" w:hAnsi="Arial" w:cs="Arial"/>
        </w:rPr>
        <w:t>Общая сумма</w:t>
      </w:r>
      <w:r w:rsidR="00B33251" w:rsidRPr="00576BEC">
        <w:rPr>
          <w:rFonts w:ascii="Arial" w:hAnsi="Arial" w:cs="Arial"/>
        </w:rPr>
        <w:t xml:space="preserve"> безвозмездных поступлений в </w:t>
      </w:r>
      <w:r w:rsidR="004A2503">
        <w:rPr>
          <w:rFonts w:ascii="Arial" w:hAnsi="Arial" w:cs="Arial"/>
        </w:rPr>
        <w:t>202</w:t>
      </w:r>
      <w:r w:rsidR="00BB1AA9">
        <w:rPr>
          <w:rFonts w:ascii="Arial" w:hAnsi="Arial" w:cs="Arial"/>
        </w:rPr>
        <w:t>4</w:t>
      </w:r>
      <w:r w:rsidR="00197C3F" w:rsidRPr="00576BEC">
        <w:rPr>
          <w:rFonts w:ascii="Arial" w:hAnsi="Arial" w:cs="Arial"/>
        </w:rPr>
        <w:t xml:space="preserve"> году составит </w:t>
      </w:r>
      <w:r w:rsidR="00BB1AA9">
        <w:rPr>
          <w:rFonts w:ascii="Arial" w:hAnsi="Arial" w:cs="Arial"/>
        </w:rPr>
        <w:t>9 998</w:t>
      </w:r>
      <w:r w:rsidR="00A4183C">
        <w:rPr>
          <w:rFonts w:ascii="Arial" w:hAnsi="Arial" w:cs="Arial"/>
        </w:rPr>
        <w:t>,0</w:t>
      </w:r>
      <w:r w:rsidRPr="00576BEC">
        <w:rPr>
          <w:rFonts w:ascii="Arial" w:hAnsi="Arial" w:cs="Arial"/>
        </w:rPr>
        <w:t xml:space="preserve"> тыс.</w:t>
      </w:r>
      <w:r w:rsidR="002E51F2" w:rsidRPr="00576BEC">
        <w:rPr>
          <w:rFonts w:ascii="Arial" w:hAnsi="Arial" w:cs="Arial"/>
        </w:rPr>
        <w:t xml:space="preserve"> рублей,</w:t>
      </w:r>
      <w:r w:rsidR="00B33251" w:rsidRPr="00576BEC">
        <w:rPr>
          <w:rFonts w:ascii="Arial" w:hAnsi="Arial" w:cs="Arial"/>
        </w:rPr>
        <w:t xml:space="preserve"> на плановый период 202</w:t>
      </w:r>
      <w:r w:rsidR="00BB1AA9">
        <w:rPr>
          <w:rFonts w:ascii="Arial" w:hAnsi="Arial" w:cs="Arial"/>
        </w:rPr>
        <w:t>5</w:t>
      </w:r>
      <w:r w:rsidR="00B33251" w:rsidRPr="00576BEC">
        <w:rPr>
          <w:rFonts w:ascii="Arial" w:hAnsi="Arial" w:cs="Arial"/>
        </w:rPr>
        <w:t>-</w:t>
      </w:r>
      <w:r w:rsidR="004A2503">
        <w:rPr>
          <w:rFonts w:ascii="Arial" w:hAnsi="Arial" w:cs="Arial"/>
        </w:rPr>
        <w:t>202</w:t>
      </w:r>
      <w:r w:rsidR="00BB1AA9">
        <w:rPr>
          <w:rFonts w:ascii="Arial" w:hAnsi="Arial" w:cs="Arial"/>
        </w:rPr>
        <w:t>6</w:t>
      </w:r>
      <w:r w:rsidR="00B33251" w:rsidRPr="00576BEC">
        <w:rPr>
          <w:rFonts w:ascii="Arial" w:hAnsi="Arial" w:cs="Arial"/>
        </w:rPr>
        <w:t>г.</w:t>
      </w:r>
      <w:r w:rsidRPr="00576BEC">
        <w:rPr>
          <w:rFonts w:ascii="Arial" w:hAnsi="Arial" w:cs="Arial"/>
        </w:rPr>
        <w:t>г</w:t>
      </w:r>
      <w:r w:rsidR="00967F81" w:rsidRPr="00576BEC">
        <w:rPr>
          <w:rFonts w:ascii="Arial" w:hAnsi="Arial" w:cs="Arial"/>
        </w:rPr>
        <w:t>.</w:t>
      </w:r>
      <w:r w:rsidR="00B33251" w:rsidRPr="00576BEC">
        <w:rPr>
          <w:rFonts w:ascii="Arial" w:hAnsi="Arial" w:cs="Arial"/>
        </w:rPr>
        <w:t xml:space="preserve">- </w:t>
      </w:r>
      <w:r w:rsidR="00BB1AA9">
        <w:rPr>
          <w:rFonts w:ascii="Arial" w:hAnsi="Arial" w:cs="Arial"/>
        </w:rPr>
        <w:t>9 836,2</w:t>
      </w:r>
      <w:r w:rsidR="00576BEC" w:rsidRPr="00576BEC">
        <w:rPr>
          <w:rFonts w:ascii="Arial" w:hAnsi="Arial" w:cs="Arial"/>
        </w:rPr>
        <w:t xml:space="preserve"> тыс. рублей и </w:t>
      </w:r>
      <w:r w:rsidR="00BB1AA9">
        <w:rPr>
          <w:rFonts w:ascii="Arial" w:hAnsi="Arial" w:cs="Arial"/>
        </w:rPr>
        <w:t>9 771,6</w:t>
      </w:r>
      <w:r w:rsidRPr="00576BEC">
        <w:rPr>
          <w:rFonts w:ascii="Arial" w:hAnsi="Arial" w:cs="Arial"/>
        </w:rPr>
        <w:t xml:space="preserve"> тыс. р</w:t>
      </w:r>
      <w:r w:rsidR="00FE1FE1" w:rsidRPr="00576BEC">
        <w:rPr>
          <w:rFonts w:ascii="Arial" w:hAnsi="Arial" w:cs="Arial"/>
        </w:rPr>
        <w:t>ублей соответственно.</w:t>
      </w:r>
    </w:p>
    <w:p w:rsidR="006F0E17" w:rsidRPr="002442FD" w:rsidRDefault="00DA48F3" w:rsidP="00DA48F3">
      <w:pPr>
        <w:ind w:firstLine="709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Проект бюджета сформирован с учетом обеспечения финансовыми ресурсами первоочередных социально-значимых расходов.</w:t>
      </w:r>
    </w:p>
    <w:p w:rsidR="00C01096" w:rsidRPr="004771F2" w:rsidRDefault="00C01096" w:rsidP="00C01096">
      <w:pPr>
        <w:jc w:val="center"/>
        <w:rPr>
          <w:rFonts w:ascii="Arial" w:hAnsi="Arial" w:cs="Arial"/>
        </w:rPr>
      </w:pPr>
      <w:r w:rsidRPr="004771F2">
        <w:rPr>
          <w:rFonts w:ascii="Arial" w:hAnsi="Arial" w:cs="Arial"/>
        </w:rPr>
        <w:t xml:space="preserve">Расходы </w:t>
      </w:r>
      <w:r w:rsidR="009009AC" w:rsidRPr="004771F2">
        <w:rPr>
          <w:rFonts w:ascii="Arial" w:hAnsi="Arial" w:cs="Arial"/>
        </w:rPr>
        <w:t>Озерновского сельсовета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3"/>
        <w:gridCol w:w="1615"/>
        <w:gridCol w:w="1440"/>
        <w:gridCol w:w="1440"/>
      </w:tblGrid>
      <w:tr w:rsidR="00C01096" w:rsidRPr="002442FD" w:rsidTr="004771F2">
        <w:tc>
          <w:tcPr>
            <w:tcW w:w="4973" w:type="dxa"/>
            <w:vMerge w:val="restart"/>
            <w:vAlign w:val="center"/>
          </w:tcPr>
          <w:p w:rsidR="00C01096" w:rsidRPr="009B5CD3" w:rsidRDefault="004771F2" w:rsidP="00C01096">
            <w:pPr>
              <w:jc w:val="center"/>
              <w:rPr>
                <w:rFonts w:ascii="Arial" w:hAnsi="Arial" w:cs="Arial"/>
              </w:rPr>
            </w:pPr>
            <w:r w:rsidRPr="009B5CD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495" w:type="dxa"/>
            <w:gridSpan w:val="3"/>
            <w:vAlign w:val="center"/>
          </w:tcPr>
          <w:p w:rsidR="00C01096" w:rsidRPr="009B5CD3" w:rsidRDefault="00C01096" w:rsidP="00C01096">
            <w:pPr>
              <w:jc w:val="center"/>
              <w:rPr>
                <w:rFonts w:ascii="Arial" w:hAnsi="Arial" w:cs="Arial"/>
              </w:rPr>
            </w:pPr>
            <w:r w:rsidRPr="009B5CD3">
              <w:rPr>
                <w:rFonts w:ascii="Arial" w:hAnsi="Arial" w:cs="Arial"/>
              </w:rPr>
              <w:t>Проект бюджета</w:t>
            </w:r>
            <w:r w:rsidR="009009AC" w:rsidRPr="009B5CD3">
              <w:rPr>
                <w:rFonts w:ascii="Arial" w:hAnsi="Arial" w:cs="Arial"/>
              </w:rPr>
              <w:t xml:space="preserve"> (тыс</w:t>
            </w:r>
            <w:proofErr w:type="gramStart"/>
            <w:r w:rsidR="009009AC" w:rsidRPr="009B5CD3">
              <w:rPr>
                <w:rFonts w:ascii="Arial" w:hAnsi="Arial" w:cs="Arial"/>
              </w:rPr>
              <w:t>.р</w:t>
            </w:r>
            <w:proofErr w:type="gramEnd"/>
            <w:r w:rsidR="009009AC" w:rsidRPr="009B5CD3">
              <w:rPr>
                <w:rFonts w:ascii="Arial" w:hAnsi="Arial" w:cs="Arial"/>
              </w:rPr>
              <w:t>ублей)</w:t>
            </w:r>
          </w:p>
        </w:tc>
      </w:tr>
      <w:tr w:rsidR="00C01096" w:rsidRPr="002442FD" w:rsidTr="004771F2">
        <w:tc>
          <w:tcPr>
            <w:tcW w:w="4973" w:type="dxa"/>
            <w:vMerge/>
            <w:vAlign w:val="center"/>
          </w:tcPr>
          <w:p w:rsidR="00C01096" w:rsidRPr="009B5CD3" w:rsidRDefault="00C01096" w:rsidP="00C01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5" w:type="dxa"/>
            <w:vAlign w:val="center"/>
          </w:tcPr>
          <w:p w:rsidR="00C01096" w:rsidRPr="009B5CD3" w:rsidRDefault="004A2503" w:rsidP="00BB1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B1AA9">
              <w:rPr>
                <w:rFonts w:ascii="Arial" w:hAnsi="Arial" w:cs="Arial"/>
              </w:rPr>
              <w:t>4</w:t>
            </w:r>
            <w:r w:rsidR="00C01096" w:rsidRPr="009B5CD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40" w:type="dxa"/>
            <w:vAlign w:val="center"/>
          </w:tcPr>
          <w:p w:rsidR="00C01096" w:rsidRPr="009B5CD3" w:rsidRDefault="00B33251" w:rsidP="00BB1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B1AA9">
              <w:rPr>
                <w:rFonts w:ascii="Arial" w:hAnsi="Arial" w:cs="Arial"/>
              </w:rPr>
              <w:t>5</w:t>
            </w:r>
            <w:r w:rsidR="00C01096" w:rsidRPr="009B5CD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40" w:type="dxa"/>
            <w:vAlign w:val="center"/>
          </w:tcPr>
          <w:p w:rsidR="00C01096" w:rsidRPr="009B5CD3" w:rsidRDefault="004A2503" w:rsidP="00BB1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B1AA9">
              <w:rPr>
                <w:rFonts w:ascii="Arial" w:hAnsi="Arial" w:cs="Arial"/>
              </w:rPr>
              <w:t>6</w:t>
            </w:r>
            <w:r w:rsidR="00C01096" w:rsidRPr="009B5CD3">
              <w:rPr>
                <w:rFonts w:ascii="Arial" w:hAnsi="Arial" w:cs="Arial"/>
              </w:rPr>
              <w:t xml:space="preserve"> год</w:t>
            </w:r>
          </w:p>
        </w:tc>
      </w:tr>
      <w:tr w:rsidR="00E94D5A" w:rsidRPr="00735B55" w:rsidTr="00900008">
        <w:tc>
          <w:tcPr>
            <w:tcW w:w="4973" w:type="dxa"/>
          </w:tcPr>
          <w:p w:rsidR="00E94D5A" w:rsidRPr="009B5CD3" w:rsidRDefault="004771F2">
            <w:pPr>
              <w:rPr>
                <w:rFonts w:ascii="Arial" w:hAnsi="Arial" w:cs="Arial"/>
              </w:rPr>
            </w:pPr>
            <w:r w:rsidRPr="009B5CD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15" w:type="dxa"/>
            <w:vAlign w:val="bottom"/>
          </w:tcPr>
          <w:p w:rsidR="00E94D5A" w:rsidRPr="003B3814" w:rsidRDefault="007574A9" w:rsidP="002C51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6 835,3</w:t>
            </w:r>
          </w:p>
        </w:tc>
        <w:tc>
          <w:tcPr>
            <w:tcW w:w="1440" w:type="dxa"/>
            <w:vAlign w:val="bottom"/>
          </w:tcPr>
          <w:p w:rsidR="00E94D5A" w:rsidRPr="003B3814" w:rsidRDefault="007574A9" w:rsidP="002C51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6 835,3</w:t>
            </w:r>
          </w:p>
        </w:tc>
        <w:tc>
          <w:tcPr>
            <w:tcW w:w="1440" w:type="dxa"/>
            <w:vAlign w:val="bottom"/>
          </w:tcPr>
          <w:p w:rsidR="00E94D5A" w:rsidRPr="003B3814" w:rsidRDefault="007574A9" w:rsidP="002C51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6 833,7</w:t>
            </w:r>
          </w:p>
        </w:tc>
      </w:tr>
      <w:tr w:rsidR="00E94D5A" w:rsidRPr="002442FD" w:rsidTr="00900008">
        <w:tc>
          <w:tcPr>
            <w:tcW w:w="4973" w:type="dxa"/>
          </w:tcPr>
          <w:p w:rsidR="00E94D5A" w:rsidRPr="009B5CD3" w:rsidRDefault="004771F2">
            <w:pPr>
              <w:rPr>
                <w:rFonts w:ascii="Arial" w:hAnsi="Arial" w:cs="Arial"/>
              </w:rPr>
            </w:pPr>
            <w:r w:rsidRPr="009B5CD3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615" w:type="dxa"/>
            <w:vAlign w:val="bottom"/>
          </w:tcPr>
          <w:p w:rsidR="00E94D5A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241,6</w:t>
            </w:r>
          </w:p>
        </w:tc>
        <w:tc>
          <w:tcPr>
            <w:tcW w:w="1440" w:type="dxa"/>
            <w:vAlign w:val="bottom"/>
          </w:tcPr>
          <w:p w:rsidR="00E94D5A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251,7</w:t>
            </w:r>
          </w:p>
        </w:tc>
        <w:tc>
          <w:tcPr>
            <w:tcW w:w="1440" w:type="dxa"/>
            <w:vAlign w:val="bottom"/>
          </w:tcPr>
          <w:p w:rsidR="00E94D5A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94D5A" w:rsidRPr="002442FD" w:rsidTr="00900008">
        <w:tc>
          <w:tcPr>
            <w:tcW w:w="4973" w:type="dxa"/>
            <w:vAlign w:val="bottom"/>
          </w:tcPr>
          <w:p w:rsidR="00E94D5A" w:rsidRPr="009B5CD3" w:rsidRDefault="00E94D5A">
            <w:pPr>
              <w:rPr>
                <w:rFonts w:ascii="Arial" w:hAnsi="Arial" w:cs="Arial"/>
              </w:rPr>
            </w:pPr>
            <w:r w:rsidRPr="009B5CD3">
              <w:rPr>
                <w:rFonts w:ascii="Arial" w:hAnsi="Arial" w:cs="Arial"/>
              </w:rPr>
              <w:t>Н</w:t>
            </w:r>
            <w:r w:rsidR="004771F2" w:rsidRPr="009B5CD3">
              <w:rPr>
                <w:rFonts w:ascii="Arial" w:hAnsi="Arial" w:cs="Arial"/>
              </w:rPr>
              <w:t>ациональная безопасность и правоохранительная деятельность</w:t>
            </w:r>
          </w:p>
        </w:tc>
        <w:tc>
          <w:tcPr>
            <w:tcW w:w="1615" w:type="dxa"/>
            <w:vAlign w:val="bottom"/>
          </w:tcPr>
          <w:p w:rsidR="00E94D5A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19,1</w:t>
            </w:r>
          </w:p>
        </w:tc>
        <w:tc>
          <w:tcPr>
            <w:tcW w:w="1440" w:type="dxa"/>
            <w:vAlign w:val="bottom"/>
          </w:tcPr>
          <w:p w:rsidR="00E94D5A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19,1</w:t>
            </w:r>
          </w:p>
        </w:tc>
        <w:tc>
          <w:tcPr>
            <w:tcW w:w="1440" w:type="dxa"/>
            <w:vAlign w:val="bottom"/>
          </w:tcPr>
          <w:p w:rsidR="00E94D5A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19,1</w:t>
            </w:r>
          </w:p>
        </w:tc>
      </w:tr>
      <w:tr w:rsidR="00E94D5A" w:rsidRPr="002442FD" w:rsidTr="00900008">
        <w:tc>
          <w:tcPr>
            <w:tcW w:w="4973" w:type="dxa"/>
            <w:vAlign w:val="bottom"/>
          </w:tcPr>
          <w:p w:rsidR="00E94D5A" w:rsidRPr="009B5CD3" w:rsidRDefault="004771F2">
            <w:pPr>
              <w:rPr>
                <w:rFonts w:ascii="Arial" w:hAnsi="Arial" w:cs="Arial"/>
              </w:rPr>
            </w:pPr>
            <w:r w:rsidRPr="009B5CD3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615" w:type="dxa"/>
            <w:vAlign w:val="bottom"/>
          </w:tcPr>
          <w:p w:rsidR="00E94D5A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1 889,0</w:t>
            </w:r>
          </w:p>
        </w:tc>
        <w:tc>
          <w:tcPr>
            <w:tcW w:w="1440" w:type="dxa"/>
            <w:vAlign w:val="bottom"/>
          </w:tcPr>
          <w:p w:rsidR="00E94D5A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1 875,3</w:t>
            </w:r>
          </w:p>
        </w:tc>
        <w:tc>
          <w:tcPr>
            <w:tcW w:w="1440" w:type="dxa"/>
            <w:vAlign w:val="bottom"/>
          </w:tcPr>
          <w:p w:rsidR="00E94D5A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1 879,9</w:t>
            </w:r>
          </w:p>
        </w:tc>
      </w:tr>
      <w:tr w:rsidR="00E94D5A" w:rsidRPr="002442FD" w:rsidTr="00900008">
        <w:tc>
          <w:tcPr>
            <w:tcW w:w="4973" w:type="dxa"/>
          </w:tcPr>
          <w:p w:rsidR="00E94D5A" w:rsidRPr="009B5CD3" w:rsidRDefault="00E94D5A">
            <w:pPr>
              <w:rPr>
                <w:rFonts w:ascii="Arial" w:hAnsi="Arial" w:cs="Arial"/>
              </w:rPr>
            </w:pPr>
            <w:r w:rsidRPr="009B5CD3">
              <w:rPr>
                <w:rFonts w:ascii="Arial" w:hAnsi="Arial" w:cs="Arial"/>
              </w:rPr>
              <w:t>Ж</w:t>
            </w:r>
            <w:r w:rsidR="004771F2" w:rsidRPr="009B5CD3">
              <w:rPr>
                <w:rFonts w:ascii="Arial" w:hAnsi="Arial" w:cs="Arial"/>
              </w:rPr>
              <w:t>илищно-коммунальное хозяйство</w:t>
            </w:r>
          </w:p>
        </w:tc>
        <w:tc>
          <w:tcPr>
            <w:tcW w:w="1615" w:type="dxa"/>
            <w:vAlign w:val="bottom"/>
          </w:tcPr>
          <w:p w:rsidR="00E94D5A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2 004,1</w:t>
            </w:r>
          </w:p>
        </w:tc>
        <w:tc>
          <w:tcPr>
            <w:tcW w:w="1440" w:type="dxa"/>
            <w:vAlign w:val="bottom"/>
          </w:tcPr>
          <w:p w:rsidR="00E94D5A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1 868,6</w:t>
            </w:r>
          </w:p>
        </w:tc>
        <w:tc>
          <w:tcPr>
            <w:tcW w:w="1440" w:type="dxa"/>
            <w:vAlign w:val="bottom"/>
          </w:tcPr>
          <w:p w:rsidR="00E94D5A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1 868,6</w:t>
            </w:r>
          </w:p>
        </w:tc>
      </w:tr>
      <w:tr w:rsidR="007574A9" w:rsidRPr="002442FD" w:rsidTr="00900008">
        <w:tc>
          <w:tcPr>
            <w:tcW w:w="4973" w:type="dxa"/>
            <w:vAlign w:val="bottom"/>
          </w:tcPr>
          <w:p w:rsidR="007574A9" w:rsidRPr="009B5CD3" w:rsidRDefault="00757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1615" w:type="dxa"/>
            <w:vAlign w:val="bottom"/>
          </w:tcPr>
          <w:p w:rsidR="007574A9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</w:t>
            </w:r>
          </w:p>
        </w:tc>
        <w:tc>
          <w:tcPr>
            <w:tcW w:w="1440" w:type="dxa"/>
            <w:vAlign w:val="bottom"/>
          </w:tcPr>
          <w:p w:rsidR="007574A9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vAlign w:val="bottom"/>
          </w:tcPr>
          <w:p w:rsidR="007574A9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94D5A" w:rsidRPr="002442FD" w:rsidTr="00900008">
        <w:tc>
          <w:tcPr>
            <w:tcW w:w="4973" w:type="dxa"/>
            <w:vAlign w:val="bottom"/>
          </w:tcPr>
          <w:p w:rsidR="00E94D5A" w:rsidRPr="009B5CD3" w:rsidRDefault="00E94D5A">
            <w:pPr>
              <w:rPr>
                <w:rFonts w:ascii="Arial" w:hAnsi="Arial" w:cs="Arial"/>
              </w:rPr>
            </w:pPr>
            <w:r w:rsidRPr="009B5CD3">
              <w:rPr>
                <w:rFonts w:ascii="Arial" w:hAnsi="Arial" w:cs="Arial"/>
              </w:rPr>
              <w:t xml:space="preserve">Социальная политика </w:t>
            </w:r>
          </w:p>
        </w:tc>
        <w:tc>
          <w:tcPr>
            <w:tcW w:w="1615" w:type="dxa"/>
            <w:vAlign w:val="bottom"/>
          </w:tcPr>
          <w:p w:rsidR="00E94D5A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67,9</w:t>
            </w:r>
          </w:p>
        </w:tc>
        <w:tc>
          <w:tcPr>
            <w:tcW w:w="1440" w:type="dxa"/>
            <w:vAlign w:val="bottom"/>
          </w:tcPr>
          <w:p w:rsidR="00E94D5A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67,9</w:t>
            </w:r>
          </w:p>
        </w:tc>
        <w:tc>
          <w:tcPr>
            <w:tcW w:w="1440" w:type="dxa"/>
            <w:vAlign w:val="bottom"/>
          </w:tcPr>
          <w:p w:rsidR="00E94D5A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67,9</w:t>
            </w:r>
          </w:p>
        </w:tc>
      </w:tr>
      <w:tr w:rsidR="00E94D5A" w:rsidRPr="002442FD" w:rsidTr="00900008">
        <w:tc>
          <w:tcPr>
            <w:tcW w:w="4973" w:type="dxa"/>
            <w:vAlign w:val="center"/>
          </w:tcPr>
          <w:p w:rsidR="00E94D5A" w:rsidRPr="009B5CD3" w:rsidRDefault="00E94D5A">
            <w:pPr>
              <w:rPr>
                <w:rFonts w:ascii="Arial" w:hAnsi="Arial" w:cs="Arial"/>
              </w:rPr>
            </w:pPr>
            <w:r w:rsidRPr="009B5CD3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615" w:type="dxa"/>
            <w:vAlign w:val="bottom"/>
          </w:tcPr>
          <w:p w:rsidR="00E94D5A" w:rsidRPr="003B3814" w:rsidRDefault="00E94D5A" w:rsidP="0090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bottom"/>
          </w:tcPr>
          <w:p w:rsidR="00E94D5A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240,0</w:t>
            </w:r>
          </w:p>
        </w:tc>
        <w:tc>
          <w:tcPr>
            <w:tcW w:w="1440" w:type="dxa"/>
            <w:vAlign w:val="bottom"/>
          </w:tcPr>
          <w:p w:rsidR="00E94D5A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480,0</w:t>
            </w:r>
          </w:p>
        </w:tc>
      </w:tr>
      <w:tr w:rsidR="00E94D5A" w:rsidTr="00900008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5A" w:rsidRPr="009B5CD3" w:rsidRDefault="00E94D5A">
            <w:pPr>
              <w:rPr>
                <w:rFonts w:ascii="Arial" w:hAnsi="Arial" w:cs="Arial"/>
              </w:rPr>
            </w:pPr>
            <w:r w:rsidRPr="009B5CD3">
              <w:rPr>
                <w:rFonts w:ascii="Arial" w:hAnsi="Arial" w:cs="Arial"/>
              </w:rPr>
              <w:t>ИТОГО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D5A" w:rsidRPr="003B3814" w:rsidRDefault="007574A9" w:rsidP="002C51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11 312,0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D5A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11 182,9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D5A" w:rsidRPr="003B3814" w:rsidRDefault="007574A9" w:rsidP="002C51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11 174,2</w:t>
            </w:r>
          </w:p>
        </w:tc>
      </w:tr>
    </w:tbl>
    <w:p w:rsidR="006F0E17" w:rsidRDefault="006F0E17" w:rsidP="008720EE">
      <w:pPr>
        <w:jc w:val="center"/>
        <w:rPr>
          <w:rFonts w:ascii="Arial" w:hAnsi="Arial" w:cs="Arial"/>
          <w:b/>
        </w:rPr>
      </w:pPr>
    </w:p>
    <w:p w:rsidR="00DA48F3" w:rsidRPr="002442FD" w:rsidRDefault="00DA48F3" w:rsidP="008720EE">
      <w:pPr>
        <w:jc w:val="center"/>
        <w:rPr>
          <w:rFonts w:ascii="Arial" w:hAnsi="Arial" w:cs="Arial"/>
          <w:b/>
        </w:rPr>
      </w:pPr>
      <w:r w:rsidRPr="002442FD">
        <w:rPr>
          <w:rFonts w:ascii="Arial" w:hAnsi="Arial" w:cs="Arial"/>
          <w:b/>
        </w:rPr>
        <w:lastRenderedPageBreak/>
        <w:t xml:space="preserve">Раздел </w:t>
      </w:r>
      <w:r w:rsidR="008720EE">
        <w:rPr>
          <w:rFonts w:ascii="Arial" w:hAnsi="Arial" w:cs="Arial"/>
          <w:b/>
        </w:rPr>
        <w:t>2</w:t>
      </w:r>
      <w:r w:rsidRPr="002442FD">
        <w:rPr>
          <w:rFonts w:ascii="Arial" w:hAnsi="Arial" w:cs="Arial"/>
          <w:b/>
        </w:rPr>
        <w:t>. Культура</w:t>
      </w:r>
    </w:p>
    <w:p w:rsidR="00DA48F3" w:rsidRPr="002442FD" w:rsidRDefault="00DA48F3" w:rsidP="008720EE">
      <w:pPr>
        <w:ind w:firstLine="720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Основными задачами развития сферы культуры являются сохранение, развитие и использование историко-культурного наследия поселения;</w:t>
      </w:r>
    </w:p>
    <w:p w:rsidR="00DA48F3" w:rsidRPr="002442FD" w:rsidRDefault="00DA48F3" w:rsidP="008720EE">
      <w:pPr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Предусматривается проведение следующих мероприятий:</w:t>
      </w:r>
    </w:p>
    <w:p w:rsidR="00945396" w:rsidRPr="002442FD" w:rsidRDefault="00945396" w:rsidP="008720E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- формирование духовно - нравственного и гражданско</w:t>
      </w:r>
      <w:r w:rsidR="004771F2">
        <w:rPr>
          <w:rFonts w:ascii="Arial" w:hAnsi="Arial" w:cs="Arial"/>
        </w:rPr>
        <w:t xml:space="preserve"> </w:t>
      </w:r>
      <w:r w:rsidRPr="002442FD">
        <w:rPr>
          <w:rFonts w:ascii="Arial" w:hAnsi="Arial" w:cs="Arial"/>
        </w:rPr>
        <w:t>- патриотического самосознания;</w:t>
      </w:r>
    </w:p>
    <w:p w:rsidR="00945396" w:rsidRPr="002442FD" w:rsidRDefault="00945396" w:rsidP="008720E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- поддержка народного, художественного и прикладного творчества;</w:t>
      </w:r>
    </w:p>
    <w:p w:rsidR="00945396" w:rsidRPr="002442FD" w:rsidRDefault="00945396" w:rsidP="008720E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- формирование и развитие эстетических потребностей и вкусов всех</w:t>
      </w:r>
      <w:r w:rsidR="004771F2">
        <w:rPr>
          <w:rFonts w:ascii="Arial" w:hAnsi="Arial" w:cs="Arial"/>
        </w:rPr>
        <w:t xml:space="preserve"> </w:t>
      </w:r>
      <w:r w:rsidRPr="002442FD">
        <w:rPr>
          <w:rFonts w:ascii="Arial" w:hAnsi="Arial" w:cs="Arial"/>
        </w:rPr>
        <w:t>социальных и возрастных групп населения;</w:t>
      </w:r>
    </w:p>
    <w:p w:rsidR="00945396" w:rsidRPr="002442FD" w:rsidRDefault="00945396" w:rsidP="008720E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- участие в организации и проведение совместно с учреждениями</w:t>
      </w:r>
      <w:r w:rsidR="004771F2">
        <w:rPr>
          <w:rFonts w:ascii="Arial" w:hAnsi="Arial" w:cs="Arial"/>
        </w:rPr>
        <w:t xml:space="preserve"> </w:t>
      </w:r>
      <w:r w:rsidRPr="002442FD">
        <w:rPr>
          <w:rFonts w:ascii="Arial" w:hAnsi="Arial" w:cs="Arial"/>
        </w:rPr>
        <w:t xml:space="preserve">культуры и образования сельского поселения мероприятий посвященных </w:t>
      </w:r>
    </w:p>
    <w:p w:rsidR="00563C9B" w:rsidRDefault="00945396" w:rsidP="008720E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Дню </w:t>
      </w:r>
      <w:r w:rsidR="00563C9B">
        <w:rPr>
          <w:rFonts w:ascii="Arial" w:hAnsi="Arial" w:cs="Arial"/>
        </w:rPr>
        <w:t>села</w:t>
      </w:r>
      <w:r w:rsidRPr="002442FD">
        <w:rPr>
          <w:rFonts w:ascii="Arial" w:hAnsi="Arial" w:cs="Arial"/>
        </w:rPr>
        <w:t>, Дню защите детей, Дню победы, Дню пожилого человека, Дню матери, по проведению Новогодних и рождественских праздников</w:t>
      </w:r>
      <w:r w:rsidR="00563C9B">
        <w:rPr>
          <w:rFonts w:ascii="Arial" w:hAnsi="Arial" w:cs="Arial"/>
        </w:rPr>
        <w:t>.</w:t>
      </w:r>
      <w:r w:rsidRPr="002442FD">
        <w:rPr>
          <w:rFonts w:ascii="Arial" w:hAnsi="Arial" w:cs="Arial"/>
        </w:rPr>
        <w:t xml:space="preserve"> </w:t>
      </w:r>
    </w:p>
    <w:p w:rsidR="00563C9B" w:rsidRDefault="00563C9B" w:rsidP="008720EE">
      <w:pPr>
        <w:jc w:val="center"/>
        <w:rPr>
          <w:rFonts w:ascii="Arial" w:hAnsi="Arial" w:cs="Arial"/>
          <w:b/>
        </w:rPr>
      </w:pPr>
    </w:p>
    <w:p w:rsidR="00DA48F3" w:rsidRPr="002442FD" w:rsidRDefault="00DA48F3" w:rsidP="008720EE">
      <w:pPr>
        <w:jc w:val="center"/>
        <w:rPr>
          <w:rFonts w:ascii="Arial" w:hAnsi="Arial" w:cs="Arial"/>
          <w:b/>
        </w:rPr>
      </w:pPr>
      <w:r w:rsidRPr="002442FD">
        <w:rPr>
          <w:rFonts w:ascii="Arial" w:hAnsi="Arial" w:cs="Arial"/>
          <w:b/>
        </w:rPr>
        <w:t xml:space="preserve">Раздел </w:t>
      </w:r>
      <w:r w:rsidR="008720EE">
        <w:rPr>
          <w:rFonts w:ascii="Arial" w:hAnsi="Arial" w:cs="Arial"/>
          <w:b/>
        </w:rPr>
        <w:t>3</w:t>
      </w:r>
      <w:r w:rsidR="000F7F0A" w:rsidRPr="002442FD">
        <w:rPr>
          <w:rFonts w:ascii="Arial" w:hAnsi="Arial" w:cs="Arial"/>
          <w:b/>
        </w:rPr>
        <w:t>.</w:t>
      </w:r>
      <w:r w:rsidRPr="002442FD">
        <w:rPr>
          <w:rFonts w:ascii="Arial" w:hAnsi="Arial" w:cs="Arial"/>
          <w:b/>
        </w:rPr>
        <w:t xml:space="preserve"> Дорожное хозяйство</w:t>
      </w:r>
    </w:p>
    <w:p w:rsidR="00DA48F3" w:rsidRPr="002442FD" w:rsidRDefault="00DA48F3" w:rsidP="008720EE">
      <w:pPr>
        <w:ind w:firstLine="708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Продолжатся работы по зимнему и летнему содержанию улично-дорожной сети </w:t>
      </w:r>
      <w:r w:rsidR="00563C9B">
        <w:rPr>
          <w:rFonts w:ascii="Arial" w:hAnsi="Arial" w:cs="Arial"/>
        </w:rPr>
        <w:t>сельсовета</w:t>
      </w:r>
      <w:r w:rsidRPr="002442FD">
        <w:rPr>
          <w:rFonts w:ascii="Arial" w:hAnsi="Arial" w:cs="Arial"/>
        </w:rPr>
        <w:t>.</w:t>
      </w:r>
    </w:p>
    <w:p w:rsidR="00DA48F3" w:rsidRPr="002442FD" w:rsidRDefault="00DA48F3" w:rsidP="008720EE">
      <w:pPr>
        <w:ind w:firstLine="708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Реализация мероприятий муниципальной целевой </w:t>
      </w:r>
      <w:r w:rsidR="00563C9B">
        <w:rPr>
          <w:rFonts w:ascii="Arial" w:hAnsi="Arial" w:cs="Arial"/>
        </w:rPr>
        <w:t>под</w:t>
      </w:r>
      <w:r w:rsidRPr="002442FD">
        <w:rPr>
          <w:rFonts w:ascii="Arial" w:hAnsi="Arial" w:cs="Arial"/>
        </w:rPr>
        <w:t>програ</w:t>
      </w:r>
      <w:r w:rsidR="002E51F2" w:rsidRPr="002442FD">
        <w:rPr>
          <w:rFonts w:ascii="Arial" w:hAnsi="Arial" w:cs="Arial"/>
        </w:rPr>
        <w:t>ммы «</w:t>
      </w:r>
      <w:r w:rsidR="00A4183C" w:rsidRPr="00A4183C">
        <w:rPr>
          <w:rFonts w:ascii="Arial" w:hAnsi="Arial" w:cs="Arial"/>
        </w:rPr>
        <w:t>Дорожная деятельность в отношении автомобильных дорог местного значения и обеспечение безопасности дорожного движения на них в границах Озерновского сельсовета</w:t>
      </w:r>
      <w:r w:rsidRPr="002442FD">
        <w:rPr>
          <w:rFonts w:ascii="Arial" w:hAnsi="Arial" w:cs="Arial"/>
        </w:rPr>
        <w:t>» позволит увеличить уровень комфортности и безопасности людей на улицах и дорогах поселения.</w:t>
      </w:r>
    </w:p>
    <w:p w:rsidR="00DA48F3" w:rsidRPr="002442FD" w:rsidRDefault="00DA48F3" w:rsidP="008720EE">
      <w:pPr>
        <w:ind w:firstLine="708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Продолжатся работы, связанные с благоустройством улиц в населенных пунктах поселения.</w:t>
      </w:r>
    </w:p>
    <w:p w:rsidR="00D2122C" w:rsidRPr="002442FD" w:rsidRDefault="00D2122C" w:rsidP="008720EE">
      <w:pPr>
        <w:ind w:firstLine="708"/>
        <w:jc w:val="both"/>
        <w:rPr>
          <w:rFonts w:ascii="Arial" w:hAnsi="Arial" w:cs="Arial"/>
        </w:rPr>
      </w:pPr>
    </w:p>
    <w:p w:rsidR="00D2122C" w:rsidRPr="002442FD" w:rsidRDefault="00D2122C" w:rsidP="008720EE">
      <w:pPr>
        <w:ind w:firstLine="708"/>
        <w:jc w:val="both"/>
        <w:rPr>
          <w:rFonts w:ascii="Arial" w:hAnsi="Arial" w:cs="Arial"/>
          <w:b/>
        </w:rPr>
      </w:pPr>
      <w:r w:rsidRPr="002442FD">
        <w:rPr>
          <w:rFonts w:ascii="Arial" w:hAnsi="Arial" w:cs="Arial"/>
          <w:b/>
        </w:rPr>
        <w:t xml:space="preserve">                     Раздел </w:t>
      </w:r>
      <w:r w:rsidR="008720EE">
        <w:rPr>
          <w:rFonts w:ascii="Arial" w:hAnsi="Arial" w:cs="Arial"/>
          <w:b/>
        </w:rPr>
        <w:t>4</w:t>
      </w:r>
      <w:r w:rsidRPr="002442FD">
        <w:rPr>
          <w:rFonts w:ascii="Arial" w:hAnsi="Arial" w:cs="Arial"/>
          <w:b/>
        </w:rPr>
        <w:t xml:space="preserve">. Благоустройство территории       </w:t>
      </w:r>
    </w:p>
    <w:p w:rsidR="00D2122C" w:rsidRPr="002442FD" w:rsidRDefault="00D2122C" w:rsidP="007574A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Организация благоустройства </w:t>
      </w:r>
      <w:r w:rsidR="008D5525">
        <w:rPr>
          <w:rFonts w:ascii="Arial" w:hAnsi="Arial" w:cs="Arial"/>
        </w:rPr>
        <w:t xml:space="preserve">Озерновского сельсовета </w:t>
      </w:r>
      <w:r w:rsidRPr="002442FD">
        <w:rPr>
          <w:rFonts w:ascii="Arial" w:hAnsi="Arial" w:cs="Arial"/>
        </w:rPr>
        <w:t>будет осуществляться следующим</w:t>
      </w:r>
      <w:r w:rsidR="008D5525">
        <w:rPr>
          <w:rFonts w:ascii="Arial" w:hAnsi="Arial" w:cs="Arial"/>
        </w:rPr>
        <w:t xml:space="preserve"> </w:t>
      </w:r>
      <w:r w:rsidRPr="002442FD">
        <w:rPr>
          <w:rFonts w:ascii="Arial" w:hAnsi="Arial" w:cs="Arial"/>
        </w:rPr>
        <w:t>образом:</w:t>
      </w:r>
    </w:p>
    <w:p w:rsidR="00D2122C" w:rsidRPr="002442FD" w:rsidRDefault="00B33251" w:rsidP="007574A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122C" w:rsidRPr="002442FD">
        <w:rPr>
          <w:rFonts w:ascii="Arial" w:hAnsi="Arial" w:cs="Arial"/>
        </w:rPr>
        <w:t xml:space="preserve">организация уборки территории </w:t>
      </w:r>
      <w:r w:rsidR="008D5525">
        <w:rPr>
          <w:rFonts w:ascii="Arial" w:hAnsi="Arial" w:cs="Arial"/>
        </w:rPr>
        <w:t xml:space="preserve">Озерновского сельсовета </w:t>
      </w:r>
      <w:r w:rsidR="00D2122C" w:rsidRPr="002442FD">
        <w:rPr>
          <w:rFonts w:ascii="Arial" w:hAnsi="Arial" w:cs="Arial"/>
        </w:rPr>
        <w:t>от мусо</w:t>
      </w:r>
      <w:r w:rsidR="008D5525">
        <w:rPr>
          <w:rFonts w:ascii="Arial" w:hAnsi="Arial" w:cs="Arial"/>
        </w:rPr>
        <w:t>ра, несанкционированных свалок;</w:t>
      </w:r>
    </w:p>
    <w:p w:rsidR="00D2122C" w:rsidRPr="002442FD" w:rsidRDefault="00345D21" w:rsidP="007574A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- </w:t>
      </w:r>
      <w:r w:rsidR="00D2122C" w:rsidRPr="002442FD">
        <w:rPr>
          <w:rFonts w:ascii="Arial" w:hAnsi="Arial" w:cs="Arial"/>
        </w:rPr>
        <w:t>техническое обслуживание сетей наружного освещения</w:t>
      </w:r>
      <w:r w:rsidRPr="002442FD">
        <w:rPr>
          <w:rFonts w:ascii="Arial" w:hAnsi="Arial" w:cs="Arial"/>
        </w:rPr>
        <w:t>;</w:t>
      </w:r>
    </w:p>
    <w:p w:rsidR="00D2122C" w:rsidRPr="002442FD" w:rsidRDefault="00345D21" w:rsidP="007574A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- </w:t>
      </w:r>
      <w:r w:rsidR="00D2122C" w:rsidRPr="002442FD">
        <w:rPr>
          <w:rFonts w:ascii="Arial" w:hAnsi="Arial" w:cs="Arial"/>
        </w:rPr>
        <w:t>внедрение новых энергосберегающих технологий (энергосберегающие</w:t>
      </w:r>
      <w:r w:rsidR="007574A9">
        <w:rPr>
          <w:rFonts w:ascii="Arial" w:hAnsi="Arial" w:cs="Arial"/>
        </w:rPr>
        <w:t xml:space="preserve"> </w:t>
      </w:r>
      <w:r w:rsidR="00D2122C" w:rsidRPr="002442FD">
        <w:rPr>
          <w:rFonts w:ascii="Arial" w:hAnsi="Arial" w:cs="Arial"/>
        </w:rPr>
        <w:t>лампы) для обеспечения эффективной работы сетей наружного освеще</w:t>
      </w:r>
      <w:r w:rsidR="00B33251">
        <w:rPr>
          <w:rFonts w:ascii="Arial" w:hAnsi="Arial" w:cs="Arial"/>
        </w:rPr>
        <w:t>ния.</w:t>
      </w:r>
    </w:p>
    <w:p w:rsidR="00D2122C" w:rsidRPr="002442FD" w:rsidRDefault="00D2122C" w:rsidP="007574A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Из бюджета </w:t>
      </w:r>
      <w:r w:rsidR="008D5525">
        <w:rPr>
          <w:rFonts w:ascii="Arial" w:hAnsi="Arial" w:cs="Arial"/>
        </w:rPr>
        <w:t>Озерновского сельсовета</w:t>
      </w:r>
      <w:r w:rsidR="008D5525" w:rsidRPr="002442FD">
        <w:rPr>
          <w:rFonts w:ascii="Arial" w:hAnsi="Arial" w:cs="Arial"/>
        </w:rPr>
        <w:t xml:space="preserve"> </w:t>
      </w:r>
      <w:r w:rsidRPr="002442FD">
        <w:rPr>
          <w:rFonts w:ascii="Arial" w:hAnsi="Arial" w:cs="Arial"/>
        </w:rPr>
        <w:t>на благоустройство</w:t>
      </w:r>
    </w:p>
    <w:p w:rsidR="00D2122C" w:rsidRDefault="00B33251" w:rsidP="007574A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предусмотрено </w:t>
      </w:r>
      <w:r w:rsidRPr="00735B55">
        <w:rPr>
          <w:rFonts w:ascii="Arial" w:hAnsi="Arial" w:cs="Arial"/>
        </w:rPr>
        <w:t xml:space="preserve">в </w:t>
      </w:r>
      <w:r w:rsidR="004A2503">
        <w:rPr>
          <w:rFonts w:ascii="Arial" w:hAnsi="Arial" w:cs="Arial"/>
        </w:rPr>
        <w:t>202</w:t>
      </w:r>
      <w:r w:rsidR="006D4F22">
        <w:rPr>
          <w:rFonts w:ascii="Arial" w:hAnsi="Arial" w:cs="Arial"/>
        </w:rPr>
        <w:t>4</w:t>
      </w:r>
      <w:r w:rsidR="00345D21" w:rsidRPr="00735B55">
        <w:rPr>
          <w:rFonts w:ascii="Arial" w:hAnsi="Arial" w:cs="Arial"/>
        </w:rPr>
        <w:t xml:space="preserve"> году – </w:t>
      </w:r>
      <w:r w:rsidR="00506236">
        <w:rPr>
          <w:rFonts w:ascii="Arial" w:hAnsi="Arial" w:cs="Arial"/>
        </w:rPr>
        <w:t>1 834,1</w:t>
      </w:r>
      <w:r w:rsidR="00967F81" w:rsidRPr="003B3814">
        <w:rPr>
          <w:rFonts w:ascii="Arial" w:hAnsi="Arial" w:cs="Arial"/>
        </w:rPr>
        <w:t xml:space="preserve"> тыс. рублей, в 202</w:t>
      </w:r>
      <w:r w:rsidR="006D4F22">
        <w:rPr>
          <w:rFonts w:ascii="Arial" w:hAnsi="Arial" w:cs="Arial"/>
        </w:rPr>
        <w:t>5</w:t>
      </w:r>
      <w:r w:rsidR="008D5525" w:rsidRPr="003B3814">
        <w:rPr>
          <w:rFonts w:ascii="Arial" w:hAnsi="Arial" w:cs="Arial"/>
        </w:rPr>
        <w:t xml:space="preserve"> году</w:t>
      </w:r>
      <w:r w:rsidR="00345D21" w:rsidRPr="003B3814">
        <w:rPr>
          <w:rFonts w:ascii="Arial" w:hAnsi="Arial" w:cs="Arial"/>
        </w:rPr>
        <w:t xml:space="preserve"> – </w:t>
      </w:r>
      <w:r w:rsidR="00506236">
        <w:rPr>
          <w:rFonts w:ascii="Arial" w:hAnsi="Arial" w:cs="Arial"/>
        </w:rPr>
        <w:t>1 783,6</w:t>
      </w:r>
      <w:r w:rsidR="00610C58" w:rsidRPr="003B3814">
        <w:rPr>
          <w:rFonts w:ascii="Arial" w:hAnsi="Arial" w:cs="Arial"/>
        </w:rPr>
        <w:t xml:space="preserve"> тыс. рублей и в  </w:t>
      </w:r>
      <w:r w:rsidR="004A2503" w:rsidRPr="003B3814">
        <w:rPr>
          <w:rFonts w:ascii="Arial" w:hAnsi="Arial" w:cs="Arial"/>
        </w:rPr>
        <w:t>202</w:t>
      </w:r>
      <w:r w:rsidR="006D4F22">
        <w:rPr>
          <w:rFonts w:ascii="Arial" w:hAnsi="Arial" w:cs="Arial"/>
        </w:rPr>
        <w:t>6</w:t>
      </w:r>
      <w:r w:rsidR="008D5525" w:rsidRPr="003B3814">
        <w:rPr>
          <w:rFonts w:ascii="Arial" w:hAnsi="Arial" w:cs="Arial"/>
        </w:rPr>
        <w:t xml:space="preserve"> году</w:t>
      </w:r>
      <w:r w:rsidR="00345D21" w:rsidRPr="003B3814">
        <w:rPr>
          <w:rFonts w:ascii="Arial" w:hAnsi="Arial" w:cs="Arial"/>
        </w:rPr>
        <w:t xml:space="preserve"> –</w:t>
      </w:r>
      <w:r w:rsidR="005D4831" w:rsidRPr="003B3814">
        <w:rPr>
          <w:rFonts w:ascii="Arial" w:hAnsi="Arial" w:cs="Arial"/>
        </w:rPr>
        <w:t xml:space="preserve"> </w:t>
      </w:r>
      <w:r w:rsidR="00506236">
        <w:rPr>
          <w:rFonts w:ascii="Arial" w:hAnsi="Arial" w:cs="Arial"/>
        </w:rPr>
        <w:t>1 783,6</w:t>
      </w:r>
      <w:r w:rsidR="00610C58" w:rsidRPr="003B3814">
        <w:rPr>
          <w:rFonts w:ascii="Arial" w:hAnsi="Arial" w:cs="Arial"/>
        </w:rPr>
        <w:t xml:space="preserve"> тыс. рублей соответственно.</w:t>
      </w:r>
    </w:p>
    <w:p w:rsidR="008720EE" w:rsidRPr="002442FD" w:rsidRDefault="008720EE" w:rsidP="008720E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48F3" w:rsidRPr="002442FD" w:rsidRDefault="00D2122C" w:rsidP="008720EE">
      <w:pPr>
        <w:jc w:val="center"/>
        <w:rPr>
          <w:rFonts w:ascii="Arial" w:hAnsi="Arial" w:cs="Arial"/>
          <w:b/>
        </w:rPr>
      </w:pPr>
      <w:r w:rsidRPr="002442FD">
        <w:rPr>
          <w:rFonts w:ascii="Arial" w:hAnsi="Arial" w:cs="Arial"/>
          <w:b/>
        </w:rPr>
        <w:t xml:space="preserve">Раздел </w:t>
      </w:r>
      <w:r w:rsidR="008720EE">
        <w:rPr>
          <w:rFonts w:ascii="Arial" w:hAnsi="Arial" w:cs="Arial"/>
          <w:b/>
        </w:rPr>
        <w:t>5</w:t>
      </w:r>
      <w:r w:rsidRPr="002442FD">
        <w:rPr>
          <w:rFonts w:ascii="Arial" w:hAnsi="Arial" w:cs="Arial"/>
          <w:b/>
        </w:rPr>
        <w:t>.</w:t>
      </w:r>
      <w:r w:rsidR="00DA48F3" w:rsidRPr="002442FD">
        <w:rPr>
          <w:rFonts w:ascii="Arial" w:hAnsi="Arial" w:cs="Arial"/>
          <w:b/>
        </w:rPr>
        <w:t xml:space="preserve"> Малое и среднее предпринимательство</w:t>
      </w:r>
    </w:p>
    <w:p w:rsidR="00DA48F3" w:rsidRPr="002442FD" w:rsidRDefault="00DA48F3" w:rsidP="008720EE">
      <w:pPr>
        <w:ind w:firstLine="720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Развитию среднего и малого предпринимательства в поселении будут способствовать:</w:t>
      </w:r>
    </w:p>
    <w:p w:rsidR="00DA48F3" w:rsidRPr="002442FD" w:rsidRDefault="00345D21" w:rsidP="008720EE">
      <w:pPr>
        <w:ind w:firstLine="720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- </w:t>
      </w:r>
      <w:r w:rsidR="00DA48F3" w:rsidRPr="002442FD">
        <w:rPr>
          <w:rFonts w:ascii="Arial" w:hAnsi="Arial" w:cs="Arial"/>
        </w:rPr>
        <w:t>привлечение субъектов малого и среднего предпринимательства к участию в конкурсах</w:t>
      </w:r>
      <w:r w:rsidRPr="002442FD">
        <w:rPr>
          <w:rFonts w:ascii="Arial" w:hAnsi="Arial" w:cs="Arial"/>
        </w:rPr>
        <w:t>,</w:t>
      </w:r>
      <w:r w:rsidR="00DA48F3" w:rsidRPr="002442FD">
        <w:rPr>
          <w:rFonts w:ascii="Arial" w:hAnsi="Arial" w:cs="Arial"/>
        </w:rPr>
        <w:t xml:space="preserve"> в качестве поставщиков по размещению заказов на поставки товаров, выполнение работ для муниципальных нужд.</w:t>
      </w:r>
    </w:p>
    <w:p w:rsidR="00116E58" w:rsidRPr="002442FD" w:rsidRDefault="00116E58" w:rsidP="008720EE">
      <w:pPr>
        <w:jc w:val="both"/>
        <w:rPr>
          <w:rFonts w:ascii="Arial" w:hAnsi="Arial" w:cs="Arial"/>
        </w:rPr>
      </w:pPr>
    </w:p>
    <w:p w:rsidR="00DA48F3" w:rsidRPr="002442FD" w:rsidRDefault="00DA48F3" w:rsidP="008720EE">
      <w:pPr>
        <w:jc w:val="center"/>
        <w:rPr>
          <w:rFonts w:ascii="Arial" w:hAnsi="Arial" w:cs="Arial"/>
          <w:b/>
        </w:rPr>
      </w:pPr>
      <w:r w:rsidRPr="002442FD">
        <w:rPr>
          <w:rFonts w:ascii="Arial" w:hAnsi="Arial" w:cs="Arial"/>
          <w:b/>
        </w:rPr>
        <w:t xml:space="preserve">Раздел </w:t>
      </w:r>
      <w:r w:rsidR="003F66D2">
        <w:rPr>
          <w:rFonts w:ascii="Arial" w:hAnsi="Arial" w:cs="Arial"/>
          <w:b/>
        </w:rPr>
        <w:t>6</w:t>
      </w:r>
      <w:r w:rsidR="00D2122C" w:rsidRPr="002442FD">
        <w:rPr>
          <w:rFonts w:ascii="Arial" w:hAnsi="Arial" w:cs="Arial"/>
          <w:b/>
        </w:rPr>
        <w:t>.</w:t>
      </w:r>
      <w:r w:rsidRPr="002442FD">
        <w:rPr>
          <w:rFonts w:ascii="Arial" w:hAnsi="Arial" w:cs="Arial"/>
          <w:b/>
        </w:rPr>
        <w:t xml:space="preserve"> Земельные отношения</w:t>
      </w:r>
    </w:p>
    <w:p w:rsidR="00DA48F3" w:rsidRPr="002442FD" w:rsidRDefault="00DA48F3" w:rsidP="008720EE">
      <w:pPr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ab/>
      </w:r>
      <w:r w:rsidR="00B33251">
        <w:rPr>
          <w:rFonts w:ascii="Arial" w:hAnsi="Arial" w:cs="Arial"/>
          <w:spacing w:val="-2"/>
        </w:rPr>
        <w:t xml:space="preserve">На </w:t>
      </w:r>
      <w:r w:rsidR="004A2503">
        <w:rPr>
          <w:rFonts w:ascii="Arial" w:hAnsi="Arial" w:cs="Arial"/>
          <w:spacing w:val="-2"/>
        </w:rPr>
        <w:t>202</w:t>
      </w:r>
      <w:r w:rsidR="00506236">
        <w:rPr>
          <w:rFonts w:ascii="Arial" w:hAnsi="Arial" w:cs="Arial"/>
          <w:spacing w:val="-2"/>
        </w:rPr>
        <w:t>4</w:t>
      </w:r>
      <w:r w:rsidR="00B33251">
        <w:rPr>
          <w:rFonts w:ascii="Arial" w:hAnsi="Arial" w:cs="Arial"/>
          <w:spacing w:val="-2"/>
        </w:rPr>
        <w:t>-</w:t>
      </w:r>
      <w:r w:rsidR="004A2503">
        <w:rPr>
          <w:rFonts w:ascii="Arial" w:hAnsi="Arial" w:cs="Arial"/>
          <w:spacing w:val="-2"/>
        </w:rPr>
        <w:t>202</w:t>
      </w:r>
      <w:r w:rsidR="00506236">
        <w:rPr>
          <w:rFonts w:ascii="Arial" w:hAnsi="Arial" w:cs="Arial"/>
          <w:spacing w:val="-2"/>
        </w:rPr>
        <w:t>5</w:t>
      </w:r>
      <w:r w:rsidRPr="002442FD">
        <w:rPr>
          <w:rFonts w:ascii="Arial" w:hAnsi="Arial" w:cs="Arial"/>
          <w:spacing w:val="-2"/>
        </w:rPr>
        <w:t xml:space="preserve"> годы приоритетными направлениями станет реализация градостроительного и земельного кодексов Российской Федерации. Продолжится работа по формированию местной нормативной правовой базы, способствующей экономической эффективности использования территории поселения.</w:t>
      </w:r>
    </w:p>
    <w:p w:rsidR="00DA48F3" w:rsidRPr="002442FD" w:rsidRDefault="00DA48F3" w:rsidP="008720EE">
      <w:pPr>
        <w:ind w:firstLine="708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Для развития и совершенствования земельных и имущественных отношений до разграничения прав собственности на землю предусматривается:</w:t>
      </w:r>
    </w:p>
    <w:p w:rsidR="00DA48F3" w:rsidRPr="002442FD" w:rsidRDefault="00DA48F3" w:rsidP="008720EE">
      <w:pPr>
        <w:ind w:firstLine="720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осуществление </w:t>
      </w:r>
      <w:proofErr w:type="gramStart"/>
      <w:r w:rsidRPr="002442FD">
        <w:rPr>
          <w:rFonts w:ascii="Arial" w:hAnsi="Arial" w:cs="Arial"/>
        </w:rPr>
        <w:t>контроля за</w:t>
      </w:r>
      <w:proofErr w:type="gramEnd"/>
      <w:r w:rsidRPr="002442FD">
        <w:rPr>
          <w:rFonts w:ascii="Arial" w:hAnsi="Arial" w:cs="Arial"/>
        </w:rPr>
        <w:t xml:space="preserve"> целевым использованием земель;</w:t>
      </w:r>
    </w:p>
    <w:p w:rsidR="00DA48F3" w:rsidRPr="003F66D2" w:rsidRDefault="00DA48F3" w:rsidP="003F66D2">
      <w:pPr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lastRenderedPageBreak/>
        <w:tab/>
        <w:t xml:space="preserve">предоставление гражданам земельных участков под садоводство, огородничество, </w:t>
      </w:r>
      <w:r w:rsidR="003F66D2">
        <w:rPr>
          <w:rFonts w:ascii="Arial" w:hAnsi="Arial" w:cs="Arial"/>
        </w:rPr>
        <w:t xml:space="preserve">ведение </w:t>
      </w:r>
      <w:r w:rsidRPr="002442FD">
        <w:rPr>
          <w:rFonts w:ascii="Arial" w:hAnsi="Arial" w:cs="Arial"/>
        </w:rPr>
        <w:t>лично</w:t>
      </w:r>
      <w:r w:rsidR="003F66D2">
        <w:rPr>
          <w:rFonts w:ascii="Arial" w:hAnsi="Arial" w:cs="Arial"/>
        </w:rPr>
        <w:t>го</w:t>
      </w:r>
      <w:r w:rsidRPr="002442FD">
        <w:rPr>
          <w:rFonts w:ascii="Arial" w:hAnsi="Arial" w:cs="Arial"/>
        </w:rPr>
        <w:t xml:space="preserve"> подсобно</w:t>
      </w:r>
      <w:r w:rsidR="003F66D2">
        <w:rPr>
          <w:rFonts w:ascii="Arial" w:hAnsi="Arial" w:cs="Arial"/>
        </w:rPr>
        <w:t>го</w:t>
      </w:r>
      <w:r w:rsidRPr="002442FD">
        <w:rPr>
          <w:rFonts w:ascii="Arial" w:hAnsi="Arial" w:cs="Arial"/>
        </w:rPr>
        <w:t xml:space="preserve"> хозяйс</w:t>
      </w:r>
      <w:r w:rsidR="003F66D2">
        <w:rPr>
          <w:rFonts w:ascii="Arial" w:hAnsi="Arial" w:cs="Arial"/>
        </w:rPr>
        <w:t>тва,</w:t>
      </w:r>
      <w:r w:rsidRPr="002442FD">
        <w:rPr>
          <w:rFonts w:ascii="Arial" w:hAnsi="Arial" w:cs="Arial"/>
        </w:rPr>
        <w:t xml:space="preserve"> дачное строительство</w:t>
      </w:r>
      <w:r w:rsidR="003F66D2">
        <w:rPr>
          <w:rFonts w:ascii="Arial" w:hAnsi="Arial" w:cs="Arial"/>
        </w:rPr>
        <w:t xml:space="preserve"> и под индивидуальное жилищное строительство</w:t>
      </w:r>
      <w:r w:rsidRPr="002442FD">
        <w:rPr>
          <w:rFonts w:ascii="Arial" w:hAnsi="Arial" w:cs="Arial"/>
        </w:rPr>
        <w:t xml:space="preserve"> в соответствии с Генеральным планом поселения и правилами застройки и землепользования</w:t>
      </w:r>
      <w:r w:rsidR="003F66D2">
        <w:rPr>
          <w:rFonts w:ascii="Arial" w:hAnsi="Arial" w:cs="Arial"/>
        </w:rPr>
        <w:t>.</w:t>
      </w:r>
    </w:p>
    <w:p w:rsidR="00DA48F3" w:rsidRPr="002442FD" w:rsidRDefault="00DA48F3" w:rsidP="008720EE">
      <w:pPr>
        <w:jc w:val="both"/>
        <w:rPr>
          <w:rFonts w:ascii="Arial" w:hAnsi="Arial" w:cs="Arial"/>
        </w:rPr>
      </w:pPr>
    </w:p>
    <w:p w:rsidR="00DA48F3" w:rsidRPr="002442FD" w:rsidRDefault="008720EE" w:rsidP="008720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Раздел </w:t>
      </w:r>
      <w:r w:rsidR="003F66D2">
        <w:rPr>
          <w:rFonts w:ascii="Arial" w:hAnsi="Arial" w:cs="Arial"/>
          <w:b/>
        </w:rPr>
        <w:t>7</w:t>
      </w:r>
      <w:r w:rsidR="00DA48F3" w:rsidRPr="002442FD">
        <w:rPr>
          <w:rFonts w:ascii="Arial" w:hAnsi="Arial" w:cs="Arial"/>
          <w:b/>
        </w:rPr>
        <w:t>. Охрана природы</w:t>
      </w:r>
    </w:p>
    <w:p w:rsidR="00DA48F3" w:rsidRPr="002442FD" w:rsidRDefault="00DA48F3" w:rsidP="008720EE">
      <w:pPr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ab/>
        <w:t>В целях улучшения состояния окружающей ср</w:t>
      </w:r>
      <w:r w:rsidR="00B33251">
        <w:rPr>
          <w:rFonts w:ascii="Arial" w:hAnsi="Arial" w:cs="Arial"/>
        </w:rPr>
        <w:t xml:space="preserve">еды и природных ресурсов на </w:t>
      </w:r>
      <w:r w:rsidR="004A2503">
        <w:rPr>
          <w:rFonts w:ascii="Arial" w:hAnsi="Arial" w:cs="Arial"/>
        </w:rPr>
        <w:t>202</w:t>
      </w:r>
      <w:r w:rsidR="00506236">
        <w:rPr>
          <w:rFonts w:ascii="Arial" w:hAnsi="Arial" w:cs="Arial"/>
        </w:rPr>
        <w:t>4</w:t>
      </w:r>
      <w:r w:rsidR="00B33251">
        <w:rPr>
          <w:rFonts w:ascii="Arial" w:hAnsi="Arial" w:cs="Arial"/>
        </w:rPr>
        <w:t>-202</w:t>
      </w:r>
      <w:r w:rsidR="00506236">
        <w:rPr>
          <w:rFonts w:ascii="Arial" w:hAnsi="Arial" w:cs="Arial"/>
        </w:rPr>
        <w:t>6</w:t>
      </w:r>
      <w:r w:rsidR="00CE6435" w:rsidRPr="002442FD">
        <w:rPr>
          <w:rFonts w:ascii="Arial" w:hAnsi="Arial" w:cs="Arial"/>
        </w:rPr>
        <w:t xml:space="preserve"> </w:t>
      </w:r>
      <w:r w:rsidRPr="002442FD">
        <w:rPr>
          <w:rFonts w:ascii="Arial" w:hAnsi="Arial" w:cs="Arial"/>
        </w:rPr>
        <w:t>годы запланировано выполнение природоохранных мероприятий:</w:t>
      </w:r>
    </w:p>
    <w:p w:rsidR="00DA48F3" w:rsidRPr="002442FD" w:rsidRDefault="00DA48F3" w:rsidP="008720EE">
      <w:pPr>
        <w:ind w:firstLine="709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продолжение работ по организации и вывозу мусора в населенных пунктах на территории поселения</w:t>
      </w:r>
      <w:r w:rsidR="00101BAF">
        <w:rPr>
          <w:rFonts w:ascii="Arial" w:hAnsi="Arial" w:cs="Arial"/>
        </w:rPr>
        <w:t>.</w:t>
      </w:r>
    </w:p>
    <w:p w:rsidR="00DA48F3" w:rsidRPr="002442FD" w:rsidRDefault="00DA48F3" w:rsidP="008720EE">
      <w:pPr>
        <w:jc w:val="both"/>
        <w:rPr>
          <w:rFonts w:ascii="Arial" w:hAnsi="Arial" w:cs="Arial"/>
        </w:rPr>
      </w:pPr>
    </w:p>
    <w:p w:rsidR="00DA48F3" w:rsidRPr="002442FD" w:rsidRDefault="008720EE" w:rsidP="008720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Раздел </w:t>
      </w:r>
      <w:r w:rsidR="00101BAF">
        <w:rPr>
          <w:rFonts w:ascii="Arial" w:hAnsi="Arial" w:cs="Arial"/>
          <w:b/>
        </w:rPr>
        <w:t>8</w:t>
      </w:r>
      <w:r w:rsidR="00DA48F3" w:rsidRPr="002442FD">
        <w:rPr>
          <w:rFonts w:ascii="Arial" w:hAnsi="Arial" w:cs="Arial"/>
          <w:b/>
        </w:rPr>
        <w:t>. Местное самоуправление</w:t>
      </w:r>
    </w:p>
    <w:p w:rsidR="00DA48F3" w:rsidRPr="002442FD" w:rsidRDefault="00DA48F3" w:rsidP="00B33251">
      <w:pPr>
        <w:ind w:firstLine="708"/>
        <w:rPr>
          <w:rFonts w:ascii="Arial" w:hAnsi="Arial" w:cs="Arial"/>
        </w:rPr>
      </w:pPr>
      <w:r w:rsidRPr="002442FD">
        <w:rPr>
          <w:rFonts w:ascii="Arial" w:hAnsi="Arial" w:cs="Arial"/>
        </w:rPr>
        <w:t>Планируются:</w:t>
      </w:r>
    </w:p>
    <w:p w:rsidR="00DA48F3" w:rsidRPr="002442FD" w:rsidRDefault="00DA48F3" w:rsidP="00B33251">
      <w:pPr>
        <w:ind w:firstLine="708"/>
        <w:rPr>
          <w:rFonts w:ascii="Arial" w:hAnsi="Arial" w:cs="Arial"/>
        </w:rPr>
      </w:pPr>
      <w:r w:rsidRPr="002442FD">
        <w:rPr>
          <w:rFonts w:ascii="Arial" w:hAnsi="Arial" w:cs="Arial"/>
        </w:rPr>
        <w:t>продолжение работы по разработке и утверждению  административных регламентов исполнения муниципальных функций и предоставления муниципальных услуг;</w:t>
      </w:r>
    </w:p>
    <w:p w:rsidR="00DA48F3" w:rsidRPr="002442FD" w:rsidRDefault="00DA48F3" w:rsidP="00B33251">
      <w:pPr>
        <w:ind w:firstLine="708"/>
        <w:rPr>
          <w:rFonts w:ascii="Arial" w:hAnsi="Arial" w:cs="Arial"/>
        </w:rPr>
      </w:pPr>
      <w:proofErr w:type="gramStart"/>
      <w:r w:rsidRPr="002442FD">
        <w:rPr>
          <w:rFonts w:ascii="Arial" w:hAnsi="Arial" w:cs="Arial"/>
        </w:rPr>
        <w:t>ведение реестра муниципальных функций, услуг (работ), исполняемых, оказываемых (выполняемых) администрацией поселения.</w:t>
      </w:r>
      <w:proofErr w:type="gramEnd"/>
    </w:p>
    <w:p w:rsidR="00DA48F3" w:rsidRPr="002442FD" w:rsidRDefault="00B33251" w:rsidP="00B3325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4A2503">
        <w:rPr>
          <w:rFonts w:ascii="Arial" w:hAnsi="Arial" w:cs="Arial"/>
        </w:rPr>
        <w:t>202</w:t>
      </w:r>
      <w:r w:rsidR="0050623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году и на период</w:t>
      </w:r>
      <w:r w:rsidR="005D48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до </w:t>
      </w:r>
      <w:r w:rsidR="004A2503">
        <w:rPr>
          <w:rFonts w:ascii="Arial" w:hAnsi="Arial" w:cs="Arial"/>
        </w:rPr>
        <w:t>202</w:t>
      </w:r>
      <w:r w:rsidR="00506236">
        <w:rPr>
          <w:rFonts w:ascii="Arial" w:hAnsi="Arial" w:cs="Arial"/>
        </w:rPr>
        <w:t>6</w:t>
      </w:r>
      <w:r w:rsidR="00DA48F3" w:rsidRPr="002442FD">
        <w:rPr>
          <w:rFonts w:ascii="Arial" w:hAnsi="Arial" w:cs="Arial"/>
        </w:rPr>
        <w:t xml:space="preserve"> года продолжится работа по практической реализации федерального и </w:t>
      </w:r>
      <w:r w:rsidR="00101BAF">
        <w:rPr>
          <w:rFonts w:ascii="Arial" w:hAnsi="Arial" w:cs="Arial"/>
        </w:rPr>
        <w:t>краевого</w:t>
      </w:r>
      <w:r w:rsidR="00DA48F3" w:rsidRPr="002442FD">
        <w:rPr>
          <w:rFonts w:ascii="Arial" w:hAnsi="Arial" w:cs="Arial"/>
        </w:rPr>
        <w:t xml:space="preserve"> законодательства о муниципальной службе:</w:t>
      </w:r>
    </w:p>
    <w:p w:rsidR="00DA48F3" w:rsidRPr="002442FD" w:rsidRDefault="00DA48F3" w:rsidP="00B33251">
      <w:pPr>
        <w:ind w:firstLine="708"/>
        <w:rPr>
          <w:rFonts w:ascii="Arial" w:hAnsi="Arial" w:cs="Arial"/>
        </w:rPr>
      </w:pPr>
      <w:r w:rsidRPr="002442FD">
        <w:rPr>
          <w:rFonts w:ascii="Arial" w:hAnsi="Arial" w:cs="Arial"/>
        </w:rPr>
        <w:t>применение эффективных методов подбора квалифицированных кадров для муниципальной службы;</w:t>
      </w:r>
    </w:p>
    <w:p w:rsidR="00DA48F3" w:rsidRPr="002442FD" w:rsidRDefault="00DA48F3" w:rsidP="00B33251">
      <w:pPr>
        <w:ind w:firstLine="708"/>
        <w:rPr>
          <w:rFonts w:ascii="Arial" w:hAnsi="Arial" w:cs="Arial"/>
        </w:rPr>
      </w:pPr>
      <w:r w:rsidRPr="002442FD">
        <w:rPr>
          <w:rFonts w:ascii="Arial" w:hAnsi="Arial" w:cs="Arial"/>
        </w:rPr>
        <w:t>внедрение и применение  современных  методов кадровой работы, повышение профессиональной компетентности и мотивации муниципальных служащих к результативной деятельности;</w:t>
      </w:r>
    </w:p>
    <w:p w:rsidR="00DA48F3" w:rsidRPr="002442FD" w:rsidRDefault="00DA48F3" w:rsidP="00B33251">
      <w:pPr>
        <w:ind w:firstLine="708"/>
        <w:rPr>
          <w:rFonts w:ascii="Arial" w:hAnsi="Arial" w:cs="Arial"/>
        </w:rPr>
      </w:pPr>
      <w:r w:rsidRPr="002442FD">
        <w:rPr>
          <w:rFonts w:ascii="Arial" w:hAnsi="Arial" w:cs="Arial"/>
        </w:rPr>
        <w:t>формирование позитивного имиджа муниципальной службы</w:t>
      </w:r>
      <w:r w:rsidR="00101BAF">
        <w:rPr>
          <w:rFonts w:ascii="Arial" w:hAnsi="Arial" w:cs="Arial"/>
        </w:rPr>
        <w:t>.</w:t>
      </w:r>
    </w:p>
    <w:p w:rsidR="00DA48F3" w:rsidRPr="002442FD" w:rsidRDefault="00DA48F3" w:rsidP="00B33251">
      <w:pPr>
        <w:ind w:firstLine="708"/>
        <w:rPr>
          <w:rFonts w:ascii="Arial" w:hAnsi="Arial" w:cs="Arial"/>
        </w:rPr>
      </w:pPr>
      <w:r w:rsidRPr="002442FD">
        <w:rPr>
          <w:rFonts w:ascii="Arial" w:hAnsi="Arial" w:cs="Arial"/>
        </w:rPr>
        <w:t>Продолжится участие поселения в работе Ассоциа</w:t>
      </w:r>
      <w:r w:rsidR="00101BAF">
        <w:rPr>
          <w:rFonts w:ascii="Arial" w:hAnsi="Arial" w:cs="Arial"/>
        </w:rPr>
        <w:t>ции муниципальных образований Красноярского края.</w:t>
      </w:r>
    </w:p>
    <w:p w:rsidR="00DA48F3" w:rsidRPr="002442FD" w:rsidRDefault="00DA48F3" w:rsidP="00B33251">
      <w:pPr>
        <w:ind w:firstLine="708"/>
        <w:rPr>
          <w:rFonts w:ascii="Arial" w:hAnsi="Arial" w:cs="Arial"/>
        </w:rPr>
      </w:pPr>
      <w:r w:rsidRPr="002442FD">
        <w:rPr>
          <w:rFonts w:ascii="Arial" w:hAnsi="Arial" w:cs="Arial"/>
        </w:rPr>
        <w:t>Для повышения доверия населения к органам власти, информированности жителей поселения продолжится реализация следующих мероприятий:</w:t>
      </w:r>
    </w:p>
    <w:p w:rsidR="00DA48F3" w:rsidRPr="002442FD" w:rsidRDefault="00345D21" w:rsidP="00B33251">
      <w:pPr>
        <w:ind w:firstLine="708"/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- </w:t>
      </w:r>
      <w:r w:rsidR="00DA48F3" w:rsidRPr="002442FD">
        <w:rPr>
          <w:rFonts w:ascii="Arial" w:hAnsi="Arial" w:cs="Arial"/>
        </w:rPr>
        <w:t xml:space="preserve">проведение собраний граждан; </w:t>
      </w:r>
    </w:p>
    <w:p w:rsidR="00DA48F3" w:rsidRPr="002442FD" w:rsidRDefault="00345D21" w:rsidP="00B33251">
      <w:pPr>
        <w:ind w:firstLine="708"/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- </w:t>
      </w:r>
      <w:r w:rsidR="00DA48F3" w:rsidRPr="002442FD">
        <w:rPr>
          <w:rFonts w:ascii="Arial" w:hAnsi="Arial" w:cs="Arial"/>
        </w:rPr>
        <w:t xml:space="preserve">проведение дней личного приема граждан Главой </w:t>
      </w:r>
      <w:r w:rsidR="00101BAF">
        <w:rPr>
          <w:rFonts w:ascii="Arial" w:hAnsi="Arial" w:cs="Arial"/>
        </w:rPr>
        <w:t>сельсовета</w:t>
      </w:r>
      <w:r w:rsidR="00DA48F3" w:rsidRPr="002442FD">
        <w:rPr>
          <w:rFonts w:ascii="Arial" w:hAnsi="Arial" w:cs="Arial"/>
        </w:rPr>
        <w:t xml:space="preserve"> и специалистами администрации поселения;</w:t>
      </w:r>
    </w:p>
    <w:p w:rsidR="00DA48F3" w:rsidRPr="002442FD" w:rsidRDefault="00345D21" w:rsidP="00B33251">
      <w:pPr>
        <w:ind w:firstLine="708"/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- </w:t>
      </w:r>
      <w:r w:rsidR="00DA48F3" w:rsidRPr="002442FD">
        <w:rPr>
          <w:rFonts w:ascii="Arial" w:hAnsi="Arial" w:cs="Arial"/>
        </w:rPr>
        <w:t>проведение публичных слушаний и других форм взаимодействия;</w:t>
      </w:r>
    </w:p>
    <w:p w:rsidR="00DA48F3" w:rsidRPr="002442FD" w:rsidRDefault="00DA48F3" w:rsidP="00B33251">
      <w:pPr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 </w:t>
      </w:r>
      <w:r w:rsidRPr="002442FD">
        <w:rPr>
          <w:rFonts w:ascii="Arial" w:hAnsi="Arial" w:cs="Arial"/>
        </w:rPr>
        <w:tab/>
      </w:r>
      <w:r w:rsidR="00345D21" w:rsidRPr="002442FD">
        <w:rPr>
          <w:rFonts w:ascii="Arial" w:hAnsi="Arial" w:cs="Arial"/>
        </w:rPr>
        <w:t xml:space="preserve">- </w:t>
      </w:r>
      <w:r w:rsidRPr="002442FD">
        <w:rPr>
          <w:rFonts w:ascii="Arial" w:hAnsi="Arial" w:cs="Arial"/>
        </w:rPr>
        <w:t>рассмотрение письменных и устных обращений граждан, в соответствии с федеральным законом от 02.05.2006 года № 59-ФЗ «О порядке рассмотрения обращений граждан Российской Федерации», с обеспечением индивидуального изучения каждого вопроса и принятием соответствующих мер для его решения;</w:t>
      </w:r>
    </w:p>
    <w:p w:rsidR="00DA48F3" w:rsidRPr="002442FD" w:rsidRDefault="00345D21" w:rsidP="00B33251">
      <w:pPr>
        <w:ind w:firstLine="708"/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- </w:t>
      </w:r>
      <w:r w:rsidR="00DA48F3" w:rsidRPr="002442FD">
        <w:rPr>
          <w:rFonts w:ascii="Arial" w:hAnsi="Arial" w:cs="Arial"/>
        </w:rPr>
        <w:t xml:space="preserve">освещение событий и мероприятий на территории поселения в </w:t>
      </w:r>
      <w:r w:rsidR="00116E58">
        <w:rPr>
          <w:rFonts w:ascii="Arial" w:hAnsi="Arial" w:cs="Arial"/>
        </w:rPr>
        <w:t xml:space="preserve">информационном печатном издании «Озерновские ведомости» </w:t>
      </w:r>
      <w:r w:rsidR="00101BAF">
        <w:rPr>
          <w:rFonts w:ascii="Arial" w:hAnsi="Arial" w:cs="Arial"/>
        </w:rPr>
        <w:t xml:space="preserve">и </w:t>
      </w:r>
      <w:r w:rsidR="00116E58">
        <w:rPr>
          <w:rFonts w:ascii="Arial" w:hAnsi="Arial" w:cs="Arial"/>
        </w:rPr>
        <w:t xml:space="preserve">на официальном сайте в </w:t>
      </w:r>
      <w:r w:rsidR="00101BAF">
        <w:rPr>
          <w:rFonts w:ascii="Arial" w:hAnsi="Arial" w:cs="Arial"/>
        </w:rPr>
        <w:t>сети интернет.</w:t>
      </w:r>
    </w:p>
    <w:sectPr w:rsidR="00DA48F3" w:rsidRPr="002442FD" w:rsidSect="004771F2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977D3"/>
    <w:multiLevelType w:val="hybridMultilevel"/>
    <w:tmpl w:val="A38CAE18"/>
    <w:lvl w:ilvl="0" w:tplc="0464AE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A48F3"/>
    <w:rsid w:val="00022C56"/>
    <w:rsid w:val="000247BE"/>
    <w:rsid w:val="00084E81"/>
    <w:rsid w:val="000F7F0A"/>
    <w:rsid w:val="000F7F12"/>
    <w:rsid w:val="00101BAF"/>
    <w:rsid w:val="00116E58"/>
    <w:rsid w:val="0013080E"/>
    <w:rsid w:val="001318B3"/>
    <w:rsid w:val="001509BB"/>
    <w:rsid w:val="00197C3F"/>
    <w:rsid w:val="001B6DE2"/>
    <w:rsid w:val="001D7830"/>
    <w:rsid w:val="001F05D5"/>
    <w:rsid w:val="00225F26"/>
    <w:rsid w:val="00237E5A"/>
    <w:rsid w:val="0024158E"/>
    <w:rsid w:val="002442FD"/>
    <w:rsid w:val="00260D94"/>
    <w:rsid w:val="00275533"/>
    <w:rsid w:val="0027641D"/>
    <w:rsid w:val="002B72A5"/>
    <w:rsid w:val="002C5144"/>
    <w:rsid w:val="002E51F2"/>
    <w:rsid w:val="003362BF"/>
    <w:rsid w:val="00340FF5"/>
    <w:rsid w:val="00345D21"/>
    <w:rsid w:val="0036427C"/>
    <w:rsid w:val="003642C9"/>
    <w:rsid w:val="00364B58"/>
    <w:rsid w:val="003908A3"/>
    <w:rsid w:val="003B3814"/>
    <w:rsid w:val="003B76B9"/>
    <w:rsid w:val="003F66D2"/>
    <w:rsid w:val="003F74F4"/>
    <w:rsid w:val="0042000D"/>
    <w:rsid w:val="004340CA"/>
    <w:rsid w:val="00454EDB"/>
    <w:rsid w:val="00456DB3"/>
    <w:rsid w:val="0046560E"/>
    <w:rsid w:val="00473FD5"/>
    <w:rsid w:val="004771F2"/>
    <w:rsid w:val="004954DC"/>
    <w:rsid w:val="004A2503"/>
    <w:rsid w:val="004C0864"/>
    <w:rsid w:val="004C7806"/>
    <w:rsid w:val="004E42E3"/>
    <w:rsid w:val="004E6DC7"/>
    <w:rsid w:val="004F323E"/>
    <w:rsid w:val="00506236"/>
    <w:rsid w:val="005245FE"/>
    <w:rsid w:val="00553DCC"/>
    <w:rsid w:val="005627D1"/>
    <w:rsid w:val="00563C9B"/>
    <w:rsid w:val="005657C4"/>
    <w:rsid w:val="00576BEC"/>
    <w:rsid w:val="00580CF9"/>
    <w:rsid w:val="005A49F5"/>
    <w:rsid w:val="005A7CB7"/>
    <w:rsid w:val="005D27CF"/>
    <w:rsid w:val="005D4831"/>
    <w:rsid w:val="005F7789"/>
    <w:rsid w:val="00610C58"/>
    <w:rsid w:val="006162AC"/>
    <w:rsid w:val="0062553E"/>
    <w:rsid w:val="006261B9"/>
    <w:rsid w:val="00661AE0"/>
    <w:rsid w:val="006B2B6D"/>
    <w:rsid w:val="006B4C7C"/>
    <w:rsid w:val="006C62F0"/>
    <w:rsid w:val="006D4F22"/>
    <w:rsid w:val="006F0E17"/>
    <w:rsid w:val="00735B55"/>
    <w:rsid w:val="007364F2"/>
    <w:rsid w:val="007540A6"/>
    <w:rsid w:val="007574A9"/>
    <w:rsid w:val="007813E7"/>
    <w:rsid w:val="0079556E"/>
    <w:rsid w:val="008009A8"/>
    <w:rsid w:val="00804B2C"/>
    <w:rsid w:val="008264C0"/>
    <w:rsid w:val="00845509"/>
    <w:rsid w:val="00855AFC"/>
    <w:rsid w:val="008720EE"/>
    <w:rsid w:val="008D5525"/>
    <w:rsid w:val="00900008"/>
    <w:rsid w:val="009006AD"/>
    <w:rsid w:val="009009AC"/>
    <w:rsid w:val="00921E7A"/>
    <w:rsid w:val="009337C9"/>
    <w:rsid w:val="00945396"/>
    <w:rsid w:val="00967F81"/>
    <w:rsid w:val="009B0082"/>
    <w:rsid w:val="009B2C5A"/>
    <w:rsid w:val="009B5CD3"/>
    <w:rsid w:val="009B7323"/>
    <w:rsid w:val="009D4912"/>
    <w:rsid w:val="00A4183C"/>
    <w:rsid w:val="00A82A39"/>
    <w:rsid w:val="00AA0946"/>
    <w:rsid w:val="00AA7EBB"/>
    <w:rsid w:val="00AC7888"/>
    <w:rsid w:val="00AD2A8F"/>
    <w:rsid w:val="00AF359C"/>
    <w:rsid w:val="00B3309D"/>
    <w:rsid w:val="00B33251"/>
    <w:rsid w:val="00B83642"/>
    <w:rsid w:val="00BB1AA9"/>
    <w:rsid w:val="00BB28F8"/>
    <w:rsid w:val="00BC7590"/>
    <w:rsid w:val="00BE02F5"/>
    <w:rsid w:val="00C01096"/>
    <w:rsid w:val="00C1779D"/>
    <w:rsid w:val="00C26024"/>
    <w:rsid w:val="00C94F28"/>
    <w:rsid w:val="00CD6875"/>
    <w:rsid w:val="00CE6435"/>
    <w:rsid w:val="00CF4E29"/>
    <w:rsid w:val="00D2122C"/>
    <w:rsid w:val="00DA48F3"/>
    <w:rsid w:val="00DE61BA"/>
    <w:rsid w:val="00E15FA3"/>
    <w:rsid w:val="00E77AE6"/>
    <w:rsid w:val="00E856CF"/>
    <w:rsid w:val="00E857C7"/>
    <w:rsid w:val="00E94D5A"/>
    <w:rsid w:val="00EA23AD"/>
    <w:rsid w:val="00EB6D0E"/>
    <w:rsid w:val="00ED1BFF"/>
    <w:rsid w:val="00EF3050"/>
    <w:rsid w:val="00F1397D"/>
    <w:rsid w:val="00F3369F"/>
    <w:rsid w:val="00F92ACE"/>
    <w:rsid w:val="00F95E0E"/>
    <w:rsid w:val="00FE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8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6E5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A48F3"/>
    <w:pPr>
      <w:spacing w:after="120" w:line="480" w:lineRule="auto"/>
      <w:ind w:left="283"/>
    </w:pPr>
  </w:style>
  <w:style w:type="paragraph" w:styleId="a3">
    <w:name w:val="Body Text Indent"/>
    <w:basedOn w:val="a"/>
    <w:rsid w:val="00DA48F3"/>
    <w:pPr>
      <w:spacing w:after="120"/>
      <w:ind w:left="283"/>
    </w:pPr>
  </w:style>
  <w:style w:type="character" w:customStyle="1" w:styleId="10">
    <w:name w:val="Заголовок 1 Знак"/>
    <w:link w:val="1"/>
    <w:rsid w:val="00116E58"/>
    <w:rPr>
      <w:b/>
      <w:bCs/>
      <w:sz w:val="28"/>
      <w:szCs w:val="24"/>
    </w:rPr>
  </w:style>
  <w:style w:type="paragraph" w:styleId="a4">
    <w:name w:val="Body Text"/>
    <w:basedOn w:val="a"/>
    <w:link w:val="a5"/>
    <w:rsid w:val="00116E58"/>
    <w:pPr>
      <w:spacing w:after="120"/>
    </w:pPr>
    <w:rPr>
      <w:sz w:val="28"/>
    </w:rPr>
  </w:style>
  <w:style w:type="character" w:customStyle="1" w:styleId="a5">
    <w:name w:val="Основной текст Знак"/>
    <w:link w:val="a4"/>
    <w:rsid w:val="00116E58"/>
    <w:rPr>
      <w:sz w:val="28"/>
      <w:szCs w:val="24"/>
    </w:rPr>
  </w:style>
  <w:style w:type="paragraph" w:customStyle="1" w:styleId="ConsPlusNormal">
    <w:name w:val="ConsPlusNormal"/>
    <w:rsid w:val="00116E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C177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1779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B2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</vt:lpstr>
    </vt:vector>
  </TitlesOfParts>
  <Company>MoBIL GROUP</Company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</dc:title>
  <dc:creator>User</dc:creator>
  <cp:lastModifiedBy>User</cp:lastModifiedBy>
  <cp:revision>4</cp:revision>
  <cp:lastPrinted>2021-11-09T05:18:00Z</cp:lastPrinted>
  <dcterms:created xsi:type="dcterms:W3CDTF">2023-11-15T09:09:00Z</dcterms:created>
  <dcterms:modified xsi:type="dcterms:W3CDTF">2023-11-24T04:43:00Z</dcterms:modified>
</cp:coreProperties>
</file>