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B9" w:rsidRDefault="004560B9" w:rsidP="004560B9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4560B9" w:rsidRDefault="004560B9" w:rsidP="004560B9">
      <w:pPr>
        <w:shd w:val="clear" w:color="auto" w:fill="FFFFFF"/>
        <w:spacing w:line="365" w:lineRule="exact"/>
        <w:ind w:right="2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МАКОВСКОГО СЕЛЬСОВЕТА</w:t>
      </w:r>
    </w:p>
    <w:p w:rsidR="004560B9" w:rsidRDefault="004560B9" w:rsidP="004560B9">
      <w:pPr>
        <w:shd w:val="clear" w:color="auto" w:fill="FFFFFF"/>
        <w:spacing w:line="365" w:lineRule="exact"/>
        <w:ind w:right="1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ЕНИСЕЙСКОГО РАЙОНА</w:t>
      </w:r>
    </w:p>
    <w:p w:rsidR="004560B9" w:rsidRDefault="004560B9" w:rsidP="004560B9">
      <w:pPr>
        <w:shd w:val="clear" w:color="auto" w:fill="FFFFFF"/>
        <w:spacing w:line="365" w:lineRule="exact"/>
        <w:ind w:right="1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4560B9" w:rsidRDefault="004560B9" w:rsidP="004560B9">
      <w:pPr>
        <w:shd w:val="clear" w:color="auto" w:fill="FFFFFF"/>
        <w:spacing w:before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20"/>
        </w:rPr>
        <w:t>ПОСТАНОВЛЕНИЕ</w:t>
      </w:r>
    </w:p>
    <w:p w:rsidR="004560B9" w:rsidRDefault="004560B9" w:rsidP="004560B9">
      <w:pPr>
        <w:rPr>
          <w:sz w:val="28"/>
        </w:rPr>
      </w:pPr>
    </w:p>
    <w:p w:rsidR="004560B9" w:rsidRDefault="004560B9" w:rsidP="004560B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54D87">
        <w:rPr>
          <w:rFonts w:ascii="Arial" w:hAnsi="Arial" w:cs="Arial"/>
        </w:rPr>
        <w:t>9.01</w:t>
      </w:r>
      <w:r>
        <w:rPr>
          <w:rFonts w:ascii="Arial" w:hAnsi="Arial" w:cs="Arial"/>
        </w:rPr>
        <w:t>.202</w:t>
      </w:r>
      <w:r w:rsidR="00D54D87"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с. </w:t>
      </w:r>
      <w:proofErr w:type="spellStart"/>
      <w:r>
        <w:rPr>
          <w:rFonts w:ascii="Arial" w:hAnsi="Arial" w:cs="Arial"/>
        </w:rPr>
        <w:t>Маковское</w:t>
      </w:r>
      <w:proofErr w:type="spellEnd"/>
      <w:r>
        <w:rPr>
          <w:rFonts w:ascii="Arial" w:hAnsi="Arial" w:cs="Arial"/>
        </w:rPr>
        <w:t xml:space="preserve">                                             </w:t>
      </w:r>
      <w:r w:rsidR="00D54D87">
        <w:rPr>
          <w:rFonts w:ascii="Arial" w:hAnsi="Arial" w:cs="Arial"/>
        </w:rPr>
        <w:t xml:space="preserve"> </w:t>
      </w:r>
      <w:bookmarkStart w:id="0" w:name="_GoBack"/>
      <w:bookmarkEnd w:id="0"/>
      <w:r w:rsidR="00D54D87">
        <w:rPr>
          <w:rFonts w:ascii="Arial" w:hAnsi="Arial" w:cs="Arial"/>
        </w:rPr>
        <w:t>№ 2</w:t>
      </w:r>
      <w:r>
        <w:rPr>
          <w:rFonts w:ascii="Arial" w:hAnsi="Arial" w:cs="Arial"/>
        </w:rPr>
        <w:t>-п</w:t>
      </w:r>
    </w:p>
    <w:p w:rsidR="004560B9" w:rsidRDefault="004560B9" w:rsidP="004560B9">
      <w:pPr>
        <w:rPr>
          <w:rFonts w:ascii="Arial" w:hAnsi="Arial" w:cs="Arial"/>
        </w:rPr>
      </w:pPr>
    </w:p>
    <w:p w:rsidR="004560B9" w:rsidRDefault="004560B9" w:rsidP="004560B9">
      <w:pPr>
        <w:spacing w:line="276" w:lineRule="auto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>Об отмене постановления</w:t>
      </w:r>
      <w:r>
        <w:rPr>
          <w:rFonts w:ascii="Arial" w:eastAsiaTheme="minorEastAsia" w:hAnsi="Arial" w:cs="Arial"/>
        </w:rPr>
        <w:t xml:space="preserve"> администрации Маковского сельсовета 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16.01.2020 № 1</w:t>
      </w:r>
      <w:r>
        <w:rPr>
          <w:rFonts w:ascii="Arial" w:hAnsi="Arial" w:cs="Arial"/>
          <w:color w:val="000000"/>
        </w:rPr>
        <w:t>-п «</w:t>
      </w:r>
      <w:r w:rsidRPr="00700C61">
        <w:rPr>
          <w:rFonts w:ascii="Arial" w:hAnsi="Arial" w:cs="Arial"/>
        </w:rPr>
        <w:t>Об утверждении административного</w:t>
      </w:r>
      <w:r>
        <w:rPr>
          <w:rFonts w:ascii="Arial" w:hAnsi="Arial" w:cs="Arial"/>
        </w:rPr>
        <w:t xml:space="preserve"> регламента 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исполнения муниципальной функции по проведению проверок 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юридических лиц и индивидуальных предпринимателей 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осуществлении муниципального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обеспечением 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сохранности автомобильных дорог местного значения 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Маковского сельсовета»</w:t>
      </w:r>
    </w:p>
    <w:p w:rsidR="004560B9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0B9" w:rsidRPr="00700C61" w:rsidRDefault="004560B9" w:rsidP="004560B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0B9" w:rsidRDefault="004560B9" w:rsidP="004560B9">
      <w:pPr>
        <w:spacing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>В соответствии со ст. 36 Федерального закона от 06.10.2003 № 131-ФЗ «Об общих принципах организации местного самоуправления в Российской Федерации», руководствуясь Уставом Маковского сельсовета Енисейского района Красноярского края, ПОСТАНОВЛЯЮ:</w:t>
      </w:r>
    </w:p>
    <w:p w:rsidR="00D54D87" w:rsidRDefault="00D54D87" w:rsidP="004560B9">
      <w:pPr>
        <w:spacing w:line="276" w:lineRule="auto"/>
        <w:jc w:val="both"/>
        <w:rPr>
          <w:rFonts w:ascii="Arial" w:eastAsiaTheme="minorEastAsia" w:hAnsi="Arial" w:cs="Arial"/>
        </w:rPr>
      </w:pPr>
    </w:p>
    <w:p w:rsidR="00D54D87" w:rsidRDefault="00D54D87" w:rsidP="00D54D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 xml:space="preserve">1. Отменить постановление администрации Маковского сельсовета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16.01.2020 № 1-п «</w:t>
      </w:r>
      <w:r w:rsidRPr="00700C61">
        <w:rPr>
          <w:rFonts w:ascii="Arial" w:hAnsi="Arial" w:cs="Arial"/>
        </w:rPr>
        <w:t>Об утверждении административного</w:t>
      </w:r>
      <w:r>
        <w:rPr>
          <w:rFonts w:ascii="Arial" w:hAnsi="Arial" w:cs="Arial"/>
        </w:rPr>
        <w:t xml:space="preserve">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обеспечением сохранности автомобильных дорог местного значения </w:t>
      </w:r>
    </w:p>
    <w:p w:rsidR="00D54D87" w:rsidRDefault="00D54D87" w:rsidP="00D54D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территории Маковского сельсовета»</w:t>
      </w:r>
      <w:r>
        <w:rPr>
          <w:rFonts w:ascii="Arial" w:hAnsi="Arial" w:cs="Arial"/>
        </w:rPr>
        <w:t>.</w:t>
      </w:r>
    </w:p>
    <w:p w:rsidR="00D54D87" w:rsidRDefault="00D54D87" w:rsidP="00D54D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данного постановления оставляю за собой.</w:t>
      </w:r>
    </w:p>
    <w:p w:rsidR="00D54D87" w:rsidRDefault="00D54D87" w:rsidP="00D54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 Постановление вступает в силу со дня, следующего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 Красноярского края.</w:t>
      </w:r>
    </w:p>
    <w:p w:rsidR="00D54D87" w:rsidRDefault="00D54D87" w:rsidP="00D54D87">
      <w:pPr>
        <w:jc w:val="both"/>
        <w:rPr>
          <w:rFonts w:ascii="Arial" w:hAnsi="Arial" w:cs="Arial"/>
        </w:rPr>
      </w:pPr>
    </w:p>
    <w:p w:rsidR="00D54D87" w:rsidRDefault="00D54D87" w:rsidP="00D54D87">
      <w:pPr>
        <w:jc w:val="both"/>
        <w:rPr>
          <w:rFonts w:ascii="Arial" w:hAnsi="Arial" w:cs="Arial"/>
        </w:rPr>
      </w:pPr>
    </w:p>
    <w:p w:rsidR="00D54D87" w:rsidRDefault="00D54D87" w:rsidP="00D54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Маковского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А.Е. Земляной</w:t>
      </w:r>
    </w:p>
    <w:p w:rsidR="00D54D87" w:rsidRDefault="00D54D87" w:rsidP="00D54D87"/>
    <w:p w:rsidR="00FA0C91" w:rsidRDefault="00FA0C91"/>
    <w:sectPr w:rsidR="00FA0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B9"/>
    <w:rsid w:val="004560B9"/>
    <w:rsid w:val="00CB0742"/>
    <w:rsid w:val="00D54D87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2024-01-28T08:36:00Z</dcterms:created>
  <dcterms:modified xsi:type="dcterms:W3CDTF">2024-01-28T08:50:00Z</dcterms:modified>
</cp:coreProperties>
</file>