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AA4" w:rsidRPr="00F4283C" w:rsidRDefault="00955826" w:rsidP="00451AA4">
      <w:pPr>
        <w:jc w:val="right"/>
        <w:rPr>
          <w:sz w:val="22"/>
          <w:szCs w:val="22"/>
        </w:rPr>
      </w:pPr>
      <w:r w:rsidRPr="00F4283C">
        <w:rPr>
          <w:sz w:val="22"/>
          <w:szCs w:val="22"/>
        </w:rPr>
        <w:t xml:space="preserve">Приложение № </w:t>
      </w:r>
      <w:r w:rsidR="001369C5">
        <w:rPr>
          <w:sz w:val="22"/>
          <w:szCs w:val="22"/>
        </w:rPr>
        <w:t>14</w:t>
      </w:r>
    </w:p>
    <w:p w:rsidR="00955826" w:rsidRPr="00F4283C" w:rsidRDefault="00955826" w:rsidP="00955826">
      <w:pPr>
        <w:jc w:val="right"/>
        <w:rPr>
          <w:sz w:val="22"/>
          <w:szCs w:val="22"/>
        </w:rPr>
      </w:pPr>
      <w:r w:rsidRPr="00F4283C">
        <w:rPr>
          <w:sz w:val="22"/>
          <w:szCs w:val="22"/>
        </w:rPr>
        <w:t>к  решени</w:t>
      </w:r>
      <w:r w:rsidR="001369C5">
        <w:rPr>
          <w:sz w:val="22"/>
          <w:szCs w:val="22"/>
        </w:rPr>
        <w:t>ю</w:t>
      </w:r>
    </w:p>
    <w:p w:rsidR="00955826" w:rsidRPr="00F4283C" w:rsidRDefault="001369C5" w:rsidP="0095582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Маковского сельского </w:t>
      </w:r>
      <w:r w:rsidR="00955826" w:rsidRPr="00F4283C">
        <w:rPr>
          <w:sz w:val="22"/>
          <w:szCs w:val="22"/>
        </w:rPr>
        <w:t xml:space="preserve"> Совета депутатов</w:t>
      </w:r>
    </w:p>
    <w:p w:rsidR="00955826" w:rsidRPr="00F4283C" w:rsidRDefault="00955826" w:rsidP="00955826">
      <w:pPr>
        <w:jc w:val="center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</w:t>
      </w:r>
      <w:r w:rsidRPr="00F4283C">
        <w:rPr>
          <w:sz w:val="22"/>
          <w:szCs w:val="22"/>
        </w:rPr>
        <w:t xml:space="preserve">т </w:t>
      </w:r>
      <w:r>
        <w:rPr>
          <w:sz w:val="20"/>
          <w:szCs w:val="20"/>
        </w:rPr>
        <w:t xml:space="preserve">  </w:t>
      </w:r>
      <w:r w:rsidR="001369C5">
        <w:rPr>
          <w:sz w:val="20"/>
          <w:szCs w:val="20"/>
        </w:rPr>
        <w:t>25.12.2023г.</w:t>
      </w:r>
      <w:r>
        <w:rPr>
          <w:sz w:val="20"/>
          <w:szCs w:val="20"/>
        </w:rPr>
        <w:t xml:space="preserve">№ </w:t>
      </w:r>
      <w:r w:rsidR="001369C5">
        <w:rPr>
          <w:sz w:val="20"/>
          <w:szCs w:val="20"/>
        </w:rPr>
        <w:t>14-127р</w:t>
      </w:r>
      <w:bookmarkStart w:id="0" w:name="_GoBack"/>
      <w:bookmarkEnd w:id="0"/>
    </w:p>
    <w:p w:rsidR="00955826" w:rsidRDefault="00955826" w:rsidP="00955826">
      <w:pPr>
        <w:jc w:val="both"/>
      </w:pPr>
    </w:p>
    <w:p w:rsidR="00955826" w:rsidRDefault="00955826" w:rsidP="00955826">
      <w:pPr>
        <w:jc w:val="both"/>
      </w:pPr>
    </w:p>
    <w:p w:rsidR="00955826" w:rsidRDefault="00955826" w:rsidP="00955826">
      <w:pPr>
        <w:jc w:val="both"/>
      </w:pPr>
    </w:p>
    <w:p w:rsidR="00955826" w:rsidRPr="004C62A8" w:rsidRDefault="00955826" w:rsidP="00955826">
      <w:pPr>
        <w:jc w:val="center"/>
        <w:rPr>
          <w:b/>
        </w:rPr>
      </w:pPr>
      <w:r w:rsidRPr="004C62A8">
        <w:rPr>
          <w:b/>
        </w:rPr>
        <w:t>ПРОГРАММА</w:t>
      </w:r>
    </w:p>
    <w:p w:rsidR="00955826" w:rsidRDefault="00955826" w:rsidP="00955826">
      <w:pPr>
        <w:jc w:val="center"/>
        <w:rPr>
          <w:b/>
        </w:rPr>
      </w:pPr>
      <w:r>
        <w:rPr>
          <w:b/>
        </w:rPr>
        <w:t>м</w:t>
      </w:r>
      <w:r w:rsidRPr="004C62A8">
        <w:rPr>
          <w:b/>
        </w:rPr>
        <w:t>униципальных внутренних заимствований на 20</w:t>
      </w:r>
      <w:r w:rsidR="00F073FC">
        <w:rPr>
          <w:b/>
        </w:rPr>
        <w:t>2</w:t>
      </w:r>
      <w:r w:rsidR="00735C76">
        <w:rPr>
          <w:b/>
        </w:rPr>
        <w:t>4</w:t>
      </w:r>
      <w:r>
        <w:rPr>
          <w:b/>
        </w:rPr>
        <w:t xml:space="preserve"> год и плановый период </w:t>
      </w:r>
    </w:p>
    <w:p w:rsidR="00955826" w:rsidRPr="004C62A8" w:rsidRDefault="00955826" w:rsidP="00955826">
      <w:pPr>
        <w:jc w:val="center"/>
        <w:rPr>
          <w:b/>
        </w:rPr>
      </w:pPr>
      <w:r>
        <w:rPr>
          <w:b/>
        </w:rPr>
        <w:t>20</w:t>
      </w:r>
      <w:r w:rsidR="001B571F">
        <w:rPr>
          <w:b/>
        </w:rPr>
        <w:t>2</w:t>
      </w:r>
      <w:r w:rsidR="00735C76">
        <w:rPr>
          <w:b/>
        </w:rPr>
        <w:t>5</w:t>
      </w:r>
      <w:r>
        <w:rPr>
          <w:b/>
        </w:rPr>
        <w:t xml:space="preserve"> -20</w:t>
      </w:r>
      <w:r w:rsidR="008F5409">
        <w:rPr>
          <w:b/>
        </w:rPr>
        <w:t>2</w:t>
      </w:r>
      <w:r w:rsidR="00735C76">
        <w:rPr>
          <w:b/>
        </w:rPr>
        <w:t>6</w:t>
      </w:r>
      <w:r>
        <w:rPr>
          <w:b/>
        </w:rPr>
        <w:t xml:space="preserve"> годов</w:t>
      </w:r>
    </w:p>
    <w:p w:rsidR="00955826" w:rsidRDefault="00955826" w:rsidP="00955826">
      <w:pPr>
        <w:jc w:val="both"/>
      </w:pPr>
    </w:p>
    <w:p w:rsidR="00955826" w:rsidRPr="004C62A8" w:rsidRDefault="00955826" w:rsidP="00955826">
      <w:pPr>
        <w:tabs>
          <w:tab w:val="left" w:pos="8293"/>
        </w:tabs>
        <w:jc w:val="both"/>
      </w:pPr>
      <w:r>
        <w:t xml:space="preserve">                                                                                                                        Тыс. рублей</w:t>
      </w: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6357"/>
        <w:gridCol w:w="990"/>
        <w:gridCol w:w="900"/>
        <w:gridCol w:w="1017"/>
      </w:tblGrid>
      <w:tr w:rsidR="00955826" w:rsidTr="00A46AB1">
        <w:trPr>
          <w:trHeight w:val="480"/>
        </w:trPr>
        <w:tc>
          <w:tcPr>
            <w:tcW w:w="576" w:type="dxa"/>
          </w:tcPr>
          <w:p w:rsidR="00955826" w:rsidRPr="004C62A8" w:rsidRDefault="00955826" w:rsidP="00A46AB1">
            <w:pPr>
              <w:jc w:val="both"/>
            </w:pPr>
            <w:r w:rsidRPr="004C62A8">
              <w:t>№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center"/>
            </w:pPr>
            <w:r>
              <w:t>Внутренние заимствования</w:t>
            </w:r>
          </w:p>
          <w:p w:rsidR="00955826" w:rsidRPr="004C62A8" w:rsidRDefault="00955826" w:rsidP="00A46AB1">
            <w:pPr>
              <w:jc w:val="center"/>
            </w:pPr>
            <w:r>
              <w:t>(привлечение/погашение)</w:t>
            </w:r>
          </w:p>
        </w:tc>
        <w:tc>
          <w:tcPr>
            <w:tcW w:w="990" w:type="dxa"/>
          </w:tcPr>
          <w:p w:rsidR="00955826" w:rsidRPr="004C62A8" w:rsidRDefault="00955826" w:rsidP="00735C76">
            <w:pPr>
              <w:jc w:val="center"/>
            </w:pPr>
            <w:r>
              <w:t>20</w:t>
            </w:r>
            <w:r w:rsidR="00F073FC">
              <w:t>2</w:t>
            </w:r>
            <w:r w:rsidR="00735C76">
              <w:t>4</w:t>
            </w:r>
            <w:r>
              <w:t xml:space="preserve"> г.</w:t>
            </w:r>
          </w:p>
        </w:tc>
        <w:tc>
          <w:tcPr>
            <w:tcW w:w="900" w:type="dxa"/>
          </w:tcPr>
          <w:p w:rsidR="00955826" w:rsidRPr="004C62A8" w:rsidRDefault="00955826" w:rsidP="00735C76">
            <w:pPr>
              <w:jc w:val="center"/>
            </w:pPr>
            <w:r>
              <w:t>20</w:t>
            </w:r>
            <w:r w:rsidR="001B571F">
              <w:t>2</w:t>
            </w:r>
            <w:r w:rsidR="00735C76">
              <w:t>5</w:t>
            </w:r>
            <w:r>
              <w:t>г.</w:t>
            </w:r>
          </w:p>
        </w:tc>
        <w:tc>
          <w:tcPr>
            <w:tcW w:w="1017" w:type="dxa"/>
          </w:tcPr>
          <w:p w:rsidR="00955826" w:rsidRPr="004C62A8" w:rsidRDefault="00955826" w:rsidP="00735C76">
            <w:pPr>
              <w:jc w:val="center"/>
            </w:pPr>
            <w:r>
              <w:t>20</w:t>
            </w:r>
            <w:r w:rsidR="008F5409">
              <w:t>2</w:t>
            </w:r>
            <w:r w:rsidR="00735C76">
              <w:t>6</w:t>
            </w:r>
            <w:r>
              <w:t>г.</w:t>
            </w:r>
          </w:p>
        </w:tc>
      </w:tr>
      <w:tr w:rsidR="00955826" w:rsidTr="00A46AB1">
        <w:trPr>
          <w:trHeight w:val="630"/>
        </w:trPr>
        <w:tc>
          <w:tcPr>
            <w:tcW w:w="576" w:type="dxa"/>
          </w:tcPr>
          <w:p w:rsidR="00955826" w:rsidRPr="004C62A8" w:rsidRDefault="00955826" w:rsidP="00A46AB1">
            <w:pPr>
              <w:jc w:val="both"/>
            </w:pPr>
            <w:r>
              <w:t>1</w:t>
            </w:r>
          </w:p>
        </w:tc>
        <w:tc>
          <w:tcPr>
            <w:tcW w:w="6357" w:type="dxa"/>
          </w:tcPr>
          <w:p w:rsidR="00955826" w:rsidRPr="004C62A8" w:rsidRDefault="00955826" w:rsidP="00A46AB1">
            <w:pPr>
              <w:jc w:val="both"/>
            </w:pPr>
            <w:r>
              <w:t>Кредиты, полученные по соглашениям и договорам, заключенным от имени муниципального образования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6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1.1.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Получение</w:t>
            </w:r>
          </w:p>
          <w:p w:rsidR="00955826" w:rsidRDefault="00955826" w:rsidP="00A46AB1">
            <w:pPr>
              <w:jc w:val="both"/>
            </w:pPr>
            <w:r>
              <w:t>В том числе: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3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а)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Кредитов от кредитных организаций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0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б)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Бюджетных кредитов от других бюджетов бюджетной системы Российской Федерации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0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1.2.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Погашение</w:t>
            </w:r>
          </w:p>
          <w:p w:rsidR="00955826" w:rsidRDefault="00955826" w:rsidP="00A46AB1">
            <w:pPr>
              <w:jc w:val="both"/>
            </w:pPr>
            <w:r>
              <w:t>в том числе: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0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а)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Кредитов, полученных от кредитных организаций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0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б)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Бюджетных кредитов</w:t>
            </w:r>
            <w:proofErr w:type="gramStart"/>
            <w:r>
              <w:t>,(</w:t>
            </w:r>
            <w:proofErr w:type="gramEnd"/>
            <w:r>
              <w:t>ссуд) полученных от других бюджетов бюджетной системы Российской Федерации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0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2.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Общий объем заимствований, направляемых на покрытие дефицита сельского бюджета и погашение муниципального долга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0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а)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получение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  <w:tr w:rsidR="00955826" w:rsidTr="00A46AB1">
        <w:trPr>
          <w:trHeight w:val="300"/>
        </w:trPr>
        <w:tc>
          <w:tcPr>
            <w:tcW w:w="576" w:type="dxa"/>
          </w:tcPr>
          <w:p w:rsidR="00955826" w:rsidRDefault="00955826" w:rsidP="00A46AB1">
            <w:pPr>
              <w:jc w:val="both"/>
            </w:pPr>
            <w:r>
              <w:t>б)</w:t>
            </w:r>
          </w:p>
        </w:tc>
        <w:tc>
          <w:tcPr>
            <w:tcW w:w="6357" w:type="dxa"/>
          </w:tcPr>
          <w:p w:rsidR="00955826" w:rsidRDefault="00955826" w:rsidP="00A46AB1">
            <w:pPr>
              <w:jc w:val="both"/>
            </w:pPr>
            <w:r>
              <w:t>погашение</w:t>
            </w:r>
          </w:p>
        </w:tc>
        <w:tc>
          <w:tcPr>
            <w:tcW w:w="99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  <w:tc>
          <w:tcPr>
            <w:tcW w:w="1017" w:type="dxa"/>
          </w:tcPr>
          <w:p w:rsidR="00955826" w:rsidRPr="004C62A8" w:rsidRDefault="00955826" w:rsidP="00A46AB1">
            <w:pPr>
              <w:jc w:val="center"/>
            </w:pPr>
            <w:r>
              <w:t>0,00</w:t>
            </w:r>
          </w:p>
        </w:tc>
      </w:tr>
    </w:tbl>
    <w:p w:rsidR="00955826" w:rsidRPr="00996E2A" w:rsidRDefault="00955826" w:rsidP="00955826">
      <w:pPr>
        <w:jc w:val="both"/>
        <w:rPr>
          <w:sz w:val="28"/>
          <w:szCs w:val="28"/>
        </w:rPr>
      </w:pPr>
    </w:p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97"/>
    <w:rsid w:val="001369C5"/>
    <w:rsid w:val="001536E7"/>
    <w:rsid w:val="001B571F"/>
    <w:rsid w:val="00451AA4"/>
    <w:rsid w:val="0071569C"/>
    <w:rsid w:val="00735C76"/>
    <w:rsid w:val="0075648C"/>
    <w:rsid w:val="008B5F46"/>
    <w:rsid w:val="008F5409"/>
    <w:rsid w:val="00955826"/>
    <w:rsid w:val="00BA1597"/>
    <w:rsid w:val="00E5051F"/>
    <w:rsid w:val="00E55A3C"/>
    <w:rsid w:val="00F0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185</Words>
  <Characters>1055</Characters>
  <Application>Microsoft Office Word</Application>
  <DocSecurity>0</DocSecurity>
  <Lines>8</Lines>
  <Paragraphs>2</Paragraphs>
  <ScaleCrop>false</ScaleCrop>
  <Company>Home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dcterms:created xsi:type="dcterms:W3CDTF">2015-11-17T07:14:00Z</dcterms:created>
  <dcterms:modified xsi:type="dcterms:W3CDTF">2023-12-21T12:56:00Z</dcterms:modified>
</cp:coreProperties>
</file>