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0F" w:rsidRPr="006A270F" w:rsidRDefault="006A270F" w:rsidP="006A270F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A270F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6A270F" w:rsidRPr="006A270F" w:rsidRDefault="006A270F" w:rsidP="006A270F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6A270F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6A270F" w:rsidRPr="006A270F" w:rsidRDefault="006A270F" w:rsidP="006A270F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РАСПОРЯЖ</w:t>
      </w:r>
      <w:r w:rsidRPr="006A270F">
        <w:rPr>
          <w:rFonts w:eastAsiaTheme="minorHAnsi"/>
          <w:sz w:val="36"/>
          <w:szCs w:val="36"/>
          <w:lang w:eastAsia="en-US"/>
        </w:rPr>
        <w:t>ЕНИЕ</w:t>
      </w:r>
    </w:p>
    <w:p w:rsidR="006A270F" w:rsidRPr="006A270F" w:rsidRDefault="006A270F" w:rsidP="006A270F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270F" w:rsidRPr="006A270F" w:rsidRDefault="006A270F" w:rsidP="006A270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270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7</w:t>
      </w:r>
      <w:r w:rsidRPr="006A270F">
        <w:rPr>
          <w:rFonts w:eastAsiaTheme="minorHAnsi"/>
          <w:sz w:val="28"/>
          <w:szCs w:val="28"/>
          <w:lang w:eastAsia="en-US"/>
        </w:rPr>
        <w:t>.06.2023</w:t>
      </w:r>
      <w:r w:rsidRPr="006A270F">
        <w:rPr>
          <w:rFonts w:eastAsiaTheme="minorHAnsi"/>
          <w:sz w:val="28"/>
          <w:szCs w:val="28"/>
          <w:lang w:eastAsia="en-US"/>
        </w:rPr>
        <w:tab/>
      </w:r>
      <w:r w:rsidRPr="006A270F">
        <w:rPr>
          <w:rFonts w:eastAsiaTheme="minorHAnsi"/>
          <w:sz w:val="28"/>
          <w:szCs w:val="28"/>
          <w:lang w:eastAsia="en-US"/>
        </w:rPr>
        <w:tab/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6A270F">
        <w:rPr>
          <w:rFonts w:eastAsiaTheme="minorHAnsi"/>
          <w:sz w:val="28"/>
          <w:szCs w:val="28"/>
          <w:lang w:eastAsia="en-US"/>
        </w:rPr>
        <w:t xml:space="preserve">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281</w:t>
      </w:r>
      <w:r w:rsidRPr="006A270F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р</w:t>
      </w:r>
    </w:p>
    <w:p w:rsidR="00876C58" w:rsidRDefault="00876C58" w:rsidP="00A6318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C4A08" w:rsidRPr="00876C58" w:rsidRDefault="003A35DA" w:rsidP="00876C58">
      <w:pPr>
        <w:jc w:val="both"/>
        <w:rPr>
          <w:sz w:val="26"/>
          <w:szCs w:val="26"/>
        </w:rPr>
      </w:pPr>
      <w:r w:rsidRPr="00876C58">
        <w:rPr>
          <w:sz w:val="26"/>
          <w:szCs w:val="26"/>
        </w:rPr>
        <w:t xml:space="preserve">Об утверждении реестра государственных и муниципальных услуг и </w:t>
      </w:r>
      <w:r w:rsidR="005E496D" w:rsidRPr="00876C58">
        <w:rPr>
          <w:sz w:val="26"/>
          <w:szCs w:val="26"/>
        </w:rPr>
        <w:t xml:space="preserve"> назначении </w:t>
      </w:r>
      <w:r w:rsidR="00E41075" w:rsidRPr="00876C58">
        <w:rPr>
          <w:sz w:val="26"/>
          <w:szCs w:val="26"/>
        </w:rPr>
        <w:t xml:space="preserve">ответственных лиц </w:t>
      </w:r>
      <w:r w:rsidR="00815321" w:rsidRPr="00876C58">
        <w:rPr>
          <w:sz w:val="26"/>
          <w:szCs w:val="26"/>
        </w:rPr>
        <w:t>за</w:t>
      </w:r>
      <w:r w:rsidR="00C7169D" w:rsidRPr="00876C58">
        <w:rPr>
          <w:sz w:val="26"/>
          <w:szCs w:val="26"/>
        </w:rPr>
        <w:t xml:space="preserve"> мониторинг</w:t>
      </w:r>
      <w:r w:rsidR="00815321" w:rsidRPr="00876C58">
        <w:rPr>
          <w:sz w:val="26"/>
          <w:szCs w:val="26"/>
        </w:rPr>
        <w:t xml:space="preserve"> качеств</w:t>
      </w:r>
      <w:r w:rsidR="00C7169D" w:rsidRPr="00876C58">
        <w:rPr>
          <w:sz w:val="26"/>
          <w:szCs w:val="26"/>
        </w:rPr>
        <w:t>а</w:t>
      </w:r>
      <w:r w:rsidR="00815321" w:rsidRPr="00876C58">
        <w:rPr>
          <w:sz w:val="26"/>
          <w:szCs w:val="26"/>
        </w:rPr>
        <w:t xml:space="preserve"> </w:t>
      </w:r>
      <w:r w:rsidRPr="00876C58">
        <w:rPr>
          <w:sz w:val="26"/>
          <w:szCs w:val="26"/>
        </w:rPr>
        <w:t xml:space="preserve">их </w:t>
      </w:r>
      <w:r w:rsidR="00815321" w:rsidRPr="00876C58">
        <w:rPr>
          <w:sz w:val="26"/>
          <w:szCs w:val="26"/>
        </w:rPr>
        <w:t xml:space="preserve">предоставления </w:t>
      </w:r>
      <w:r w:rsidR="001453D8" w:rsidRPr="00876C58">
        <w:rPr>
          <w:sz w:val="26"/>
          <w:szCs w:val="26"/>
        </w:rPr>
        <w:t>независимо</w:t>
      </w:r>
      <w:r w:rsidRPr="00876C58">
        <w:rPr>
          <w:sz w:val="26"/>
          <w:szCs w:val="26"/>
        </w:rPr>
        <w:t xml:space="preserve"> от формы </w:t>
      </w:r>
      <w:r w:rsidR="00815321" w:rsidRPr="00876C58">
        <w:rPr>
          <w:sz w:val="26"/>
          <w:szCs w:val="26"/>
        </w:rPr>
        <w:t xml:space="preserve">предоставления </w:t>
      </w:r>
      <w:r w:rsidR="00F334A8" w:rsidRPr="00876C58">
        <w:rPr>
          <w:sz w:val="26"/>
          <w:szCs w:val="26"/>
        </w:rPr>
        <w:t xml:space="preserve">в </w:t>
      </w:r>
      <w:r w:rsidR="00B91200" w:rsidRPr="00876C58">
        <w:rPr>
          <w:sz w:val="26"/>
          <w:szCs w:val="26"/>
        </w:rPr>
        <w:t xml:space="preserve">муниципальном образовании Енисейский район </w:t>
      </w:r>
    </w:p>
    <w:p w:rsidR="007C4A08" w:rsidRPr="00876C58" w:rsidRDefault="007C4A08" w:rsidP="00A6318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A35DA" w:rsidRPr="00876C58" w:rsidRDefault="00FD79E9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 xml:space="preserve">1. </w:t>
      </w:r>
      <w:r w:rsidR="00C7169D" w:rsidRPr="00876C58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</w:t>
      </w:r>
      <w:r w:rsidR="00876C58">
        <w:rPr>
          <w:sz w:val="26"/>
          <w:szCs w:val="26"/>
        </w:rPr>
        <w:t xml:space="preserve">пальных услуг», постановлением </w:t>
      </w:r>
      <w:r w:rsidR="00C7169D" w:rsidRPr="00876C58">
        <w:rPr>
          <w:sz w:val="26"/>
          <w:szCs w:val="26"/>
        </w:rPr>
        <w:t>Правительства  Российской  Федерации  от  24.10.</w:t>
      </w:r>
      <w:r w:rsidR="00876C58">
        <w:rPr>
          <w:sz w:val="26"/>
          <w:szCs w:val="26"/>
        </w:rPr>
        <w:t xml:space="preserve">2011 </w:t>
      </w:r>
      <w:r w:rsidR="00C7169D" w:rsidRPr="00876C58">
        <w:rPr>
          <w:sz w:val="26"/>
          <w:szCs w:val="26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</w:t>
      </w:r>
      <w:r w:rsidR="001453D8" w:rsidRPr="00876C58">
        <w:rPr>
          <w:sz w:val="26"/>
          <w:szCs w:val="26"/>
        </w:rPr>
        <w:t xml:space="preserve">о исполнение пункта 9 постановления </w:t>
      </w:r>
      <w:r w:rsidR="00C0764D" w:rsidRPr="00876C58">
        <w:rPr>
          <w:sz w:val="26"/>
          <w:szCs w:val="26"/>
        </w:rPr>
        <w:t xml:space="preserve">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(функций)», </w:t>
      </w:r>
      <w:r w:rsidR="009F44F7" w:rsidRPr="00876C58">
        <w:rPr>
          <w:sz w:val="26"/>
          <w:szCs w:val="26"/>
        </w:rPr>
        <w:t xml:space="preserve"> </w:t>
      </w:r>
      <w:r w:rsidR="00E93E2A" w:rsidRPr="00876C58">
        <w:rPr>
          <w:sz w:val="26"/>
          <w:szCs w:val="26"/>
        </w:rPr>
        <w:t xml:space="preserve">руководствуясь Уставом </w:t>
      </w:r>
      <w:r w:rsidR="001753D6" w:rsidRPr="00876C58">
        <w:rPr>
          <w:sz w:val="26"/>
          <w:szCs w:val="26"/>
        </w:rPr>
        <w:t xml:space="preserve">Енисейского </w:t>
      </w:r>
      <w:r w:rsidR="00E93E2A" w:rsidRPr="00876C58">
        <w:rPr>
          <w:sz w:val="26"/>
          <w:szCs w:val="26"/>
        </w:rPr>
        <w:t>района</w:t>
      </w:r>
      <w:r w:rsidR="003A35DA" w:rsidRPr="00876C58">
        <w:rPr>
          <w:sz w:val="26"/>
          <w:szCs w:val="26"/>
        </w:rPr>
        <w:t>:</w:t>
      </w:r>
    </w:p>
    <w:p w:rsidR="003A35DA" w:rsidRPr="00876C58" w:rsidRDefault="00C7169D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1.</w:t>
      </w:r>
      <w:r w:rsidR="003A35DA" w:rsidRPr="00876C58">
        <w:rPr>
          <w:sz w:val="26"/>
          <w:szCs w:val="26"/>
        </w:rPr>
        <w:t>1. Утвердить реестр государственных и муниципальных услуг в муниципальном образовании Енисейский район согласно приложению к настоящему распоряжению.</w:t>
      </w:r>
    </w:p>
    <w:p w:rsidR="003A35DA" w:rsidRPr="00876C58" w:rsidRDefault="00C7169D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1.</w:t>
      </w:r>
      <w:r w:rsidR="003A35DA" w:rsidRPr="00876C58">
        <w:rPr>
          <w:sz w:val="26"/>
          <w:szCs w:val="26"/>
        </w:rPr>
        <w:t xml:space="preserve">2. </w:t>
      </w:r>
      <w:r w:rsidRPr="00876C58">
        <w:rPr>
          <w:sz w:val="26"/>
          <w:szCs w:val="26"/>
        </w:rPr>
        <w:t>Н</w:t>
      </w:r>
      <w:r w:rsidR="00091BBB" w:rsidRPr="00876C58">
        <w:rPr>
          <w:sz w:val="26"/>
          <w:szCs w:val="26"/>
        </w:rPr>
        <w:t>азначить ответственны</w:t>
      </w:r>
      <w:r w:rsidR="005C4702" w:rsidRPr="00876C58">
        <w:rPr>
          <w:sz w:val="26"/>
          <w:szCs w:val="26"/>
        </w:rPr>
        <w:t>х лиц за качество предоставления государственных и муниципальных услуг независимо от формы их предоставления в муниципальном образовании Енисейский район</w:t>
      </w:r>
      <w:r w:rsidR="003A35DA" w:rsidRPr="00876C58">
        <w:rPr>
          <w:sz w:val="26"/>
          <w:szCs w:val="26"/>
        </w:rPr>
        <w:t>: а именно:</w:t>
      </w:r>
    </w:p>
    <w:p w:rsidR="003A35DA" w:rsidRPr="00876C58" w:rsidRDefault="003A35DA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- Губанова Александра Юрьевича, первого заместителя Главы района</w:t>
      </w:r>
      <w:r w:rsidR="00C7169D" w:rsidRPr="00876C58">
        <w:rPr>
          <w:sz w:val="26"/>
          <w:szCs w:val="26"/>
        </w:rPr>
        <w:t xml:space="preserve"> </w:t>
      </w:r>
      <w:r w:rsidRPr="00876C58">
        <w:rPr>
          <w:sz w:val="26"/>
          <w:szCs w:val="26"/>
        </w:rPr>
        <w:t xml:space="preserve"> </w:t>
      </w:r>
      <w:r w:rsidR="00C7169D" w:rsidRPr="00876C58">
        <w:rPr>
          <w:sz w:val="26"/>
          <w:szCs w:val="26"/>
        </w:rPr>
        <w:t>-</w:t>
      </w:r>
      <w:r w:rsidRPr="00876C58">
        <w:rPr>
          <w:sz w:val="26"/>
          <w:szCs w:val="26"/>
        </w:rPr>
        <w:t xml:space="preserve"> за муниципальные услуги, предоставляемые: МКУ «Центр архитектуры, строительства и ЖКХ Енисейского района»; </w:t>
      </w:r>
    </w:p>
    <w:p w:rsidR="003A35DA" w:rsidRPr="00876C58" w:rsidRDefault="003A35DA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-</w:t>
      </w:r>
      <w:r w:rsidR="00A63185" w:rsidRPr="00876C58">
        <w:rPr>
          <w:sz w:val="26"/>
          <w:szCs w:val="26"/>
        </w:rPr>
        <w:t xml:space="preserve"> </w:t>
      </w:r>
      <w:proofErr w:type="spellStart"/>
      <w:r w:rsidRPr="00876C58">
        <w:rPr>
          <w:sz w:val="26"/>
          <w:szCs w:val="26"/>
        </w:rPr>
        <w:t>Поздеева</w:t>
      </w:r>
      <w:proofErr w:type="spellEnd"/>
      <w:r w:rsidRPr="00876C58">
        <w:rPr>
          <w:sz w:val="26"/>
          <w:szCs w:val="26"/>
        </w:rPr>
        <w:t xml:space="preserve"> Леонида Валентиновича, заместителя Главы района по общественно-политической работе</w:t>
      </w:r>
      <w:r w:rsidR="00C7169D" w:rsidRPr="00876C58">
        <w:rPr>
          <w:sz w:val="26"/>
          <w:szCs w:val="26"/>
        </w:rPr>
        <w:t xml:space="preserve"> - </w:t>
      </w:r>
      <w:r w:rsidRPr="00876C58">
        <w:rPr>
          <w:sz w:val="26"/>
          <w:szCs w:val="26"/>
        </w:rPr>
        <w:t xml:space="preserve">за муниципальные услуги, предоставляемые МКУ «Енисейский районный архив»; </w:t>
      </w:r>
    </w:p>
    <w:p w:rsidR="003A35DA" w:rsidRPr="00876C58" w:rsidRDefault="003A35DA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-</w:t>
      </w:r>
      <w:r w:rsidR="00A63185" w:rsidRPr="00876C58">
        <w:rPr>
          <w:sz w:val="26"/>
          <w:szCs w:val="26"/>
        </w:rPr>
        <w:t xml:space="preserve"> </w:t>
      </w:r>
      <w:r w:rsidRPr="00876C58">
        <w:rPr>
          <w:sz w:val="26"/>
          <w:szCs w:val="26"/>
        </w:rPr>
        <w:t xml:space="preserve">Пистер Валентину Анатольевну, заместителя Главы района по социальной сфере - за муниципальные услуги, предоставляемые МКУ «Управление образования», МКУ «Комитет по культуре Енисейского района»; </w:t>
      </w:r>
    </w:p>
    <w:p w:rsidR="00FD79E9" w:rsidRPr="00876C58" w:rsidRDefault="003A35DA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-</w:t>
      </w:r>
      <w:r w:rsidR="00A63185" w:rsidRPr="00876C58">
        <w:rPr>
          <w:sz w:val="26"/>
          <w:szCs w:val="26"/>
        </w:rPr>
        <w:t xml:space="preserve"> </w:t>
      </w:r>
      <w:proofErr w:type="spellStart"/>
      <w:r w:rsidRPr="00876C58">
        <w:rPr>
          <w:sz w:val="26"/>
          <w:szCs w:val="26"/>
        </w:rPr>
        <w:t>Яричину</w:t>
      </w:r>
      <w:proofErr w:type="spellEnd"/>
      <w:r w:rsidRPr="00876C58">
        <w:rPr>
          <w:sz w:val="26"/>
          <w:szCs w:val="26"/>
        </w:rPr>
        <w:t xml:space="preserve"> Татьяну Альбертовну, заместителя Главы района по финансам, экономике и имущественным вопросам </w:t>
      </w:r>
      <w:r w:rsidR="00C7169D" w:rsidRPr="00876C58">
        <w:rPr>
          <w:sz w:val="26"/>
          <w:szCs w:val="26"/>
        </w:rPr>
        <w:t>-</w:t>
      </w:r>
      <w:r w:rsidRPr="00876C58">
        <w:rPr>
          <w:sz w:val="26"/>
          <w:szCs w:val="26"/>
        </w:rPr>
        <w:t xml:space="preserve"> руководител</w:t>
      </w:r>
      <w:r w:rsidR="00C7169D" w:rsidRPr="00876C58">
        <w:rPr>
          <w:sz w:val="26"/>
          <w:szCs w:val="26"/>
        </w:rPr>
        <w:t>я</w:t>
      </w:r>
      <w:r w:rsidRPr="00876C58">
        <w:rPr>
          <w:sz w:val="26"/>
          <w:szCs w:val="26"/>
        </w:rPr>
        <w:t xml:space="preserve"> финансового управления - за муниципальные услуги, предоставляемые МКУ «Центр имущественных отношений», отделом экономического развития администрации района. </w:t>
      </w:r>
    </w:p>
    <w:p w:rsidR="00FD79E9" w:rsidRPr="00876C58" w:rsidRDefault="00997D77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2</w:t>
      </w:r>
      <w:r w:rsidR="00D01D60" w:rsidRPr="00876C58">
        <w:rPr>
          <w:sz w:val="26"/>
          <w:szCs w:val="26"/>
        </w:rPr>
        <w:t xml:space="preserve">. </w:t>
      </w:r>
      <w:proofErr w:type="gramStart"/>
      <w:r w:rsidR="00D01D60" w:rsidRPr="00876C58">
        <w:rPr>
          <w:sz w:val="26"/>
          <w:szCs w:val="26"/>
        </w:rPr>
        <w:t>Контроль за</w:t>
      </w:r>
      <w:proofErr w:type="gramEnd"/>
      <w:r w:rsidR="00D01D60" w:rsidRPr="00876C58"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D01D60" w:rsidRPr="00876C58" w:rsidRDefault="00997D77" w:rsidP="00876C58">
      <w:pPr>
        <w:pStyle w:val="a5"/>
        <w:ind w:firstLine="567"/>
        <w:jc w:val="both"/>
        <w:rPr>
          <w:sz w:val="26"/>
          <w:szCs w:val="26"/>
        </w:rPr>
      </w:pPr>
      <w:r w:rsidRPr="00876C58">
        <w:rPr>
          <w:sz w:val="26"/>
          <w:szCs w:val="26"/>
        </w:rPr>
        <w:t>3</w:t>
      </w:r>
      <w:r w:rsidR="00D01D60" w:rsidRPr="00876C58">
        <w:rPr>
          <w:sz w:val="26"/>
          <w:szCs w:val="26"/>
        </w:rPr>
        <w:t>. Распоряжение вс</w:t>
      </w:r>
      <w:r w:rsidR="000907AC" w:rsidRPr="00876C58">
        <w:rPr>
          <w:sz w:val="26"/>
          <w:szCs w:val="26"/>
        </w:rPr>
        <w:t>тупает в силу со дня</w:t>
      </w:r>
      <w:r w:rsidR="00CE2071" w:rsidRPr="00876C58">
        <w:rPr>
          <w:sz w:val="26"/>
          <w:szCs w:val="26"/>
        </w:rPr>
        <w:t xml:space="preserve"> его </w:t>
      </w:r>
      <w:r w:rsidR="000907AC" w:rsidRPr="00876C58">
        <w:rPr>
          <w:sz w:val="26"/>
          <w:szCs w:val="26"/>
        </w:rPr>
        <w:t xml:space="preserve"> подписания. </w:t>
      </w:r>
    </w:p>
    <w:p w:rsidR="00876C58" w:rsidRDefault="00876C58" w:rsidP="00A63185">
      <w:pPr>
        <w:ind w:right="-13" w:firstLine="709"/>
        <w:jc w:val="both"/>
        <w:rPr>
          <w:sz w:val="26"/>
          <w:szCs w:val="26"/>
        </w:rPr>
      </w:pPr>
    </w:p>
    <w:p w:rsidR="00876C58" w:rsidRDefault="00876C58" w:rsidP="00A63185">
      <w:pPr>
        <w:ind w:right="-13" w:firstLine="709"/>
        <w:jc w:val="both"/>
        <w:rPr>
          <w:sz w:val="26"/>
          <w:szCs w:val="26"/>
        </w:rPr>
      </w:pPr>
    </w:p>
    <w:p w:rsidR="007C4A08" w:rsidRPr="00876C58" w:rsidRDefault="00485485" w:rsidP="00876C58">
      <w:pPr>
        <w:ind w:right="-13"/>
        <w:jc w:val="both"/>
        <w:rPr>
          <w:sz w:val="26"/>
          <w:szCs w:val="26"/>
        </w:rPr>
      </w:pPr>
      <w:r w:rsidRPr="00876C58">
        <w:rPr>
          <w:sz w:val="26"/>
          <w:szCs w:val="26"/>
        </w:rPr>
        <w:t xml:space="preserve">Глава района                                                                                </w:t>
      </w:r>
      <w:r w:rsidR="00876C58">
        <w:rPr>
          <w:sz w:val="26"/>
          <w:szCs w:val="26"/>
        </w:rPr>
        <w:t xml:space="preserve">                  </w:t>
      </w:r>
      <w:r w:rsidRPr="00876C58">
        <w:rPr>
          <w:sz w:val="26"/>
          <w:szCs w:val="26"/>
        </w:rPr>
        <w:t xml:space="preserve"> А.В. Кулешов </w:t>
      </w:r>
    </w:p>
    <w:p w:rsidR="00A63185" w:rsidRDefault="00A63185" w:rsidP="00C7169D">
      <w:pPr>
        <w:ind w:right="-766"/>
        <w:jc w:val="both"/>
        <w:sectPr w:rsidR="00A63185" w:rsidSect="00876C58">
          <w:pgSz w:w="11906" w:h="16838"/>
          <w:pgMar w:top="1276" w:right="720" w:bottom="426" w:left="1701" w:header="708" w:footer="708" w:gutter="0"/>
          <w:cols w:space="708"/>
          <w:docGrid w:linePitch="360"/>
        </w:sectPr>
      </w:pPr>
    </w:p>
    <w:p w:rsidR="00B92D21" w:rsidRPr="00A63185" w:rsidRDefault="0017351C" w:rsidP="00A63185">
      <w:pPr>
        <w:ind w:left="9072" w:right="-53"/>
        <w:jc w:val="both"/>
        <w:rPr>
          <w:sz w:val="28"/>
        </w:rPr>
      </w:pPr>
      <w:r w:rsidRPr="00A63185">
        <w:rPr>
          <w:sz w:val="28"/>
        </w:rPr>
        <w:lastRenderedPageBreak/>
        <w:t>Приложение к распоряжению</w:t>
      </w:r>
      <w:r w:rsidR="00A63185">
        <w:rPr>
          <w:sz w:val="28"/>
        </w:rPr>
        <w:t xml:space="preserve"> администрации Енисейского района </w:t>
      </w:r>
      <w:r w:rsidR="00CE2071" w:rsidRPr="00A63185">
        <w:rPr>
          <w:sz w:val="28"/>
        </w:rPr>
        <w:t>от «__»</w:t>
      </w:r>
      <w:r w:rsidR="00B92D21" w:rsidRPr="00A63185">
        <w:rPr>
          <w:sz w:val="28"/>
        </w:rPr>
        <w:t xml:space="preserve"> ____________ 20__ г. </w:t>
      </w:r>
    </w:p>
    <w:p w:rsidR="008E78CC" w:rsidRDefault="008E78CC" w:rsidP="00F04B19">
      <w:pPr>
        <w:jc w:val="center"/>
        <w:rPr>
          <w:sz w:val="28"/>
          <w:highlight w:val="yellow"/>
        </w:rPr>
      </w:pPr>
    </w:p>
    <w:p w:rsidR="00D451CA" w:rsidRDefault="00D451CA" w:rsidP="00F04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E97B7D" w:rsidRDefault="00D451CA" w:rsidP="00F0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государственных и муниципальных услуг </w:t>
      </w:r>
      <w:r w:rsidR="005C4702" w:rsidRPr="001F6678">
        <w:rPr>
          <w:sz w:val="28"/>
          <w:szCs w:val="28"/>
        </w:rPr>
        <w:t>в муниципальном образовании Енисейский район</w:t>
      </w:r>
    </w:p>
    <w:p w:rsidR="005521BC" w:rsidRDefault="005521BC" w:rsidP="005521BC">
      <w:pPr>
        <w:rPr>
          <w:sz w:val="28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977"/>
        <w:gridCol w:w="2410"/>
        <w:gridCol w:w="6378"/>
      </w:tblGrid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№</w:t>
            </w:r>
          </w:p>
        </w:tc>
        <w:tc>
          <w:tcPr>
            <w:tcW w:w="3685" w:type="dxa"/>
          </w:tcPr>
          <w:p w:rsidR="005E6BCB" w:rsidRPr="005E6BCB" w:rsidRDefault="00D451CA" w:rsidP="006358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государственной</w:t>
            </w:r>
            <w:r w:rsidR="00635832">
              <w:rPr>
                <w:szCs w:val="28"/>
              </w:rPr>
              <w:t>/</w:t>
            </w:r>
            <w:r w:rsidR="005E6BCB" w:rsidRPr="005E6BCB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ой</w:t>
            </w:r>
            <w:r w:rsidR="005E6BCB" w:rsidRPr="005E6BCB">
              <w:rPr>
                <w:szCs w:val="28"/>
              </w:rPr>
              <w:t xml:space="preserve"> услуг</w:t>
            </w:r>
            <w:r>
              <w:rPr>
                <w:szCs w:val="28"/>
              </w:rPr>
              <w:t>и</w:t>
            </w: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Реквизиты НПА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Орган, ответственный за предоставление (исполнение) муниципальной услуги</w:t>
            </w:r>
          </w:p>
        </w:tc>
        <w:tc>
          <w:tcPr>
            <w:tcW w:w="6378" w:type="dxa"/>
          </w:tcPr>
          <w:p w:rsidR="005E6BCB" w:rsidRPr="005E6BCB" w:rsidRDefault="005E6BCB" w:rsidP="00C57987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Ответственное лицо за качество</w:t>
            </w:r>
            <w:r w:rsidR="00C57987">
              <w:rPr>
                <w:szCs w:val="28"/>
              </w:rPr>
              <w:t xml:space="preserve"> предоставления государственной/</w:t>
            </w:r>
            <w:r w:rsidRPr="005E6BCB">
              <w:rPr>
                <w:szCs w:val="28"/>
              </w:rPr>
              <w:t xml:space="preserve">муниципальной услуги 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Оказание  консультационной и организационной  поддержки субъектам малого и среднего предпринимательства</w:t>
            </w: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12.05.2022 № 389-п</w:t>
            </w:r>
          </w:p>
        </w:tc>
        <w:tc>
          <w:tcPr>
            <w:tcW w:w="2410" w:type="dxa"/>
          </w:tcPr>
          <w:p w:rsid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отдел экономического развития администрации Енисейского района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6378" w:type="dxa"/>
          </w:tcPr>
          <w:p w:rsidR="005E6BCB" w:rsidRPr="005E6BCB" w:rsidRDefault="005E6BCB" w:rsidP="00E25AB1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Альбертовна- 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2</w:t>
            </w:r>
          </w:p>
        </w:tc>
        <w:tc>
          <w:tcPr>
            <w:tcW w:w="3685" w:type="dxa"/>
          </w:tcPr>
          <w:p w:rsidR="005E6BCB" w:rsidRPr="005E6BCB" w:rsidRDefault="005E6BCB" w:rsidP="005E6BCB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Оказание финансовой поддержки субъектам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12.05.2022 № 390-п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отдел экономического развития администрации Енисейского района</w:t>
            </w:r>
          </w:p>
        </w:tc>
        <w:tc>
          <w:tcPr>
            <w:tcW w:w="6378" w:type="dxa"/>
          </w:tcPr>
          <w:p w:rsidR="005E6BCB" w:rsidRPr="005E6BCB" w:rsidRDefault="005E6BCB" w:rsidP="00E25AB1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Альбертовна- 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3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Оказание финансовой поддержки субъектам </w:t>
            </w:r>
            <w:r w:rsidRPr="005E6BCB">
              <w:rPr>
                <w:szCs w:val="28"/>
              </w:rPr>
              <w:lastRenderedPageBreak/>
              <w:t>малого и среднего 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Постановление администрации </w:t>
            </w:r>
            <w:r w:rsidRPr="005E6BCB">
              <w:rPr>
                <w:szCs w:val="28"/>
              </w:rPr>
              <w:lastRenderedPageBreak/>
              <w:t>Енисейского района от 18.01.2018 №</w:t>
            </w:r>
            <w:r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51-п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отдел экономического </w:t>
            </w:r>
            <w:r w:rsidRPr="005E6BCB">
              <w:rPr>
                <w:szCs w:val="28"/>
              </w:rPr>
              <w:lastRenderedPageBreak/>
              <w:t>развития администрации Енисейского района</w:t>
            </w:r>
          </w:p>
        </w:tc>
        <w:tc>
          <w:tcPr>
            <w:tcW w:w="6378" w:type="dxa"/>
          </w:tcPr>
          <w:p w:rsidR="005E6BCB" w:rsidRPr="005E6BCB" w:rsidRDefault="005E6BCB" w:rsidP="00E25AB1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lastRenderedPageBreak/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Альбертовна-  заместитель Главы района по финансам, экономике и </w:t>
            </w:r>
            <w:r w:rsidRPr="005E6BCB">
              <w:rPr>
                <w:szCs w:val="28"/>
              </w:rPr>
              <w:lastRenderedPageBreak/>
              <w:t xml:space="preserve">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Обеспечение доступа к архивным документам и справочно-поисковым средствам к ним в читальном зале архива физическим и юридическим лицам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E25AB1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02.04.2018 №</w:t>
            </w:r>
            <w:r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310-п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«Енисейский районный архив»</w:t>
            </w:r>
          </w:p>
        </w:tc>
        <w:tc>
          <w:tcPr>
            <w:tcW w:w="6378" w:type="dxa"/>
          </w:tcPr>
          <w:p w:rsidR="005E6BCB" w:rsidRPr="005E6BCB" w:rsidRDefault="005E6BCB" w:rsidP="00E25AB1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Поздеев</w:t>
            </w:r>
            <w:proofErr w:type="spellEnd"/>
            <w:r w:rsidRPr="005E6BCB">
              <w:rPr>
                <w:szCs w:val="28"/>
              </w:rPr>
              <w:t xml:space="preserve"> Леонид Валентинович - заместитель Главы района по общественно-политической работе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5</w:t>
            </w:r>
          </w:p>
        </w:tc>
        <w:tc>
          <w:tcPr>
            <w:tcW w:w="3685" w:type="dxa"/>
          </w:tcPr>
          <w:p w:rsidR="005E6BCB" w:rsidRDefault="005E6BCB" w:rsidP="005E6BCB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 органам государственной власти, органам местного </w:t>
            </w:r>
            <w:r w:rsidRPr="005E6BCB">
              <w:rPr>
                <w:szCs w:val="28"/>
              </w:rPr>
              <w:lastRenderedPageBreak/>
              <w:t>самоуправления, юридическим и физическим лицам</w:t>
            </w:r>
          </w:p>
          <w:p w:rsidR="005E6BCB" w:rsidRPr="005E6BCB" w:rsidRDefault="005E6BCB" w:rsidP="005E6BCB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E25AB1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Постановление администрации Енисейского района</w:t>
            </w:r>
          </w:p>
          <w:p w:rsidR="005E6BCB" w:rsidRPr="005E6BCB" w:rsidRDefault="005E6BCB" w:rsidP="00E25AB1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02.04.2018 №</w:t>
            </w:r>
            <w:r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311-п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«Енисейский районный архив»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Поздеев</w:t>
            </w:r>
            <w:proofErr w:type="spellEnd"/>
            <w:r w:rsidRPr="005E6BCB">
              <w:rPr>
                <w:szCs w:val="28"/>
              </w:rPr>
              <w:t xml:space="preserve"> Леонид Валентинович - заместитель Главы района по общественно-политической работе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2977" w:type="dxa"/>
          </w:tcPr>
          <w:p w:rsidR="005E6BCB" w:rsidRPr="005E6BCB" w:rsidRDefault="005E6BCB" w:rsidP="00E25AB1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E25AB1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11.06.2019 № 433-п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6378" w:type="dxa"/>
          </w:tcPr>
          <w:p w:rsidR="005E6BCB" w:rsidRPr="005E6BCB" w:rsidRDefault="005E6BCB" w:rsidP="00E25AB1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color w:val="000000"/>
                <w:szCs w:val="28"/>
              </w:rPr>
            </w:pPr>
            <w:r w:rsidRPr="005E6BCB">
              <w:rPr>
                <w:color w:val="000000"/>
                <w:szCs w:val="28"/>
              </w:rPr>
              <w:t>7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color w:val="000000"/>
                <w:szCs w:val="28"/>
              </w:rPr>
            </w:pPr>
            <w:r w:rsidRPr="005E6BCB">
              <w:rPr>
                <w:color w:val="000000"/>
                <w:szCs w:val="28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E25AB1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E25AB1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23.11.2021 № 977</w:t>
            </w:r>
            <w:r>
              <w:rPr>
                <w:szCs w:val="28"/>
              </w:rPr>
              <w:t>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tabs>
                <w:tab w:val="left" w:pos="1702"/>
              </w:tabs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8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tabs>
                <w:tab w:val="left" w:pos="1702"/>
              </w:tabs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 от 11.06.2019 № 432-п</w:t>
            </w:r>
          </w:p>
        </w:tc>
        <w:tc>
          <w:tcPr>
            <w:tcW w:w="2410" w:type="dxa"/>
          </w:tcPr>
          <w:p w:rsidR="005E6BCB" w:rsidRPr="005E6BCB" w:rsidRDefault="005E6BCB" w:rsidP="00E25AB1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района»/</w:t>
            </w:r>
          </w:p>
          <w:p w:rsidR="005E6BCB" w:rsidRPr="005E6BCB" w:rsidRDefault="005E6BCB" w:rsidP="00E25AB1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6378" w:type="dxa"/>
          </w:tcPr>
          <w:p w:rsidR="005E6BCB" w:rsidRPr="005E6BCB" w:rsidRDefault="005E6BCB" w:rsidP="00E25AB1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lastRenderedPageBreak/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(земельные участки) / Губанов Александр Юрьевич - первый заместитель Главы района</w:t>
            </w:r>
          </w:p>
          <w:p w:rsidR="005E6BCB" w:rsidRPr="005E6BCB" w:rsidRDefault="005E6BCB" w:rsidP="00E25AB1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 xml:space="preserve"> (строительство)</w:t>
            </w:r>
          </w:p>
          <w:p w:rsidR="005E6BCB" w:rsidRPr="005E6BCB" w:rsidRDefault="005E6BCB" w:rsidP="00E25AB1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5E6BCB" w:rsidRDefault="005E6BCB" w:rsidP="007C0325">
            <w:pPr>
              <w:jc w:val="both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5A0446" w:rsidRPr="005E6BCB" w:rsidRDefault="005A0446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11.06.2019 № 431-п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10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05.07.2019 № 498-п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11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Выдача уведомления о соответствии (несоответствии) построенных или реконструированных объектов индивидуального жилищного строительства </w:t>
            </w:r>
            <w:r w:rsidRPr="005E6BCB">
              <w:rPr>
                <w:szCs w:val="28"/>
              </w:rPr>
              <w:lastRenderedPageBreak/>
              <w:t>или садового дома требованиям законодательства о градостроительной деятельности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24.06.2021 № 572-п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12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Выдача разрешения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11.06.2019 № 435-п</w:t>
            </w: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13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Енисейского района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25.05.2022 № 445-п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14</w:t>
            </w:r>
          </w:p>
        </w:tc>
        <w:tc>
          <w:tcPr>
            <w:tcW w:w="3685" w:type="dxa"/>
          </w:tcPr>
          <w:p w:rsidR="005E6BCB" w:rsidRPr="005E6BCB" w:rsidRDefault="005E6BCB" w:rsidP="0090473C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Выдача разрешения на ввод объекта в </w:t>
            </w:r>
            <w:r w:rsidRPr="005E6BCB">
              <w:rPr>
                <w:spacing w:val="-2"/>
                <w:szCs w:val="28"/>
              </w:rPr>
              <w:t>эксплуатацию</w:t>
            </w:r>
            <w:r w:rsidRPr="005E6BCB">
              <w:rPr>
                <w:i/>
                <w:spacing w:val="-2"/>
                <w:szCs w:val="28"/>
              </w:rPr>
              <w:t xml:space="preserve"> </w:t>
            </w:r>
            <w:r w:rsidRPr="005E6BCB">
              <w:rPr>
                <w:szCs w:val="28"/>
              </w:rPr>
              <w:t>на территории</w:t>
            </w:r>
            <w:r w:rsidRPr="005E6BCB">
              <w:rPr>
                <w:spacing w:val="-6"/>
                <w:szCs w:val="28"/>
              </w:rPr>
              <w:t xml:space="preserve"> Енисейского района</w:t>
            </w: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19.05.2022 № 414-п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МКУ «Центр архитектуры, строительства и ЖКХ </w:t>
            </w:r>
            <w:r w:rsidRPr="005E6BCB">
              <w:rPr>
                <w:szCs w:val="28"/>
              </w:rPr>
              <w:lastRenderedPageBreak/>
              <w:t>Енисейского района»</w:t>
            </w:r>
          </w:p>
          <w:p w:rsidR="005A0446" w:rsidRPr="005E6BCB" w:rsidRDefault="005A0446" w:rsidP="00D9280B">
            <w:pPr>
              <w:jc w:val="center"/>
              <w:rPr>
                <w:szCs w:val="28"/>
              </w:rPr>
            </w:pP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15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Выдача градостроительного плана земельного участка на  территории муниципального образования Енисейский район</w:t>
            </w:r>
          </w:p>
        </w:tc>
        <w:tc>
          <w:tcPr>
            <w:tcW w:w="2977" w:type="dxa"/>
          </w:tcPr>
          <w:p w:rsidR="005E6BCB" w:rsidRPr="005E6BCB" w:rsidRDefault="005E6BCB" w:rsidP="0090473C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25.05.2022 № 444-п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архитектуры, строительства и ЖКХ Енисейского района»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Губанов Александр - первый заместитель Главы района Юрьевич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16</w:t>
            </w:r>
          </w:p>
        </w:tc>
        <w:tc>
          <w:tcPr>
            <w:tcW w:w="3685" w:type="dxa"/>
          </w:tcPr>
          <w:p w:rsid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Заключение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Енисейского района</w:t>
            </w:r>
          </w:p>
          <w:p w:rsidR="005A0446" w:rsidRPr="005E6BCB" w:rsidRDefault="005A0446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16.01.2018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№ 29-п</w:t>
            </w: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90473C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pStyle w:val="a5"/>
              <w:jc w:val="center"/>
              <w:rPr>
                <w:sz w:val="28"/>
                <w:szCs w:val="28"/>
              </w:rPr>
            </w:pPr>
            <w:r w:rsidRPr="005E6BCB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5E6BCB" w:rsidRDefault="005E6BCB" w:rsidP="007C0325">
            <w:pPr>
              <w:pStyle w:val="a5"/>
              <w:jc w:val="both"/>
              <w:rPr>
                <w:sz w:val="28"/>
                <w:szCs w:val="28"/>
              </w:rPr>
            </w:pPr>
            <w:r w:rsidRPr="005E6BCB">
              <w:rPr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 Енисейского района, и земельных участков, находящихся в частной собственности</w:t>
            </w:r>
          </w:p>
          <w:p w:rsidR="005A0446" w:rsidRPr="005E6BCB" w:rsidRDefault="005A0446" w:rsidP="007C0325">
            <w:pPr>
              <w:pStyle w:val="a5"/>
              <w:jc w:val="both"/>
              <w:rPr>
                <w:sz w:val="28"/>
                <w:szCs w:val="28"/>
              </w:rPr>
            </w:pP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24.05.2022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№ 429-п</w:t>
            </w:r>
          </w:p>
          <w:p w:rsidR="005E6BCB" w:rsidRPr="005E6BCB" w:rsidRDefault="005E6BCB" w:rsidP="0090473C">
            <w:pPr>
              <w:rPr>
                <w:szCs w:val="28"/>
              </w:rPr>
            </w:pPr>
          </w:p>
          <w:p w:rsidR="005E6BCB" w:rsidRPr="005E6BCB" w:rsidRDefault="005E6BCB" w:rsidP="0090473C">
            <w:pPr>
              <w:rPr>
                <w:szCs w:val="28"/>
              </w:rPr>
            </w:pPr>
          </w:p>
          <w:p w:rsidR="005E6BCB" w:rsidRPr="005E6BCB" w:rsidRDefault="005E6BCB" w:rsidP="0090473C">
            <w:pPr>
              <w:rPr>
                <w:szCs w:val="28"/>
              </w:rPr>
            </w:pPr>
          </w:p>
          <w:p w:rsidR="005E6BCB" w:rsidRPr="005E6BCB" w:rsidRDefault="005E6BCB" w:rsidP="0090473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90473C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ind w:right="-2"/>
              <w:jc w:val="center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t>18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ind w:right="-2"/>
              <w:jc w:val="both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t xml:space="preserve">Признание молодых семей участниками мероприятия </w:t>
            </w:r>
            <w:r w:rsidRPr="005E6BCB">
              <w:rPr>
                <w:bCs/>
                <w:szCs w:val="28"/>
              </w:rPr>
              <w:lastRenderedPageBreak/>
              <w:t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Постановление администрации </w:t>
            </w:r>
            <w:r w:rsidRPr="005E6BCB">
              <w:rPr>
                <w:szCs w:val="28"/>
              </w:rPr>
              <w:lastRenderedPageBreak/>
              <w:t>Енисейского района от 15.02.2022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№ 105-п</w:t>
            </w: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МКУ «Центр имущественных </w:t>
            </w:r>
            <w:r w:rsidRPr="005E6BCB">
              <w:rPr>
                <w:szCs w:val="28"/>
              </w:rPr>
              <w:lastRenderedPageBreak/>
              <w:t>отношений»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lastRenderedPageBreak/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</w:t>
            </w:r>
            <w:r w:rsidRPr="005E6BCB">
              <w:rPr>
                <w:szCs w:val="28"/>
              </w:rPr>
              <w:lastRenderedPageBreak/>
              <w:t xml:space="preserve">имущественным вопросам – руководитель финансового управления </w:t>
            </w:r>
          </w:p>
          <w:p w:rsidR="005E6BCB" w:rsidRPr="005E6BCB" w:rsidRDefault="005E6BCB" w:rsidP="00D9280B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lastRenderedPageBreak/>
              <w:t>19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t xml:space="preserve">Предоставление </w:t>
            </w:r>
            <w:r w:rsidRPr="005E6BCB">
              <w:rPr>
                <w:rFonts w:eastAsia="Calibri"/>
                <w:iCs/>
                <w:szCs w:val="28"/>
              </w:rPr>
              <w:t xml:space="preserve">во владение и (или) в пользование объектов имущества, включенных в перечень </w:t>
            </w:r>
            <w:r w:rsidRPr="005E6BCB">
              <w:rPr>
                <w:szCs w:val="28"/>
              </w:rPr>
              <w:t xml:space="preserve">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</w:t>
            </w:r>
            <w:r w:rsidRPr="005E6BCB">
              <w:rPr>
                <w:szCs w:val="28"/>
              </w:rPr>
              <w:lastRenderedPageBreak/>
              <w:t xml:space="preserve">предпринимателями, и применяющим специальный налоговый </w:t>
            </w:r>
            <w:hyperlink r:id="rId7" w:history="1">
              <w:r w:rsidRPr="005E6BCB">
                <w:rPr>
                  <w:szCs w:val="28"/>
                </w:rPr>
                <w:t>режим</w:t>
              </w:r>
            </w:hyperlink>
            <w:r w:rsidRPr="005E6BCB">
              <w:rPr>
                <w:szCs w:val="28"/>
              </w:rPr>
              <w:t xml:space="preserve"> «Налог на профессиональный доход</w:t>
            </w:r>
            <w:r w:rsidRPr="005E6BCB">
              <w:rPr>
                <w:bCs/>
                <w:szCs w:val="28"/>
              </w:rPr>
              <w:t>»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Постановление администрации Енисейского района от 10.01.2019 № 9-п</w:t>
            </w: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D9280B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20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Заключение договоров на установку и эксплуатацию рекламной конструкции на объект недвижимости, находящийся в муниципальной собственности Енисейского района, земельном участке находящимся в государственной или муниципальной собственности Енисейского района Красноярского края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90473C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13.01.2020 № 8-п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90473C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21</w:t>
            </w:r>
          </w:p>
        </w:tc>
        <w:tc>
          <w:tcPr>
            <w:tcW w:w="3685" w:type="dxa"/>
          </w:tcPr>
          <w:p w:rsidR="005E6BCB" w:rsidRDefault="005E6BCB" w:rsidP="007C03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Предоставление в постоянное (бессрочное) пользование земельных участков, находящихся в муниципальной собственности муниципального образования Енисейский район Красноярского края</w:t>
            </w:r>
          </w:p>
          <w:p w:rsidR="005A0446" w:rsidRPr="005E6BCB" w:rsidRDefault="005A0446" w:rsidP="007C03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5A0446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 xml:space="preserve">Постановление администрации Енисейского района  от 19.12.2013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№ 1406-п</w:t>
            </w: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D9280B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22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Предоставление в безвозмездное пользование </w:t>
            </w:r>
            <w:r w:rsidRPr="005E6BCB">
              <w:rPr>
                <w:szCs w:val="28"/>
              </w:rPr>
              <w:lastRenderedPageBreak/>
              <w:t>земельных участков, находящихся в собственности муниципального образования Енисейский район Красноярского края, или государственная собственность на которые не разграничена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Постановление администрации </w:t>
            </w:r>
            <w:r w:rsidRPr="005E6BCB">
              <w:rPr>
                <w:szCs w:val="28"/>
              </w:rPr>
              <w:lastRenderedPageBreak/>
              <w:t>Енисейского района от 23.05.2022 № 416-п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МКУ «Центр имущественных </w:t>
            </w:r>
            <w:r w:rsidRPr="005E6BCB">
              <w:rPr>
                <w:szCs w:val="28"/>
              </w:rPr>
              <w:lastRenderedPageBreak/>
              <w:t>отношений»</w:t>
            </w:r>
          </w:p>
        </w:tc>
        <w:tc>
          <w:tcPr>
            <w:tcW w:w="6378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lastRenderedPageBreak/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</w:t>
            </w:r>
            <w:r w:rsidRPr="005E6BCB">
              <w:rPr>
                <w:szCs w:val="28"/>
              </w:rPr>
              <w:lastRenderedPageBreak/>
              <w:t xml:space="preserve">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23</w:t>
            </w:r>
          </w:p>
        </w:tc>
        <w:tc>
          <w:tcPr>
            <w:tcW w:w="3685" w:type="dxa"/>
          </w:tcPr>
          <w:p w:rsid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Предоставление в собственность земельных участков, находящихся в муниципальной собственности муниципального образования Енисейский район Красноярского края</w:t>
            </w:r>
          </w:p>
          <w:p w:rsidR="005A0446" w:rsidRPr="005E6BCB" w:rsidRDefault="005A0446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19.12.2013 №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1398-п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  <w:p w:rsidR="005E6BCB" w:rsidRPr="005E6BCB" w:rsidRDefault="005E6BCB" w:rsidP="005E6BCB">
            <w:pPr>
              <w:ind w:firstLine="708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t>24</w:t>
            </w:r>
          </w:p>
        </w:tc>
        <w:tc>
          <w:tcPr>
            <w:tcW w:w="3685" w:type="dxa"/>
          </w:tcPr>
          <w:p w:rsidR="005E6BCB" w:rsidRDefault="005E6BCB" w:rsidP="007C0325">
            <w:pPr>
              <w:jc w:val="both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t>Предоставление земельных участков, расположенных на территории Енисейского района, находящихся в собственности муниципального образования Енисейский район, в аренду</w:t>
            </w:r>
          </w:p>
          <w:p w:rsidR="005A0446" w:rsidRPr="005E6BCB" w:rsidRDefault="005A0446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19.12.2013 №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1397-п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D9280B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25</w:t>
            </w:r>
          </w:p>
        </w:tc>
        <w:tc>
          <w:tcPr>
            <w:tcW w:w="3685" w:type="dxa"/>
          </w:tcPr>
          <w:p w:rsid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Осуществление в установленном порядке выдачи выписок из реестра муниципального имущества </w:t>
            </w:r>
            <w:r w:rsidRPr="005E6BCB">
              <w:rPr>
                <w:szCs w:val="28"/>
              </w:rPr>
              <w:lastRenderedPageBreak/>
              <w:t>муниципального образования Енисейского района Красноярского края</w:t>
            </w:r>
          </w:p>
          <w:p w:rsidR="005A0446" w:rsidRPr="005E6BCB" w:rsidRDefault="005A0446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Постановление администрации Енисейского района от  19.12.2013 № 1407-п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D9280B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26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собственность, на которые не разграничена, на кадастровом плане территории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 01.11.2017 № 1112-п</w:t>
            </w: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«Центр имущественных отношений»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proofErr w:type="spellStart"/>
            <w:r w:rsidRPr="005E6BCB">
              <w:rPr>
                <w:szCs w:val="28"/>
              </w:rPr>
              <w:t>Яричина</w:t>
            </w:r>
            <w:proofErr w:type="spellEnd"/>
            <w:r w:rsidRPr="005E6BCB">
              <w:rPr>
                <w:szCs w:val="28"/>
              </w:rPr>
              <w:t xml:space="preserve"> Татьяна Альбертовна - заместитель Главы района по финансам, экономике и имущественным вопросам – руководитель финансового управления </w:t>
            </w:r>
          </w:p>
          <w:p w:rsidR="005E6BCB" w:rsidRPr="005E6BCB" w:rsidRDefault="005E6BCB" w:rsidP="00D9280B">
            <w:pPr>
              <w:jc w:val="center"/>
              <w:rPr>
                <w:szCs w:val="28"/>
              </w:rPr>
            </w:pP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27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rPr>
                <w:szCs w:val="28"/>
              </w:rPr>
            </w:pPr>
            <w:r w:rsidRPr="005E6BCB">
              <w:rPr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5E6BCB" w:rsidRPr="005E6BCB" w:rsidRDefault="005E6BCB" w:rsidP="007C0325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jc w:val="center"/>
              <w:rPr>
                <w:rFonts w:eastAsia="Arial"/>
                <w:bCs/>
                <w:szCs w:val="28"/>
                <w:lang w:eastAsia="ar-SA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5E6BCB">
            <w:pPr>
              <w:jc w:val="center"/>
              <w:rPr>
                <w:rFonts w:eastAsia="Arial"/>
                <w:bCs/>
                <w:szCs w:val="28"/>
                <w:lang w:eastAsia="ar-SA"/>
              </w:rPr>
            </w:pPr>
            <w:r w:rsidRPr="005E6BCB">
              <w:rPr>
                <w:rFonts w:eastAsia="Arial"/>
                <w:bCs/>
                <w:szCs w:val="28"/>
                <w:lang w:eastAsia="ar-SA"/>
              </w:rPr>
              <w:t>от 20.06.2016 № 322-п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«Управление образования»</w:t>
            </w:r>
          </w:p>
        </w:tc>
        <w:tc>
          <w:tcPr>
            <w:tcW w:w="6378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28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      </w:r>
            <w:r w:rsidRPr="005E6BCB">
              <w:rPr>
                <w:szCs w:val="28"/>
              </w:rPr>
              <w:lastRenderedPageBreak/>
              <w:t>дополнительного образования в образовательных учреждениях, расположенных на территории муниципального образования Енисейский район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Постановление администрации Енисейского района </w:t>
            </w:r>
            <w:r w:rsidRPr="005E6BCB">
              <w:rPr>
                <w:rFonts w:eastAsia="Arial"/>
                <w:bCs/>
                <w:szCs w:val="28"/>
                <w:lang w:eastAsia="ar-SA"/>
              </w:rPr>
              <w:t>от 20.06.2016 № 321-п</w:t>
            </w: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«Управление образования»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bCs/>
                <w:szCs w:val="28"/>
              </w:rPr>
            </w:pPr>
            <w:r w:rsidRPr="005E6BCB">
              <w:rPr>
                <w:bCs/>
                <w:szCs w:val="28"/>
              </w:rPr>
              <w:lastRenderedPageBreak/>
              <w:t>29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bCs/>
                <w:szCs w:val="28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977" w:type="dxa"/>
          </w:tcPr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20.06.2016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№</w:t>
            </w:r>
            <w:r w:rsidR="005A0446">
              <w:rPr>
                <w:szCs w:val="28"/>
              </w:rPr>
              <w:t xml:space="preserve"> </w:t>
            </w:r>
            <w:r w:rsidRPr="005E6BCB">
              <w:rPr>
                <w:szCs w:val="28"/>
              </w:rPr>
              <w:t>320-п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«Управление образования»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30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Предоставление информации 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  <w:shd w:val="clear" w:color="auto" w:fill="FFFFFF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  <w:shd w:val="clear" w:color="auto" w:fill="FFFFFF"/>
              </w:rPr>
            </w:pPr>
            <w:r w:rsidRPr="005E6BCB">
              <w:rPr>
                <w:szCs w:val="28"/>
                <w:shd w:val="clear" w:color="auto" w:fill="FFFFFF"/>
              </w:rPr>
              <w:t>от 20.06.2016 №319-п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«Управление образования»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31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Зачисление детей  в муниципальное образовательное учреждение</w:t>
            </w:r>
          </w:p>
        </w:tc>
        <w:tc>
          <w:tcPr>
            <w:tcW w:w="2977" w:type="dxa"/>
          </w:tcPr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</w:t>
            </w:r>
          </w:p>
          <w:p w:rsidR="005E6BCB" w:rsidRPr="005E6BCB" w:rsidRDefault="005E6BCB" w:rsidP="005A0446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от 20.06.2016                                                                                     № 317-п</w:t>
            </w: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«Управление образования»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32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Предоставление муниципальным </w:t>
            </w:r>
            <w:r w:rsidRPr="005E6BCB">
              <w:rPr>
                <w:szCs w:val="28"/>
              </w:rPr>
              <w:lastRenderedPageBreak/>
              <w:t>бюджетным учреждением культуры «Межпоселенческая библиотека» Енисейского района муниципальной услуги «Предоставление доступа к справочно-поисковому аппарату, базам данных муниципальных библиотек»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Постановление администрации </w:t>
            </w:r>
            <w:r w:rsidRPr="005E6BCB">
              <w:rPr>
                <w:szCs w:val="28"/>
              </w:rPr>
              <w:lastRenderedPageBreak/>
              <w:t>Енисейского района от 27.12.2021 № 1100-п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 xml:space="preserve">МКУ «Комитет по культуре </w:t>
            </w:r>
            <w:r w:rsidRPr="005E6BCB">
              <w:rPr>
                <w:szCs w:val="28"/>
              </w:rPr>
              <w:lastRenderedPageBreak/>
              <w:t>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7C0325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33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>Предоставление информации об образовательных программах и  учебных планах, рабочих программах учебных курсов,  предметов, дисциплин (модулей),  годовых календарных учебных графиках, реализуемых муниципальными учреждениями дополнительного образования в области культуры</w:t>
            </w:r>
          </w:p>
          <w:p w:rsidR="005E6BCB" w:rsidRPr="005E6BCB" w:rsidRDefault="005E6BCB" w:rsidP="007C0325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Постановление администрации Енисейского района от 21.06.2016 № 327-п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rPr>
                <w:szCs w:val="28"/>
              </w:rPr>
            </w:pPr>
          </w:p>
          <w:p w:rsidR="005E6BCB" w:rsidRPr="005E6BCB" w:rsidRDefault="005E6BCB" w:rsidP="005E6BC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«Комитет по культуре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  <w:tr w:rsidR="005E6BCB" w:rsidRPr="005E6BCB" w:rsidTr="005E6BCB">
        <w:tc>
          <w:tcPr>
            <w:tcW w:w="710" w:type="dxa"/>
          </w:tcPr>
          <w:p w:rsidR="005E6BCB" w:rsidRPr="005E6BCB" w:rsidRDefault="005E6BCB" w:rsidP="005E6BC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34</w:t>
            </w:r>
          </w:p>
        </w:tc>
        <w:tc>
          <w:tcPr>
            <w:tcW w:w="3685" w:type="dxa"/>
          </w:tcPr>
          <w:p w:rsidR="005E6BCB" w:rsidRPr="005E6BCB" w:rsidRDefault="005E6BCB" w:rsidP="007C0325">
            <w:pPr>
              <w:jc w:val="both"/>
              <w:rPr>
                <w:szCs w:val="28"/>
              </w:rPr>
            </w:pPr>
            <w:r w:rsidRPr="005E6BCB">
              <w:rPr>
                <w:szCs w:val="28"/>
              </w:rPr>
              <w:t xml:space="preserve">Зачисление детей в учреждения дополнительного образования в области культуры Енисейского </w:t>
            </w:r>
            <w:r w:rsidRPr="005E6BCB">
              <w:rPr>
                <w:szCs w:val="28"/>
              </w:rPr>
              <w:lastRenderedPageBreak/>
              <w:t>района</w:t>
            </w:r>
          </w:p>
        </w:tc>
        <w:tc>
          <w:tcPr>
            <w:tcW w:w="2977" w:type="dxa"/>
          </w:tcPr>
          <w:p w:rsidR="005E6BCB" w:rsidRPr="005E6BCB" w:rsidRDefault="005E6BCB" w:rsidP="005E6BCB">
            <w:pPr>
              <w:spacing w:line="18" w:lineRule="atLeast"/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lastRenderedPageBreak/>
              <w:t>Постановление администрации Енисейского района от 27.12.2021 № 1093-п</w:t>
            </w:r>
          </w:p>
          <w:p w:rsidR="005E6BCB" w:rsidRPr="005E6BCB" w:rsidRDefault="005E6BCB" w:rsidP="007C0325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МКУ «Комитет по культуре Енисейского района»</w:t>
            </w:r>
          </w:p>
        </w:tc>
        <w:tc>
          <w:tcPr>
            <w:tcW w:w="6378" w:type="dxa"/>
          </w:tcPr>
          <w:p w:rsidR="005E6BCB" w:rsidRPr="005E6BCB" w:rsidRDefault="005E6BCB" w:rsidP="00D9280B">
            <w:pPr>
              <w:jc w:val="center"/>
              <w:rPr>
                <w:szCs w:val="28"/>
              </w:rPr>
            </w:pPr>
            <w:r w:rsidRPr="005E6BCB">
              <w:rPr>
                <w:szCs w:val="28"/>
              </w:rPr>
              <w:t>Пистер Валентина Анатольевна - заместитель Главы района по социальной сфере</w:t>
            </w:r>
          </w:p>
        </w:tc>
      </w:tr>
    </w:tbl>
    <w:p w:rsidR="00E4038D" w:rsidRPr="005521BC" w:rsidRDefault="00E4038D" w:rsidP="005521BC">
      <w:pPr>
        <w:rPr>
          <w:sz w:val="28"/>
        </w:rPr>
      </w:pPr>
    </w:p>
    <w:sectPr w:rsidR="00E4038D" w:rsidRPr="005521BC" w:rsidSect="00A631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4A7A"/>
    <w:multiLevelType w:val="hybridMultilevel"/>
    <w:tmpl w:val="2F620A86"/>
    <w:lvl w:ilvl="0" w:tplc="67B4C6E8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4F363D"/>
    <w:multiLevelType w:val="multilevel"/>
    <w:tmpl w:val="FFC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0BE"/>
    <w:rsid w:val="00002837"/>
    <w:rsid w:val="0000480E"/>
    <w:rsid w:val="000140A2"/>
    <w:rsid w:val="00022F35"/>
    <w:rsid w:val="000907AC"/>
    <w:rsid w:val="00091BBB"/>
    <w:rsid w:val="000925D8"/>
    <w:rsid w:val="000A3410"/>
    <w:rsid w:val="000A37DF"/>
    <w:rsid w:val="000C0D58"/>
    <w:rsid w:val="000D5CE1"/>
    <w:rsid w:val="000E3726"/>
    <w:rsid w:val="001017F3"/>
    <w:rsid w:val="00115BDE"/>
    <w:rsid w:val="0012533F"/>
    <w:rsid w:val="001453D8"/>
    <w:rsid w:val="0017351C"/>
    <w:rsid w:val="001753D6"/>
    <w:rsid w:val="00185060"/>
    <w:rsid w:val="001937FD"/>
    <w:rsid w:val="001B52E7"/>
    <w:rsid w:val="001B5AC8"/>
    <w:rsid w:val="001C2448"/>
    <w:rsid w:val="001E19E9"/>
    <w:rsid w:val="001F0309"/>
    <w:rsid w:val="001F2112"/>
    <w:rsid w:val="001F2593"/>
    <w:rsid w:val="001F6678"/>
    <w:rsid w:val="00206DD8"/>
    <w:rsid w:val="00226BA3"/>
    <w:rsid w:val="002341F5"/>
    <w:rsid w:val="00245A29"/>
    <w:rsid w:val="00266531"/>
    <w:rsid w:val="00271CC3"/>
    <w:rsid w:val="00273435"/>
    <w:rsid w:val="00293A48"/>
    <w:rsid w:val="002A3D7A"/>
    <w:rsid w:val="002A7CEA"/>
    <w:rsid w:val="002E570A"/>
    <w:rsid w:val="003134C1"/>
    <w:rsid w:val="0031779F"/>
    <w:rsid w:val="00383D4E"/>
    <w:rsid w:val="003A00DA"/>
    <w:rsid w:val="003A1A6F"/>
    <w:rsid w:val="003A35DA"/>
    <w:rsid w:val="003C7FA1"/>
    <w:rsid w:val="003E52FC"/>
    <w:rsid w:val="003E6118"/>
    <w:rsid w:val="00427E41"/>
    <w:rsid w:val="00466335"/>
    <w:rsid w:val="00473ADB"/>
    <w:rsid w:val="00485485"/>
    <w:rsid w:val="004B71CB"/>
    <w:rsid w:val="004D1C0E"/>
    <w:rsid w:val="004F0FE0"/>
    <w:rsid w:val="004F7A49"/>
    <w:rsid w:val="005449A3"/>
    <w:rsid w:val="005510FA"/>
    <w:rsid w:val="005521BC"/>
    <w:rsid w:val="00552A5C"/>
    <w:rsid w:val="005658AA"/>
    <w:rsid w:val="005A0446"/>
    <w:rsid w:val="005A6DF8"/>
    <w:rsid w:val="005C4702"/>
    <w:rsid w:val="005D33BC"/>
    <w:rsid w:val="005E47DE"/>
    <w:rsid w:val="005E496D"/>
    <w:rsid w:val="005E6BCB"/>
    <w:rsid w:val="005F2172"/>
    <w:rsid w:val="00634BCF"/>
    <w:rsid w:val="00635832"/>
    <w:rsid w:val="00656887"/>
    <w:rsid w:val="00677267"/>
    <w:rsid w:val="006A2441"/>
    <w:rsid w:val="006A270F"/>
    <w:rsid w:val="006D3BD8"/>
    <w:rsid w:val="006E3081"/>
    <w:rsid w:val="006E5828"/>
    <w:rsid w:val="00700449"/>
    <w:rsid w:val="00745301"/>
    <w:rsid w:val="007530AF"/>
    <w:rsid w:val="00756D3B"/>
    <w:rsid w:val="007A59E1"/>
    <w:rsid w:val="007C4A08"/>
    <w:rsid w:val="007F4BBE"/>
    <w:rsid w:val="00813E5A"/>
    <w:rsid w:val="00815321"/>
    <w:rsid w:val="0082109B"/>
    <w:rsid w:val="008257A4"/>
    <w:rsid w:val="008366E6"/>
    <w:rsid w:val="0083683A"/>
    <w:rsid w:val="008445C9"/>
    <w:rsid w:val="00853357"/>
    <w:rsid w:val="00874D2E"/>
    <w:rsid w:val="00876C58"/>
    <w:rsid w:val="00887C49"/>
    <w:rsid w:val="00892F59"/>
    <w:rsid w:val="008974B3"/>
    <w:rsid w:val="008E0D46"/>
    <w:rsid w:val="008E1660"/>
    <w:rsid w:val="008E78CC"/>
    <w:rsid w:val="008F0573"/>
    <w:rsid w:val="008F4F53"/>
    <w:rsid w:val="00901424"/>
    <w:rsid w:val="0090473C"/>
    <w:rsid w:val="00940B4C"/>
    <w:rsid w:val="0095620A"/>
    <w:rsid w:val="00961894"/>
    <w:rsid w:val="00964ED3"/>
    <w:rsid w:val="00972A76"/>
    <w:rsid w:val="00977532"/>
    <w:rsid w:val="009860CD"/>
    <w:rsid w:val="00997D77"/>
    <w:rsid w:val="009B0730"/>
    <w:rsid w:val="009B51A4"/>
    <w:rsid w:val="009F44F7"/>
    <w:rsid w:val="00A07963"/>
    <w:rsid w:val="00A07A7F"/>
    <w:rsid w:val="00A10C7E"/>
    <w:rsid w:val="00A1183D"/>
    <w:rsid w:val="00A33453"/>
    <w:rsid w:val="00A40335"/>
    <w:rsid w:val="00A44039"/>
    <w:rsid w:val="00A443B1"/>
    <w:rsid w:val="00A446E0"/>
    <w:rsid w:val="00A63185"/>
    <w:rsid w:val="00A64F8C"/>
    <w:rsid w:val="00A67B5C"/>
    <w:rsid w:val="00A81341"/>
    <w:rsid w:val="00AB75C0"/>
    <w:rsid w:val="00AE4FED"/>
    <w:rsid w:val="00B16666"/>
    <w:rsid w:val="00B173BF"/>
    <w:rsid w:val="00B56824"/>
    <w:rsid w:val="00B74138"/>
    <w:rsid w:val="00B843AB"/>
    <w:rsid w:val="00B91200"/>
    <w:rsid w:val="00B92D21"/>
    <w:rsid w:val="00B9788D"/>
    <w:rsid w:val="00BA1CA3"/>
    <w:rsid w:val="00BA449C"/>
    <w:rsid w:val="00BB1646"/>
    <w:rsid w:val="00BC530C"/>
    <w:rsid w:val="00BD26B6"/>
    <w:rsid w:val="00BD7D3A"/>
    <w:rsid w:val="00BE65EA"/>
    <w:rsid w:val="00BF4A2E"/>
    <w:rsid w:val="00C0764D"/>
    <w:rsid w:val="00C10FBC"/>
    <w:rsid w:val="00C40C0C"/>
    <w:rsid w:val="00C45FDE"/>
    <w:rsid w:val="00C550BE"/>
    <w:rsid w:val="00C57987"/>
    <w:rsid w:val="00C7169D"/>
    <w:rsid w:val="00CB3A49"/>
    <w:rsid w:val="00CB4705"/>
    <w:rsid w:val="00CC1AD9"/>
    <w:rsid w:val="00CE2071"/>
    <w:rsid w:val="00CF5CA6"/>
    <w:rsid w:val="00D01D60"/>
    <w:rsid w:val="00D13485"/>
    <w:rsid w:val="00D22A47"/>
    <w:rsid w:val="00D35ED0"/>
    <w:rsid w:val="00D40DD1"/>
    <w:rsid w:val="00D451CA"/>
    <w:rsid w:val="00D57DAD"/>
    <w:rsid w:val="00D867D8"/>
    <w:rsid w:val="00D87AE8"/>
    <w:rsid w:val="00DA3628"/>
    <w:rsid w:val="00E07001"/>
    <w:rsid w:val="00E13274"/>
    <w:rsid w:val="00E2563F"/>
    <w:rsid w:val="00E25AB1"/>
    <w:rsid w:val="00E370F0"/>
    <w:rsid w:val="00E4038D"/>
    <w:rsid w:val="00E41075"/>
    <w:rsid w:val="00E93E2A"/>
    <w:rsid w:val="00E97B7D"/>
    <w:rsid w:val="00EA58BE"/>
    <w:rsid w:val="00EC3630"/>
    <w:rsid w:val="00ED43CD"/>
    <w:rsid w:val="00EE7F14"/>
    <w:rsid w:val="00F04B19"/>
    <w:rsid w:val="00F0580B"/>
    <w:rsid w:val="00F16E6A"/>
    <w:rsid w:val="00F334A8"/>
    <w:rsid w:val="00F37F64"/>
    <w:rsid w:val="00F54B96"/>
    <w:rsid w:val="00F66618"/>
    <w:rsid w:val="00F91641"/>
    <w:rsid w:val="00F96999"/>
    <w:rsid w:val="00FB1F10"/>
    <w:rsid w:val="00FC0AF2"/>
    <w:rsid w:val="00FC3EAF"/>
    <w:rsid w:val="00FD79E9"/>
    <w:rsid w:val="00FE13F9"/>
    <w:rsid w:val="00FE1E7F"/>
    <w:rsid w:val="00FF4A31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E9"/>
    <w:pPr>
      <w:ind w:left="720"/>
      <w:contextualSpacing/>
    </w:pPr>
  </w:style>
  <w:style w:type="table" w:styleId="a4">
    <w:name w:val="Table Grid"/>
    <w:basedOn w:val="a1"/>
    <w:uiPriority w:val="59"/>
    <w:rsid w:val="003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ltabs-toggle-inner">
    <w:name w:val="rl_tabs-toggle-inner"/>
    <w:basedOn w:val="a0"/>
    <w:rsid w:val="00091BBB"/>
  </w:style>
  <w:style w:type="paragraph" w:styleId="a5">
    <w:name w:val="No Spacing"/>
    <w:link w:val="a6"/>
    <w:uiPriority w:val="1"/>
    <w:qFormat/>
    <w:rsid w:val="00FD79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E97B7D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6">
    <w:name w:val="Без интервала Знак"/>
    <w:link w:val="a5"/>
    <w:uiPriority w:val="1"/>
    <w:locked/>
    <w:rsid w:val="00E97B7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C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E9"/>
    <w:pPr>
      <w:ind w:left="720"/>
      <w:contextualSpacing/>
    </w:pPr>
  </w:style>
  <w:style w:type="table" w:styleId="a4">
    <w:name w:val="Table Grid"/>
    <w:basedOn w:val="a1"/>
    <w:uiPriority w:val="59"/>
    <w:rsid w:val="003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ltabs-toggle-inner">
    <w:name w:val="rl_tabs-toggle-inner"/>
    <w:basedOn w:val="a0"/>
    <w:rsid w:val="00091BBB"/>
  </w:style>
  <w:style w:type="paragraph" w:styleId="a5">
    <w:name w:val="No Spacing"/>
    <w:uiPriority w:val="1"/>
    <w:qFormat/>
    <w:rsid w:val="00FD79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651CC13048330DB3622AD3DAF196106C6F82B31E3585FC7DA4F583F5C9820FD9F62F4442CDA094DBEE9068267J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DD00-C565-4388-B642-D80F3F5E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Сластихина Лариса Михайловна</dc:creator>
  <cp:lastModifiedBy>Лаврова Анна Александровна</cp:lastModifiedBy>
  <cp:revision>188</cp:revision>
  <cp:lastPrinted>2022-06-17T03:46:00Z</cp:lastPrinted>
  <dcterms:created xsi:type="dcterms:W3CDTF">2021-05-14T07:20:00Z</dcterms:created>
  <dcterms:modified xsi:type="dcterms:W3CDTF">2023-09-19T08:21:00Z</dcterms:modified>
</cp:coreProperties>
</file>