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27" w:rsidRPr="00097127" w:rsidRDefault="00097127" w:rsidP="0009712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9712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97127" w:rsidRPr="00097127" w:rsidRDefault="00097127" w:rsidP="00097127">
      <w:pPr>
        <w:spacing w:after="0"/>
        <w:jc w:val="center"/>
        <w:rPr>
          <w:rFonts w:ascii="Times New Roman" w:eastAsia="Calibri" w:hAnsi="Times New Roman" w:cs="Times New Roman"/>
        </w:rPr>
      </w:pPr>
      <w:r w:rsidRPr="00097127">
        <w:rPr>
          <w:rFonts w:ascii="Times New Roman" w:eastAsia="Calibri" w:hAnsi="Times New Roman" w:cs="Times New Roman"/>
        </w:rPr>
        <w:t>Красноярского края</w:t>
      </w:r>
    </w:p>
    <w:p w:rsidR="00097127" w:rsidRPr="00097127" w:rsidRDefault="00097127" w:rsidP="000971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097127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097127" w:rsidRPr="00097127" w:rsidRDefault="00097127" w:rsidP="00097127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097127" w:rsidRPr="00097127" w:rsidRDefault="00097127" w:rsidP="000971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1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9712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97127">
        <w:rPr>
          <w:rFonts w:ascii="Times New Roman" w:eastAsia="Calibri" w:hAnsi="Times New Roman" w:cs="Times New Roman"/>
          <w:sz w:val="28"/>
          <w:szCs w:val="28"/>
        </w:rPr>
        <w:t>.2023</w:t>
      </w:r>
      <w:r w:rsidRPr="00097127">
        <w:rPr>
          <w:rFonts w:ascii="Times New Roman" w:eastAsia="Calibri" w:hAnsi="Times New Roman" w:cs="Times New Roman"/>
          <w:sz w:val="28"/>
          <w:szCs w:val="28"/>
        </w:rPr>
        <w:tab/>
      </w:r>
      <w:r w:rsidRPr="00097127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97127">
        <w:rPr>
          <w:rFonts w:ascii="Times New Roman" w:eastAsia="Calibri" w:hAnsi="Times New Roman" w:cs="Times New Roman"/>
          <w:sz w:val="28"/>
          <w:szCs w:val="28"/>
        </w:rPr>
        <w:t xml:space="preserve">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151</w:t>
      </w:r>
      <w:r w:rsidRPr="0009712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96273E" w:rsidRDefault="0096273E" w:rsidP="0096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3E" w:rsidRDefault="0096273E" w:rsidP="0096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06" w:rsidRDefault="008A6206" w:rsidP="0096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>О</w:t>
      </w:r>
      <w:r w:rsidR="002357E5">
        <w:rPr>
          <w:rFonts w:ascii="Times New Roman" w:hAnsi="Times New Roman" w:cs="Times New Roman"/>
          <w:sz w:val="28"/>
          <w:szCs w:val="28"/>
        </w:rPr>
        <w:t xml:space="preserve"> создании рабочей группы по вопросам повышения финансовой грамотности населения</w:t>
      </w:r>
    </w:p>
    <w:p w:rsidR="007F2A34" w:rsidRDefault="00B23FED" w:rsidP="00962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273E">
        <w:rPr>
          <w:rFonts w:ascii="Times New Roman" w:hAnsi="Times New Roman" w:cs="Times New Roman"/>
          <w:sz w:val="28"/>
          <w:szCs w:val="28"/>
        </w:rPr>
        <w:t>р</w:t>
      </w:r>
      <w:r w:rsidRPr="00B23FE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25.09.2017 № 2039-р «</w:t>
      </w:r>
      <w:r w:rsidRPr="00B23FED">
        <w:rPr>
          <w:rFonts w:ascii="Times New Roman" w:hAnsi="Times New Roman" w:cs="Times New Roman"/>
          <w:sz w:val="28"/>
          <w:szCs w:val="28"/>
        </w:rPr>
        <w:t>Об утверждении Стратегии повышения финансовой грамотности в Российско</w:t>
      </w:r>
      <w:r>
        <w:rPr>
          <w:rFonts w:ascii="Times New Roman" w:hAnsi="Times New Roman" w:cs="Times New Roman"/>
          <w:sz w:val="28"/>
          <w:szCs w:val="28"/>
        </w:rPr>
        <w:t>й Федерации на 2017 - 2023 годы», в</w:t>
      </w:r>
      <w:r w:rsidR="006F7DD2">
        <w:rPr>
          <w:rFonts w:ascii="Times New Roman" w:hAnsi="Times New Roman" w:cs="Times New Roman"/>
          <w:sz w:val="28"/>
          <w:szCs w:val="28"/>
        </w:rPr>
        <w:t xml:space="preserve">о исполнение абзацев 2 и 3 пункта 11.1 протокола выездного семинара-совещания </w:t>
      </w:r>
      <w:r w:rsidR="005928F1">
        <w:rPr>
          <w:rFonts w:ascii="Times New Roman" w:hAnsi="Times New Roman" w:cs="Times New Roman"/>
          <w:sz w:val="28"/>
          <w:szCs w:val="28"/>
        </w:rPr>
        <w:t xml:space="preserve">Министерства финансов Красноярского края </w:t>
      </w:r>
      <w:r w:rsidR="006F7DD2">
        <w:rPr>
          <w:rFonts w:ascii="Times New Roman" w:hAnsi="Times New Roman" w:cs="Times New Roman"/>
          <w:sz w:val="28"/>
          <w:szCs w:val="28"/>
        </w:rPr>
        <w:t>об итогах исполнения местных бюджетов в 2022 году, актуальных вопросах и задачах 2023 года</w:t>
      </w:r>
      <w:r w:rsidR="009B3DFB">
        <w:rPr>
          <w:rFonts w:ascii="Times New Roman" w:hAnsi="Times New Roman" w:cs="Times New Roman"/>
          <w:sz w:val="28"/>
          <w:szCs w:val="28"/>
        </w:rPr>
        <w:t>,</w:t>
      </w:r>
      <w:r w:rsidR="006F7DD2">
        <w:rPr>
          <w:rFonts w:ascii="Times New Roman" w:hAnsi="Times New Roman" w:cs="Times New Roman"/>
          <w:sz w:val="28"/>
          <w:szCs w:val="28"/>
        </w:rPr>
        <w:t xml:space="preserve"> с целью реализации плана сотрудничества с </w:t>
      </w:r>
      <w:r w:rsidR="005928F1">
        <w:rPr>
          <w:rFonts w:ascii="Times New Roman" w:hAnsi="Times New Roman" w:cs="Times New Roman"/>
          <w:sz w:val="28"/>
          <w:szCs w:val="28"/>
        </w:rPr>
        <w:t>Региональным центром финансовой</w:t>
      </w:r>
      <w:proofErr w:type="gramEnd"/>
      <w:r w:rsidR="005928F1">
        <w:rPr>
          <w:rFonts w:ascii="Times New Roman" w:hAnsi="Times New Roman" w:cs="Times New Roman"/>
          <w:sz w:val="28"/>
          <w:szCs w:val="28"/>
        </w:rPr>
        <w:t xml:space="preserve"> грамотности Красноярского края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96273E">
        <w:rPr>
          <w:rFonts w:ascii="Times New Roman" w:hAnsi="Times New Roman" w:cs="Times New Roman"/>
          <w:sz w:val="28"/>
          <w:szCs w:val="28"/>
        </w:rPr>
        <w:t>,</w:t>
      </w:r>
      <w:r w:rsidR="005928F1">
        <w:rPr>
          <w:rFonts w:ascii="Times New Roman" w:hAnsi="Times New Roman" w:cs="Times New Roman"/>
          <w:sz w:val="28"/>
          <w:szCs w:val="28"/>
        </w:rPr>
        <w:t xml:space="preserve"> утвердить рабочую группу по вопросам повышения финансовой грамотности населения  Енисейского района</w:t>
      </w:r>
      <w:r w:rsidR="0096273E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5928F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5928F1" w:rsidRDefault="005928F1" w:rsidP="00962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координатором работы по повышению финансовой грамотности населения в Енисейском районе начальника отдела анализа, контроля и методологии Финансового управления</w:t>
      </w:r>
      <w:r w:rsidR="00B23FED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A6206" w:rsidRDefault="008A6206" w:rsidP="00962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20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</w:t>
      </w:r>
      <w:r w:rsidR="0096273E">
        <w:rPr>
          <w:rFonts w:ascii="Times New Roman" w:hAnsi="Times New Roman" w:cs="Times New Roman"/>
          <w:sz w:val="28"/>
          <w:szCs w:val="28"/>
        </w:rPr>
        <w:t>Г</w:t>
      </w:r>
      <w:r w:rsidRPr="008A6206">
        <w:rPr>
          <w:rFonts w:ascii="Times New Roman" w:hAnsi="Times New Roman" w:cs="Times New Roman"/>
          <w:sz w:val="28"/>
          <w:szCs w:val="28"/>
        </w:rPr>
        <w:t xml:space="preserve">лавы района по финансам, экономике и имущественным вопросам - руководителя финансового управления </w:t>
      </w:r>
      <w:proofErr w:type="spellStart"/>
      <w:r w:rsidRPr="008A6206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2650F" w:rsidRPr="0052650F">
        <w:rPr>
          <w:rFonts w:ascii="Times New Roman" w:hAnsi="Times New Roman" w:cs="Times New Roman"/>
          <w:sz w:val="28"/>
          <w:szCs w:val="28"/>
        </w:rPr>
        <w:t xml:space="preserve"> </w:t>
      </w:r>
      <w:r w:rsidR="0052650F" w:rsidRPr="008A6206">
        <w:rPr>
          <w:rFonts w:ascii="Times New Roman" w:hAnsi="Times New Roman" w:cs="Times New Roman"/>
          <w:sz w:val="28"/>
          <w:szCs w:val="28"/>
        </w:rPr>
        <w:t>Т.А</w:t>
      </w:r>
      <w:r w:rsidR="0052650F">
        <w:rPr>
          <w:rFonts w:ascii="Times New Roman" w:hAnsi="Times New Roman" w:cs="Times New Roman"/>
          <w:sz w:val="28"/>
          <w:szCs w:val="28"/>
        </w:rPr>
        <w:t>.</w:t>
      </w:r>
    </w:p>
    <w:p w:rsidR="008A6206" w:rsidRPr="007F2A34" w:rsidRDefault="008A6206" w:rsidP="00962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A34">
        <w:rPr>
          <w:rFonts w:ascii="Times New Roman" w:hAnsi="Times New Roman" w:cs="Times New Roman"/>
          <w:sz w:val="28"/>
          <w:szCs w:val="28"/>
        </w:rPr>
        <w:t>Распоряжение вступает в силу с</w:t>
      </w:r>
      <w:r w:rsidR="00E00548">
        <w:rPr>
          <w:rFonts w:ascii="Times New Roman" w:hAnsi="Times New Roman" w:cs="Times New Roman"/>
          <w:sz w:val="28"/>
          <w:szCs w:val="28"/>
        </w:rPr>
        <w:t>о дня</w:t>
      </w:r>
      <w:r w:rsidRPr="007F2A34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 </w:t>
      </w:r>
    </w:p>
    <w:p w:rsidR="007F2A34" w:rsidRDefault="007F2A34" w:rsidP="0096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06" w:rsidRDefault="008A6206" w:rsidP="009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0" w:rsidRDefault="008A6206" w:rsidP="0096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3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27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6206">
        <w:rPr>
          <w:rFonts w:ascii="Times New Roman" w:hAnsi="Times New Roman" w:cs="Times New Roman"/>
          <w:sz w:val="28"/>
          <w:szCs w:val="28"/>
        </w:rPr>
        <w:t xml:space="preserve"> А.В.Кулеш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BA5FA2" w:rsidRDefault="00BA5FA2" w:rsidP="0096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3E" w:rsidRDefault="00840900" w:rsidP="009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273E" w:rsidRDefault="0096273E" w:rsidP="009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3E" w:rsidRDefault="0096273E" w:rsidP="009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3E" w:rsidRDefault="0096273E" w:rsidP="009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127" w:rsidRDefault="00097127" w:rsidP="0096273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97127" w:rsidRDefault="00097127" w:rsidP="0096273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97127" w:rsidRDefault="00097127" w:rsidP="0096273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97127" w:rsidRDefault="00097127" w:rsidP="0096273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40900" w:rsidRDefault="00840900" w:rsidP="0096273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</w:p>
    <w:p w:rsidR="00840900" w:rsidRDefault="0096273E" w:rsidP="0096273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84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40900">
        <w:rPr>
          <w:rFonts w:ascii="Times New Roman" w:hAnsi="Times New Roman" w:cs="Times New Roman"/>
          <w:sz w:val="28"/>
          <w:szCs w:val="28"/>
        </w:rPr>
        <w:t>.04.2023  №     -</w:t>
      </w:r>
      <w:proofErr w:type="gramStart"/>
      <w:r w:rsidR="0084090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40900" w:rsidRDefault="00840900" w:rsidP="0084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0" w:rsidRDefault="00840900" w:rsidP="0084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0" w:rsidRDefault="00840900" w:rsidP="00840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по вопросам повышения финансовой грамотности населения Енисейского района</w:t>
      </w:r>
    </w:p>
    <w:p w:rsidR="00840900" w:rsidRDefault="00840900" w:rsidP="0084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0" w:rsidRDefault="00840900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Пистер В.А. </w:t>
      </w:r>
      <w:r w:rsidR="00652E05">
        <w:rPr>
          <w:rFonts w:ascii="Times New Roman" w:hAnsi="Times New Roman" w:cs="Times New Roman"/>
          <w:sz w:val="28"/>
          <w:szCs w:val="28"/>
        </w:rPr>
        <w:t xml:space="preserve">– заместитель </w:t>
      </w:r>
      <w:r w:rsidR="0096273E">
        <w:rPr>
          <w:rFonts w:ascii="Times New Roman" w:hAnsi="Times New Roman" w:cs="Times New Roman"/>
          <w:sz w:val="28"/>
          <w:szCs w:val="28"/>
        </w:rPr>
        <w:t>Г</w:t>
      </w:r>
      <w:r w:rsidR="00652E05">
        <w:rPr>
          <w:rFonts w:ascii="Times New Roman" w:hAnsi="Times New Roman" w:cs="Times New Roman"/>
          <w:sz w:val="28"/>
          <w:szCs w:val="28"/>
        </w:rPr>
        <w:t xml:space="preserve">лавы района по социальной </w:t>
      </w:r>
      <w:r w:rsidR="006F1D65">
        <w:rPr>
          <w:rFonts w:ascii="Times New Roman" w:hAnsi="Times New Roman" w:cs="Times New Roman"/>
          <w:sz w:val="28"/>
          <w:szCs w:val="28"/>
        </w:rPr>
        <w:t>сфере;</w:t>
      </w:r>
    </w:p>
    <w:p w:rsidR="00E85CFE" w:rsidRDefault="00E85CFE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– начальник отдела экономического развития</w:t>
      </w:r>
      <w:r w:rsidR="00B23FED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D65" w:rsidRDefault="00914BA3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Солодкина</w:t>
      </w:r>
      <w:r w:rsidR="00E8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Н.Г.</w:t>
      </w:r>
      <w:r w:rsidR="00E85CF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руководитель МБУ «Центр информации, информатизации и поддержки общественных инициатив Енисейского района»;</w:t>
      </w:r>
    </w:p>
    <w:p w:rsidR="00E85CFE" w:rsidRDefault="00E85CFE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И.А. – руководитель МКУ «Комитет по культуре Енисейского района»;</w:t>
      </w:r>
    </w:p>
    <w:p w:rsidR="00B83597" w:rsidRDefault="00B83597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Е.В. – методист МБУ «Молодежный центр Енисейского района»;</w:t>
      </w:r>
    </w:p>
    <w:p w:rsidR="00B83597" w:rsidRDefault="00B83597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Н.А. – главный методист МКУ «Управление образования Енисейского района»;</w:t>
      </w:r>
    </w:p>
    <w:p w:rsidR="00B83597" w:rsidRDefault="00B83597" w:rsidP="009627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Е.Р. – директор КГБУ СО «КЦСОН» Северный» (по согласованию).</w:t>
      </w:r>
    </w:p>
    <w:p w:rsidR="00E85CFE" w:rsidRPr="00840900" w:rsidRDefault="00EC45CB" w:rsidP="00B835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5CFE" w:rsidRPr="00840900" w:rsidSect="0025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110"/>
    <w:multiLevelType w:val="hybridMultilevel"/>
    <w:tmpl w:val="55365A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811CD8"/>
    <w:multiLevelType w:val="hybridMultilevel"/>
    <w:tmpl w:val="ED405910"/>
    <w:lvl w:ilvl="0" w:tplc="F27E5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06"/>
    <w:rsid w:val="00082B66"/>
    <w:rsid w:val="00097127"/>
    <w:rsid w:val="001C07C6"/>
    <w:rsid w:val="001C59AF"/>
    <w:rsid w:val="00233638"/>
    <w:rsid w:val="002357E5"/>
    <w:rsid w:val="0025589C"/>
    <w:rsid w:val="00321E87"/>
    <w:rsid w:val="003A7AE8"/>
    <w:rsid w:val="003C080C"/>
    <w:rsid w:val="00452B69"/>
    <w:rsid w:val="00466BA9"/>
    <w:rsid w:val="004D56DB"/>
    <w:rsid w:val="0052650F"/>
    <w:rsid w:val="005928F1"/>
    <w:rsid w:val="005B3ADD"/>
    <w:rsid w:val="005F6B45"/>
    <w:rsid w:val="00652E05"/>
    <w:rsid w:val="006575BB"/>
    <w:rsid w:val="00663FA8"/>
    <w:rsid w:val="006F1D65"/>
    <w:rsid w:val="006F7DD2"/>
    <w:rsid w:val="007F2A34"/>
    <w:rsid w:val="0080505B"/>
    <w:rsid w:val="00840900"/>
    <w:rsid w:val="008A6206"/>
    <w:rsid w:val="008B669A"/>
    <w:rsid w:val="00914BA3"/>
    <w:rsid w:val="0096273E"/>
    <w:rsid w:val="009B3DFB"/>
    <w:rsid w:val="00A04799"/>
    <w:rsid w:val="00A7653B"/>
    <w:rsid w:val="00AC5BB3"/>
    <w:rsid w:val="00B23FED"/>
    <w:rsid w:val="00B83597"/>
    <w:rsid w:val="00BA5FA2"/>
    <w:rsid w:val="00C101AB"/>
    <w:rsid w:val="00CA54A3"/>
    <w:rsid w:val="00CD2314"/>
    <w:rsid w:val="00D33B34"/>
    <w:rsid w:val="00E00548"/>
    <w:rsid w:val="00E015EB"/>
    <w:rsid w:val="00E16815"/>
    <w:rsid w:val="00E51B0C"/>
    <w:rsid w:val="00E85CFE"/>
    <w:rsid w:val="00EC45CB"/>
    <w:rsid w:val="00EC757D"/>
    <w:rsid w:val="00F2740F"/>
    <w:rsid w:val="00F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Словик</dc:creator>
  <cp:lastModifiedBy>KadrOrgRab1</cp:lastModifiedBy>
  <cp:revision>6</cp:revision>
  <cp:lastPrinted>2023-04-12T08:55:00Z</cp:lastPrinted>
  <dcterms:created xsi:type="dcterms:W3CDTF">2023-04-12T04:10:00Z</dcterms:created>
  <dcterms:modified xsi:type="dcterms:W3CDTF">2023-04-13T04:35:00Z</dcterms:modified>
</cp:coreProperties>
</file>