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57" w:rsidRPr="006B1C57" w:rsidRDefault="006B1C57" w:rsidP="006B1C57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6B1C57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6B1C57" w:rsidRPr="006B1C57" w:rsidRDefault="006B1C57" w:rsidP="006B1C57">
      <w:pPr>
        <w:spacing w:line="276" w:lineRule="auto"/>
        <w:jc w:val="center"/>
        <w:rPr>
          <w:sz w:val="22"/>
          <w:szCs w:val="22"/>
          <w:lang w:eastAsia="en-US"/>
        </w:rPr>
      </w:pPr>
      <w:r w:rsidRPr="006B1C57">
        <w:rPr>
          <w:sz w:val="22"/>
          <w:szCs w:val="22"/>
          <w:lang w:eastAsia="en-US"/>
        </w:rPr>
        <w:t>Красноярского края</w:t>
      </w:r>
    </w:p>
    <w:p w:rsidR="006B1C57" w:rsidRPr="006B1C57" w:rsidRDefault="006B1C57" w:rsidP="006B1C57">
      <w:pPr>
        <w:spacing w:line="276" w:lineRule="auto"/>
        <w:jc w:val="center"/>
        <w:rPr>
          <w:sz w:val="36"/>
          <w:szCs w:val="36"/>
          <w:lang w:eastAsia="en-US"/>
        </w:rPr>
      </w:pPr>
      <w:r w:rsidRPr="006B1C57">
        <w:rPr>
          <w:sz w:val="36"/>
          <w:szCs w:val="36"/>
          <w:lang w:eastAsia="en-US"/>
        </w:rPr>
        <w:t>ПОСТАНОВЛЕНИЕ</w:t>
      </w:r>
    </w:p>
    <w:p w:rsidR="006B1C57" w:rsidRPr="006B1C57" w:rsidRDefault="006B1C57" w:rsidP="006B1C57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6B1C57" w:rsidRPr="006B1C57" w:rsidRDefault="006B1C57" w:rsidP="006B1C57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Pr="006B1C5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Pr="006B1C57">
        <w:rPr>
          <w:sz w:val="28"/>
          <w:szCs w:val="28"/>
          <w:lang w:eastAsia="en-US"/>
        </w:rPr>
        <w:t>.2022</w:t>
      </w:r>
      <w:r w:rsidRPr="006B1C57">
        <w:rPr>
          <w:sz w:val="28"/>
          <w:szCs w:val="28"/>
          <w:lang w:eastAsia="en-US"/>
        </w:rPr>
        <w:tab/>
      </w:r>
      <w:r w:rsidRPr="006B1C57">
        <w:rPr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sz w:val="28"/>
          <w:szCs w:val="28"/>
          <w:lang w:eastAsia="en-US"/>
        </w:rPr>
        <w:t>622</w:t>
      </w:r>
      <w:r w:rsidRPr="006B1C57">
        <w:rPr>
          <w:sz w:val="28"/>
          <w:szCs w:val="28"/>
          <w:lang w:eastAsia="en-US"/>
        </w:rPr>
        <w:t>-п</w:t>
      </w:r>
    </w:p>
    <w:p w:rsidR="006810E9" w:rsidRDefault="006810E9" w:rsidP="0033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A4E" w:rsidRDefault="000F2A4E" w:rsidP="00337417">
      <w:pPr>
        <w:jc w:val="both"/>
        <w:rPr>
          <w:sz w:val="28"/>
          <w:szCs w:val="28"/>
        </w:rPr>
      </w:pPr>
    </w:p>
    <w:p w:rsidR="000F2A4E" w:rsidRDefault="000F2A4E" w:rsidP="00337417">
      <w:pPr>
        <w:jc w:val="both"/>
        <w:rPr>
          <w:sz w:val="28"/>
          <w:szCs w:val="28"/>
        </w:rPr>
      </w:pPr>
    </w:p>
    <w:p w:rsidR="00750D46" w:rsidRPr="00750D46" w:rsidRDefault="00750D46" w:rsidP="000F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проверок </w:t>
      </w:r>
      <w:r w:rsidR="00337417">
        <w:rPr>
          <w:sz w:val="28"/>
          <w:szCs w:val="28"/>
        </w:rPr>
        <w:t xml:space="preserve">уполномоченным органом на осуществление контроля в сфере закупок товаров, работ, услуг для обеспечения муниципальных нужд Енисейского района </w:t>
      </w:r>
      <w:r>
        <w:rPr>
          <w:sz w:val="28"/>
          <w:szCs w:val="28"/>
        </w:rPr>
        <w:t xml:space="preserve">на </w:t>
      </w:r>
      <w:r w:rsidR="00337417">
        <w:rPr>
          <w:sz w:val="28"/>
          <w:szCs w:val="28"/>
        </w:rPr>
        <w:t>202</w:t>
      </w:r>
      <w:r w:rsidR="00B1708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50D46" w:rsidRDefault="00750D46" w:rsidP="000F2A4E">
      <w:pPr>
        <w:rPr>
          <w:sz w:val="28"/>
          <w:szCs w:val="28"/>
        </w:rPr>
      </w:pPr>
    </w:p>
    <w:p w:rsidR="00C004B9" w:rsidRPr="00B13825" w:rsidRDefault="00C004B9" w:rsidP="000F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Федеральным Законом от 05.04.2013 № 44–ФЗ</w:t>
      </w:r>
      <w:r w:rsidR="00C957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33741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37417">
        <w:rPr>
          <w:sz w:val="28"/>
          <w:szCs w:val="28"/>
        </w:rPr>
        <w:t>Правительства Российской Федерации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</w:r>
      <w:proofErr w:type="gramEnd"/>
      <w:r w:rsidR="00337417">
        <w:rPr>
          <w:sz w:val="28"/>
          <w:szCs w:val="28"/>
        </w:rPr>
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824B8E">
        <w:rPr>
          <w:sz w:val="28"/>
          <w:szCs w:val="28"/>
        </w:rPr>
        <w:t>, руководствуясь Уставом Енисейского района</w:t>
      </w:r>
      <w:r w:rsidR="000F2A4E">
        <w:rPr>
          <w:sz w:val="28"/>
          <w:szCs w:val="28"/>
        </w:rPr>
        <w:t>,</w:t>
      </w:r>
      <w:r w:rsidR="0033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проведения плановых проверок </w:t>
      </w:r>
      <w:r w:rsidRPr="00B13825">
        <w:rPr>
          <w:rFonts w:eastAsia="Times New Roman"/>
          <w:sz w:val="28"/>
          <w:szCs w:val="28"/>
        </w:rPr>
        <w:t xml:space="preserve">уполномоченным органом </w:t>
      </w:r>
      <w:proofErr w:type="gramStart"/>
      <w:r w:rsidRPr="00B13825">
        <w:rPr>
          <w:rFonts w:eastAsia="Times New Roman"/>
          <w:sz w:val="28"/>
          <w:szCs w:val="28"/>
        </w:rPr>
        <w:t>на</w:t>
      </w:r>
      <w:proofErr w:type="gramEnd"/>
      <w:r w:rsidRPr="00B13825">
        <w:rPr>
          <w:rFonts w:eastAsia="Times New Roman"/>
          <w:sz w:val="28"/>
          <w:szCs w:val="28"/>
        </w:rPr>
        <w:t xml:space="preserve"> осуществление контроля в сфере закупок товаров, работ, услуг для обеспечения муниципальных нужд </w:t>
      </w:r>
      <w:r w:rsidR="00C957A2">
        <w:rPr>
          <w:rFonts w:eastAsia="Times New Roman"/>
          <w:sz w:val="28"/>
          <w:szCs w:val="28"/>
        </w:rPr>
        <w:t xml:space="preserve">на </w:t>
      </w:r>
      <w:r w:rsidR="00750D46">
        <w:rPr>
          <w:sz w:val="28"/>
          <w:szCs w:val="28"/>
        </w:rPr>
        <w:t xml:space="preserve"> </w:t>
      </w:r>
      <w:r w:rsidR="003277C1">
        <w:rPr>
          <w:sz w:val="28"/>
          <w:szCs w:val="28"/>
        </w:rPr>
        <w:t>202</w:t>
      </w:r>
      <w:r w:rsidR="00B17082">
        <w:rPr>
          <w:sz w:val="28"/>
          <w:szCs w:val="28"/>
        </w:rPr>
        <w:t>3</w:t>
      </w:r>
      <w:r w:rsidR="003277C1">
        <w:rPr>
          <w:sz w:val="28"/>
          <w:szCs w:val="28"/>
        </w:rPr>
        <w:t xml:space="preserve"> год </w:t>
      </w:r>
      <w:r w:rsidR="00824B8E">
        <w:rPr>
          <w:sz w:val="28"/>
          <w:szCs w:val="28"/>
        </w:rPr>
        <w:t>согласно приложению к настоящему распоряжению</w:t>
      </w:r>
      <w:r w:rsidRPr="00B13825">
        <w:rPr>
          <w:sz w:val="28"/>
          <w:szCs w:val="28"/>
        </w:rPr>
        <w:t>.</w:t>
      </w:r>
    </w:p>
    <w:p w:rsidR="00C957A2" w:rsidRDefault="00C004B9" w:rsidP="000F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="00721C2C">
        <w:rPr>
          <w:sz w:val="28"/>
          <w:szCs w:val="28"/>
        </w:rPr>
        <w:t xml:space="preserve">на официальном сайте </w:t>
      </w:r>
      <w:r w:rsidR="00C957A2">
        <w:rPr>
          <w:sz w:val="28"/>
          <w:szCs w:val="28"/>
        </w:rPr>
        <w:t>единой информационной систем</w:t>
      </w:r>
      <w:r w:rsidR="004676FB">
        <w:rPr>
          <w:sz w:val="28"/>
          <w:szCs w:val="28"/>
        </w:rPr>
        <w:t>ы</w:t>
      </w:r>
      <w:r w:rsidR="00C957A2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 закупок</w:t>
      </w:r>
      <w:r w:rsidR="00824B8E">
        <w:rPr>
          <w:sz w:val="28"/>
          <w:szCs w:val="28"/>
        </w:rPr>
        <w:t xml:space="preserve"> в ин</w:t>
      </w:r>
      <w:r w:rsidR="00C957A2">
        <w:rPr>
          <w:sz w:val="28"/>
          <w:szCs w:val="28"/>
        </w:rPr>
        <w:t>формационно-телекоммуникационной сети Интернет</w:t>
      </w:r>
      <w:r w:rsidR="00D34D34" w:rsidRPr="00D34D34">
        <w:rPr>
          <w:sz w:val="28"/>
          <w:szCs w:val="28"/>
        </w:rPr>
        <w:t xml:space="preserve"> </w:t>
      </w:r>
      <w:r w:rsidR="00D34D34">
        <w:rPr>
          <w:sz w:val="28"/>
          <w:szCs w:val="28"/>
        </w:rPr>
        <w:t>план проведения плановых проверок на  202</w:t>
      </w:r>
      <w:r w:rsidR="00B17082">
        <w:rPr>
          <w:sz w:val="28"/>
          <w:szCs w:val="28"/>
        </w:rPr>
        <w:t>3</w:t>
      </w:r>
      <w:r w:rsidR="00D34D34">
        <w:rPr>
          <w:sz w:val="28"/>
          <w:szCs w:val="28"/>
        </w:rPr>
        <w:t xml:space="preserve"> год.  </w:t>
      </w:r>
    </w:p>
    <w:p w:rsidR="00C004B9" w:rsidRDefault="00C957A2" w:rsidP="000F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4B8E">
        <w:rPr>
          <w:sz w:val="28"/>
          <w:szCs w:val="28"/>
        </w:rPr>
        <w:t xml:space="preserve"> Контроль за исполнением</w:t>
      </w:r>
      <w:r w:rsidR="00C004B9">
        <w:rPr>
          <w:sz w:val="28"/>
          <w:szCs w:val="28"/>
        </w:rPr>
        <w:t xml:space="preserve"> настоящего распоряжения </w:t>
      </w:r>
      <w:r w:rsidR="00B13825">
        <w:rPr>
          <w:sz w:val="28"/>
          <w:szCs w:val="28"/>
        </w:rPr>
        <w:t>возложить на первого заместителя главы района</w:t>
      </w:r>
      <w:r w:rsidR="004676FB">
        <w:rPr>
          <w:sz w:val="28"/>
          <w:szCs w:val="28"/>
        </w:rPr>
        <w:t xml:space="preserve"> Губанова</w:t>
      </w:r>
      <w:r w:rsidR="004676FB" w:rsidRPr="004676FB">
        <w:rPr>
          <w:sz w:val="28"/>
          <w:szCs w:val="28"/>
        </w:rPr>
        <w:t xml:space="preserve"> </w:t>
      </w:r>
      <w:r w:rsidR="004676FB">
        <w:rPr>
          <w:sz w:val="28"/>
          <w:szCs w:val="28"/>
        </w:rPr>
        <w:t>А.Ю.</w:t>
      </w:r>
    </w:p>
    <w:p w:rsidR="00C004B9" w:rsidRDefault="00C004B9" w:rsidP="000F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C004B9" w:rsidRDefault="00C004B9" w:rsidP="000F2A4E">
      <w:pPr>
        <w:ind w:firstLine="567"/>
        <w:jc w:val="both"/>
        <w:rPr>
          <w:sz w:val="28"/>
          <w:szCs w:val="28"/>
        </w:rPr>
      </w:pPr>
    </w:p>
    <w:p w:rsidR="00C004B9" w:rsidRDefault="000F2A4E" w:rsidP="000F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921D51" w:rsidRDefault="00C004B9" w:rsidP="000F2A4E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0D46">
        <w:rPr>
          <w:sz w:val="28"/>
          <w:szCs w:val="28"/>
        </w:rPr>
        <w:t xml:space="preserve">    </w:t>
      </w:r>
      <w:r w:rsidR="000F2A4E">
        <w:rPr>
          <w:sz w:val="28"/>
          <w:szCs w:val="28"/>
        </w:rPr>
        <w:t xml:space="preserve">    </w:t>
      </w:r>
      <w:r w:rsidR="00750D46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r w:rsidR="00750D46">
        <w:rPr>
          <w:sz w:val="28"/>
          <w:szCs w:val="28"/>
        </w:rPr>
        <w:t>Кулешов</w:t>
      </w:r>
    </w:p>
    <w:sectPr w:rsidR="00921D51" w:rsidSect="0092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4B9"/>
    <w:rsid w:val="000F2A4E"/>
    <w:rsid w:val="001646CB"/>
    <w:rsid w:val="00274DE7"/>
    <w:rsid w:val="002A7514"/>
    <w:rsid w:val="002B29C5"/>
    <w:rsid w:val="003277C1"/>
    <w:rsid w:val="00337417"/>
    <w:rsid w:val="003D6EAA"/>
    <w:rsid w:val="004676FB"/>
    <w:rsid w:val="00504D67"/>
    <w:rsid w:val="00507768"/>
    <w:rsid w:val="005B396B"/>
    <w:rsid w:val="00600132"/>
    <w:rsid w:val="006810E9"/>
    <w:rsid w:val="006A231D"/>
    <w:rsid w:val="006B1C57"/>
    <w:rsid w:val="00721C2C"/>
    <w:rsid w:val="00722278"/>
    <w:rsid w:val="00750D46"/>
    <w:rsid w:val="00824B8E"/>
    <w:rsid w:val="00921D51"/>
    <w:rsid w:val="00995698"/>
    <w:rsid w:val="00A2424B"/>
    <w:rsid w:val="00B13825"/>
    <w:rsid w:val="00B17082"/>
    <w:rsid w:val="00B36847"/>
    <w:rsid w:val="00C004B9"/>
    <w:rsid w:val="00C957A2"/>
    <w:rsid w:val="00D34D34"/>
    <w:rsid w:val="00D91691"/>
    <w:rsid w:val="00E1714B"/>
    <w:rsid w:val="00E33B14"/>
    <w:rsid w:val="00E5267F"/>
    <w:rsid w:val="00E559BE"/>
    <w:rsid w:val="00E97352"/>
    <w:rsid w:val="00F14DAC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04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KadrOrgRab1</cp:lastModifiedBy>
  <cp:revision>9</cp:revision>
  <cp:lastPrinted>2022-12-26T03:31:00Z</cp:lastPrinted>
  <dcterms:created xsi:type="dcterms:W3CDTF">2020-12-29T08:10:00Z</dcterms:created>
  <dcterms:modified xsi:type="dcterms:W3CDTF">2022-12-30T03:57:00Z</dcterms:modified>
</cp:coreProperties>
</file>