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08" w:rsidRPr="003A7A08" w:rsidRDefault="003A7A08" w:rsidP="003A7A0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A7A0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A7A08" w:rsidRPr="003A7A08" w:rsidRDefault="003A7A08" w:rsidP="003A7A08">
      <w:pPr>
        <w:spacing w:after="0"/>
        <w:jc w:val="center"/>
        <w:rPr>
          <w:rFonts w:ascii="Times New Roman" w:eastAsia="Calibri" w:hAnsi="Times New Roman" w:cs="Times New Roman"/>
        </w:rPr>
      </w:pPr>
      <w:r w:rsidRPr="003A7A08">
        <w:rPr>
          <w:rFonts w:ascii="Times New Roman" w:eastAsia="Calibri" w:hAnsi="Times New Roman" w:cs="Times New Roman"/>
        </w:rPr>
        <w:t>Красноярского края</w:t>
      </w:r>
    </w:p>
    <w:p w:rsidR="003A7A08" w:rsidRPr="003A7A08" w:rsidRDefault="003A7A08" w:rsidP="003A7A0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3A7A08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3A7A08" w:rsidRPr="003A7A08" w:rsidRDefault="003A7A08" w:rsidP="003A7A08">
      <w:pPr>
        <w:spacing w:after="0"/>
        <w:jc w:val="center"/>
        <w:rPr>
          <w:rFonts w:ascii="Calibri" w:eastAsia="Calibri" w:hAnsi="Calibri" w:cs="Times New Roman"/>
        </w:rPr>
      </w:pPr>
    </w:p>
    <w:p w:rsidR="003A7A08" w:rsidRPr="003A7A08" w:rsidRDefault="003A7A08" w:rsidP="003A7A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A0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A7A0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7A0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A7A08">
        <w:rPr>
          <w:rFonts w:ascii="Times New Roman" w:eastAsia="Calibri" w:hAnsi="Times New Roman" w:cs="Times New Roman"/>
          <w:sz w:val="28"/>
          <w:szCs w:val="28"/>
        </w:rPr>
        <w:tab/>
      </w:r>
      <w:r w:rsidRPr="003A7A08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A7A08">
        <w:rPr>
          <w:rFonts w:ascii="Times New Roman" w:eastAsia="Calibri" w:hAnsi="Times New Roman" w:cs="Times New Roman"/>
          <w:sz w:val="28"/>
          <w:szCs w:val="28"/>
        </w:rPr>
        <w:t xml:space="preserve">     г. Енисейск                                         № 20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A7A0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E48" w:rsidRPr="000E3C54" w:rsidRDefault="000E3C54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C54">
        <w:rPr>
          <w:rFonts w:ascii="Times New Roman" w:hAnsi="Times New Roman" w:cs="Times New Roman"/>
          <w:sz w:val="28"/>
          <w:szCs w:val="28"/>
        </w:rPr>
        <w:t>О создании раб</w:t>
      </w:r>
      <w:r w:rsidR="00CA5E48">
        <w:rPr>
          <w:rFonts w:ascii="Times New Roman" w:hAnsi="Times New Roman" w:cs="Times New Roman"/>
          <w:sz w:val="28"/>
          <w:szCs w:val="28"/>
        </w:rPr>
        <w:t>о</w:t>
      </w:r>
      <w:r w:rsidRPr="000E3C54">
        <w:rPr>
          <w:rFonts w:ascii="Times New Roman" w:hAnsi="Times New Roman" w:cs="Times New Roman"/>
          <w:sz w:val="28"/>
          <w:szCs w:val="28"/>
        </w:rPr>
        <w:t>чей группы</w:t>
      </w:r>
      <w:r w:rsidR="00CA5E48">
        <w:rPr>
          <w:rFonts w:ascii="Times New Roman" w:hAnsi="Times New Roman" w:cs="Times New Roman"/>
          <w:sz w:val="28"/>
          <w:szCs w:val="28"/>
        </w:rPr>
        <w:t xml:space="preserve"> по </w:t>
      </w:r>
      <w:r w:rsidR="00162572">
        <w:rPr>
          <w:rFonts w:ascii="Times New Roman" w:hAnsi="Times New Roman" w:cs="Times New Roman"/>
          <w:sz w:val="28"/>
          <w:szCs w:val="28"/>
        </w:rPr>
        <w:t>организации</w:t>
      </w:r>
      <w:r w:rsidR="00CA5E48">
        <w:rPr>
          <w:rFonts w:ascii="Times New Roman" w:hAnsi="Times New Roman" w:cs="Times New Roman"/>
          <w:sz w:val="28"/>
          <w:szCs w:val="28"/>
        </w:rPr>
        <w:t xml:space="preserve"> туристско-рекреационной зоны на территории Енисейского района</w:t>
      </w:r>
    </w:p>
    <w:p w:rsidR="000E3C54" w:rsidRPr="000E3C54" w:rsidRDefault="000E3C54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54" w:rsidRDefault="000E3C54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качественной реализации проекта по </w:t>
      </w:r>
      <w:r w:rsidR="00162572">
        <w:rPr>
          <w:rFonts w:ascii="Times New Roman" w:hAnsi="Times New Roman" w:cs="Times New Roman"/>
          <w:sz w:val="28"/>
          <w:szCs w:val="28"/>
        </w:rPr>
        <w:t>организации</w:t>
      </w:r>
      <w:r w:rsidR="00341EE9">
        <w:rPr>
          <w:rFonts w:ascii="Times New Roman" w:hAnsi="Times New Roman" w:cs="Times New Roman"/>
          <w:sz w:val="28"/>
          <w:szCs w:val="28"/>
        </w:rPr>
        <w:t xml:space="preserve"> туристско-рекреационной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EE9">
        <w:rPr>
          <w:rFonts w:ascii="Times New Roman" w:hAnsi="Times New Roman" w:cs="Times New Roman"/>
          <w:sz w:val="28"/>
          <w:szCs w:val="28"/>
        </w:rPr>
        <w:t xml:space="preserve">на территории Енисейского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1E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341E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Красноярского края </w:t>
      </w:r>
      <w:r w:rsidR="00341EE9">
        <w:rPr>
          <w:rFonts w:ascii="Times New Roman" w:hAnsi="Times New Roman" w:cs="Times New Roman"/>
          <w:sz w:val="28"/>
          <w:szCs w:val="28"/>
        </w:rPr>
        <w:t>от 15.04.2021 № 200-п «Об утверждении распределения субсидий бюджетам муниципальных образований на организацию туристско-рекреационных зон на территории Красноярского края</w:t>
      </w:r>
      <w:r w:rsidR="00162572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341EE9">
        <w:rPr>
          <w:rFonts w:ascii="Times New Roman" w:hAnsi="Times New Roman" w:cs="Times New Roman"/>
          <w:sz w:val="28"/>
          <w:szCs w:val="28"/>
        </w:rPr>
        <w:t>»</w:t>
      </w:r>
      <w:r w:rsidR="00162572">
        <w:rPr>
          <w:rFonts w:ascii="Times New Roman" w:hAnsi="Times New Roman" w:cs="Times New Roman"/>
          <w:sz w:val="28"/>
          <w:szCs w:val="28"/>
        </w:rPr>
        <w:t>,</w:t>
      </w:r>
      <w:r w:rsidR="0034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341EE9">
        <w:rPr>
          <w:rFonts w:ascii="Times New Roman" w:hAnsi="Times New Roman" w:cs="Times New Roman"/>
          <w:sz w:val="28"/>
          <w:szCs w:val="28"/>
        </w:rPr>
        <w:t xml:space="preserve">рабочую группу по </w:t>
      </w:r>
      <w:r w:rsidR="00162572">
        <w:rPr>
          <w:rFonts w:ascii="Times New Roman" w:hAnsi="Times New Roman" w:cs="Times New Roman"/>
          <w:sz w:val="28"/>
          <w:szCs w:val="28"/>
        </w:rPr>
        <w:t>организации</w:t>
      </w:r>
      <w:r w:rsidR="00341EE9">
        <w:rPr>
          <w:rFonts w:ascii="Times New Roman" w:hAnsi="Times New Roman" w:cs="Times New Roman"/>
          <w:sz w:val="28"/>
          <w:szCs w:val="28"/>
        </w:rPr>
        <w:t xml:space="preserve"> туристско-рекреационной </w:t>
      </w:r>
      <w:r w:rsidR="00CA5E48">
        <w:rPr>
          <w:rFonts w:ascii="Times New Roman" w:hAnsi="Times New Roman" w:cs="Times New Roman"/>
          <w:sz w:val="28"/>
          <w:szCs w:val="28"/>
        </w:rPr>
        <w:t xml:space="preserve">зоны </w:t>
      </w:r>
      <w:r w:rsidR="00341EE9">
        <w:rPr>
          <w:rFonts w:ascii="Times New Roman" w:hAnsi="Times New Roman" w:cs="Times New Roman"/>
          <w:sz w:val="28"/>
          <w:szCs w:val="28"/>
        </w:rPr>
        <w:t>«Памятник природы краевого значения «Озеро Монастырское»</w:t>
      </w:r>
      <w:r w:rsidR="00CA5E48">
        <w:rPr>
          <w:rFonts w:ascii="Times New Roman" w:hAnsi="Times New Roman" w:cs="Times New Roman"/>
          <w:sz w:val="28"/>
          <w:szCs w:val="28"/>
        </w:rPr>
        <w:t xml:space="preserve"> на территории Енисейского района</w:t>
      </w:r>
      <w:r w:rsidR="00981D98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CA5E48">
        <w:rPr>
          <w:rFonts w:ascii="Times New Roman" w:hAnsi="Times New Roman" w:cs="Times New Roman"/>
          <w:sz w:val="28"/>
          <w:szCs w:val="28"/>
        </w:rPr>
        <w:t>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группы согласно приложению</w:t>
      </w:r>
      <w:r w:rsidR="003F7D5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F7D54" w:rsidRDefault="003F7D54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рабочей группы согласно приложению №2 к настоящему распоряжению.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района по социальной сфере В.А. Пистер.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7E46FB" w:rsidP="007E4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5E48">
        <w:rPr>
          <w:rFonts w:ascii="Times New Roman" w:hAnsi="Times New Roman" w:cs="Times New Roman"/>
          <w:sz w:val="28"/>
          <w:szCs w:val="28"/>
        </w:rPr>
        <w:t>лав</w:t>
      </w:r>
      <w:r w:rsidR="008C175C">
        <w:rPr>
          <w:rFonts w:ascii="Times New Roman" w:hAnsi="Times New Roman" w:cs="Times New Roman"/>
          <w:sz w:val="28"/>
          <w:szCs w:val="28"/>
        </w:rPr>
        <w:t>а</w:t>
      </w:r>
      <w:r w:rsidR="00CA5E4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175C">
        <w:rPr>
          <w:rFonts w:ascii="Times New Roman" w:hAnsi="Times New Roman" w:cs="Times New Roman"/>
          <w:sz w:val="28"/>
          <w:szCs w:val="28"/>
        </w:rPr>
        <w:t xml:space="preserve">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 А.</w:t>
      </w:r>
      <w:r w:rsidR="008C175C">
        <w:rPr>
          <w:rFonts w:ascii="Times New Roman" w:hAnsi="Times New Roman" w:cs="Times New Roman"/>
          <w:sz w:val="28"/>
          <w:szCs w:val="28"/>
        </w:rPr>
        <w:t>В. Кулешов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08" w:rsidRDefault="003A7A08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A7A08" w:rsidRDefault="003A7A08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F7D54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7D54">
        <w:rPr>
          <w:rFonts w:ascii="Times New Roman" w:hAnsi="Times New Roman" w:cs="Times New Roman"/>
          <w:sz w:val="28"/>
          <w:szCs w:val="28"/>
        </w:rPr>
        <w:t>№1</w:t>
      </w:r>
    </w:p>
    <w:p w:rsidR="00162572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CA5E48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162572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E48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62572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организации туристско-рекреационной зоны </w:t>
      </w:r>
    </w:p>
    <w:p w:rsidR="00162572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«Памятник природы краевого значения «Озеро Монастырское» </w:t>
      </w:r>
    </w:p>
    <w:p w:rsidR="00162572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  <w:r w:rsidR="00981D98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031C2F" w:rsidRDefault="00031C2F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981D98" w:rsidTr="00B81A1D">
        <w:tc>
          <w:tcPr>
            <w:tcW w:w="4219" w:type="dxa"/>
            <w:vAlign w:val="center"/>
          </w:tcPr>
          <w:p w:rsidR="00981D98" w:rsidRDefault="00981D98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Александр Валерьевич</w:t>
            </w:r>
          </w:p>
        </w:tc>
        <w:tc>
          <w:tcPr>
            <w:tcW w:w="5352" w:type="dxa"/>
          </w:tcPr>
          <w:p w:rsidR="00981D98" w:rsidRDefault="00981D98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Енисейского района Красноярского края, председатель рабочей группы</w:t>
            </w:r>
          </w:p>
        </w:tc>
      </w:tr>
      <w:tr w:rsidR="00981D98" w:rsidTr="00B81A1D">
        <w:tc>
          <w:tcPr>
            <w:tcW w:w="4219" w:type="dxa"/>
            <w:vAlign w:val="center"/>
          </w:tcPr>
          <w:p w:rsidR="00981D98" w:rsidRDefault="005B6494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Пистер Валентина Анатольевна</w:t>
            </w:r>
          </w:p>
        </w:tc>
        <w:tc>
          <w:tcPr>
            <w:tcW w:w="5352" w:type="dxa"/>
          </w:tcPr>
          <w:p w:rsidR="00981D98" w:rsidRDefault="005B6494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социальной сфере, заместитель председателя рабочей группы</w:t>
            </w:r>
          </w:p>
        </w:tc>
      </w:tr>
      <w:tr w:rsidR="00981D98" w:rsidTr="00B81A1D">
        <w:tc>
          <w:tcPr>
            <w:tcW w:w="4219" w:type="dxa"/>
            <w:vAlign w:val="center"/>
          </w:tcPr>
          <w:p w:rsidR="00981D98" w:rsidRDefault="00B81A1D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Денис Сергеевич</w:t>
            </w:r>
          </w:p>
        </w:tc>
        <w:tc>
          <w:tcPr>
            <w:tcW w:w="5352" w:type="dxa"/>
          </w:tcPr>
          <w:p w:rsidR="00981D98" w:rsidRDefault="00B81A1D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«Комитет по спорту, туризму и молодежной политике Енисейского района»</w:t>
            </w:r>
          </w:p>
        </w:tc>
      </w:tr>
      <w:tr w:rsidR="00981D98" w:rsidTr="00B81A1D">
        <w:tc>
          <w:tcPr>
            <w:tcW w:w="4219" w:type="dxa"/>
            <w:vAlign w:val="center"/>
          </w:tcPr>
          <w:p w:rsidR="00981D98" w:rsidRDefault="00B81A1D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Авхадеев Марат Нургаякович</w:t>
            </w:r>
          </w:p>
        </w:tc>
        <w:tc>
          <w:tcPr>
            <w:tcW w:w="5352" w:type="dxa"/>
          </w:tcPr>
          <w:p w:rsidR="00981D98" w:rsidRDefault="00B81A1D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</w:t>
            </w:r>
            <w:r w:rsidR="001B72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Енисейского района</w:t>
            </w:r>
          </w:p>
        </w:tc>
      </w:tr>
      <w:tr w:rsidR="00756648" w:rsidTr="00B81A1D">
        <w:tc>
          <w:tcPr>
            <w:tcW w:w="4219" w:type="dxa"/>
            <w:vAlign w:val="center"/>
          </w:tcPr>
          <w:p w:rsidR="00756648" w:rsidRDefault="00756648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Яричина Инна Иосифовна</w:t>
            </w:r>
          </w:p>
        </w:tc>
        <w:tc>
          <w:tcPr>
            <w:tcW w:w="5352" w:type="dxa"/>
          </w:tcPr>
          <w:p w:rsidR="00756648" w:rsidRDefault="00BA4272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56648">
              <w:rPr>
                <w:rFonts w:ascii="Times New Roman" w:hAnsi="Times New Roman" w:cs="Times New Roman"/>
                <w:sz w:val="28"/>
                <w:szCs w:val="28"/>
              </w:rPr>
              <w:t xml:space="preserve"> МКУ «Служба заказа Енисейского района»</w:t>
            </w:r>
          </w:p>
        </w:tc>
      </w:tr>
      <w:tr w:rsidR="00981D98" w:rsidTr="00B81A1D">
        <w:tc>
          <w:tcPr>
            <w:tcW w:w="4219" w:type="dxa"/>
            <w:vAlign w:val="center"/>
          </w:tcPr>
          <w:p w:rsidR="00981D98" w:rsidRDefault="00B81A1D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5352" w:type="dxa"/>
          </w:tcPr>
          <w:p w:rsidR="00981D98" w:rsidRDefault="00B81A1D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</w:t>
            </w:r>
          </w:p>
        </w:tc>
      </w:tr>
      <w:tr w:rsidR="00981D98" w:rsidTr="00B81A1D">
        <w:tc>
          <w:tcPr>
            <w:tcW w:w="4219" w:type="dxa"/>
            <w:vAlign w:val="center"/>
          </w:tcPr>
          <w:p w:rsidR="00981D98" w:rsidRDefault="00B81A1D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5352" w:type="dxa"/>
          </w:tcPr>
          <w:p w:rsidR="00981D98" w:rsidRDefault="00B81A1D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31C2F">
              <w:rPr>
                <w:rFonts w:ascii="Times New Roman" w:hAnsi="Times New Roman" w:cs="Times New Roman"/>
                <w:sz w:val="28"/>
                <w:szCs w:val="28"/>
              </w:rPr>
              <w:t>МКУ «Центр имущественных отношений Енисейского района»</w:t>
            </w:r>
          </w:p>
        </w:tc>
      </w:tr>
      <w:tr w:rsidR="00981D98" w:rsidTr="00B81A1D">
        <w:tc>
          <w:tcPr>
            <w:tcW w:w="4219" w:type="dxa"/>
            <w:vAlign w:val="center"/>
          </w:tcPr>
          <w:p w:rsidR="00981D98" w:rsidRDefault="00031C2F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Сергей Алексеевич</w:t>
            </w:r>
          </w:p>
        </w:tc>
        <w:tc>
          <w:tcPr>
            <w:tcW w:w="5352" w:type="dxa"/>
          </w:tcPr>
          <w:p w:rsidR="00981D98" w:rsidRDefault="00031C2F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Плотбищенского сельсовета</w:t>
            </w:r>
          </w:p>
        </w:tc>
      </w:tr>
      <w:tr w:rsidR="00981D98" w:rsidTr="00B81A1D">
        <w:tc>
          <w:tcPr>
            <w:tcW w:w="4219" w:type="dxa"/>
            <w:vAlign w:val="center"/>
          </w:tcPr>
          <w:p w:rsidR="00981D98" w:rsidRDefault="00031C2F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Протоиерей Михаил Пеньков</w:t>
            </w:r>
          </w:p>
        </w:tc>
        <w:tc>
          <w:tcPr>
            <w:tcW w:w="5352" w:type="dxa"/>
          </w:tcPr>
          <w:p w:rsidR="00981D98" w:rsidRDefault="00031C2F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Благочинный протоиерей Енисейского благочиния Енисейской епархии</w:t>
            </w:r>
            <w:r w:rsidR="001B72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31C2F" w:rsidTr="00B81A1D">
        <w:tc>
          <w:tcPr>
            <w:tcW w:w="4219" w:type="dxa"/>
            <w:vAlign w:val="center"/>
          </w:tcPr>
          <w:p w:rsidR="00031C2F" w:rsidRDefault="00031C2F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Дворников Сергей Александрович</w:t>
            </w:r>
          </w:p>
        </w:tc>
        <w:tc>
          <w:tcPr>
            <w:tcW w:w="5352" w:type="dxa"/>
          </w:tcPr>
          <w:p w:rsidR="00031C2F" w:rsidRDefault="001B724B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гос</w:t>
            </w:r>
            <w:r w:rsidR="00241A69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Северной межрайонной специнспекции (по согласованию)</w:t>
            </w:r>
          </w:p>
        </w:tc>
      </w:tr>
    </w:tbl>
    <w:p w:rsidR="00981D98" w:rsidRDefault="00981D98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6FB" w:rsidRDefault="007E46FB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6FB" w:rsidRDefault="007E46FB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организации туристско-рекреационной зоны </w:t>
      </w: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«Памятник природы краевого значения «Озеро Монастырское» </w:t>
      </w: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Енисейского района в 2021 году</w:t>
      </w:r>
    </w:p>
    <w:p w:rsidR="003F7D54" w:rsidRPr="0049222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485"/>
        <w:gridCol w:w="2035"/>
        <w:gridCol w:w="2693"/>
      </w:tblGrid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693" w:type="dxa"/>
            <w:vAlign w:val="center"/>
          </w:tcPr>
          <w:p w:rsidR="009D16D1" w:rsidRPr="009F5861" w:rsidRDefault="009D16D1" w:rsidP="009D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Сроки проведения мероприятия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соглашения о предоставлении субсидии муниципальному образованию из краевого бюджета между агентством по туризму Красноярского края и администрацией Енисейского района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Васильев Д.С.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9D1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 xml:space="preserve"> 15.05.2021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C7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документации для проведения закупки согласно №44-ФЗ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Авхадеев М.Н.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Яричина И.И.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27.04.2021 – 12.05.2021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85" w:type="dxa"/>
            <w:vAlign w:val="center"/>
          </w:tcPr>
          <w:p w:rsidR="009D16D1" w:rsidRPr="009F5861" w:rsidRDefault="00492224" w:rsidP="00492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</w:t>
            </w:r>
            <w:r w:rsidR="009D16D1"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извещения о проведении закупки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Яричина И.И.</w:t>
            </w:r>
          </w:p>
        </w:tc>
        <w:tc>
          <w:tcPr>
            <w:tcW w:w="2693" w:type="dxa"/>
            <w:vAlign w:val="center"/>
          </w:tcPr>
          <w:p w:rsidR="009D16D1" w:rsidRPr="009F5861" w:rsidRDefault="00F85B4F" w:rsidP="009D1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Не позднее 14.05.2021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381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процедур закупки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Яричина И.И.</w:t>
            </w:r>
          </w:p>
        </w:tc>
        <w:tc>
          <w:tcPr>
            <w:tcW w:w="2693" w:type="dxa"/>
            <w:vAlign w:val="center"/>
          </w:tcPr>
          <w:p w:rsidR="009D16D1" w:rsidRPr="009F5861" w:rsidRDefault="00BC64D9" w:rsidP="00492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</w:t>
            </w:r>
            <w:r w:rsidR="00492224" w:rsidRPr="009F5861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публикации </w:t>
            </w: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 xml:space="preserve">извещения </w:t>
            </w:r>
            <w:r w:rsidR="00492224" w:rsidRPr="009F5861">
              <w:rPr>
                <w:rFonts w:ascii="Times New Roman" w:hAnsi="Times New Roman" w:cs="Times New Roman"/>
                <w:sz w:val="26"/>
                <w:szCs w:val="26"/>
              </w:rPr>
              <w:t xml:space="preserve">до подведения итогов </w:t>
            </w: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конкурса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контракта с подрядчиком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Авхадеев М.Н.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  <w:r w:rsidR="00BC64D9"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15.06.2021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 надзор за выполнением работ по контракту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BC64D9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протяжении исполнения контракта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работ по контракту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Пистер В.А.</w:t>
            </w:r>
          </w:p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BC64D9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протяжении исполнения контракта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Приемка выполненных работ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Пистер В.А.</w:t>
            </w:r>
          </w:p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15.09.2021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отчетности об использовании субсидии </w:t>
            </w: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агентству по туризму Красноярского края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20.01.2022</w:t>
            </w:r>
          </w:p>
        </w:tc>
      </w:tr>
    </w:tbl>
    <w:p w:rsidR="003F7D54" w:rsidRPr="00CA5E48" w:rsidRDefault="003F7D54" w:rsidP="00A3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7D54" w:rsidRPr="00CA5E48" w:rsidSect="005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D0E"/>
    <w:multiLevelType w:val="hybridMultilevel"/>
    <w:tmpl w:val="051A1ABA"/>
    <w:lvl w:ilvl="0" w:tplc="20723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3C54"/>
    <w:rsid w:val="00031C2F"/>
    <w:rsid w:val="000A75C4"/>
    <w:rsid w:val="000E3C54"/>
    <w:rsid w:val="00162572"/>
    <w:rsid w:val="001B724B"/>
    <w:rsid w:val="001E16E8"/>
    <w:rsid w:val="00241A69"/>
    <w:rsid w:val="00341EE9"/>
    <w:rsid w:val="00381365"/>
    <w:rsid w:val="003A7A08"/>
    <w:rsid w:val="003F7D54"/>
    <w:rsid w:val="00492224"/>
    <w:rsid w:val="005B2669"/>
    <w:rsid w:val="005B6494"/>
    <w:rsid w:val="00756648"/>
    <w:rsid w:val="007E46FB"/>
    <w:rsid w:val="00885C98"/>
    <w:rsid w:val="008C175C"/>
    <w:rsid w:val="00981D98"/>
    <w:rsid w:val="009D16D1"/>
    <w:rsid w:val="009F57DE"/>
    <w:rsid w:val="009F5861"/>
    <w:rsid w:val="00A169A5"/>
    <w:rsid w:val="00A32D1C"/>
    <w:rsid w:val="00A8087B"/>
    <w:rsid w:val="00B81A1D"/>
    <w:rsid w:val="00BA4272"/>
    <w:rsid w:val="00BC64D9"/>
    <w:rsid w:val="00C73717"/>
    <w:rsid w:val="00CA5E48"/>
    <w:rsid w:val="00CB1645"/>
    <w:rsid w:val="00D4643B"/>
    <w:rsid w:val="00E4219A"/>
    <w:rsid w:val="00F85B4F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54"/>
    <w:pPr>
      <w:ind w:left="720"/>
      <w:contextualSpacing/>
    </w:pPr>
  </w:style>
  <w:style w:type="table" w:styleId="a4">
    <w:name w:val="Table Grid"/>
    <w:basedOn w:val="a1"/>
    <w:uiPriority w:val="59"/>
    <w:rsid w:val="0098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A7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ENSPORTCOM</dc:creator>
  <cp:keywords/>
  <dc:description/>
  <cp:lastModifiedBy>Лаврова</cp:lastModifiedBy>
  <cp:revision>16</cp:revision>
  <cp:lastPrinted>2021-05-11T07:50:00Z</cp:lastPrinted>
  <dcterms:created xsi:type="dcterms:W3CDTF">2021-04-21T04:03:00Z</dcterms:created>
  <dcterms:modified xsi:type="dcterms:W3CDTF">2021-05-25T07:57:00Z</dcterms:modified>
</cp:coreProperties>
</file>