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19" w:rsidRPr="00A90F13" w:rsidRDefault="00FE0C01" w:rsidP="00BD6C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F1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23919" w:rsidRPr="00A90F13" w:rsidRDefault="00223919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C55" w:rsidRDefault="00BD6C55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B9F" w:rsidRPr="009A5B9F" w:rsidRDefault="009A5B9F" w:rsidP="009A5B9F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9A5B9F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9A5B9F" w:rsidRPr="009A5B9F" w:rsidRDefault="009A5B9F" w:rsidP="009A5B9F">
      <w:pPr>
        <w:spacing w:after="0"/>
        <w:jc w:val="center"/>
        <w:rPr>
          <w:rFonts w:ascii="Times New Roman" w:eastAsia="Calibri" w:hAnsi="Times New Roman" w:cs="Times New Roman"/>
        </w:rPr>
      </w:pPr>
      <w:r w:rsidRPr="009A5B9F">
        <w:rPr>
          <w:rFonts w:ascii="Times New Roman" w:eastAsia="Calibri" w:hAnsi="Times New Roman" w:cs="Times New Roman"/>
        </w:rPr>
        <w:t>Красноярского края</w:t>
      </w:r>
    </w:p>
    <w:p w:rsidR="009A5B9F" w:rsidRPr="009A5B9F" w:rsidRDefault="009A5B9F" w:rsidP="009A5B9F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bookmarkStart w:id="0" w:name="_GoBack"/>
      <w:bookmarkEnd w:id="0"/>
      <w:r w:rsidRPr="009A5B9F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9A5B9F" w:rsidRPr="009A5B9F" w:rsidRDefault="009A5B9F" w:rsidP="009A5B9F">
      <w:pPr>
        <w:spacing w:after="0"/>
        <w:jc w:val="center"/>
        <w:rPr>
          <w:rFonts w:ascii="Calibri" w:eastAsia="Calibri" w:hAnsi="Calibri" w:cs="Times New Roman"/>
        </w:rPr>
      </w:pPr>
    </w:p>
    <w:p w:rsidR="009A5B9F" w:rsidRPr="009A5B9F" w:rsidRDefault="009A5B9F" w:rsidP="009A5B9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05</w:t>
      </w:r>
      <w:r w:rsidRPr="009A5B9F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A5B9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2020</w:t>
      </w:r>
      <w:r w:rsidRPr="009A5B9F">
        <w:rPr>
          <w:rFonts w:ascii="Times New Roman" w:eastAsia="Calibri" w:hAnsi="Times New Roman" w:cs="Times New Roman"/>
          <w:sz w:val="28"/>
          <w:szCs w:val="28"/>
        </w:rPr>
        <w:tab/>
      </w:r>
      <w:r w:rsidRPr="009A5B9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64</w:t>
      </w:r>
      <w:r w:rsidRPr="009A5B9F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:rsidR="009A5B9F" w:rsidRPr="009A5B9F" w:rsidRDefault="009A5B9F" w:rsidP="009A5B9F">
      <w:pPr>
        <w:spacing w:after="0"/>
        <w:rPr>
          <w:rFonts w:ascii="Calibri" w:eastAsia="Calibri" w:hAnsi="Calibri" w:cs="Times New Roman"/>
        </w:rPr>
      </w:pPr>
    </w:p>
    <w:p w:rsidR="00BD6C55" w:rsidRDefault="00BD6C55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C55" w:rsidRDefault="00BD6C55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C55" w:rsidRDefault="00BD6C55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10E0" w:rsidRPr="00A90F13" w:rsidRDefault="00ED634B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F13">
        <w:rPr>
          <w:rFonts w:ascii="Times New Roman" w:hAnsi="Times New Roman" w:cs="Times New Roman"/>
          <w:sz w:val="28"/>
          <w:szCs w:val="28"/>
        </w:rPr>
        <w:t>1</w:t>
      </w:r>
      <w:r w:rsidR="00C67428" w:rsidRPr="00A90F13">
        <w:rPr>
          <w:rFonts w:ascii="Times New Roman" w:hAnsi="Times New Roman" w:cs="Times New Roman"/>
          <w:sz w:val="28"/>
          <w:szCs w:val="28"/>
        </w:rPr>
        <w:t>.</w:t>
      </w:r>
      <w:r w:rsidRPr="00A90F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10E0" w:rsidRPr="00A90F13">
        <w:rPr>
          <w:rFonts w:ascii="Times New Roman" w:hAnsi="Times New Roman" w:cs="Times New Roman"/>
          <w:sz w:val="28"/>
          <w:szCs w:val="28"/>
        </w:rPr>
        <w:t xml:space="preserve">В </w:t>
      </w:r>
      <w:r w:rsidR="000F1831" w:rsidRPr="00A90F13">
        <w:rPr>
          <w:rFonts w:ascii="Times New Roman" w:hAnsi="Times New Roman" w:cs="Times New Roman"/>
          <w:sz w:val="28"/>
          <w:szCs w:val="28"/>
        </w:rPr>
        <w:t>соответствии с пунктом 4</w:t>
      </w:r>
      <w:r w:rsidR="00F810E0" w:rsidRPr="00A90F1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810E0" w:rsidRPr="00A90F13">
          <w:rPr>
            <w:rFonts w:ascii="Times New Roman" w:hAnsi="Times New Roman" w:cs="Times New Roman"/>
            <w:sz w:val="28"/>
            <w:szCs w:val="28"/>
          </w:rPr>
          <w:t>статьи 160.1</w:t>
        </w:r>
      </w:hyperlink>
      <w:r w:rsidR="00F810E0" w:rsidRPr="00A90F1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0F1831" w:rsidRPr="00A90F13">
        <w:rPr>
          <w:rFonts w:ascii="Times New Roman" w:hAnsi="Times New Roman" w:cs="Times New Roman"/>
          <w:sz w:val="28"/>
          <w:szCs w:val="28"/>
        </w:rPr>
        <w:t xml:space="preserve">, </w:t>
      </w:r>
      <w:r w:rsidR="00223919" w:rsidRPr="00A90F13">
        <w:rPr>
          <w:rFonts w:ascii="Times New Roman" w:hAnsi="Times New Roman" w:cs="Times New Roman"/>
          <w:sz w:val="28"/>
          <w:szCs w:val="28"/>
        </w:rPr>
        <w:t>п</w:t>
      </w:r>
      <w:r w:rsidR="00755D57" w:rsidRPr="00A90F13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223919" w:rsidRPr="00A90F13">
        <w:rPr>
          <w:rFonts w:ascii="Times New Roman" w:hAnsi="Times New Roman" w:cs="Times New Roman"/>
          <w:sz w:val="28"/>
          <w:szCs w:val="28"/>
        </w:rPr>
        <w:t>а</w:t>
      </w:r>
      <w:r w:rsidR="00755D57" w:rsidRPr="00A90F13">
        <w:rPr>
          <w:rFonts w:ascii="Times New Roman" w:hAnsi="Times New Roman" w:cs="Times New Roman"/>
          <w:sz w:val="28"/>
          <w:szCs w:val="28"/>
        </w:rPr>
        <w:t>дминистрации Енисейского района от 12.08.2008 №</w:t>
      </w:r>
      <w:r w:rsidR="00223919" w:rsidRPr="00A90F13">
        <w:rPr>
          <w:rFonts w:ascii="Times New Roman" w:hAnsi="Times New Roman" w:cs="Times New Roman"/>
          <w:sz w:val="28"/>
          <w:szCs w:val="28"/>
        </w:rPr>
        <w:t xml:space="preserve"> </w:t>
      </w:r>
      <w:r w:rsidR="00755D57" w:rsidRPr="00A90F13">
        <w:rPr>
          <w:rFonts w:ascii="Times New Roman" w:hAnsi="Times New Roman" w:cs="Times New Roman"/>
          <w:sz w:val="28"/>
          <w:szCs w:val="28"/>
        </w:rPr>
        <w:t xml:space="preserve">497-п </w:t>
      </w:r>
      <w:r w:rsidRPr="00A90F13">
        <w:rPr>
          <w:rFonts w:ascii="Times New Roman" w:hAnsi="Times New Roman" w:cs="Times New Roman"/>
          <w:sz w:val="28"/>
          <w:szCs w:val="28"/>
        </w:rPr>
        <w:t>«Об утверждении Порядка осуществления бюджетных полномочий главными администраторами (администраторами) доходов районного бюджета, являющимися органами местного самоуправления (или) находящимися в их ведении казенными учреждениями» утвердить перечень администраторов доходов по кодам бюджетной классификации Российской Федерации</w:t>
      </w:r>
      <w:r w:rsidR="00C67428" w:rsidRPr="00A90F13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proofErr w:type="gramEnd"/>
    </w:p>
    <w:p w:rsidR="00FE0C01" w:rsidRPr="00A90F13" w:rsidRDefault="00FE0C01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F13">
        <w:rPr>
          <w:rFonts w:ascii="Times New Roman" w:hAnsi="Times New Roman" w:cs="Times New Roman"/>
          <w:sz w:val="28"/>
          <w:szCs w:val="28"/>
        </w:rPr>
        <w:t>2.</w:t>
      </w:r>
      <w:r w:rsidR="00BD6C55">
        <w:rPr>
          <w:rFonts w:ascii="Times New Roman" w:hAnsi="Times New Roman" w:cs="Times New Roman"/>
          <w:sz w:val="28"/>
          <w:szCs w:val="28"/>
        </w:rPr>
        <w:t xml:space="preserve"> Считать утратившим силу р</w:t>
      </w:r>
      <w:r w:rsidRPr="00A90F13">
        <w:rPr>
          <w:rFonts w:ascii="Times New Roman" w:hAnsi="Times New Roman" w:cs="Times New Roman"/>
          <w:sz w:val="28"/>
          <w:szCs w:val="28"/>
        </w:rPr>
        <w:t xml:space="preserve">аспоряжение администрации Енисейского района от </w:t>
      </w:r>
      <w:r w:rsidR="00103B2A">
        <w:rPr>
          <w:rFonts w:ascii="Times New Roman" w:hAnsi="Times New Roman" w:cs="Times New Roman"/>
          <w:sz w:val="28"/>
          <w:szCs w:val="28"/>
        </w:rPr>
        <w:t>29</w:t>
      </w:r>
      <w:r w:rsidRPr="00A90F13">
        <w:rPr>
          <w:rFonts w:ascii="Times New Roman" w:hAnsi="Times New Roman" w:cs="Times New Roman"/>
          <w:sz w:val="28"/>
          <w:szCs w:val="28"/>
        </w:rPr>
        <w:t>.</w:t>
      </w:r>
      <w:r w:rsidR="00103B2A">
        <w:rPr>
          <w:rFonts w:ascii="Times New Roman" w:hAnsi="Times New Roman" w:cs="Times New Roman"/>
          <w:sz w:val="28"/>
          <w:szCs w:val="28"/>
        </w:rPr>
        <w:t>1</w:t>
      </w:r>
      <w:r w:rsidR="00D73A98" w:rsidRPr="00A90F13">
        <w:rPr>
          <w:rFonts w:ascii="Times New Roman" w:hAnsi="Times New Roman" w:cs="Times New Roman"/>
          <w:sz w:val="28"/>
          <w:szCs w:val="28"/>
        </w:rPr>
        <w:t>2</w:t>
      </w:r>
      <w:r w:rsidRPr="00A90F13">
        <w:rPr>
          <w:rFonts w:ascii="Times New Roman" w:hAnsi="Times New Roman" w:cs="Times New Roman"/>
          <w:sz w:val="28"/>
          <w:szCs w:val="28"/>
        </w:rPr>
        <w:t>.201</w:t>
      </w:r>
      <w:r w:rsidR="00103B2A">
        <w:rPr>
          <w:rFonts w:ascii="Times New Roman" w:hAnsi="Times New Roman" w:cs="Times New Roman"/>
          <w:sz w:val="28"/>
          <w:szCs w:val="28"/>
        </w:rPr>
        <w:t>8</w:t>
      </w:r>
      <w:r w:rsidRPr="00A90F1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03B2A">
        <w:rPr>
          <w:rFonts w:ascii="Times New Roman" w:hAnsi="Times New Roman" w:cs="Times New Roman"/>
          <w:sz w:val="28"/>
          <w:szCs w:val="28"/>
        </w:rPr>
        <w:t>735</w:t>
      </w:r>
      <w:r w:rsidRPr="00A90F13">
        <w:rPr>
          <w:rFonts w:ascii="Times New Roman" w:hAnsi="Times New Roman" w:cs="Times New Roman"/>
          <w:sz w:val="28"/>
          <w:szCs w:val="28"/>
        </w:rPr>
        <w:t>-р.</w:t>
      </w:r>
    </w:p>
    <w:p w:rsidR="00C67428" w:rsidRPr="00A90F13" w:rsidRDefault="00FE0C01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F13">
        <w:rPr>
          <w:rFonts w:ascii="Times New Roman" w:hAnsi="Times New Roman" w:cs="Times New Roman"/>
          <w:sz w:val="28"/>
          <w:szCs w:val="28"/>
        </w:rPr>
        <w:t>3</w:t>
      </w:r>
      <w:r w:rsidR="00C67428" w:rsidRPr="00A90F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7428" w:rsidRPr="00A90F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67428" w:rsidRPr="00A90F13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C67428" w:rsidRPr="00A90F13" w:rsidRDefault="00FE0C01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F13">
        <w:rPr>
          <w:rFonts w:ascii="Times New Roman" w:hAnsi="Times New Roman" w:cs="Times New Roman"/>
          <w:sz w:val="28"/>
          <w:szCs w:val="28"/>
        </w:rPr>
        <w:t>4</w:t>
      </w:r>
      <w:r w:rsidR="00C67428" w:rsidRPr="00A90F13">
        <w:rPr>
          <w:rFonts w:ascii="Times New Roman" w:hAnsi="Times New Roman" w:cs="Times New Roman"/>
          <w:sz w:val="28"/>
          <w:szCs w:val="28"/>
        </w:rPr>
        <w:t>. Распоряжение вступает в силу со дня подписания</w:t>
      </w:r>
      <w:r w:rsidR="00223919" w:rsidRPr="00A90F13">
        <w:rPr>
          <w:rFonts w:ascii="Times New Roman" w:hAnsi="Times New Roman" w:cs="Times New Roman"/>
          <w:sz w:val="28"/>
          <w:szCs w:val="28"/>
        </w:rPr>
        <w:t>,</w:t>
      </w:r>
      <w:r w:rsidR="00C67428" w:rsidRPr="00A90F13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</w:t>
      </w:r>
      <w:r w:rsidR="00223919" w:rsidRPr="00A90F13">
        <w:rPr>
          <w:rFonts w:ascii="Times New Roman" w:hAnsi="Times New Roman" w:cs="Times New Roman"/>
          <w:sz w:val="28"/>
          <w:szCs w:val="28"/>
        </w:rPr>
        <w:t>,</w:t>
      </w:r>
      <w:r w:rsidR="00C67428" w:rsidRPr="00A90F13">
        <w:rPr>
          <w:rFonts w:ascii="Times New Roman" w:hAnsi="Times New Roman" w:cs="Times New Roman"/>
          <w:sz w:val="28"/>
          <w:szCs w:val="28"/>
        </w:rPr>
        <w:t xml:space="preserve">  </w:t>
      </w:r>
      <w:r w:rsidR="00AE3F10" w:rsidRPr="00A90F13">
        <w:rPr>
          <w:rFonts w:ascii="Times New Roman" w:hAnsi="Times New Roman" w:cs="Times New Roman"/>
          <w:sz w:val="28"/>
          <w:szCs w:val="28"/>
        </w:rPr>
        <w:t>возникшие</w:t>
      </w:r>
      <w:r w:rsidR="00C67428" w:rsidRPr="00A90F13">
        <w:rPr>
          <w:rFonts w:ascii="Times New Roman" w:hAnsi="Times New Roman" w:cs="Times New Roman"/>
          <w:sz w:val="28"/>
          <w:szCs w:val="28"/>
        </w:rPr>
        <w:t xml:space="preserve"> с 01.01.20</w:t>
      </w:r>
      <w:r w:rsidR="00103B2A">
        <w:rPr>
          <w:rFonts w:ascii="Times New Roman" w:hAnsi="Times New Roman" w:cs="Times New Roman"/>
          <w:sz w:val="28"/>
          <w:szCs w:val="28"/>
        </w:rPr>
        <w:t>20</w:t>
      </w:r>
      <w:r w:rsidR="00C67428" w:rsidRPr="00A90F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BD6C55">
        <w:rPr>
          <w:rFonts w:ascii="Times New Roman" w:hAnsi="Times New Roman" w:cs="Times New Roman"/>
          <w:sz w:val="28"/>
          <w:szCs w:val="28"/>
        </w:rPr>
        <w:t>,</w:t>
      </w:r>
      <w:r w:rsidR="00C67428" w:rsidRPr="00A90F13">
        <w:rPr>
          <w:rFonts w:ascii="Times New Roman" w:hAnsi="Times New Roman" w:cs="Times New Roman"/>
          <w:sz w:val="28"/>
          <w:szCs w:val="28"/>
        </w:rPr>
        <w:t xml:space="preserve"> </w:t>
      </w:r>
      <w:r w:rsidRPr="00A90F13">
        <w:rPr>
          <w:rFonts w:ascii="Times New Roman" w:hAnsi="Times New Roman" w:cs="Times New Roman"/>
          <w:sz w:val="28"/>
          <w:szCs w:val="28"/>
        </w:rPr>
        <w:t>и подлежит размещению на официальном информационном Интернет-сайте Енисейского района Красноярского края</w:t>
      </w:r>
      <w:r w:rsidR="00C67428" w:rsidRPr="00A90F1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66655" w:rsidRPr="00A90F13" w:rsidRDefault="00D66655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655" w:rsidRPr="00A90F13" w:rsidRDefault="00D66655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655" w:rsidRPr="00A90F13" w:rsidRDefault="00C07E47" w:rsidP="00223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BD6C55">
        <w:rPr>
          <w:rFonts w:ascii="Times New Roman" w:hAnsi="Times New Roman" w:cs="Times New Roman"/>
          <w:sz w:val="28"/>
          <w:szCs w:val="28"/>
        </w:rPr>
        <w:t>Г</w:t>
      </w:r>
      <w:r w:rsidR="00D66655" w:rsidRPr="00A90F1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66655" w:rsidRPr="00A90F1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573B9" w:rsidRPr="00A90F1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23919" w:rsidRPr="00A90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66655" w:rsidRPr="00A90F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66655" w:rsidRPr="00A90F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Губанов</w:t>
      </w:r>
    </w:p>
    <w:p w:rsidR="00AE3F10" w:rsidRPr="00A90F13" w:rsidRDefault="00AE3F10" w:rsidP="002239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3B9" w:rsidRPr="00A90F13" w:rsidRDefault="00A573B9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3B9" w:rsidRPr="00A90F13" w:rsidRDefault="00A573B9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3B9" w:rsidRPr="00A90F13" w:rsidRDefault="00A573B9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C55" w:rsidRDefault="00BD6C55" w:rsidP="0022391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</w:rPr>
      </w:pPr>
    </w:p>
    <w:p w:rsidR="00BD6C55" w:rsidRDefault="00BD6C55" w:rsidP="0022391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</w:rPr>
      </w:pPr>
    </w:p>
    <w:p w:rsidR="00BD6C55" w:rsidRDefault="00BD6C55" w:rsidP="0022391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</w:rPr>
      </w:pPr>
    </w:p>
    <w:p w:rsidR="00BD6C55" w:rsidRDefault="00BD6C55" w:rsidP="0022391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</w:rPr>
      </w:pPr>
    </w:p>
    <w:p w:rsidR="00D66655" w:rsidRPr="00A90F13" w:rsidRDefault="00D66655" w:rsidP="0022391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A90F13">
        <w:rPr>
          <w:rFonts w:ascii="Times New Roman" w:hAnsi="Times New Roman" w:cs="Times New Roman"/>
        </w:rPr>
        <w:t>Приложение</w:t>
      </w:r>
    </w:p>
    <w:p w:rsidR="00223919" w:rsidRPr="00A90F13" w:rsidRDefault="00D66655" w:rsidP="0022391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A90F13">
        <w:rPr>
          <w:rFonts w:ascii="Times New Roman" w:hAnsi="Times New Roman" w:cs="Times New Roman"/>
        </w:rPr>
        <w:t xml:space="preserve">к </w:t>
      </w:r>
      <w:r w:rsidR="00BD6C55">
        <w:rPr>
          <w:rFonts w:ascii="Times New Roman" w:hAnsi="Times New Roman" w:cs="Times New Roman"/>
        </w:rPr>
        <w:t>р</w:t>
      </w:r>
      <w:r w:rsidRPr="00A90F13">
        <w:rPr>
          <w:rFonts w:ascii="Times New Roman" w:hAnsi="Times New Roman" w:cs="Times New Roman"/>
        </w:rPr>
        <w:t>аспоряжению</w:t>
      </w:r>
    </w:p>
    <w:p w:rsidR="00D66655" w:rsidRPr="00A90F13" w:rsidRDefault="00D66655" w:rsidP="0022391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A90F13">
        <w:rPr>
          <w:rFonts w:ascii="Times New Roman" w:hAnsi="Times New Roman" w:cs="Times New Roman"/>
        </w:rPr>
        <w:t>администрации</w:t>
      </w:r>
      <w:r w:rsidR="00223919" w:rsidRPr="00A90F13">
        <w:rPr>
          <w:rFonts w:ascii="Times New Roman" w:hAnsi="Times New Roman" w:cs="Times New Roman"/>
        </w:rPr>
        <w:t xml:space="preserve"> района</w:t>
      </w:r>
    </w:p>
    <w:p w:rsidR="00D66655" w:rsidRPr="00A90F13" w:rsidRDefault="00D66655" w:rsidP="0022391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A90F13">
        <w:rPr>
          <w:rFonts w:ascii="Times New Roman" w:hAnsi="Times New Roman" w:cs="Times New Roman"/>
        </w:rPr>
        <w:t xml:space="preserve">от </w:t>
      </w:r>
      <w:r w:rsidR="00B45F22">
        <w:rPr>
          <w:rFonts w:ascii="Times New Roman" w:hAnsi="Times New Roman" w:cs="Times New Roman"/>
        </w:rPr>
        <w:t>05</w:t>
      </w:r>
      <w:r w:rsidR="001F0FE8" w:rsidRPr="00A90F13">
        <w:rPr>
          <w:rFonts w:ascii="Times New Roman" w:hAnsi="Times New Roman" w:cs="Times New Roman"/>
        </w:rPr>
        <w:t xml:space="preserve"> </w:t>
      </w:r>
      <w:r w:rsidR="00B45F22">
        <w:rPr>
          <w:rFonts w:ascii="Times New Roman" w:hAnsi="Times New Roman" w:cs="Times New Roman"/>
        </w:rPr>
        <w:t>февраля</w:t>
      </w:r>
      <w:r w:rsidR="001F0FE8" w:rsidRPr="00A90F13">
        <w:rPr>
          <w:rFonts w:ascii="Times New Roman" w:hAnsi="Times New Roman" w:cs="Times New Roman"/>
        </w:rPr>
        <w:t xml:space="preserve"> </w:t>
      </w:r>
      <w:r w:rsidRPr="00A90F13">
        <w:rPr>
          <w:rFonts w:ascii="Times New Roman" w:hAnsi="Times New Roman" w:cs="Times New Roman"/>
        </w:rPr>
        <w:t>20</w:t>
      </w:r>
      <w:r w:rsidR="00B45F22">
        <w:rPr>
          <w:rFonts w:ascii="Times New Roman" w:hAnsi="Times New Roman" w:cs="Times New Roman"/>
        </w:rPr>
        <w:t>19</w:t>
      </w:r>
      <w:r w:rsidRPr="00A90F13">
        <w:rPr>
          <w:rFonts w:ascii="Times New Roman" w:hAnsi="Times New Roman" w:cs="Times New Roman"/>
        </w:rPr>
        <w:t xml:space="preserve">  № </w:t>
      </w:r>
      <w:r w:rsidR="00B45F22">
        <w:rPr>
          <w:rFonts w:ascii="Times New Roman" w:hAnsi="Times New Roman" w:cs="Times New Roman"/>
        </w:rPr>
        <w:t>64</w:t>
      </w:r>
      <w:r w:rsidR="001F0FE8" w:rsidRPr="00A90F13">
        <w:rPr>
          <w:rFonts w:ascii="Times New Roman" w:hAnsi="Times New Roman" w:cs="Times New Roman"/>
        </w:rPr>
        <w:t>-р</w:t>
      </w:r>
    </w:p>
    <w:p w:rsidR="00D66655" w:rsidRPr="00A90F13" w:rsidRDefault="00D66655" w:rsidP="002F75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D0461" w:rsidRPr="00A90F13" w:rsidRDefault="004D0461" w:rsidP="004D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F13">
        <w:rPr>
          <w:rFonts w:ascii="Times New Roman" w:hAnsi="Times New Roman" w:cs="Times New Roman"/>
          <w:sz w:val="28"/>
          <w:szCs w:val="28"/>
        </w:rPr>
        <w:t>Перечень администраторов доходов</w:t>
      </w:r>
    </w:p>
    <w:p w:rsidR="00D66655" w:rsidRPr="00A90F13" w:rsidRDefault="004D0461" w:rsidP="004D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F13">
        <w:rPr>
          <w:rFonts w:ascii="Times New Roman" w:hAnsi="Times New Roman" w:cs="Times New Roman"/>
          <w:sz w:val="28"/>
          <w:szCs w:val="28"/>
        </w:rPr>
        <w:t>по кодам бюджетной классификации Российской Федерации</w:t>
      </w:r>
    </w:p>
    <w:p w:rsidR="0030459E" w:rsidRPr="00A90F13" w:rsidRDefault="0030459E" w:rsidP="004D0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461" w:rsidRPr="00A90F13" w:rsidRDefault="00D8073E" w:rsidP="00BE3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90F13">
        <w:rPr>
          <w:rFonts w:ascii="Times New Roman" w:hAnsi="Times New Roman" w:cs="Times New Roman"/>
          <w:sz w:val="24"/>
          <w:szCs w:val="24"/>
        </w:rPr>
        <w:t>Муниципальное казенное учреждение «Центр имущественных отношений Енисейского района</w:t>
      </w:r>
      <w:r w:rsidRPr="00A90F13">
        <w:rPr>
          <w:rFonts w:ascii="Times New Roman" w:hAnsi="Times New Roman" w:cs="Times New Roman"/>
        </w:rPr>
        <w:t>»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468"/>
        <w:gridCol w:w="567"/>
        <w:gridCol w:w="567"/>
        <w:gridCol w:w="567"/>
        <w:gridCol w:w="708"/>
        <w:gridCol w:w="567"/>
        <w:gridCol w:w="5529"/>
      </w:tblGrid>
      <w:tr w:rsidR="00364CE3" w:rsidRPr="00A90F13" w:rsidTr="006654E8">
        <w:trPr>
          <w:trHeight w:val="7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Par10"/>
            <w:bookmarkEnd w:id="1"/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E3" w:rsidRPr="00A90F13" w:rsidRDefault="00364C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64CE3" w:rsidRPr="00A90F13" w:rsidTr="006654E8">
        <w:trPr>
          <w:trHeight w:val="7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2D3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364CE3" w:rsidRPr="00A90F13" w:rsidTr="006654E8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2D3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D3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364CE3" w:rsidRPr="00A90F13" w:rsidTr="006654E8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2D3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64CE3" w:rsidRPr="00A90F13" w:rsidTr="006654E8">
        <w:trPr>
          <w:trHeight w:val="16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2D3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D37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64CE3" w:rsidRPr="00A90F13" w:rsidTr="006654E8">
        <w:trPr>
          <w:trHeight w:val="7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6669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364CE3" w:rsidRPr="00A90F13" w:rsidTr="006654E8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FC2F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364CE3" w:rsidRPr="00A90F13" w:rsidTr="006654E8">
        <w:trPr>
          <w:trHeight w:val="17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Pr="00A90F13" w:rsidRDefault="00364C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E3" w:rsidRDefault="00FC2F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4E55E9" w:rsidRPr="00A90F13" w:rsidRDefault="004E55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0718" w:rsidRPr="00A90F13" w:rsidTr="006654E8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18" w:rsidRPr="00A90F13" w:rsidRDefault="002A0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18" w:rsidRPr="00A90F13" w:rsidRDefault="002A0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18" w:rsidRPr="00A90F13" w:rsidRDefault="002A0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18" w:rsidRPr="00A90F13" w:rsidRDefault="002A0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18" w:rsidRPr="00A90F13" w:rsidRDefault="002A0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18" w:rsidRPr="00A90F13" w:rsidRDefault="002A0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18" w:rsidRPr="00A90F13" w:rsidRDefault="002A0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718" w:rsidRPr="00A90F13" w:rsidRDefault="00FC2F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муниципальных районов, в части платы по договору купли-продажи лесных насаждений</w:t>
            </w:r>
          </w:p>
        </w:tc>
      </w:tr>
      <w:tr w:rsidR="002A0718" w:rsidRPr="00A90F13" w:rsidTr="006654E8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18" w:rsidRPr="00A90F13" w:rsidRDefault="002A0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18" w:rsidRPr="00A90F13" w:rsidRDefault="002A0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18" w:rsidRPr="00A90F13" w:rsidRDefault="002A0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18" w:rsidRPr="00A90F13" w:rsidRDefault="002A0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18" w:rsidRPr="00A90F13" w:rsidRDefault="002A0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18" w:rsidRPr="00A90F13" w:rsidRDefault="002A0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18" w:rsidRPr="00A90F13" w:rsidRDefault="002A07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18" w:rsidRPr="00A90F13" w:rsidRDefault="00FC2F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муниципальных районов, в части арендной платы</w:t>
            </w:r>
          </w:p>
        </w:tc>
      </w:tr>
      <w:tr w:rsidR="00755730" w:rsidRPr="00A90F13" w:rsidTr="006654E8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755730" w:rsidRPr="00A90F13" w:rsidTr="006654E8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FC2F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55730" w:rsidRPr="00A90F13" w:rsidTr="006654E8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FC2F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755730" w:rsidRPr="00A90F13" w:rsidTr="006654E8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FC2F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55730" w:rsidRPr="00A90F13" w:rsidTr="006654E8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755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30" w:rsidRPr="00A90F13" w:rsidRDefault="00FC2F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</w:tbl>
    <w:p w:rsidR="00AE3F10" w:rsidRPr="00A90F13" w:rsidRDefault="00AE3F10" w:rsidP="00D66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FA354A" w:rsidRPr="00A90F13" w:rsidRDefault="00DC4FF2" w:rsidP="00BE3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F13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7E5AE1" w:rsidRPr="00A90F13">
        <w:rPr>
          <w:rFonts w:ascii="Times New Roman" w:hAnsi="Times New Roman" w:cs="Times New Roman"/>
          <w:sz w:val="24"/>
          <w:szCs w:val="24"/>
        </w:rPr>
        <w:t xml:space="preserve">казенное специализированное </w:t>
      </w:r>
      <w:r w:rsidRPr="00A90F13">
        <w:rPr>
          <w:rFonts w:ascii="Times New Roman" w:hAnsi="Times New Roman" w:cs="Times New Roman"/>
          <w:sz w:val="24"/>
          <w:szCs w:val="24"/>
        </w:rPr>
        <w:t>«</w:t>
      </w:r>
      <w:r w:rsidR="007E5AE1" w:rsidRPr="00A90F13">
        <w:rPr>
          <w:rFonts w:ascii="Times New Roman" w:hAnsi="Times New Roman" w:cs="Times New Roman"/>
          <w:sz w:val="24"/>
          <w:szCs w:val="24"/>
        </w:rPr>
        <w:t xml:space="preserve">Централизованная </w:t>
      </w:r>
      <w:r w:rsidRPr="00A90F13">
        <w:rPr>
          <w:rFonts w:ascii="Times New Roman" w:hAnsi="Times New Roman" w:cs="Times New Roman"/>
          <w:sz w:val="24"/>
          <w:szCs w:val="24"/>
        </w:rPr>
        <w:t xml:space="preserve">бухгалтерия </w:t>
      </w:r>
      <w:r w:rsidR="007E5AE1" w:rsidRPr="00A90F13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Pr="00A90F13">
        <w:rPr>
          <w:rFonts w:ascii="Times New Roman" w:hAnsi="Times New Roman" w:cs="Times New Roman"/>
          <w:sz w:val="24"/>
          <w:szCs w:val="24"/>
        </w:rPr>
        <w:t>Енисейского района»</w:t>
      </w:r>
    </w:p>
    <w:p w:rsidR="001F0FE8" w:rsidRPr="00A90F13" w:rsidRDefault="001F0FE8" w:rsidP="002F7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503" w:type="dxa"/>
        <w:tblInd w:w="103" w:type="dxa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50"/>
        <w:gridCol w:w="520"/>
        <w:gridCol w:w="661"/>
        <w:gridCol w:w="720"/>
        <w:gridCol w:w="5552"/>
      </w:tblGrid>
      <w:tr w:rsidR="00534919" w:rsidRPr="008212A7" w:rsidTr="008212A7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919" w:rsidRPr="00A90F13" w:rsidRDefault="005349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534919" w:rsidRPr="008212A7" w:rsidTr="008212A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19" w:rsidRPr="00A90F13" w:rsidRDefault="007C2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2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534919" w:rsidRPr="008212A7" w:rsidTr="008212A7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19" w:rsidRPr="00A90F13" w:rsidRDefault="005349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19" w:rsidRPr="00A90F13" w:rsidRDefault="005349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FF1295" w:rsidRPr="00A90F13" w:rsidTr="004E55E9">
        <w:trPr>
          <w:trHeight w:val="136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Default="007C21F0" w:rsidP="007C2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2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4E55E9" w:rsidRPr="00FF1295" w:rsidRDefault="004E55E9" w:rsidP="007C21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081A29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1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муниципальных районов</w:t>
            </w: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081A29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1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DF0CE9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C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DF0CE9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C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DF0CE9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C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DF0CE9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C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DF0CE9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C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4E55E9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5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4E55E9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5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FF1295" w:rsidRPr="00A90F13" w:rsidTr="00FF129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FF1295" w:rsidP="00FF129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295" w:rsidRPr="00FF1295" w:rsidRDefault="004E55E9" w:rsidP="00FF12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5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E96570" w:rsidRPr="00A90F13" w:rsidRDefault="00E96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</w:rPr>
      </w:pPr>
    </w:p>
    <w:sectPr w:rsidR="00E96570" w:rsidRPr="00A90F13" w:rsidSect="00DC00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E0"/>
    <w:rsid w:val="00003D84"/>
    <w:rsid w:val="00081A29"/>
    <w:rsid w:val="000A4107"/>
    <w:rsid w:val="000B64C7"/>
    <w:rsid w:val="000F1831"/>
    <w:rsid w:val="00103B2A"/>
    <w:rsid w:val="001755FC"/>
    <w:rsid w:val="001F0FE8"/>
    <w:rsid w:val="001F5748"/>
    <w:rsid w:val="00223919"/>
    <w:rsid w:val="00243442"/>
    <w:rsid w:val="002A0718"/>
    <w:rsid w:val="002D37B2"/>
    <w:rsid w:val="002F75A5"/>
    <w:rsid w:val="0030459E"/>
    <w:rsid w:val="00345EEB"/>
    <w:rsid w:val="00351578"/>
    <w:rsid w:val="00364CE3"/>
    <w:rsid w:val="003854E8"/>
    <w:rsid w:val="00471C25"/>
    <w:rsid w:val="00483F07"/>
    <w:rsid w:val="004D0461"/>
    <w:rsid w:val="004E55E9"/>
    <w:rsid w:val="00506DD9"/>
    <w:rsid w:val="0051054E"/>
    <w:rsid w:val="00534919"/>
    <w:rsid w:val="0059158D"/>
    <w:rsid w:val="00601639"/>
    <w:rsid w:val="00610893"/>
    <w:rsid w:val="0063718A"/>
    <w:rsid w:val="006502D0"/>
    <w:rsid w:val="006654E8"/>
    <w:rsid w:val="006669CB"/>
    <w:rsid w:val="006F5249"/>
    <w:rsid w:val="00755730"/>
    <w:rsid w:val="00755D57"/>
    <w:rsid w:val="00770039"/>
    <w:rsid w:val="007C21F0"/>
    <w:rsid w:val="007E5AE1"/>
    <w:rsid w:val="008212A7"/>
    <w:rsid w:val="00821BD4"/>
    <w:rsid w:val="00824B6D"/>
    <w:rsid w:val="00843B54"/>
    <w:rsid w:val="008879F8"/>
    <w:rsid w:val="008B712F"/>
    <w:rsid w:val="008D6F88"/>
    <w:rsid w:val="00951626"/>
    <w:rsid w:val="00952CAE"/>
    <w:rsid w:val="00957933"/>
    <w:rsid w:val="00963A72"/>
    <w:rsid w:val="009A5B9F"/>
    <w:rsid w:val="00A45DE3"/>
    <w:rsid w:val="00A53F34"/>
    <w:rsid w:val="00A573B9"/>
    <w:rsid w:val="00A57BE4"/>
    <w:rsid w:val="00A90F13"/>
    <w:rsid w:val="00AD0B84"/>
    <w:rsid w:val="00AD78FB"/>
    <w:rsid w:val="00AE3F10"/>
    <w:rsid w:val="00B32C74"/>
    <w:rsid w:val="00B45F22"/>
    <w:rsid w:val="00B57E27"/>
    <w:rsid w:val="00B61776"/>
    <w:rsid w:val="00BA6CD1"/>
    <w:rsid w:val="00BD04E5"/>
    <w:rsid w:val="00BD6C55"/>
    <w:rsid w:val="00BE36CB"/>
    <w:rsid w:val="00C07E47"/>
    <w:rsid w:val="00C67428"/>
    <w:rsid w:val="00D66655"/>
    <w:rsid w:val="00D73A98"/>
    <w:rsid w:val="00D8073E"/>
    <w:rsid w:val="00D902BE"/>
    <w:rsid w:val="00DC006D"/>
    <w:rsid w:val="00DC4FF2"/>
    <w:rsid w:val="00DF0CE9"/>
    <w:rsid w:val="00DF122A"/>
    <w:rsid w:val="00E37EFF"/>
    <w:rsid w:val="00E67AC3"/>
    <w:rsid w:val="00E96570"/>
    <w:rsid w:val="00ED634B"/>
    <w:rsid w:val="00F15B2C"/>
    <w:rsid w:val="00F810E0"/>
    <w:rsid w:val="00F94E34"/>
    <w:rsid w:val="00FA354A"/>
    <w:rsid w:val="00FC2FFB"/>
    <w:rsid w:val="00FE0C01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9FC048B43DCF688FDB4AB70C702EB232D926A05B1652ECAC3A6DB52DA2F844A4C012EC7298T6vD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ADC5A-C4A8-4BDE-B811-3C8733F2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Kozulina</dc:creator>
  <cp:lastModifiedBy>Лаврова</cp:lastModifiedBy>
  <cp:revision>29</cp:revision>
  <cp:lastPrinted>2020-02-05T09:49:00Z</cp:lastPrinted>
  <dcterms:created xsi:type="dcterms:W3CDTF">2020-02-05T04:45:00Z</dcterms:created>
  <dcterms:modified xsi:type="dcterms:W3CDTF">2020-02-19T08:25:00Z</dcterms:modified>
</cp:coreProperties>
</file>