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40" w:rsidRPr="004E08FE" w:rsidRDefault="00735840" w:rsidP="00735840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735840" w:rsidRPr="004E08FE" w:rsidRDefault="00735840" w:rsidP="00735840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735840" w:rsidRPr="004E08FE" w:rsidRDefault="00735840" w:rsidP="0073584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</w:t>
      </w:r>
      <w:r w:rsidRPr="004E08FE">
        <w:rPr>
          <w:rFonts w:ascii="Times New Roman" w:hAnsi="Times New Roman" w:cs="Times New Roman"/>
          <w:sz w:val="36"/>
          <w:szCs w:val="36"/>
        </w:rPr>
        <w:t>ЕНИЕ</w:t>
      </w:r>
    </w:p>
    <w:p w:rsidR="00735840" w:rsidRDefault="00735840" w:rsidP="00735840">
      <w:pPr>
        <w:spacing w:after="0"/>
        <w:jc w:val="center"/>
      </w:pPr>
    </w:p>
    <w:p w:rsidR="00735840" w:rsidRPr="004E08FE" w:rsidRDefault="00735840" w:rsidP="00735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4E08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735840" w:rsidRDefault="00735840" w:rsidP="00735840">
      <w:pPr>
        <w:spacing w:after="0"/>
      </w:pPr>
    </w:p>
    <w:p w:rsidR="00AC5EE5" w:rsidRPr="00B25BB4" w:rsidRDefault="00AC5EE5" w:rsidP="009266B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66BE" w:rsidRPr="00DF72A0" w:rsidRDefault="009266BE" w:rsidP="00DF72A0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9A7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работы и исполнению п.12 «б»  </w:t>
      </w:r>
      <w:r w:rsidRPr="009266B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266BE">
        <w:rPr>
          <w:rFonts w:ascii="Times New Roman" w:hAnsi="Times New Roman" w:cs="Times New Roman"/>
          <w:sz w:val="28"/>
          <w:szCs w:val="28"/>
        </w:rPr>
        <w:t xml:space="preserve"> поручений по итогам пленарного заседания VI медиафорума независимых региональных и местных средств массовой информации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66BE">
        <w:rPr>
          <w:rFonts w:ascii="Times New Roman" w:hAnsi="Times New Roman" w:cs="Times New Roman"/>
          <w:sz w:val="28"/>
          <w:szCs w:val="28"/>
        </w:rPr>
        <w:t>Правда и справедливость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66BE">
        <w:rPr>
          <w:rFonts w:ascii="Times New Roman" w:hAnsi="Times New Roman" w:cs="Times New Roman"/>
          <w:sz w:val="28"/>
          <w:szCs w:val="28"/>
        </w:rPr>
        <w:t xml:space="preserve"> (утв. Президентом РФ 20.07.2019)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494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выявления сообщений о нарушениях законодательства Российской Федерации, прав, свобод и законных интересов граждан Российской Федерации,</w:t>
      </w:r>
      <w:r w:rsidR="008F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администрации Губернатора Красноярского края от 13.08.2019 №51-09385 «Об </w:t>
      </w:r>
      <w:r w:rsidR="00DF72A0">
        <w:rPr>
          <w:rFonts w:ascii="Times New Roman" w:hAnsi="Times New Roman" w:cs="Times New Roman"/>
          <w:sz w:val="28"/>
          <w:szCs w:val="28"/>
        </w:rPr>
        <w:t xml:space="preserve">организации работы и исполнению п.12 «б»  </w:t>
      </w:r>
      <w:r w:rsidR="00DF72A0" w:rsidRPr="009266BE">
        <w:rPr>
          <w:rFonts w:ascii="Times New Roman" w:hAnsi="Times New Roman" w:cs="Times New Roman"/>
          <w:sz w:val="28"/>
          <w:szCs w:val="28"/>
        </w:rPr>
        <w:t>Переч</w:t>
      </w:r>
      <w:r w:rsidR="00DF72A0">
        <w:rPr>
          <w:rFonts w:ascii="Times New Roman" w:hAnsi="Times New Roman" w:cs="Times New Roman"/>
          <w:sz w:val="28"/>
          <w:szCs w:val="28"/>
        </w:rPr>
        <w:t>ня</w:t>
      </w:r>
      <w:r w:rsidR="00DF72A0" w:rsidRPr="009266BE">
        <w:rPr>
          <w:rFonts w:ascii="Times New Roman" w:hAnsi="Times New Roman" w:cs="Times New Roman"/>
          <w:sz w:val="28"/>
          <w:szCs w:val="28"/>
        </w:rPr>
        <w:t xml:space="preserve"> поручений </w:t>
      </w:r>
      <w:r w:rsidR="00DF72A0">
        <w:rPr>
          <w:rFonts w:ascii="Times New Roman" w:hAnsi="Times New Roman" w:cs="Times New Roman"/>
          <w:sz w:val="28"/>
          <w:szCs w:val="28"/>
        </w:rPr>
        <w:t xml:space="preserve"> Президента РФ»,  руководствуясь статьями 16, 29 Устава района </w:t>
      </w:r>
      <w:r>
        <w:rPr>
          <w:rFonts w:ascii="Times New Roman" w:hAnsi="Times New Roman" w:cs="Times New Roman"/>
          <w:sz w:val="28"/>
          <w:szCs w:val="28"/>
        </w:rPr>
        <w:t>назначить ответственным за</w:t>
      </w:r>
      <w:r w:rsidR="00DF72A0">
        <w:rPr>
          <w:rFonts w:ascii="Times New Roman" w:hAnsi="Times New Roman" w:cs="Times New Roman"/>
          <w:sz w:val="28"/>
          <w:szCs w:val="28"/>
        </w:rPr>
        <w:t xml:space="preserve"> проведение мониторинга </w:t>
      </w:r>
      <w:r w:rsidR="00DF72A0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средств массовой информации </w:t>
      </w:r>
      <w:r w:rsidR="00DF72A0">
        <w:rPr>
          <w:rFonts w:ascii="Times New Roman" w:hAnsi="Times New Roman" w:cs="Times New Roman"/>
          <w:color w:val="000000" w:themeColor="text1"/>
          <w:sz w:val="28"/>
          <w:szCs w:val="28"/>
        </w:rPr>
        <w:t>МБУ «Центр информации, информатизации и поддержки общественных инициатив» (Саратовцева).</w:t>
      </w:r>
    </w:p>
    <w:p w:rsidR="008F4944" w:rsidRPr="001B451D" w:rsidRDefault="00DF72A0" w:rsidP="008F4944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51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1B451D">
        <w:rPr>
          <w:rFonts w:ascii="Times New Roman" w:hAnsi="Times New Roman" w:cs="Times New Roman"/>
          <w:color w:val="000000" w:themeColor="text1"/>
          <w:sz w:val="28"/>
          <w:szCs w:val="28"/>
        </w:rPr>
        <w:t>МБУ «Центр информации, информатизации и поддержки общественных инициатив» (О.И.Саратовцева)</w:t>
      </w:r>
      <w:r w:rsidR="001B4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944" w:rsidRPr="001B4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ответственного по </w:t>
      </w:r>
      <w:r w:rsidR="008F4944" w:rsidRPr="001B451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проведению мониторинга средств массовой информации в целях выявления сообщений о нарушениях законодательства Российской Федерации, прав, свобод и законных интересов граждан Российской Федерации</w:t>
      </w:r>
      <w:r w:rsidR="00AC5EE5" w:rsidRPr="001B451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;</w:t>
      </w:r>
      <w:r w:rsidR="008F4944" w:rsidRPr="001B451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                                  </w:t>
      </w:r>
    </w:p>
    <w:p w:rsidR="009266BE" w:rsidRPr="00DF72A0" w:rsidRDefault="009266BE" w:rsidP="008F4944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F72A0" w:rsidRPr="00DF72A0">
        <w:rPr>
          <w:rFonts w:ascii="Times New Roman" w:hAnsi="Times New Roman" w:cs="Times New Roman"/>
          <w:sz w:val="28"/>
          <w:szCs w:val="28"/>
        </w:rPr>
        <w:t>Положение о порядке проведения мониторинга средств массовой информации в области нарушения прав человека и свобод гражданина</w:t>
      </w:r>
      <w:r w:rsidR="00DF72A0">
        <w:rPr>
          <w:rFonts w:ascii="Times New Roman" w:hAnsi="Times New Roman" w:cs="Times New Roman"/>
          <w:sz w:val="28"/>
          <w:szCs w:val="28"/>
        </w:rPr>
        <w:t xml:space="preserve"> </w:t>
      </w:r>
      <w:r w:rsidRPr="00DF72A0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9266BE" w:rsidRDefault="009266BE" w:rsidP="008F4944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заместителя главы района по </w:t>
      </w:r>
      <w:r w:rsidR="00DF72A0">
        <w:rPr>
          <w:rFonts w:ascii="Times New Roman" w:hAnsi="Times New Roman" w:cs="Times New Roman"/>
          <w:sz w:val="28"/>
          <w:szCs w:val="28"/>
        </w:rPr>
        <w:t>общественно-политической работе, развитию села и</w:t>
      </w:r>
      <w:r>
        <w:rPr>
          <w:rFonts w:ascii="Times New Roman" w:hAnsi="Times New Roman" w:cs="Times New Roman"/>
          <w:sz w:val="28"/>
          <w:szCs w:val="28"/>
        </w:rPr>
        <w:t xml:space="preserve"> сельскому хозяйству Н.А. Капустинскую.</w:t>
      </w:r>
    </w:p>
    <w:p w:rsidR="009266BE" w:rsidRDefault="009266BE" w:rsidP="008F4944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DF72A0" w:rsidRDefault="00DF72A0" w:rsidP="00DF72A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66BE" w:rsidRPr="00836D31" w:rsidRDefault="00DF72A0" w:rsidP="00DF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AC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266BE" w:rsidRPr="00836D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266BE" w:rsidRPr="00836D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66B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C5E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="00AC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9266BE" w:rsidRDefault="009266BE" w:rsidP="008D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EE5" w:rsidRDefault="00AC5EE5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EE5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AC5EE5" w:rsidRDefault="00AC5EE5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5EE5" w:rsidRDefault="00AC5EE5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451D" w:rsidRDefault="00AC5EE5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1B451D" w:rsidRDefault="001B451D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451D" w:rsidRDefault="001B451D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451D" w:rsidRDefault="001B451D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451D" w:rsidRDefault="001B451D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5840" w:rsidRDefault="001B451D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735840" w:rsidRDefault="00735840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504E" w:rsidRPr="00AC5EE5" w:rsidRDefault="00AC5EE5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07504E" w:rsidRPr="00AC5EE5">
        <w:rPr>
          <w:rFonts w:ascii="Times New Roman" w:hAnsi="Times New Roman" w:cs="Times New Roman"/>
          <w:sz w:val="26"/>
          <w:szCs w:val="26"/>
        </w:rPr>
        <w:t>Приложение к распоряжению</w:t>
      </w:r>
    </w:p>
    <w:p w:rsidR="0007504E" w:rsidRPr="00AC5EE5" w:rsidRDefault="0007504E" w:rsidP="0007504E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E5">
        <w:rPr>
          <w:rFonts w:ascii="Times New Roman" w:hAnsi="Times New Roman" w:cs="Times New Roman"/>
          <w:sz w:val="26"/>
          <w:szCs w:val="26"/>
        </w:rPr>
        <w:tab/>
      </w:r>
      <w:r w:rsidR="00AC5EE5" w:rsidRPr="00AC5EE5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5EE5">
        <w:rPr>
          <w:rFonts w:ascii="Times New Roman" w:hAnsi="Times New Roman" w:cs="Times New Roman"/>
          <w:sz w:val="26"/>
          <w:szCs w:val="26"/>
        </w:rPr>
        <w:t xml:space="preserve">  </w:t>
      </w:r>
      <w:r w:rsidR="00AC5EE5" w:rsidRPr="00AC5EE5">
        <w:rPr>
          <w:rFonts w:ascii="Times New Roman" w:hAnsi="Times New Roman" w:cs="Times New Roman"/>
          <w:sz w:val="26"/>
          <w:szCs w:val="26"/>
        </w:rPr>
        <w:t xml:space="preserve"> </w:t>
      </w:r>
      <w:r w:rsidRPr="00AC5EE5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</w:p>
    <w:p w:rsidR="0007504E" w:rsidRPr="00AC5EE5" w:rsidRDefault="0007504E" w:rsidP="0007504E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E5">
        <w:rPr>
          <w:rFonts w:ascii="Times New Roman" w:hAnsi="Times New Roman" w:cs="Times New Roman"/>
          <w:sz w:val="26"/>
          <w:szCs w:val="26"/>
        </w:rPr>
        <w:tab/>
      </w:r>
      <w:r w:rsidR="00AC5EE5" w:rsidRPr="00AC5EE5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5EE5">
        <w:rPr>
          <w:rFonts w:ascii="Times New Roman" w:hAnsi="Times New Roman" w:cs="Times New Roman"/>
          <w:sz w:val="26"/>
          <w:szCs w:val="26"/>
        </w:rPr>
        <w:t xml:space="preserve">  </w:t>
      </w:r>
      <w:r w:rsidR="00AC5EE5" w:rsidRPr="00AC5EE5">
        <w:rPr>
          <w:rFonts w:ascii="Times New Roman" w:hAnsi="Times New Roman" w:cs="Times New Roman"/>
          <w:sz w:val="26"/>
          <w:szCs w:val="26"/>
        </w:rPr>
        <w:t xml:space="preserve"> </w:t>
      </w:r>
      <w:r w:rsidRPr="00AC5EE5">
        <w:rPr>
          <w:rFonts w:ascii="Times New Roman" w:hAnsi="Times New Roman" w:cs="Times New Roman"/>
          <w:sz w:val="26"/>
          <w:szCs w:val="26"/>
        </w:rPr>
        <w:t>от_______________№_________</w:t>
      </w:r>
    </w:p>
    <w:p w:rsidR="0007504E" w:rsidRPr="00AC5EE5" w:rsidRDefault="0007504E" w:rsidP="008D11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09D" w:rsidRPr="00AC5EE5" w:rsidRDefault="000E5403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EE5">
        <w:rPr>
          <w:rFonts w:ascii="Times New Roman" w:hAnsi="Times New Roman" w:cs="Times New Roman"/>
          <w:sz w:val="26"/>
          <w:szCs w:val="26"/>
        </w:rPr>
        <w:t>Положение</w:t>
      </w:r>
    </w:p>
    <w:p w:rsidR="000E5403" w:rsidRPr="00AC5EE5" w:rsidRDefault="00AC5EE5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EE5">
        <w:rPr>
          <w:rFonts w:ascii="Times New Roman" w:hAnsi="Times New Roman" w:cs="Times New Roman"/>
          <w:sz w:val="26"/>
          <w:szCs w:val="26"/>
        </w:rPr>
        <w:t>о</w:t>
      </w:r>
      <w:r w:rsidR="000E5403" w:rsidRPr="00AC5EE5">
        <w:rPr>
          <w:rFonts w:ascii="Times New Roman" w:hAnsi="Times New Roman" w:cs="Times New Roman"/>
          <w:sz w:val="26"/>
          <w:szCs w:val="26"/>
        </w:rPr>
        <w:t xml:space="preserve"> порядке проведения мониторинга средств массовой информации</w:t>
      </w:r>
      <w:r w:rsidR="008D115F" w:rsidRPr="00AC5EE5">
        <w:rPr>
          <w:rFonts w:ascii="Times New Roman" w:hAnsi="Times New Roman" w:cs="Times New Roman"/>
          <w:sz w:val="26"/>
          <w:szCs w:val="26"/>
        </w:rPr>
        <w:t xml:space="preserve"> в области нарушения прав человека и свобод гражданина</w:t>
      </w:r>
    </w:p>
    <w:p w:rsidR="000E5403" w:rsidRPr="00AC5EE5" w:rsidRDefault="000E5403" w:rsidP="008D1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0EEF" w:rsidRDefault="000E5403" w:rsidP="008D11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EE5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1B451D" w:rsidRPr="00AC5EE5" w:rsidRDefault="001B451D" w:rsidP="001B451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A22" w:rsidRDefault="00505A22" w:rsidP="00AC5EE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</w:pPr>
      <w:r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 xml:space="preserve">Настоящее Положение определяет порядок проведения мониторинга </w:t>
      </w:r>
      <w:r w:rsidR="00D74E7F"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 xml:space="preserve">средств массовой информации в целях </w:t>
      </w:r>
      <w:r w:rsidR="00AD2A61"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>выявления сообщений о нарушениях законодательства Российской Федерации, прав, свобод и законных интересов граждан Российской Федерации</w:t>
      </w:r>
      <w:r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 xml:space="preserve"> </w:t>
      </w:r>
      <w:r w:rsidR="00AD2A61"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 xml:space="preserve"> </w:t>
      </w:r>
      <w:r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 xml:space="preserve">(далее </w:t>
      </w:r>
      <w:r w:rsidR="00AD2A61"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 xml:space="preserve">- </w:t>
      </w:r>
      <w:r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>мониторинг).</w:t>
      </w:r>
    </w:p>
    <w:p w:rsidR="001B451D" w:rsidRPr="00AC5EE5" w:rsidRDefault="001B451D" w:rsidP="001B451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</w:pPr>
    </w:p>
    <w:p w:rsidR="00505A22" w:rsidRPr="00AC5EE5" w:rsidRDefault="00505A22" w:rsidP="00AC5EE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</w:pPr>
      <w:r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>Общие понятия:</w:t>
      </w:r>
    </w:p>
    <w:p w:rsidR="000E5403" w:rsidRPr="00AC5EE5" w:rsidRDefault="000E5403" w:rsidP="00AC5E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</w:pPr>
      <w:r w:rsidRPr="00AC5EE5">
        <w:rPr>
          <w:rFonts w:ascii="Times New Roman" w:hAnsi="Times New Roman" w:cs="Times New Roman"/>
          <w:sz w:val="26"/>
          <w:szCs w:val="26"/>
        </w:rPr>
        <w:t xml:space="preserve">Средства массовой информации - </w:t>
      </w:r>
      <w:r w:rsidRPr="00AC5EE5">
        <w:rPr>
          <w:rFonts w:ascii="Arial" w:hAnsi="Arial" w:cs="Arial"/>
          <w:color w:val="1A1A1A"/>
          <w:spacing w:val="3"/>
          <w:sz w:val="26"/>
          <w:szCs w:val="26"/>
          <w:shd w:val="clear" w:color="auto" w:fill="FFFFFF"/>
        </w:rPr>
        <w:t> </w:t>
      </w:r>
      <w:r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>периодические печатные издания, радио-, теле-, видеопрограммы, кинохроникальные программы, иные формы периодического распространения массовой информации</w:t>
      </w:r>
      <w:r w:rsidR="0007504E"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 xml:space="preserve"> (далее – СМИ)</w:t>
      </w:r>
      <w:r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>.</w:t>
      </w:r>
    </w:p>
    <w:p w:rsidR="00505A22" w:rsidRPr="00AC5EE5" w:rsidRDefault="00505A22" w:rsidP="00AC5E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>Мониторинг -</w:t>
      </w:r>
      <w:r w:rsidR="00C022BC"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 xml:space="preserve"> </w:t>
      </w:r>
      <w:r w:rsidRPr="00AC5EE5">
        <w:rPr>
          <w:rFonts w:ascii="Times New Roman" w:hAnsi="Times New Roman" w:cs="Times New Roman"/>
          <w:sz w:val="26"/>
          <w:szCs w:val="26"/>
        </w:rPr>
        <w:t xml:space="preserve">систематический анализ, обзор материалов электронных и печатных СМИ (аналитических статей, теле- и радиопрограмм, интервью, т.д), </w:t>
      </w:r>
      <w:r w:rsidR="00C022BC" w:rsidRPr="00AC5EE5">
        <w:rPr>
          <w:rFonts w:ascii="Times New Roman" w:hAnsi="Times New Roman" w:cs="Times New Roman"/>
          <w:sz w:val="26"/>
          <w:szCs w:val="26"/>
        </w:rPr>
        <w:t xml:space="preserve">необходимый для </w:t>
      </w:r>
      <w:r w:rsidR="00AD2A61"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 xml:space="preserve">выявления сообщений о нарушениях законодательства Российской Федерации, прав, свобод и законных интересов граждан Российской Федерации                                   </w:t>
      </w:r>
    </w:p>
    <w:p w:rsidR="00A10EEF" w:rsidRPr="00AC5EE5" w:rsidRDefault="00A10EEF" w:rsidP="00AC5E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0EEF" w:rsidRPr="001B451D" w:rsidRDefault="00C022BC" w:rsidP="00AC5EE5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EE5">
        <w:rPr>
          <w:rFonts w:ascii="Times New Roman" w:hAnsi="Times New Roman" w:cs="Times New Roman"/>
          <w:sz w:val="26"/>
          <w:szCs w:val="26"/>
        </w:rPr>
        <w:t>Цели мониторинга</w:t>
      </w:r>
    </w:p>
    <w:p w:rsidR="001B451D" w:rsidRPr="00AC5EE5" w:rsidRDefault="001B451D" w:rsidP="001B451D">
      <w:pPr>
        <w:pStyle w:val="a3"/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6429" w:rsidRPr="00AC5EE5" w:rsidRDefault="00CC6429" w:rsidP="00AC5EE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Защита </w:t>
      </w:r>
      <w:r w:rsidR="0007504E"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>прав, свобод и законных интересов граждан Российской Федерации</w:t>
      </w:r>
      <w:r w:rsidRPr="00AC5EE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022BC" w:rsidRPr="00AC5EE5" w:rsidRDefault="0007504E" w:rsidP="00AC5EE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Своевременное принятие мер реагирования в случае выявления в СМИ нарушений </w:t>
      </w:r>
      <w:r w:rsidRPr="00AC5EE5">
        <w:rPr>
          <w:rFonts w:ascii="Times New Roman" w:hAnsi="Times New Roman" w:cs="Times New Roman"/>
          <w:color w:val="1A1A1A"/>
          <w:spacing w:val="3"/>
          <w:sz w:val="26"/>
          <w:szCs w:val="26"/>
          <w:shd w:val="clear" w:color="auto" w:fill="FFFFFF"/>
        </w:rPr>
        <w:t xml:space="preserve">законодательства Российской Федерации в отношении прав, свобод и законных интересов граждан Российской Федерации.                         </w:t>
      </w:r>
    </w:p>
    <w:p w:rsidR="00A10EEF" w:rsidRPr="00AC5EE5" w:rsidRDefault="00A10EEF" w:rsidP="00AC5E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0EEF" w:rsidRDefault="002A7AF9" w:rsidP="00AC5EE5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EE5">
        <w:rPr>
          <w:rFonts w:ascii="Times New Roman" w:hAnsi="Times New Roman" w:cs="Times New Roman"/>
          <w:color w:val="000000" w:themeColor="text1"/>
          <w:sz w:val="26"/>
          <w:szCs w:val="26"/>
        </w:rPr>
        <w:t>Задачи мониторинга</w:t>
      </w:r>
      <w:r w:rsidR="00A10EEF" w:rsidRPr="00AC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B451D" w:rsidRPr="00AC5EE5" w:rsidRDefault="001B451D" w:rsidP="001B451D">
      <w:pPr>
        <w:pStyle w:val="a3"/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1FBA" w:rsidRPr="00AC5EE5" w:rsidRDefault="00341FBA" w:rsidP="00AC5EE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EE5">
        <w:rPr>
          <w:rFonts w:ascii="Times New Roman" w:hAnsi="Times New Roman" w:cs="Times New Roman"/>
          <w:color w:val="000000" w:themeColor="text1"/>
          <w:sz w:val="26"/>
          <w:szCs w:val="26"/>
        </w:rPr>
        <w:t>Отслеживание текущей информации в СМИ для опера</w:t>
      </w:r>
      <w:r w:rsidR="002A7AF9" w:rsidRPr="00AC5EE5">
        <w:rPr>
          <w:rFonts w:ascii="Times New Roman" w:hAnsi="Times New Roman" w:cs="Times New Roman"/>
          <w:color w:val="000000" w:themeColor="text1"/>
          <w:sz w:val="26"/>
          <w:szCs w:val="26"/>
        </w:rPr>
        <w:t>тивного реагирования.</w:t>
      </w:r>
    </w:p>
    <w:p w:rsidR="002A7AF9" w:rsidRPr="00AC5EE5" w:rsidRDefault="002A7AF9" w:rsidP="00AC5E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A10EEF" w:rsidRDefault="00A71CB8" w:rsidP="00AC5EE5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EE5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проведения мониторинга.</w:t>
      </w:r>
    </w:p>
    <w:p w:rsidR="001B451D" w:rsidRPr="00AC5EE5" w:rsidRDefault="001B451D" w:rsidP="001B451D">
      <w:pPr>
        <w:pStyle w:val="a3"/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1CB8" w:rsidRPr="00AC5EE5" w:rsidRDefault="00067FF4" w:rsidP="00AC5EE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EE5">
        <w:rPr>
          <w:rFonts w:ascii="Times New Roman" w:hAnsi="Times New Roman" w:cs="Times New Roman"/>
          <w:sz w:val="26"/>
          <w:szCs w:val="26"/>
        </w:rPr>
        <w:t>Мониторинг включает в се</w:t>
      </w:r>
      <w:r w:rsidR="00186736" w:rsidRPr="00AC5EE5">
        <w:rPr>
          <w:rFonts w:ascii="Times New Roman" w:hAnsi="Times New Roman" w:cs="Times New Roman"/>
          <w:sz w:val="26"/>
          <w:szCs w:val="26"/>
        </w:rPr>
        <w:t xml:space="preserve">бя ежедневное наблюдение, изучение, сбор </w:t>
      </w:r>
      <w:r w:rsidRPr="00AC5EE5">
        <w:rPr>
          <w:rFonts w:ascii="Times New Roman" w:hAnsi="Times New Roman" w:cs="Times New Roman"/>
          <w:sz w:val="26"/>
          <w:szCs w:val="26"/>
        </w:rPr>
        <w:t xml:space="preserve">информации в </w:t>
      </w:r>
      <w:r w:rsidR="00186736" w:rsidRPr="00AC5EE5">
        <w:rPr>
          <w:rFonts w:ascii="Times New Roman" w:hAnsi="Times New Roman" w:cs="Times New Roman"/>
          <w:sz w:val="26"/>
          <w:szCs w:val="26"/>
        </w:rPr>
        <w:t xml:space="preserve">печатных и электронных </w:t>
      </w:r>
      <w:r w:rsidR="0007504E" w:rsidRPr="00AC5EE5">
        <w:rPr>
          <w:rFonts w:ascii="Times New Roman" w:hAnsi="Times New Roman" w:cs="Times New Roman"/>
          <w:sz w:val="26"/>
          <w:szCs w:val="26"/>
        </w:rPr>
        <w:t>СМИ</w:t>
      </w:r>
      <w:r w:rsidRPr="00AC5EE5">
        <w:rPr>
          <w:rFonts w:ascii="Times New Roman" w:hAnsi="Times New Roman" w:cs="Times New Roman"/>
          <w:sz w:val="26"/>
          <w:szCs w:val="26"/>
        </w:rPr>
        <w:t xml:space="preserve"> на предмет нарушения прав человека и свобод гражданина.</w:t>
      </w:r>
    </w:p>
    <w:p w:rsidR="008265EA" w:rsidRPr="00AC5EE5" w:rsidRDefault="008265EA" w:rsidP="00AC5EE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EE5">
        <w:rPr>
          <w:rFonts w:ascii="Times New Roman" w:hAnsi="Times New Roman" w:cs="Times New Roman"/>
          <w:sz w:val="26"/>
          <w:szCs w:val="26"/>
        </w:rPr>
        <w:t xml:space="preserve">В случае обнаружения при проведении мониторинга фактов нарушения прав человека и свобод гражданина </w:t>
      </w:r>
      <w:r w:rsidR="0007504E" w:rsidRPr="00AC5EE5">
        <w:rPr>
          <w:rFonts w:ascii="Times New Roman" w:hAnsi="Times New Roman" w:cs="Times New Roman"/>
          <w:sz w:val="26"/>
          <w:szCs w:val="26"/>
        </w:rPr>
        <w:t>а</w:t>
      </w:r>
      <w:r w:rsidRPr="00AC5EE5">
        <w:rPr>
          <w:rFonts w:ascii="Times New Roman" w:hAnsi="Times New Roman" w:cs="Times New Roman"/>
          <w:sz w:val="26"/>
          <w:szCs w:val="26"/>
        </w:rPr>
        <w:t>дминистрация Енисейского района направляет данную информацию в уполномоченные органы</w:t>
      </w:r>
      <w:r w:rsidR="00F23A32" w:rsidRPr="00AC5EE5">
        <w:rPr>
          <w:rFonts w:ascii="Times New Roman" w:hAnsi="Times New Roman" w:cs="Times New Roman"/>
          <w:sz w:val="26"/>
          <w:szCs w:val="26"/>
        </w:rPr>
        <w:t xml:space="preserve"> для дальнейшего рассмотрения и принятия всех допустимых законом мер.</w:t>
      </w:r>
    </w:p>
    <w:p w:rsidR="008D115F" w:rsidRPr="00AC5EE5" w:rsidRDefault="008D115F" w:rsidP="00AC5E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D115F" w:rsidRPr="00AC5EE5" w:rsidSect="00AC5EE5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2A4D"/>
    <w:multiLevelType w:val="hybridMultilevel"/>
    <w:tmpl w:val="F000E466"/>
    <w:lvl w:ilvl="0" w:tplc="A9FCB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4A28A6"/>
    <w:multiLevelType w:val="hybridMultilevel"/>
    <w:tmpl w:val="14F2EF0E"/>
    <w:lvl w:ilvl="0" w:tplc="DDA21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752C07"/>
    <w:multiLevelType w:val="hybridMultilevel"/>
    <w:tmpl w:val="BBF2C77C"/>
    <w:lvl w:ilvl="0" w:tplc="ABAECF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07C09EF"/>
    <w:multiLevelType w:val="hybridMultilevel"/>
    <w:tmpl w:val="246E1D32"/>
    <w:lvl w:ilvl="0" w:tplc="D6E008C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B1648"/>
    <w:multiLevelType w:val="multilevel"/>
    <w:tmpl w:val="CFE4D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2" w:hanging="55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5">
    <w:nsid w:val="7C452906"/>
    <w:multiLevelType w:val="multilevel"/>
    <w:tmpl w:val="14266F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04DB"/>
    <w:rsid w:val="00027832"/>
    <w:rsid w:val="00067FF4"/>
    <w:rsid w:val="0007504E"/>
    <w:rsid w:val="000E5403"/>
    <w:rsid w:val="00186736"/>
    <w:rsid w:val="001B451D"/>
    <w:rsid w:val="002A7AF9"/>
    <w:rsid w:val="00341FBA"/>
    <w:rsid w:val="00505A22"/>
    <w:rsid w:val="006545EA"/>
    <w:rsid w:val="00735840"/>
    <w:rsid w:val="008265EA"/>
    <w:rsid w:val="008D115F"/>
    <w:rsid w:val="008F4944"/>
    <w:rsid w:val="009266BE"/>
    <w:rsid w:val="009304DB"/>
    <w:rsid w:val="009671ED"/>
    <w:rsid w:val="009B209D"/>
    <w:rsid w:val="00A10EEF"/>
    <w:rsid w:val="00A71CB8"/>
    <w:rsid w:val="00AC5EE5"/>
    <w:rsid w:val="00AD2A61"/>
    <w:rsid w:val="00C022BC"/>
    <w:rsid w:val="00CC6429"/>
    <w:rsid w:val="00D74E7F"/>
    <w:rsid w:val="00DF72A0"/>
    <w:rsid w:val="00E2733F"/>
    <w:rsid w:val="00F23A32"/>
    <w:rsid w:val="00F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Лаврова</cp:lastModifiedBy>
  <cp:revision>10</cp:revision>
  <cp:lastPrinted>2019-09-09T09:47:00Z</cp:lastPrinted>
  <dcterms:created xsi:type="dcterms:W3CDTF">2019-09-09T02:34:00Z</dcterms:created>
  <dcterms:modified xsi:type="dcterms:W3CDTF">2019-09-12T04:14:00Z</dcterms:modified>
</cp:coreProperties>
</file>