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90" w:rsidRPr="00E04B90" w:rsidRDefault="00E04B90" w:rsidP="00E0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B9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ЕНИСЕЙСКОГО РАЙОНА</w:t>
      </w:r>
    </w:p>
    <w:p w:rsidR="00E04B90" w:rsidRPr="00E04B90" w:rsidRDefault="00E04B90" w:rsidP="00E0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B9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</w:t>
      </w:r>
    </w:p>
    <w:p w:rsidR="00E04B90" w:rsidRPr="00E04B90" w:rsidRDefault="00E04B90" w:rsidP="00E0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B9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</w:t>
      </w:r>
    </w:p>
    <w:p w:rsidR="00E04B90" w:rsidRPr="00E04B90" w:rsidRDefault="00E04B90" w:rsidP="00E0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B90" w:rsidRPr="00E04B90" w:rsidRDefault="00E04B90" w:rsidP="00E0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B90" w:rsidRPr="00E04B90" w:rsidRDefault="00E04B90" w:rsidP="00E0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B90">
        <w:rPr>
          <w:rFonts w:ascii="Times New Roman" w:eastAsia="Times New Roman" w:hAnsi="Times New Roman" w:cs="Times New Roman"/>
          <w:sz w:val="28"/>
          <w:szCs w:val="24"/>
          <w:lang w:eastAsia="ru-RU"/>
        </w:rPr>
        <w:t>07.10.2018</w:t>
      </w:r>
      <w:r w:rsidRPr="00E04B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04B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04B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04B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г. Енисейск                                      № 618-р</w:t>
      </w:r>
    </w:p>
    <w:p w:rsidR="00E04B90" w:rsidRPr="00E04B90" w:rsidRDefault="00E04B90" w:rsidP="00E04B9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4F7" w:rsidRPr="00C454F7" w:rsidRDefault="00C454F7" w:rsidP="00C454F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683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09B3">
        <w:rPr>
          <w:rFonts w:ascii="Times New Roman" w:hAnsi="Times New Roman" w:cs="Times New Roman"/>
          <w:sz w:val="28"/>
          <w:szCs w:val="28"/>
        </w:rPr>
        <w:t xml:space="preserve">1. </w:t>
      </w:r>
      <w:r w:rsidR="0069287C">
        <w:rPr>
          <w:rFonts w:ascii="Times New Roman" w:hAnsi="Times New Roman" w:cs="Times New Roman"/>
          <w:sz w:val="28"/>
          <w:szCs w:val="28"/>
        </w:rPr>
        <w:t>В соответствии с Указом Губернатора Красноярского края                             от 01.11.2008 №186-уг «О комиссии по формированию и подготовке резерва управленческих кадров»</w:t>
      </w:r>
      <w:r w:rsidR="00DB455B">
        <w:rPr>
          <w:rFonts w:ascii="Times New Roman" w:hAnsi="Times New Roman" w:cs="Times New Roman"/>
          <w:sz w:val="28"/>
          <w:szCs w:val="28"/>
        </w:rPr>
        <w:t xml:space="preserve">, </w:t>
      </w:r>
      <w:r w:rsidR="0069287C">
        <w:rPr>
          <w:rFonts w:ascii="Times New Roman" w:hAnsi="Times New Roman" w:cs="Times New Roman"/>
          <w:sz w:val="28"/>
          <w:szCs w:val="28"/>
        </w:rPr>
        <w:t>решением Енисейского районного Совета депутатов от 26.02.2013 №25-340р</w:t>
      </w:r>
      <w:r w:rsidR="00DB455B">
        <w:rPr>
          <w:rFonts w:ascii="Times New Roman" w:hAnsi="Times New Roman" w:cs="Times New Roman"/>
          <w:sz w:val="28"/>
          <w:szCs w:val="28"/>
        </w:rPr>
        <w:t xml:space="preserve"> «О резерве управленче</w:t>
      </w:r>
      <w:r w:rsidR="00D609B3">
        <w:rPr>
          <w:rFonts w:ascii="Times New Roman" w:hAnsi="Times New Roman" w:cs="Times New Roman"/>
          <w:sz w:val="28"/>
          <w:szCs w:val="28"/>
        </w:rPr>
        <w:t>ских кадров Енисейского района» с</w:t>
      </w:r>
      <w:r w:rsidR="007C0683">
        <w:rPr>
          <w:rFonts w:ascii="Times New Roman" w:hAnsi="Times New Roman" w:cs="Times New Roman"/>
          <w:sz w:val="28"/>
          <w:szCs w:val="28"/>
        </w:rPr>
        <w:t xml:space="preserve">оздать Комиссию по работе с резервом управленческих кадров  Енисейского района </w:t>
      </w:r>
      <w:r w:rsidR="00D609B3">
        <w:rPr>
          <w:rFonts w:ascii="Times New Roman" w:hAnsi="Times New Roman" w:cs="Times New Roman"/>
          <w:sz w:val="28"/>
          <w:szCs w:val="28"/>
        </w:rPr>
        <w:t>и утвердить в составе, согласно приложению к настоящему распоряжению.</w:t>
      </w:r>
    </w:p>
    <w:p w:rsidR="007C0683" w:rsidRDefault="007C0683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D609B3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главы района от 04.06.2013</w:t>
      </w:r>
      <w:r w:rsidR="00463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№22-рг.</w:t>
      </w:r>
    </w:p>
    <w:p w:rsidR="00DB455B" w:rsidRDefault="007C0683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C0683" w:rsidRDefault="007C0683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4.Распоряжение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7C0683" w:rsidRDefault="007C0683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683" w:rsidRDefault="007C0683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683" w:rsidRDefault="007C0683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С.В.Ермаков</w:t>
      </w:r>
      <w:proofErr w:type="spellEnd"/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к распоряжению</w:t>
      </w: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района</w:t>
      </w: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_____________№_______</w:t>
      </w:r>
    </w:p>
    <w:p w:rsidR="00640497" w:rsidRDefault="00640497" w:rsidP="00DB4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97" w:rsidRDefault="00640497" w:rsidP="006404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работе с резервом</w:t>
      </w:r>
    </w:p>
    <w:p w:rsidR="00640497" w:rsidRDefault="00640497" w:rsidP="006404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управленческих кадров Енисейского района</w:t>
      </w:r>
    </w:p>
    <w:p w:rsidR="00640497" w:rsidRDefault="00640497" w:rsidP="006404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640497" w:rsidTr="0046388F">
        <w:tc>
          <w:tcPr>
            <w:tcW w:w="4677" w:type="dxa"/>
          </w:tcPr>
          <w:p w:rsidR="00640497" w:rsidRDefault="00640497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786" w:type="dxa"/>
          </w:tcPr>
          <w:p w:rsidR="00640497" w:rsidRDefault="00640497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района, председатель</w:t>
            </w:r>
            <w:r w:rsidR="00484C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497" w:rsidTr="0046388F">
        <w:tc>
          <w:tcPr>
            <w:tcW w:w="4677" w:type="dxa"/>
          </w:tcPr>
          <w:p w:rsidR="00640497" w:rsidRDefault="00640497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786" w:type="dxa"/>
          </w:tcPr>
          <w:p w:rsidR="00640497" w:rsidRDefault="00640497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</w:t>
            </w:r>
            <w:r w:rsidR="00484C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497" w:rsidTr="0046388F">
        <w:tc>
          <w:tcPr>
            <w:tcW w:w="4677" w:type="dxa"/>
          </w:tcPr>
          <w:p w:rsidR="00640497" w:rsidRDefault="00484CF4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4786" w:type="dxa"/>
          </w:tcPr>
          <w:p w:rsidR="00640497" w:rsidRDefault="00484CF4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комиссии;</w:t>
            </w:r>
          </w:p>
        </w:tc>
      </w:tr>
      <w:tr w:rsidR="00640497" w:rsidTr="0046388F">
        <w:tc>
          <w:tcPr>
            <w:tcW w:w="4677" w:type="dxa"/>
          </w:tcPr>
          <w:p w:rsidR="00640497" w:rsidRDefault="00640497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0497" w:rsidRDefault="00640497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497" w:rsidTr="0046388F">
        <w:tc>
          <w:tcPr>
            <w:tcW w:w="4677" w:type="dxa"/>
          </w:tcPr>
          <w:p w:rsidR="00640497" w:rsidRDefault="00484CF4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640497" w:rsidRDefault="00640497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497" w:rsidTr="0046388F">
        <w:tc>
          <w:tcPr>
            <w:tcW w:w="4677" w:type="dxa"/>
          </w:tcPr>
          <w:p w:rsidR="00640497" w:rsidRDefault="00640497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0497" w:rsidRDefault="00640497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497" w:rsidTr="0046388F">
        <w:tc>
          <w:tcPr>
            <w:tcW w:w="4677" w:type="dxa"/>
          </w:tcPr>
          <w:p w:rsidR="00640497" w:rsidRDefault="00484CF4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Альбертовна</w:t>
            </w:r>
          </w:p>
        </w:tc>
        <w:tc>
          <w:tcPr>
            <w:tcW w:w="4786" w:type="dxa"/>
          </w:tcPr>
          <w:p w:rsidR="00640497" w:rsidRDefault="00484CF4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финансам, экономике и имущественным вопросам – руководитель финансового управления;</w:t>
            </w:r>
          </w:p>
        </w:tc>
      </w:tr>
      <w:tr w:rsidR="00640497" w:rsidTr="0046388F">
        <w:tc>
          <w:tcPr>
            <w:tcW w:w="4677" w:type="dxa"/>
          </w:tcPr>
          <w:p w:rsidR="00640497" w:rsidRDefault="00484CF4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4786" w:type="dxa"/>
          </w:tcPr>
          <w:p w:rsidR="00640497" w:rsidRDefault="00484CF4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</w:t>
            </w:r>
            <w:r w:rsidR="004E37FF">
              <w:rPr>
                <w:rFonts w:ascii="Times New Roman" w:hAnsi="Times New Roman" w:cs="Times New Roman"/>
                <w:sz w:val="28"/>
                <w:szCs w:val="28"/>
              </w:rPr>
              <w:t>она по социальной сфере и общим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вопросам;</w:t>
            </w:r>
          </w:p>
        </w:tc>
      </w:tr>
      <w:tr w:rsidR="00484CF4" w:rsidTr="0046388F">
        <w:tc>
          <w:tcPr>
            <w:tcW w:w="4677" w:type="dxa"/>
          </w:tcPr>
          <w:p w:rsidR="00484CF4" w:rsidRDefault="00484CF4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786" w:type="dxa"/>
          </w:tcPr>
          <w:p w:rsidR="00484CF4" w:rsidRDefault="00484CF4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37FF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развитию села, сельского хозяйства и природопользованию;</w:t>
            </w:r>
          </w:p>
        </w:tc>
      </w:tr>
      <w:tr w:rsidR="00484CF4" w:rsidTr="0046388F">
        <w:tc>
          <w:tcPr>
            <w:tcW w:w="4677" w:type="dxa"/>
          </w:tcPr>
          <w:p w:rsidR="00484CF4" w:rsidRDefault="004E37FF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4786" w:type="dxa"/>
          </w:tcPr>
          <w:p w:rsidR="00484CF4" w:rsidRDefault="006C56E3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социальной защиты населения                                                                                                                                                                       </w:t>
            </w:r>
          </w:p>
        </w:tc>
      </w:tr>
      <w:tr w:rsidR="00484CF4" w:rsidTr="0046388F">
        <w:tc>
          <w:tcPr>
            <w:tcW w:w="4677" w:type="dxa"/>
          </w:tcPr>
          <w:p w:rsidR="00484CF4" w:rsidRDefault="004E37FF" w:rsidP="0064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4786" w:type="dxa"/>
          </w:tcPr>
          <w:p w:rsidR="00484CF4" w:rsidRDefault="004E37FF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кадров, муниципальной службы и организационной работы;</w:t>
            </w:r>
          </w:p>
        </w:tc>
      </w:tr>
      <w:tr w:rsidR="006C56E3" w:rsidTr="0046388F">
        <w:tc>
          <w:tcPr>
            <w:tcW w:w="4677" w:type="dxa"/>
          </w:tcPr>
          <w:p w:rsidR="006C56E3" w:rsidRDefault="006C56E3" w:rsidP="0088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786" w:type="dxa"/>
          </w:tcPr>
          <w:p w:rsidR="00241169" w:rsidRDefault="006C56E3" w:rsidP="006C5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экспертно-правового отдела;</w:t>
            </w:r>
          </w:p>
        </w:tc>
      </w:tr>
      <w:tr w:rsidR="0046388F" w:rsidTr="0046388F">
        <w:tc>
          <w:tcPr>
            <w:tcW w:w="9463" w:type="dxa"/>
            <w:gridSpan w:val="2"/>
          </w:tcPr>
          <w:p w:rsidR="0046388F" w:rsidRDefault="0046388F" w:rsidP="0046388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рекомендующий кандидата в резерв (по согласованию).</w:t>
            </w:r>
            <w:proofErr w:type="gramEnd"/>
          </w:p>
          <w:p w:rsidR="0046388F" w:rsidRPr="0046388F" w:rsidRDefault="0046388F" w:rsidP="0046388F"/>
        </w:tc>
      </w:tr>
    </w:tbl>
    <w:p w:rsidR="00640497" w:rsidRPr="0046388F" w:rsidRDefault="00640497" w:rsidP="0046388F"/>
    <w:sectPr w:rsidR="00640497" w:rsidRPr="0046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8D"/>
    <w:rsid w:val="00241169"/>
    <w:rsid w:val="0046388F"/>
    <w:rsid w:val="00484CF4"/>
    <w:rsid w:val="004E37FF"/>
    <w:rsid w:val="00640497"/>
    <w:rsid w:val="0069287C"/>
    <w:rsid w:val="006B218D"/>
    <w:rsid w:val="006C56E3"/>
    <w:rsid w:val="007C0683"/>
    <w:rsid w:val="008C3812"/>
    <w:rsid w:val="00C454F7"/>
    <w:rsid w:val="00D609B3"/>
    <w:rsid w:val="00DB455B"/>
    <w:rsid w:val="00DD705A"/>
    <w:rsid w:val="00E04B90"/>
    <w:rsid w:val="00E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Kadr(arm-1)</dc:creator>
  <cp:keywords/>
  <dc:description/>
  <cp:lastModifiedBy>Лаврова</cp:lastModifiedBy>
  <cp:revision>6</cp:revision>
  <cp:lastPrinted>2018-11-16T07:58:00Z</cp:lastPrinted>
  <dcterms:created xsi:type="dcterms:W3CDTF">2018-11-16T04:48:00Z</dcterms:created>
  <dcterms:modified xsi:type="dcterms:W3CDTF">2018-12-19T05:50:00Z</dcterms:modified>
</cp:coreProperties>
</file>