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21" w:rsidRPr="009E4F21" w:rsidRDefault="009E4F21" w:rsidP="009E4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4F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9E4F21" w:rsidRPr="009E4F21" w:rsidRDefault="009E4F21" w:rsidP="009E4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4F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Красноярского края</w:t>
      </w:r>
    </w:p>
    <w:p w:rsidR="009E4F21" w:rsidRPr="009E4F21" w:rsidRDefault="009E4F21" w:rsidP="009E4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РАСПОРЯЖЕНИЕ</w:t>
      </w:r>
    </w:p>
    <w:p w:rsidR="009E4F21" w:rsidRPr="009E4F21" w:rsidRDefault="009E4F21" w:rsidP="009E4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E4F21" w:rsidRPr="009E4F21" w:rsidRDefault="009E4F21" w:rsidP="009E4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F21" w:rsidRPr="009E4F21" w:rsidRDefault="009E4F21" w:rsidP="009E4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9E4F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Pr="009E4F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.2018</w:t>
      </w:r>
      <w:r w:rsidRPr="009E4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г. Енисейск                                                </w:t>
      </w:r>
      <w:r w:rsidRPr="009E4F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432</w:t>
      </w:r>
      <w:r w:rsidRPr="009E4F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</w:p>
    <w:p w:rsidR="00B25BB4" w:rsidRDefault="00B25BB4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25BB4" w:rsidRPr="00B25BB4" w:rsidRDefault="00B25BB4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F0998" w:rsidRDefault="000849A7" w:rsidP="009E4F21">
      <w:pPr>
        <w:pStyle w:val="a3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9A7"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требований действующего  законодательства Российской Федерации по вопросам осуществления  муниципальным образованием Енисейский район государственных полномочий по решению вопросов поддержки сельскохозяйственного производства, а также в целях контроля деятельности по переданным государственным полномочиям отдела по вопросам сельского хозяйства администрации Енисейского района создать рабочую группу </w:t>
      </w:r>
      <w:r w:rsidR="009E4F21">
        <w:rPr>
          <w:rFonts w:ascii="Times New Roman" w:hAnsi="Times New Roman" w:cs="Times New Roman"/>
          <w:sz w:val="28"/>
          <w:szCs w:val="28"/>
        </w:rPr>
        <w:t xml:space="preserve">в составе </w:t>
      </w:r>
      <w:bookmarkStart w:id="0" w:name="_GoBack"/>
      <w:bookmarkEnd w:id="0"/>
      <w:r w:rsidRPr="000849A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36D31">
        <w:rPr>
          <w:rFonts w:ascii="Times New Roman" w:hAnsi="Times New Roman" w:cs="Times New Roman"/>
          <w:sz w:val="28"/>
          <w:szCs w:val="28"/>
        </w:rPr>
        <w:t xml:space="preserve">№1 </w:t>
      </w:r>
      <w:r w:rsidRPr="000849A7">
        <w:rPr>
          <w:rFonts w:ascii="Times New Roman" w:hAnsi="Times New Roman" w:cs="Times New Roman"/>
          <w:sz w:val="28"/>
          <w:szCs w:val="28"/>
        </w:rPr>
        <w:t>к настоящему распоряжению.</w:t>
      </w:r>
      <w:proofErr w:type="gramEnd"/>
    </w:p>
    <w:p w:rsidR="00836D31" w:rsidRDefault="00836D31" w:rsidP="009E4F21">
      <w:pPr>
        <w:pStyle w:val="a3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рабочей группы согласно приложению №2 к настоящему распоряжению.</w:t>
      </w:r>
    </w:p>
    <w:p w:rsidR="000849A7" w:rsidRDefault="000849A7" w:rsidP="009E4F21">
      <w:pPr>
        <w:pStyle w:val="a3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836D31">
        <w:rPr>
          <w:rFonts w:ascii="Times New Roman" w:hAnsi="Times New Roman" w:cs="Times New Roman"/>
          <w:sz w:val="28"/>
          <w:szCs w:val="28"/>
        </w:rPr>
        <w:t xml:space="preserve"> возложить на  заместителя главы района по развитию села, сельскому хозяйству и природопользованию Н.А. </w:t>
      </w:r>
      <w:proofErr w:type="spellStart"/>
      <w:r w:rsidR="00836D31">
        <w:rPr>
          <w:rFonts w:ascii="Times New Roman" w:hAnsi="Times New Roman" w:cs="Times New Roman"/>
          <w:sz w:val="28"/>
          <w:szCs w:val="28"/>
        </w:rPr>
        <w:t>Капустинскую</w:t>
      </w:r>
      <w:proofErr w:type="spellEnd"/>
      <w:r w:rsidR="00836D31">
        <w:rPr>
          <w:rFonts w:ascii="Times New Roman" w:hAnsi="Times New Roman" w:cs="Times New Roman"/>
          <w:sz w:val="28"/>
          <w:szCs w:val="28"/>
        </w:rPr>
        <w:t>.</w:t>
      </w:r>
    </w:p>
    <w:p w:rsidR="00836D31" w:rsidRDefault="00836D31" w:rsidP="009E4F21">
      <w:pPr>
        <w:pStyle w:val="a3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со дня подписания и подлежит размещению на официальном информационном Интернет – сайте Енисейского района Красноярского края. </w:t>
      </w:r>
    </w:p>
    <w:p w:rsidR="00836D31" w:rsidRDefault="00836D31" w:rsidP="009E4F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836D31" w:rsidRDefault="00836D31" w:rsidP="00836D31">
      <w:pPr>
        <w:jc w:val="both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836D31">
        <w:rPr>
          <w:rFonts w:ascii="Times New Roman" w:hAnsi="Times New Roman" w:cs="Times New Roman"/>
          <w:sz w:val="28"/>
          <w:szCs w:val="28"/>
        </w:rPr>
        <w:t>С.В. Ермаков</w:t>
      </w:r>
    </w:p>
    <w:p w:rsidR="000849A7" w:rsidRDefault="000849A7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836D3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>Приложение</w:t>
      </w:r>
      <w:r w:rsidR="00B25BB4">
        <w:rPr>
          <w:rFonts w:ascii="Times New Roman" w:hAnsi="Times New Roman" w:cs="Times New Roman"/>
          <w:sz w:val="28"/>
          <w:szCs w:val="28"/>
        </w:rPr>
        <w:t xml:space="preserve"> №1</w:t>
      </w:r>
      <w:r w:rsidRPr="00836D31">
        <w:rPr>
          <w:rFonts w:ascii="Times New Roman" w:hAnsi="Times New Roman" w:cs="Times New Roman"/>
          <w:sz w:val="28"/>
          <w:szCs w:val="28"/>
        </w:rPr>
        <w:t xml:space="preserve"> к распоряжению администрации района </w:t>
      </w:r>
    </w:p>
    <w:p w:rsidR="00836D31" w:rsidRPr="00B25BB4" w:rsidRDefault="00836D31" w:rsidP="00B25BB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 xml:space="preserve">от  _____________№ </w:t>
      </w:r>
    </w:p>
    <w:p w:rsidR="00836D31" w:rsidRP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836D31" w:rsidRDefault="00836D31" w:rsidP="00836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>СОСТАВ</w:t>
      </w:r>
    </w:p>
    <w:p w:rsidR="00836D31" w:rsidRDefault="00836D31" w:rsidP="00836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36D31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36D31">
        <w:rPr>
          <w:rFonts w:ascii="Times New Roman" w:hAnsi="Times New Roman" w:cs="Times New Roman"/>
          <w:sz w:val="28"/>
          <w:szCs w:val="28"/>
        </w:rPr>
        <w:t xml:space="preserve"> деятельности по переданным государственным полномочиям отдела по вопросам сельского хозяйства администрации Енисейского района</w:t>
      </w:r>
    </w:p>
    <w:p w:rsidR="00D96200" w:rsidRDefault="00D96200" w:rsidP="00836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677"/>
      </w:tblGrid>
      <w:tr w:rsidR="00836D31" w:rsidTr="00D96200">
        <w:tc>
          <w:tcPr>
            <w:tcW w:w="4503" w:type="dxa"/>
          </w:tcPr>
          <w:p w:rsidR="00836D31" w:rsidRDefault="00836D31" w:rsidP="0083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 Александр Юрьевич</w:t>
            </w:r>
          </w:p>
        </w:tc>
        <w:tc>
          <w:tcPr>
            <w:tcW w:w="4677" w:type="dxa"/>
          </w:tcPr>
          <w:p w:rsidR="00836D31" w:rsidRDefault="00836D31" w:rsidP="0083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района, председатель рабочей группы;</w:t>
            </w:r>
          </w:p>
        </w:tc>
      </w:tr>
      <w:tr w:rsidR="00836D31" w:rsidTr="00D96200">
        <w:tc>
          <w:tcPr>
            <w:tcW w:w="4503" w:type="dxa"/>
          </w:tcPr>
          <w:p w:rsidR="00836D31" w:rsidRDefault="00836D31" w:rsidP="0082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Капустинская Наталья Алексеевна</w:t>
            </w:r>
          </w:p>
        </w:tc>
        <w:tc>
          <w:tcPr>
            <w:tcW w:w="4677" w:type="dxa"/>
          </w:tcPr>
          <w:p w:rsidR="00836D31" w:rsidRDefault="00836D31" w:rsidP="0083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района по развитию села, сельскому хозяйству и природопользованию, секретарь рабочей группы; </w:t>
            </w:r>
          </w:p>
        </w:tc>
      </w:tr>
      <w:tr w:rsidR="00836D31" w:rsidTr="00D96200">
        <w:tc>
          <w:tcPr>
            <w:tcW w:w="4503" w:type="dxa"/>
          </w:tcPr>
          <w:p w:rsidR="00836D31" w:rsidRDefault="00836D31" w:rsidP="0082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Марзал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Иванович</w:t>
            </w:r>
          </w:p>
        </w:tc>
        <w:tc>
          <w:tcPr>
            <w:tcW w:w="4677" w:type="dxa"/>
          </w:tcPr>
          <w:p w:rsidR="00836D31" w:rsidRDefault="00836D31" w:rsidP="0083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районного Совета депутатов;</w:t>
            </w:r>
          </w:p>
        </w:tc>
      </w:tr>
      <w:tr w:rsidR="00836D31" w:rsidTr="00D96200">
        <w:tc>
          <w:tcPr>
            <w:tcW w:w="4503" w:type="dxa"/>
          </w:tcPr>
          <w:p w:rsidR="00836D31" w:rsidRDefault="00836D31" w:rsidP="0083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Жарковская Юлия Викторовна</w:t>
            </w:r>
          </w:p>
        </w:tc>
        <w:tc>
          <w:tcPr>
            <w:tcW w:w="4677" w:type="dxa"/>
          </w:tcPr>
          <w:p w:rsidR="00836D31" w:rsidRDefault="00836D31" w:rsidP="0083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экспертно-правового отдела администрации Енисейского района</w:t>
            </w:r>
          </w:p>
        </w:tc>
      </w:tr>
      <w:tr w:rsidR="00836D31" w:rsidTr="00D96200">
        <w:tc>
          <w:tcPr>
            <w:tcW w:w="4503" w:type="dxa"/>
          </w:tcPr>
          <w:p w:rsidR="00836D31" w:rsidRDefault="00836D31" w:rsidP="0083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Михайловна</w:t>
            </w:r>
          </w:p>
        </w:tc>
        <w:tc>
          <w:tcPr>
            <w:tcW w:w="4677" w:type="dxa"/>
          </w:tcPr>
          <w:p w:rsidR="00836D31" w:rsidRDefault="00D96200" w:rsidP="00D9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36D3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кадров, муниципальной службы и организационной работы</w:t>
            </w:r>
          </w:p>
        </w:tc>
      </w:tr>
      <w:tr w:rsidR="00836D31" w:rsidTr="00D96200">
        <w:tc>
          <w:tcPr>
            <w:tcW w:w="4503" w:type="dxa"/>
          </w:tcPr>
          <w:p w:rsidR="00836D31" w:rsidRDefault="00836D31" w:rsidP="0083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</w:t>
            </w:r>
            <w:r w:rsidR="00D96200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4677" w:type="dxa"/>
          </w:tcPr>
          <w:p w:rsidR="00836D31" w:rsidRDefault="00D96200" w:rsidP="00D9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аудитор контрольно - счетной палаты Енисейского района</w:t>
            </w:r>
          </w:p>
        </w:tc>
      </w:tr>
      <w:tr w:rsidR="00836D31" w:rsidTr="00D96200">
        <w:tc>
          <w:tcPr>
            <w:tcW w:w="4503" w:type="dxa"/>
          </w:tcPr>
          <w:p w:rsidR="00836D31" w:rsidRDefault="00D96200" w:rsidP="0083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4677" w:type="dxa"/>
          </w:tcPr>
          <w:p w:rsidR="00836D31" w:rsidRDefault="00D96200" w:rsidP="00D9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анализа, контроля и методологии финансового управления Енисейского района</w:t>
            </w:r>
          </w:p>
        </w:tc>
      </w:tr>
    </w:tbl>
    <w:p w:rsidR="00836D31" w:rsidRDefault="00836D31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C73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C73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200" w:rsidRDefault="00D96200" w:rsidP="00C73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200" w:rsidRDefault="00D96200" w:rsidP="00C73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200" w:rsidRDefault="00D96200" w:rsidP="00C73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200" w:rsidRDefault="00D96200" w:rsidP="00C73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B25BB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836D31">
        <w:rPr>
          <w:rFonts w:ascii="Times New Roman" w:hAnsi="Times New Roman" w:cs="Times New Roman"/>
          <w:sz w:val="28"/>
          <w:szCs w:val="28"/>
        </w:rPr>
        <w:t xml:space="preserve"> к распоряжению администрации района </w:t>
      </w:r>
    </w:p>
    <w:p w:rsidR="00B25BB4" w:rsidRPr="00B25BB4" w:rsidRDefault="00B25BB4" w:rsidP="00B25BB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 xml:space="preserve">от  _____________№ </w:t>
      </w:r>
    </w:p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B25B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25BB4" w:rsidRDefault="00B25BB4" w:rsidP="00B25B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осуществлению контроля </w:t>
      </w:r>
      <w:r w:rsidRPr="00836D31">
        <w:rPr>
          <w:rFonts w:ascii="Times New Roman" w:hAnsi="Times New Roman" w:cs="Times New Roman"/>
          <w:sz w:val="28"/>
          <w:szCs w:val="28"/>
        </w:rPr>
        <w:t>деятельности по переданным государственным полномочиям отдела по вопросам сельского хозяйства администрации Енисейского района</w:t>
      </w:r>
      <w:r w:rsidR="00D96200">
        <w:rPr>
          <w:rFonts w:ascii="Times New Roman" w:hAnsi="Times New Roman" w:cs="Times New Roman"/>
          <w:sz w:val="28"/>
          <w:szCs w:val="28"/>
        </w:rPr>
        <w:t>*</w:t>
      </w:r>
    </w:p>
    <w:p w:rsidR="00B25BB4" w:rsidRDefault="00B25BB4" w:rsidP="00B25B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28"/>
        <w:gridCol w:w="4559"/>
        <w:gridCol w:w="2693"/>
        <w:gridCol w:w="2092"/>
      </w:tblGrid>
      <w:tr w:rsidR="00B25BB4" w:rsidTr="00D96200">
        <w:tc>
          <w:tcPr>
            <w:tcW w:w="828" w:type="dxa"/>
          </w:tcPr>
          <w:p w:rsidR="00B25BB4" w:rsidRDefault="00B25BB4" w:rsidP="00B25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59" w:type="dxa"/>
          </w:tcPr>
          <w:p w:rsidR="00B25BB4" w:rsidRDefault="00B25BB4" w:rsidP="00B25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B25BB4" w:rsidRDefault="00B25BB4" w:rsidP="00B25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092" w:type="dxa"/>
          </w:tcPr>
          <w:p w:rsidR="00B25BB4" w:rsidRDefault="00B25BB4" w:rsidP="00B25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мероприятий</w:t>
            </w:r>
          </w:p>
        </w:tc>
      </w:tr>
      <w:tr w:rsidR="00B25BB4" w:rsidTr="00D96200">
        <w:tc>
          <w:tcPr>
            <w:tcW w:w="828" w:type="dxa"/>
          </w:tcPr>
          <w:p w:rsidR="00B25BB4" w:rsidRDefault="006801AC" w:rsidP="0068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59" w:type="dxa"/>
          </w:tcPr>
          <w:p w:rsidR="00B25BB4" w:rsidRDefault="006801AC" w:rsidP="0068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планов графиков проверок</w:t>
            </w:r>
            <w:r w:rsidR="00D96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B25BB4" w:rsidRDefault="006801AC" w:rsidP="0068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</w:t>
            </w:r>
            <w:r w:rsidR="00D96200">
              <w:rPr>
                <w:rFonts w:ascii="Times New Roman" w:hAnsi="Times New Roman" w:cs="Times New Roman"/>
                <w:sz w:val="28"/>
                <w:szCs w:val="28"/>
              </w:rPr>
              <w:t xml:space="preserve"> (Волков)</w:t>
            </w:r>
          </w:p>
        </w:tc>
        <w:tc>
          <w:tcPr>
            <w:tcW w:w="2092" w:type="dxa"/>
          </w:tcPr>
          <w:p w:rsidR="00B25BB4" w:rsidRDefault="006801AC" w:rsidP="0068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10.12.2018</w:t>
            </w:r>
          </w:p>
        </w:tc>
      </w:tr>
      <w:tr w:rsidR="00B25BB4" w:rsidTr="00D96200">
        <w:tc>
          <w:tcPr>
            <w:tcW w:w="828" w:type="dxa"/>
          </w:tcPr>
          <w:p w:rsidR="00B25BB4" w:rsidRDefault="00BE073C" w:rsidP="0068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59" w:type="dxa"/>
          </w:tcPr>
          <w:p w:rsidR="00B25BB4" w:rsidRDefault="00BE073C" w:rsidP="0068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проведенных проверках, согласно графику</w:t>
            </w:r>
          </w:p>
        </w:tc>
        <w:tc>
          <w:tcPr>
            <w:tcW w:w="2693" w:type="dxa"/>
          </w:tcPr>
          <w:p w:rsidR="00B25BB4" w:rsidRDefault="00BE073C" w:rsidP="0068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</w:t>
            </w:r>
            <w:r w:rsidR="00D96200">
              <w:rPr>
                <w:rFonts w:ascii="Times New Roman" w:hAnsi="Times New Roman" w:cs="Times New Roman"/>
                <w:sz w:val="28"/>
                <w:szCs w:val="28"/>
              </w:rPr>
              <w:t xml:space="preserve"> (Волков)</w:t>
            </w:r>
          </w:p>
        </w:tc>
        <w:tc>
          <w:tcPr>
            <w:tcW w:w="2092" w:type="dxa"/>
          </w:tcPr>
          <w:p w:rsidR="00B25BB4" w:rsidRDefault="00BE073C" w:rsidP="0068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25BB4" w:rsidTr="00D96200">
        <w:tc>
          <w:tcPr>
            <w:tcW w:w="828" w:type="dxa"/>
          </w:tcPr>
          <w:p w:rsidR="00B25BB4" w:rsidRDefault="00BE073C" w:rsidP="0068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59" w:type="dxa"/>
          </w:tcPr>
          <w:p w:rsidR="00B25BB4" w:rsidRDefault="00BE073C" w:rsidP="00BA2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="00BA2D46">
              <w:rPr>
                <w:rFonts w:ascii="Times New Roman" w:hAnsi="Times New Roman" w:cs="Times New Roman"/>
                <w:sz w:val="28"/>
                <w:szCs w:val="28"/>
              </w:rPr>
              <w:t>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проверок и перечень принятых мер в отношении фактов выявленных нарушений</w:t>
            </w:r>
          </w:p>
        </w:tc>
        <w:tc>
          <w:tcPr>
            <w:tcW w:w="2693" w:type="dxa"/>
          </w:tcPr>
          <w:p w:rsidR="00B25BB4" w:rsidRDefault="00BE073C" w:rsidP="0068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</w:t>
            </w:r>
            <w:r w:rsidR="00D96200">
              <w:rPr>
                <w:rFonts w:ascii="Times New Roman" w:hAnsi="Times New Roman" w:cs="Times New Roman"/>
                <w:sz w:val="28"/>
                <w:szCs w:val="28"/>
              </w:rPr>
              <w:t xml:space="preserve"> (Волков)</w:t>
            </w:r>
          </w:p>
        </w:tc>
        <w:tc>
          <w:tcPr>
            <w:tcW w:w="2092" w:type="dxa"/>
          </w:tcPr>
          <w:p w:rsidR="00B25BB4" w:rsidRDefault="00BE073C" w:rsidP="0068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E073C" w:rsidTr="00D96200">
        <w:tc>
          <w:tcPr>
            <w:tcW w:w="828" w:type="dxa"/>
          </w:tcPr>
          <w:p w:rsidR="00BE073C" w:rsidRDefault="00BE073C" w:rsidP="0068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9" w:type="dxa"/>
          </w:tcPr>
          <w:p w:rsidR="00BE073C" w:rsidRDefault="00BE073C" w:rsidP="00BA2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соблюдении сроков, установлен</w:t>
            </w:r>
            <w:r w:rsidR="00BA2D46">
              <w:rPr>
                <w:rFonts w:ascii="Times New Roman" w:hAnsi="Times New Roman" w:cs="Times New Roman"/>
                <w:sz w:val="28"/>
                <w:szCs w:val="28"/>
              </w:rPr>
              <w:t>ных административным регламентом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проверок, с предоставлением копи</w:t>
            </w:r>
            <w:r w:rsidR="00BA2D4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</w:t>
            </w:r>
            <w:r w:rsidR="00BA2D46">
              <w:rPr>
                <w:rFonts w:ascii="Times New Roman" w:hAnsi="Times New Roman" w:cs="Times New Roman"/>
                <w:sz w:val="28"/>
                <w:szCs w:val="28"/>
              </w:rPr>
              <w:t>й, направленных проверяемым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субъект</w:t>
            </w:r>
            <w:r w:rsidR="00BA2D46">
              <w:rPr>
                <w:rFonts w:ascii="Times New Roman" w:hAnsi="Times New Roman" w:cs="Times New Roman"/>
                <w:sz w:val="28"/>
                <w:szCs w:val="28"/>
              </w:rPr>
              <w:t xml:space="preserve">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АПК</w:t>
            </w:r>
          </w:p>
        </w:tc>
        <w:tc>
          <w:tcPr>
            <w:tcW w:w="2693" w:type="dxa"/>
          </w:tcPr>
          <w:p w:rsidR="00BE073C" w:rsidRDefault="00BE073C" w:rsidP="0068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</w:t>
            </w:r>
            <w:r w:rsidR="00D96200">
              <w:rPr>
                <w:rFonts w:ascii="Times New Roman" w:hAnsi="Times New Roman" w:cs="Times New Roman"/>
                <w:sz w:val="28"/>
                <w:szCs w:val="28"/>
              </w:rPr>
              <w:t xml:space="preserve"> (Волков)</w:t>
            </w:r>
          </w:p>
        </w:tc>
        <w:tc>
          <w:tcPr>
            <w:tcW w:w="2092" w:type="dxa"/>
          </w:tcPr>
          <w:p w:rsidR="00BE073C" w:rsidRDefault="00BE073C" w:rsidP="0068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E073C" w:rsidTr="00D96200">
        <w:tc>
          <w:tcPr>
            <w:tcW w:w="828" w:type="dxa"/>
          </w:tcPr>
          <w:p w:rsidR="00BE073C" w:rsidRDefault="00BE073C" w:rsidP="0068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59" w:type="dxa"/>
          </w:tcPr>
          <w:p w:rsidR="00BE073C" w:rsidRDefault="00BE073C" w:rsidP="00BE0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информационного письма о своевременности направления сводного отчета в министерства</w:t>
            </w:r>
          </w:p>
        </w:tc>
        <w:tc>
          <w:tcPr>
            <w:tcW w:w="2693" w:type="dxa"/>
          </w:tcPr>
          <w:p w:rsidR="00BE073C" w:rsidRDefault="00BE073C" w:rsidP="00680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</w:t>
            </w:r>
            <w:r w:rsidR="00D96200">
              <w:rPr>
                <w:rFonts w:ascii="Times New Roman" w:hAnsi="Times New Roman" w:cs="Times New Roman"/>
                <w:sz w:val="28"/>
                <w:szCs w:val="28"/>
              </w:rPr>
              <w:t xml:space="preserve"> (Волков)</w:t>
            </w:r>
          </w:p>
        </w:tc>
        <w:tc>
          <w:tcPr>
            <w:tcW w:w="2092" w:type="dxa"/>
          </w:tcPr>
          <w:p w:rsidR="00BE073C" w:rsidRDefault="00BE073C" w:rsidP="00D96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административному регламенту </w:t>
            </w:r>
          </w:p>
        </w:tc>
      </w:tr>
    </w:tbl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Pr="00D96200" w:rsidRDefault="00D96200" w:rsidP="00D962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96200">
        <w:rPr>
          <w:rFonts w:ascii="Times New Roman" w:hAnsi="Times New Roman" w:cs="Times New Roman"/>
          <w:sz w:val="24"/>
          <w:szCs w:val="24"/>
        </w:rPr>
        <w:t>*Информация предоставляется секретарю рабочей группы</w:t>
      </w:r>
    </w:p>
    <w:p w:rsidR="00B25BB4" w:rsidRPr="00D96200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5BB4" w:rsidRPr="00836D31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25BB4" w:rsidRPr="00836D31" w:rsidSect="003F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113C"/>
    <w:multiLevelType w:val="hybridMultilevel"/>
    <w:tmpl w:val="05E6BD6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C34B30"/>
    <w:multiLevelType w:val="hybridMultilevel"/>
    <w:tmpl w:val="BCD82C50"/>
    <w:lvl w:ilvl="0" w:tplc="AB8CBE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E43E3"/>
    <w:multiLevelType w:val="hybridMultilevel"/>
    <w:tmpl w:val="C14651E8"/>
    <w:lvl w:ilvl="0" w:tplc="6E96EA9A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C452906"/>
    <w:multiLevelType w:val="hybridMultilevel"/>
    <w:tmpl w:val="6B9013A6"/>
    <w:lvl w:ilvl="0" w:tplc="4D3C7F98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9A7"/>
    <w:rsid w:val="000849A7"/>
    <w:rsid w:val="003F0998"/>
    <w:rsid w:val="006801AC"/>
    <w:rsid w:val="00836D31"/>
    <w:rsid w:val="009E4F21"/>
    <w:rsid w:val="00B25BB4"/>
    <w:rsid w:val="00BA2D46"/>
    <w:rsid w:val="00BE073C"/>
    <w:rsid w:val="00C732DA"/>
    <w:rsid w:val="00D56BC7"/>
    <w:rsid w:val="00D96200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A7"/>
    <w:pPr>
      <w:ind w:left="720"/>
      <w:contextualSpacing/>
    </w:pPr>
  </w:style>
  <w:style w:type="table" w:styleId="a4">
    <w:name w:val="Table Grid"/>
    <w:basedOn w:val="a1"/>
    <w:uiPriority w:val="59"/>
    <w:rsid w:val="00836D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</cp:lastModifiedBy>
  <cp:revision>4</cp:revision>
  <cp:lastPrinted>2018-08-10T08:00:00Z</cp:lastPrinted>
  <dcterms:created xsi:type="dcterms:W3CDTF">2018-08-10T05:44:00Z</dcterms:created>
  <dcterms:modified xsi:type="dcterms:W3CDTF">2018-08-23T04:28:00Z</dcterms:modified>
</cp:coreProperties>
</file>