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D5" w:rsidRDefault="00E748D5" w:rsidP="00E748D5">
      <w:pPr>
        <w:keepNext/>
        <w:jc w:val="center"/>
        <w:outlineLvl w:val="4"/>
        <w:rPr>
          <w:color w:val="000000"/>
          <w:sz w:val="27"/>
          <w:szCs w:val="27"/>
          <w:lang/>
        </w:rPr>
      </w:pPr>
      <w:r>
        <w:rPr>
          <w:color w:val="000000"/>
          <w:sz w:val="27"/>
          <w:szCs w:val="27"/>
          <w:lang/>
        </w:rPr>
        <w:t>АДМИНИСТРАЦИЯ ЕНИСЕЙСКОГО РАЙОНА</w:t>
      </w:r>
    </w:p>
    <w:p w:rsidR="00E748D5" w:rsidRDefault="00E748D5" w:rsidP="00E748D5">
      <w:pPr>
        <w:keepNext/>
        <w:jc w:val="center"/>
        <w:outlineLvl w:val="4"/>
        <w:rPr>
          <w:color w:val="000000"/>
          <w:sz w:val="27"/>
          <w:szCs w:val="27"/>
          <w:lang/>
        </w:rPr>
      </w:pPr>
      <w:r>
        <w:rPr>
          <w:color w:val="000000"/>
          <w:sz w:val="27"/>
          <w:szCs w:val="27"/>
          <w:lang/>
        </w:rPr>
        <w:t>Красноярского края</w:t>
      </w:r>
    </w:p>
    <w:p w:rsidR="00E748D5" w:rsidRDefault="00E748D5" w:rsidP="00E748D5">
      <w:pPr>
        <w:keepNext/>
        <w:jc w:val="center"/>
        <w:outlineLvl w:val="4"/>
        <w:rPr>
          <w:color w:val="000000"/>
          <w:sz w:val="27"/>
          <w:szCs w:val="27"/>
          <w:lang/>
        </w:rPr>
      </w:pPr>
      <w:r>
        <w:rPr>
          <w:color w:val="000000"/>
          <w:sz w:val="27"/>
          <w:szCs w:val="27"/>
          <w:lang/>
        </w:rPr>
        <w:t>РАСПОРЯЖЕНИЕ</w:t>
      </w:r>
    </w:p>
    <w:p w:rsidR="00E748D5" w:rsidRDefault="00E748D5" w:rsidP="00E748D5">
      <w:pPr>
        <w:rPr>
          <w:sz w:val="28"/>
          <w:szCs w:val="28"/>
        </w:rPr>
      </w:pPr>
      <w:r>
        <w:rPr>
          <w:color w:val="000000"/>
          <w:sz w:val="27"/>
          <w:szCs w:val="27"/>
          <w:lang/>
        </w:rPr>
        <w:t>28.07.2017</w:t>
      </w:r>
      <w:r>
        <w:rPr>
          <w:color w:val="000000"/>
          <w:sz w:val="27"/>
          <w:szCs w:val="27"/>
          <w:lang/>
        </w:rPr>
        <w:tab/>
      </w:r>
      <w:r>
        <w:rPr>
          <w:color w:val="000000"/>
          <w:sz w:val="27"/>
          <w:szCs w:val="27"/>
          <w:lang/>
        </w:rPr>
        <w:tab/>
      </w:r>
      <w:r>
        <w:rPr>
          <w:color w:val="000000"/>
          <w:sz w:val="27"/>
          <w:szCs w:val="27"/>
          <w:lang/>
        </w:rPr>
        <w:tab/>
      </w:r>
      <w:r>
        <w:rPr>
          <w:color w:val="000000"/>
          <w:sz w:val="27"/>
          <w:szCs w:val="27"/>
          <w:lang/>
        </w:rPr>
        <w:tab/>
        <w:t xml:space="preserve">        г. Енисейск                                         № 386-р</w:t>
      </w:r>
    </w:p>
    <w:p w:rsidR="0027058E" w:rsidRDefault="0027058E" w:rsidP="00052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62F" w:rsidRDefault="0027058E" w:rsidP="00270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162F" w:rsidRPr="00635B8E">
        <w:rPr>
          <w:rFonts w:ascii="Times New Roman" w:hAnsi="Times New Roman" w:cs="Times New Roman"/>
          <w:sz w:val="28"/>
          <w:szCs w:val="28"/>
        </w:rPr>
        <w:t>В целях</w:t>
      </w:r>
      <w:r w:rsidR="008A5C32">
        <w:rPr>
          <w:rFonts w:ascii="Times New Roman" w:hAnsi="Times New Roman" w:cs="Times New Roman"/>
          <w:sz w:val="28"/>
          <w:szCs w:val="28"/>
        </w:rPr>
        <w:t xml:space="preserve"> </w:t>
      </w:r>
      <w:r w:rsidR="00CB162F" w:rsidRPr="00635B8E">
        <w:rPr>
          <w:rFonts w:ascii="Times New Roman" w:hAnsi="Times New Roman" w:cs="Times New Roman"/>
          <w:sz w:val="28"/>
          <w:szCs w:val="28"/>
        </w:rPr>
        <w:t xml:space="preserve"> </w:t>
      </w:r>
      <w:r w:rsidR="00052F86">
        <w:rPr>
          <w:rFonts w:ascii="Times New Roman" w:hAnsi="Times New Roman" w:cs="Times New Roman"/>
          <w:sz w:val="28"/>
          <w:szCs w:val="28"/>
        </w:rPr>
        <w:t xml:space="preserve"> содействия  повышения эффективности бюджетных расходов  за счет  вовлечения населения в процессы принятия решений на местном уровне, для </w:t>
      </w:r>
      <w:r w:rsidR="0022055D">
        <w:rPr>
          <w:rFonts w:ascii="Times New Roman" w:hAnsi="Times New Roman" w:cs="Times New Roman"/>
          <w:sz w:val="28"/>
          <w:szCs w:val="28"/>
        </w:rPr>
        <w:t xml:space="preserve">  координирования  работы  </w:t>
      </w:r>
      <w:r w:rsidR="00496F72">
        <w:rPr>
          <w:rFonts w:ascii="Times New Roman" w:hAnsi="Times New Roman" w:cs="Times New Roman"/>
          <w:sz w:val="28"/>
          <w:szCs w:val="28"/>
        </w:rPr>
        <w:t xml:space="preserve">поселений Енисейского района по </w:t>
      </w:r>
      <w:r w:rsidR="008A5C32">
        <w:rPr>
          <w:rFonts w:ascii="Times New Roman" w:hAnsi="Times New Roman" w:cs="Times New Roman"/>
          <w:sz w:val="28"/>
          <w:szCs w:val="28"/>
        </w:rPr>
        <w:t>участи</w:t>
      </w:r>
      <w:r w:rsidR="0022055D">
        <w:rPr>
          <w:rFonts w:ascii="Times New Roman" w:hAnsi="Times New Roman" w:cs="Times New Roman"/>
          <w:sz w:val="28"/>
          <w:szCs w:val="28"/>
        </w:rPr>
        <w:t>ю</w:t>
      </w:r>
      <w:r w:rsidR="008A5C32">
        <w:rPr>
          <w:rFonts w:ascii="Times New Roman" w:hAnsi="Times New Roman" w:cs="Times New Roman"/>
          <w:sz w:val="28"/>
          <w:szCs w:val="28"/>
        </w:rPr>
        <w:t xml:space="preserve"> в</w:t>
      </w:r>
      <w:r w:rsidR="0022055D">
        <w:rPr>
          <w:rFonts w:ascii="Times New Roman" w:hAnsi="Times New Roman" w:cs="Times New Roman"/>
          <w:sz w:val="28"/>
          <w:szCs w:val="28"/>
        </w:rPr>
        <w:t xml:space="preserve"> подпрограмме «Поддержка местных инициатив»  </w:t>
      </w:r>
      <w:r w:rsidR="00496F72">
        <w:rPr>
          <w:rFonts w:ascii="Times New Roman" w:hAnsi="Times New Roman" w:cs="Times New Roman"/>
          <w:sz w:val="28"/>
          <w:szCs w:val="28"/>
        </w:rPr>
        <w:t xml:space="preserve"> в </w:t>
      </w:r>
      <w:r w:rsidR="0022055D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496F72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22055D">
        <w:rPr>
          <w:rFonts w:ascii="Times New Roman" w:hAnsi="Times New Roman" w:cs="Times New Roman"/>
          <w:sz w:val="28"/>
          <w:szCs w:val="28"/>
        </w:rPr>
        <w:t>ы</w:t>
      </w:r>
      <w:r w:rsidR="00496F72">
        <w:rPr>
          <w:rFonts w:ascii="Times New Roman" w:hAnsi="Times New Roman" w:cs="Times New Roman"/>
          <w:sz w:val="28"/>
          <w:szCs w:val="28"/>
        </w:rPr>
        <w:t xml:space="preserve"> «Содействие развитию  местного самоуправления»</w:t>
      </w:r>
      <w:r w:rsidR="00052F86">
        <w:rPr>
          <w:rFonts w:ascii="Times New Roman" w:hAnsi="Times New Roman" w:cs="Times New Roman"/>
          <w:sz w:val="28"/>
          <w:szCs w:val="28"/>
        </w:rPr>
        <w:t xml:space="preserve">,  </w:t>
      </w:r>
      <w:r w:rsidR="00635B8E" w:rsidRPr="00635B8E">
        <w:rPr>
          <w:rFonts w:ascii="Times New Roman" w:hAnsi="Times New Roman" w:cs="Times New Roman"/>
          <w:sz w:val="28"/>
          <w:szCs w:val="28"/>
        </w:rPr>
        <w:t>создать рабочую группу  в составе согласно приложению к настоящему распоряжению</w:t>
      </w:r>
      <w:r w:rsidR="00052F86">
        <w:rPr>
          <w:rFonts w:ascii="Times New Roman" w:hAnsi="Times New Roman" w:cs="Times New Roman"/>
          <w:sz w:val="28"/>
          <w:szCs w:val="28"/>
        </w:rPr>
        <w:t>.</w:t>
      </w:r>
    </w:p>
    <w:p w:rsidR="00C35F9D" w:rsidRPr="00C35F9D" w:rsidRDefault="00C35F9D" w:rsidP="00C35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5F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5F9D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C35F9D" w:rsidRPr="00C35F9D" w:rsidRDefault="00C35F9D" w:rsidP="00C35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9D">
        <w:rPr>
          <w:rFonts w:ascii="Times New Roman" w:hAnsi="Times New Roman" w:cs="Times New Roman"/>
          <w:sz w:val="28"/>
          <w:szCs w:val="28"/>
        </w:rPr>
        <w:t>3. Распоряжение вступает в силу с</w:t>
      </w:r>
      <w:r w:rsidR="00BD1534">
        <w:rPr>
          <w:rFonts w:ascii="Times New Roman" w:hAnsi="Times New Roman" w:cs="Times New Roman"/>
          <w:sz w:val="28"/>
          <w:szCs w:val="28"/>
        </w:rPr>
        <w:t xml:space="preserve">о дня подписания и подлежит </w:t>
      </w:r>
      <w:r w:rsidRPr="00C35F9D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BD1534">
        <w:rPr>
          <w:rFonts w:ascii="Times New Roman" w:hAnsi="Times New Roman" w:cs="Times New Roman"/>
          <w:sz w:val="28"/>
          <w:szCs w:val="28"/>
        </w:rPr>
        <w:t>ю</w:t>
      </w:r>
      <w:r w:rsidRPr="00C35F9D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– сайте Енисейского района Красноярского края.</w:t>
      </w:r>
    </w:p>
    <w:p w:rsidR="00C35F9D" w:rsidRP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P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P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35F9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35F9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9D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Pr="00C35F9D">
        <w:rPr>
          <w:rFonts w:ascii="Times New Roman" w:hAnsi="Times New Roman" w:cs="Times New Roman"/>
          <w:sz w:val="28"/>
          <w:szCs w:val="28"/>
        </w:rPr>
        <w:tab/>
      </w:r>
      <w:r w:rsidRPr="00C35F9D">
        <w:rPr>
          <w:rFonts w:ascii="Times New Roman" w:hAnsi="Times New Roman" w:cs="Times New Roman"/>
          <w:sz w:val="28"/>
          <w:szCs w:val="28"/>
        </w:rPr>
        <w:tab/>
      </w:r>
      <w:r w:rsidRPr="00C35F9D">
        <w:rPr>
          <w:rFonts w:ascii="Times New Roman" w:hAnsi="Times New Roman" w:cs="Times New Roman"/>
          <w:sz w:val="28"/>
          <w:szCs w:val="28"/>
        </w:rPr>
        <w:tab/>
      </w:r>
      <w:r w:rsidRPr="00C35F9D">
        <w:rPr>
          <w:rFonts w:ascii="Times New Roman" w:hAnsi="Times New Roman" w:cs="Times New Roman"/>
          <w:sz w:val="28"/>
          <w:szCs w:val="28"/>
        </w:rPr>
        <w:tab/>
      </w:r>
      <w:r w:rsidRPr="00C35F9D">
        <w:rPr>
          <w:rFonts w:ascii="Times New Roman" w:hAnsi="Times New Roman" w:cs="Times New Roman"/>
          <w:sz w:val="28"/>
          <w:szCs w:val="28"/>
        </w:rPr>
        <w:tab/>
      </w:r>
      <w:r w:rsidRPr="00C35F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5F9D">
        <w:rPr>
          <w:rFonts w:ascii="Times New Roman" w:hAnsi="Times New Roman" w:cs="Times New Roman"/>
          <w:sz w:val="28"/>
          <w:szCs w:val="28"/>
        </w:rPr>
        <w:t xml:space="preserve"> А. Ю. Губанов</w:t>
      </w: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rPr>
          <w:rFonts w:ascii="Times New Roman" w:hAnsi="Times New Roman" w:cs="Times New Roman"/>
          <w:sz w:val="28"/>
          <w:szCs w:val="28"/>
        </w:rPr>
      </w:pPr>
    </w:p>
    <w:p w:rsidR="00C35F9D" w:rsidRPr="00C35F9D" w:rsidRDefault="00C35F9D" w:rsidP="00C35F9D">
      <w:pPr>
        <w:spacing w:after="0" w:line="240" w:lineRule="auto"/>
        <w:ind w:left="6480" w:hanging="1660"/>
        <w:rPr>
          <w:rFonts w:ascii="Times New Roman" w:hAnsi="Times New Roman" w:cs="Times New Roman"/>
          <w:sz w:val="28"/>
          <w:szCs w:val="28"/>
        </w:rPr>
      </w:pPr>
      <w:r w:rsidRPr="00C35F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35F9D" w:rsidRPr="00C35F9D" w:rsidRDefault="00C35F9D" w:rsidP="00C35F9D">
      <w:pPr>
        <w:spacing w:after="0" w:line="240" w:lineRule="auto"/>
        <w:ind w:left="6480" w:hanging="1660"/>
        <w:rPr>
          <w:rFonts w:ascii="Times New Roman" w:hAnsi="Times New Roman" w:cs="Times New Roman"/>
          <w:sz w:val="28"/>
          <w:szCs w:val="28"/>
        </w:rPr>
      </w:pPr>
      <w:r w:rsidRPr="00C35F9D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C35F9D" w:rsidRPr="00C35F9D" w:rsidRDefault="00C35F9D" w:rsidP="00C35F9D">
      <w:pPr>
        <w:spacing w:after="0" w:line="240" w:lineRule="auto"/>
        <w:ind w:left="6480" w:hanging="1660"/>
        <w:rPr>
          <w:rFonts w:ascii="Times New Roman" w:hAnsi="Times New Roman" w:cs="Times New Roman"/>
          <w:sz w:val="28"/>
          <w:szCs w:val="28"/>
        </w:rPr>
      </w:pPr>
      <w:r w:rsidRPr="00C35F9D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C35F9D" w:rsidRPr="00C35F9D" w:rsidRDefault="00C35F9D" w:rsidP="00C35F9D">
      <w:pPr>
        <w:spacing w:after="0" w:line="240" w:lineRule="auto"/>
        <w:ind w:left="6480" w:hanging="1660"/>
        <w:rPr>
          <w:rFonts w:ascii="Times New Roman" w:hAnsi="Times New Roman" w:cs="Times New Roman"/>
          <w:sz w:val="28"/>
          <w:szCs w:val="28"/>
        </w:rPr>
      </w:pPr>
      <w:r w:rsidRPr="00C35F9D">
        <w:rPr>
          <w:rFonts w:ascii="Times New Roman" w:hAnsi="Times New Roman" w:cs="Times New Roman"/>
          <w:sz w:val="28"/>
          <w:szCs w:val="28"/>
        </w:rPr>
        <w:t>от «      »               2017</w:t>
      </w:r>
      <w:r w:rsidR="0027058E">
        <w:rPr>
          <w:rFonts w:ascii="Times New Roman" w:hAnsi="Times New Roman" w:cs="Times New Roman"/>
          <w:sz w:val="28"/>
          <w:szCs w:val="28"/>
        </w:rPr>
        <w:t xml:space="preserve">   №</w:t>
      </w:r>
      <w:proofErr w:type="spellStart"/>
      <w:r w:rsidR="0027058E">
        <w:rPr>
          <w:rFonts w:ascii="Times New Roman" w:hAnsi="Times New Roman" w:cs="Times New Roman"/>
          <w:sz w:val="28"/>
          <w:szCs w:val="28"/>
        </w:rPr>
        <w:t>_____-</w:t>
      </w:r>
      <w:proofErr w:type="gramStart"/>
      <w:r w:rsidR="0027058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C35F9D" w:rsidRPr="00C35F9D" w:rsidRDefault="00C35F9D" w:rsidP="00C35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F9D" w:rsidRDefault="00C35F9D" w:rsidP="00C35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F9D">
        <w:rPr>
          <w:rFonts w:ascii="Times New Roman" w:hAnsi="Times New Roman" w:cs="Times New Roman"/>
          <w:sz w:val="28"/>
          <w:szCs w:val="28"/>
        </w:rPr>
        <w:t>СОСТАВ</w:t>
      </w:r>
    </w:p>
    <w:p w:rsidR="00C35F9D" w:rsidRPr="00C35F9D" w:rsidRDefault="00C35F9D" w:rsidP="00C35F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 по координированию работы поселений Енисейского района по участию в подпрограмме «Поддержка местных инициатив»   в  рамках государственной программы «Содействие развитию  местного самоуправления»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2"/>
        <w:gridCol w:w="4809"/>
      </w:tblGrid>
      <w:tr w:rsidR="00C35F9D" w:rsidRPr="00C35F9D" w:rsidTr="00500AFF">
        <w:tc>
          <w:tcPr>
            <w:tcW w:w="4762" w:type="dxa"/>
            <w:vAlign w:val="center"/>
          </w:tcPr>
          <w:p w:rsidR="00C35F9D" w:rsidRPr="00C35F9D" w:rsidRDefault="00C35F9D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F9D"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  <w:r w:rsidRPr="00C35F9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4809" w:type="dxa"/>
            <w:vAlign w:val="center"/>
          </w:tcPr>
          <w:p w:rsidR="00C35F9D" w:rsidRPr="00C35F9D" w:rsidRDefault="00C35F9D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9D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развитию села, сельскому хозяйству и природопользованию – председатель рабочей группы</w:t>
            </w:r>
          </w:p>
        </w:tc>
      </w:tr>
      <w:tr w:rsidR="00C35F9D" w:rsidRPr="00C35F9D" w:rsidTr="00500AFF">
        <w:tc>
          <w:tcPr>
            <w:tcW w:w="4762" w:type="dxa"/>
            <w:vAlign w:val="center"/>
          </w:tcPr>
          <w:p w:rsidR="00C35F9D" w:rsidRPr="00C35F9D" w:rsidRDefault="00C35F9D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9D">
              <w:rPr>
                <w:rFonts w:ascii="Times New Roman" w:hAnsi="Times New Roman" w:cs="Times New Roman"/>
                <w:sz w:val="28"/>
                <w:szCs w:val="28"/>
              </w:rPr>
              <w:t>Черноусова Оксана Витальевна</w:t>
            </w:r>
          </w:p>
        </w:tc>
        <w:tc>
          <w:tcPr>
            <w:tcW w:w="4809" w:type="dxa"/>
            <w:vAlign w:val="center"/>
          </w:tcPr>
          <w:p w:rsidR="00C35F9D" w:rsidRDefault="004B30D7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5F9D" w:rsidRPr="00C35F9D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 районного Совета депутатов  – заместитель председателя рабочей группы</w:t>
            </w:r>
          </w:p>
          <w:p w:rsidR="00BD1534" w:rsidRPr="00C35F9D" w:rsidRDefault="00BD1534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35F9D" w:rsidRPr="00C35F9D" w:rsidTr="00500AFF">
        <w:tc>
          <w:tcPr>
            <w:tcW w:w="9571" w:type="dxa"/>
            <w:gridSpan w:val="2"/>
            <w:vAlign w:val="center"/>
          </w:tcPr>
          <w:p w:rsidR="00C35F9D" w:rsidRPr="00C35F9D" w:rsidRDefault="00C35F9D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9D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C35F9D" w:rsidRPr="00C35F9D" w:rsidTr="00500AFF">
        <w:tc>
          <w:tcPr>
            <w:tcW w:w="4762" w:type="dxa"/>
            <w:vAlign w:val="center"/>
          </w:tcPr>
          <w:p w:rsidR="00C35F9D" w:rsidRPr="00C35F9D" w:rsidRDefault="00C35F9D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4809" w:type="dxa"/>
            <w:vAlign w:val="center"/>
          </w:tcPr>
          <w:p w:rsidR="00C35F9D" w:rsidRDefault="00C35F9D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депутатов</w:t>
            </w:r>
          </w:p>
          <w:p w:rsidR="00BD1534" w:rsidRPr="00C35F9D" w:rsidRDefault="00BD1534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35F9D" w:rsidRPr="00C35F9D" w:rsidTr="00500AFF">
        <w:tc>
          <w:tcPr>
            <w:tcW w:w="4762" w:type="dxa"/>
            <w:vAlign w:val="center"/>
          </w:tcPr>
          <w:p w:rsidR="00C35F9D" w:rsidRPr="00C35F9D" w:rsidRDefault="00C35F9D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9D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809" w:type="dxa"/>
            <w:vAlign w:val="center"/>
          </w:tcPr>
          <w:p w:rsidR="00C35F9D" w:rsidRPr="00C35F9D" w:rsidRDefault="00C35F9D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9D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район </w:t>
            </w:r>
          </w:p>
        </w:tc>
      </w:tr>
      <w:tr w:rsidR="00C35F9D" w:rsidRPr="00C35F9D" w:rsidTr="00500AFF">
        <w:tc>
          <w:tcPr>
            <w:tcW w:w="4762" w:type="dxa"/>
            <w:vAlign w:val="center"/>
          </w:tcPr>
          <w:p w:rsidR="00C35F9D" w:rsidRPr="00C35F9D" w:rsidRDefault="00C35F9D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F9D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 w:rsidRPr="00C35F9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Альбертовна</w:t>
            </w:r>
          </w:p>
        </w:tc>
        <w:tc>
          <w:tcPr>
            <w:tcW w:w="4809" w:type="dxa"/>
            <w:vAlign w:val="center"/>
          </w:tcPr>
          <w:p w:rsidR="00C35F9D" w:rsidRPr="00C35F9D" w:rsidRDefault="00C35F9D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финансам, экономике и имущественным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35F9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финансового управления </w:t>
            </w:r>
          </w:p>
        </w:tc>
      </w:tr>
      <w:tr w:rsidR="00C35F9D" w:rsidRPr="00C35F9D" w:rsidTr="00500AFF">
        <w:tc>
          <w:tcPr>
            <w:tcW w:w="4762" w:type="dxa"/>
            <w:vAlign w:val="center"/>
          </w:tcPr>
          <w:p w:rsidR="00C35F9D" w:rsidRPr="00C35F9D" w:rsidRDefault="00C35F9D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4809" w:type="dxa"/>
            <w:vAlign w:val="center"/>
          </w:tcPr>
          <w:p w:rsidR="00C35F9D" w:rsidRPr="00C35F9D" w:rsidRDefault="004B30D7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9D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</w:t>
            </w:r>
            <w:r w:rsidR="0027058E">
              <w:rPr>
                <w:rFonts w:ascii="Times New Roman" w:hAnsi="Times New Roman" w:cs="Times New Roman"/>
                <w:sz w:val="28"/>
                <w:szCs w:val="28"/>
              </w:rPr>
              <w:t>ой сфере и общим вопросам</w:t>
            </w:r>
          </w:p>
        </w:tc>
      </w:tr>
      <w:tr w:rsidR="00CE30A2" w:rsidRPr="00C35F9D" w:rsidTr="00500AFF">
        <w:tc>
          <w:tcPr>
            <w:tcW w:w="4762" w:type="dxa"/>
            <w:vAlign w:val="center"/>
          </w:tcPr>
          <w:p w:rsidR="00CE30A2" w:rsidRDefault="00CE30A2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809" w:type="dxa"/>
            <w:vAlign w:val="center"/>
          </w:tcPr>
          <w:p w:rsidR="00CE30A2" w:rsidRPr="00C35F9D" w:rsidRDefault="00CE30A2" w:rsidP="0027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C35F9D" w:rsidRPr="00C35F9D" w:rsidRDefault="00C35F9D" w:rsidP="00C35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9D" w:rsidRPr="00C35F9D" w:rsidRDefault="00C35F9D" w:rsidP="00C35F9D">
      <w:pPr>
        <w:rPr>
          <w:rFonts w:ascii="Times New Roman" w:hAnsi="Times New Roman" w:cs="Times New Roman"/>
          <w:sz w:val="28"/>
          <w:szCs w:val="28"/>
        </w:rPr>
      </w:pPr>
    </w:p>
    <w:sectPr w:rsidR="00C35F9D" w:rsidRPr="00C35F9D" w:rsidSect="00F2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3C69"/>
    <w:multiLevelType w:val="hybridMultilevel"/>
    <w:tmpl w:val="BE4C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162F"/>
    <w:rsid w:val="00052F86"/>
    <w:rsid w:val="0022055D"/>
    <w:rsid w:val="0027058E"/>
    <w:rsid w:val="00496F72"/>
    <w:rsid w:val="004B30D7"/>
    <w:rsid w:val="00635B8E"/>
    <w:rsid w:val="008A5C32"/>
    <w:rsid w:val="009D4B82"/>
    <w:rsid w:val="00BD1534"/>
    <w:rsid w:val="00C35F9D"/>
    <w:rsid w:val="00CB162F"/>
    <w:rsid w:val="00CE30A2"/>
    <w:rsid w:val="00E748D5"/>
    <w:rsid w:val="00F20CE7"/>
    <w:rsid w:val="00F3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2017-07-26T04:23:00Z</cp:lastPrinted>
  <dcterms:created xsi:type="dcterms:W3CDTF">2017-07-26T04:33:00Z</dcterms:created>
  <dcterms:modified xsi:type="dcterms:W3CDTF">2017-08-04T05:03:00Z</dcterms:modified>
</cp:coreProperties>
</file>