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E5" w:rsidRDefault="000158E5" w:rsidP="000158E5">
      <w:pPr>
        <w:spacing w:after="0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ГЛАВА ЕНИСЕЙСКОГО РАЙОНА</w:t>
      </w:r>
    </w:p>
    <w:p w:rsidR="000158E5" w:rsidRDefault="000158E5" w:rsidP="000158E5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Красноярского края</w:t>
      </w:r>
    </w:p>
    <w:p w:rsidR="000158E5" w:rsidRDefault="000158E5" w:rsidP="000158E5">
      <w:pPr>
        <w:spacing w:after="0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36"/>
          <w:szCs w:val="36"/>
          <w:lang w:eastAsia="en-US"/>
        </w:rPr>
        <w:t>ПОСТАНОВЛЕНИЕ</w:t>
      </w:r>
    </w:p>
    <w:p w:rsidR="000158E5" w:rsidRDefault="000158E5" w:rsidP="000158E5">
      <w:pPr>
        <w:spacing w:after="0"/>
        <w:jc w:val="center"/>
        <w:rPr>
          <w:rFonts w:ascii="Calibri" w:eastAsia="Calibri" w:hAnsi="Calibri"/>
          <w:lang w:eastAsia="en-US"/>
        </w:rPr>
      </w:pPr>
    </w:p>
    <w:p w:rsidR="000158E5" w:rsidRDefault="000158E5" w:rsidP="00015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24.07.2020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г. Енисейск                                         № 9-пг</w:t>
      </w:r>
    </w:p>
    <w:p w:rsidR="004033CF" w:rsidRDefault="004033CF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3CF" w:rsidRDefault="004033CF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3CF" w:rsidRDefault="00953FEA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EA" w:rsidRDefault="00953FEA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Енисейского района</w:t>
      </w:r>
    </w:p>
    <w:p w:rsidR="00953FEA" w:rsidRDefault="00953FEA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EA" w:rsidRPr="00953FEA" w:rsidRDefault="00953FEA" w:rsidP="004033C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proofErr w:type="spellStart"/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пп</w:t>
      </w:r>
      <w:proofErr w:type="spellEnd"/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8 и 9 статьи 10 Положения об Общественной палате </w:t>
      </w:r>
      <w:proofErr w:type="gramStart"/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Енисейского района Красноярского края, утвержденного решением Енисейского районного Совета депутатов от 23.07.2015 №45-575р ПОСТАНОВЛЯЮ</w:t>
      </w:r>
      <w:proofErr w:type="gramEnd"/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53FEA" w:rsidRPr="00953FEA" w:rsidRDefault="00953FEA" w:rsidP="00953F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состав Общественной палаты Енисейского района Красноярского края согласно приложению к настоящему постановлению.</w:t>
      </w:r>
    </w:p>
    <w:p w:rsidR="00953FEA" w:rsidRPr="00953FEA" w:rsidRDefault="00953FEA" w:rsidP="00953F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полнением постановления оставляю за собой.</w:t>
      </w:r>
    </w:p>
    <w:p w:rsidR="00953FEA" w:rsidRPr="00953FEA" w:rsidRDefault="00953FEA" w:rsidP="00953F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официального опубликования (обнародования)</w:t>
      </w:r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подлежит размещению на </w:t>
      </w:r>
      <w:r w:rsidR="00714D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bookmarkStart w:id="0" w:name="_GoBack"/>
      <w:bookmarkEnd w:id="0"/>
      <w:r w:rsidRPr="00953FE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информационном Интернет - сайте Енисейского района Красноярского края.</w:t>
      </w:r>
    </w:p>
    <w:p w:rsidR="00953FEA" w:rsidRPr="00953FEA" w:rsidRDefault="00953FEA" w:rsidP="00953FE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3FEA" w:rsidRPr="00953FEA" w:rsidRDefault="00953FEA" w:rsidP="00953FE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5811" w:rsidRDefault="00953FEA">
      <w:pPr>
        <w:rPr>
          <w:rFonts w:ascii="Times New Roman" w:hAnsi="Times New Roman" w:cs="Times New Roman"/>
          <w:sz w:val="28"/>
          <w:szCs w:val="28"/>
        </w:rPr>
      </w:pPr>
      <w:r w:rsidRPr="00953FEA">
        <w:rPr>
          <w:rFonts w:ascii="Times New Roman" w:hAnsi="Times New Roman" w:cs="Times New Roman"/>
          <w:sz w:val="28"/>
          <w:szCs w:val="28"/>
        </w:rPr>
        <w:t xml:space="preserve">Глава района                     </w:t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53FEA">
        <w:rPr>
          <w:rFonts w:ascii="Times New Roman" w:hAnsi="Times New Roman" w:cs="Times New Roman"/>
          <w:sz w:val="28"/>
          <w:szCs w:val="28"/>
        </w:rPr>
        <w:t>А.В. Кулешов</w:t>
      </w: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 к постановлению</w:t>
            </w:r>
          </w:p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главы района</w:t>
            </w:r>
          </w:p>
          <w:p w:rsid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от____________ № __________</w:t>
            </w:r>
          </w:p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3FEA" w:rsidRPr="00953FEA" w:rsidRDefault="00953FEA" w:rsidP="00953F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3FEA" w:rsidRPr="00953FEA" w:rsidRDefault="00953FEA" w:rsidP="00953FE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3F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СОСТАВ  ОБЩЕСТВЕННОЙ ПАЛАТЫ ЕНИСЕЙСКОГО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Алейникова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Елена Григорьевна</w:t>
            </w:r>
          </w:p>
        </w:tc>
        <w:tc>
          <w:tcPr>
            <w:tcW w:w="4786" w:type="dxa"/>
          </w:tcPr>
          <w:p w:rsidR="00953FEA" w:rsidRPr="00953FEA" w:rsidRDefault="00953FEA" w:rsidP="004033C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="004033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председатель Енисейской территориальной организации Профсоюза работников народного образования и науки Российской Федерации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Веретнова Диана Викторовна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заместитель главного врача по МОНР КГБУЗ «Енисейская РБ»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Демидова Марина Владимировна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главный бухгалтер МКУ «Межведомственная бухгалтерия» 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Ольга Григорьевна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директор МБУ «Молодежный центр Енисейского района»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Клёпова Инна Анатольевна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руководитель МКУ «Комитет по культуре» Енисейского района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Ковальчук Евгения Геннадьевна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ведущий специалист по кадрам  МКУ «Управление по ГО, ЧС и безопасности Енисейского района»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Кудишина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заместитель директора по УВР КГБПОУ «Енисейский многопрофильный техникум»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Нефедов Вячеслав Геннадьевич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председатель МОО охотников и рыболовов Енисейского района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Коваль Сергей Геннадьевич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главный инженер СППК «Сибирское молоко»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Ситникова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Светлана </w:t>
            </w: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Исраиловна</w:t>
            </w:r>
            <w:proofErr w:type="spellEnd"/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заведующая «Сельский дом культуры п. </w:t>
            </w:r>
            <w:proofErr w:type="spellStart"/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Усть-Кемь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» - филиал МБУК «Районный центр культуры» Енисейского района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Усачева Наталья Геннадьевна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начальник отдела жилищной политики МКУ «Центр имущественных отношений Енисейского района»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Шипило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Любовь Витольдовна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Енисейского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районного Совета депутатов</w:t>
            </w:r>
          </w:p>
        </w:tc>
      </w:tr>
    </w:tbl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sectPr w:rsidR="00953FEA" w:rsidSect="0054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0975"/>
    <w:multiLevelType w:val="hybridMultilevel"/>
    <w:tmpl w:val="46B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04D3"/>
    <w:rsid w:val="000158E5"/>
    <w:rsid w:val="003304D3"/>
    <w:rsid w:val="004033CF"/>
    <w:rsid w:val="00483961"/>
    <w:rsid w:val="00515811"/>
    <w:rsid w:val="00545890"/>
    <w:rsid w:val="00714D57"/>
    <w:rsid w:val="00953FEA"/>
    <w:rsid w:val="00BE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user</cp:lastModifiedBy>
  <cp:revision>8</cp:revision>
  <cp:lastPrinted>2020-07-24T03:37:00Z</cp:lastPrinted>
  <dcterms:created xsi:type="dcterms:W3CDTF">2020-07-23T03:40:00Z</dcterms:created>
  <dcterms:modified xsi:type="dcterms:W3CDTF">2020-07-24T05:42:00Z</dcterms:modified>
</cp:coreProperties>
</file>