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A7" w:rsidRPr="00DB4AA7" w:rsidRDefault="00DB4AA7" w:rsidP="00DB4AA7">
      <w:pPr>
        <w:jc w:val="center"/>
        <w:rPr>
          <w:b/>
          <w:bCs/>
          <w:sz w:val="28"/>
          <w:szCs w:val="28"/>
        </w:rPr>
      </w:pPr>
      <w:r w:rsidRPr="00DB4AA7">
        <w:rPr>
          <w:b/>
          <w:bCs/>
          <w:sz w:val="28"/>
          <w:szCs w:val="28"/>
        </w:rPr>
        <w:t>АДМИНИСТРАЦИЯ ЕНИСЕЙСКОГО РАЙОНА</w:t>
      </w:r>
    </w:p>
    <w:p w:rsidR="00DB4AA7" w:rsidRPr="00DB4AA7" w:rsidRDefault="00DB4AA7" w:rsidP="00DB4AA7">
      <w:pPr>
        <w:jc w:val="center"/>
        <w:rPr>
          <w:b/>
          <w:bCs/>
          <w:sz w:val="28"/>
          <w:szCs w:val="28"/>
        </w:rPr>
      </w:pPr>
    </w:p>
    <w:p w:rsidR="00DB4AA7" w:rsidRPr="00DB4AA7" w:rsidRDefault="00DB4AA7" w:rsidP="00DB4AA7">
      <w:pPr>
        <w:jc w:val="center"/>
        <w:rPr>
          <w:b/>
          <w:bCs/>
          <w:sz w:val="28"/>
          <w:szCs w:val="28"/>
        </w:rPr>
      </w:pPr>
      <w:r w:rsidRPr="00DB4AA7">
        <w:rPr>
          <w:b/>
          <w:bCs/>
          <w:sz w:val="28"/>
          <w:szCs w:val="28"/>
        </w:rPr>
        <w:t>Красноярского края</w:t>
      </w:r>
    </w:p>
    <w:p w:rsidR="00DB4AA7" w:rsidRPr="00DB4AA7" w:rsidRDefault="00DB4AA7" w:rsidP="00DB4AA7">
      <w:pPr>
        <w:jc w:val="center"/>
        <w:rPr>
          <w:b/>
          <w:bCs/>
          <w:sz w:val="28"/>
          <w:szCs w:val="28"/>
        </w:rPr>
      </w:pPr>
    </w:p>
    <w:p w:rsidR="00DB4AA7" w:rsidRPr="00DB4AA7" w:rsidRDefault="00DB4AA7" w:rsidP="00DB4AA7">
      <w:pPr>
        <w:jc w:val="center"/>
        <w:rPr>
          <w:b/>
          <w:bCs/>
          <w:sz w:val="28"/>
          <w:szCs w:val="28"/>
        </w:rPr>
      </w:pPr>
      <w:r w:rsidRPr="00DB4AA7">
        <w:rPr>
          <w:b/>
          <w:bCs/>
          <w:sz w:val="28"/>
          <w:szCs w:val="28"/>
        </w:rPr>
        <w:t>ПОСТАНОВЛЕНИЕ</w:t>
      </w:r>
    </w:p>
    <w:p w:rsidR="00DB4AA7" w:rsidRPr="00DB4AA7" w:rsidRDefault="00DB4AA7" w:rsidP="00DB4AA7">
      <w:pPr>
        <w:jc w:val="center"/>
        <w:rPr>
          <w:b/>
          <w:bCs/>
          <w:sz w:val="28"/>
          <w:szCs w:val="28"/>
        </w:rPr>
      </w:pPr>
    </w:p>
    <w:p w:rsidR="00DB4AA7" w:rsidRPr="00DB4AA7" w:rsidRDefault="00DB4AA7" w:rsidP="00DB4AA7">
      <w:pPr>
        <w:jc w:val="center"/>
        <w:rPr>
          <w:bCs/>
          <w:sz w:val="28"/>
          <w:szCs w:val="28"/>
          <w:u w:val="single"/>
        </w:rPr>
      </w:pPr>
      <w:r w:rsidRPr="00DB4AA7">
        <w:rPr>
          <w:bCs/>
          <w:sz w:val="28"/>
          <w:szCs w:val="28"/>
          <w:u w:val="single"/>
        </w:rPr>
        <w:t>02.06.2025</w:t>
      </w:r>
      <w:r w:rsidRPr="00DB4AA7">
        <w:rPr>
          <w:bCs/>
          <w:sz w:val="28"/>
          <w:szCs w:val="28"/>
        </w:rPr>
        <w:tab/>
      </w:r>
      <w:r w:rsidRPr="00DB4AA7">
        <w:rPr>
          <w:bCs/>
          <w:sz w:val="28"/>
          <w:szCs w:val="28"/>
        </w:rPr>
        <w:tab/>
      </w:r>
      <w:r w:rsidRPr="00DB4AA7">
        <w:rPr>
          <w:bCs/>
          <w:sz w:val="28"/>
          <w:szCs w:val="28"/>
        </w:rPr>
        <w:tab/>
      </w:r>
      <w:r w:rsidRPr="00DB4AA7">
        <w:rPr>
          <w:bCs/>
          <w:sz w:val="28"/>
          <w:szCs w:val="28"/>
        </w:rPr>
        <w:tab/>
      </w:r>
      <w:r w:rsidRPr="00DB4AA7">
        <w:rPr>
          <w:bCs/>
          <w:sz w:val="28"/>
          <w:szCs w:val="28"/>
        </w:rPr>
        <w:tab/>
      </w:r>
      <w:r w:rsidRPr="00DB4AA7">
        <w:rPr>
          <w:bCs/>
          <w:sz w:val="28"/>
          <w:szCs w:val="28"/>
        </w:rPr>
        <w:tab/>
      </w:r>
      <w:r w:rsidRPr="00DB4AA7">
        <w:rPr>
          <w:bCs/>
          <w:sz w:val="28"/>
          <w:szCs w:val="28"/>
        </w:rPr>
        <w:tab/>
      </w:r>
      <w:r w:rsidRPr="00DB4AA7">
        <w:rPr>
          <w:bCs/>
          <w:sz w:val="28"/>
          <w:szCs w:val="28"/>
        </w:rPr>
        <w:tab/>
      </w:r>
      <w:r w:rsidRPr="00DB4AA7">
        <w:rPr>
          <w:bCs/>
          <w:sz w:val="28"/>
          <w:szCs w:val="28"/>
        </w:rPr>
        <w:tab/>
      </w:r>
      <w:r w:rsidRPr="00DB4AA7">
        <w:rPr>
          <w:bCs/>
          <w:sz w:val="28"/>
          <w:szCs w:val="28"/>
          <w:u w:val="single"/>
        </w:rPr>
        <w:t>№ 41</w:t>
      </w:r>
      <w:r>
        <w:rPr>
          <w:bCs/>
          <w:sz w:val="28"/>
          <w:szCs w:val="28"/>
          <w:u w:val="single"/>
        </w:rPr>
        <w:t>1</w:t>
      </w:r>
      <w:bookmarkStart w:id="0" w:name="_GoBack"/>
      <w:bookmarkEnd w:id="0"/>
      <w:r w:rsidRPr="00DB4AA7">
        <w:rPr>
          <w:bCs/>
          <w:sz w:val="28"/>
          <w:szCs w:val="28"/>
          <w:u w:val="single"/>
        </w:rPr>
        <w:t>-п</w:t>
      </w:r>
    </w:p>
    <w:p w:rsidR="00DB4AA7" w:rsidRPr="00DB4AA7" w:rsidRDefault="00DB4AA7" w:rsidP="00DB4AA7">
      <w:pPr>
        <w:jc w:val="both"/>
        <w:rPr>
          <w:sz w:val="28"/>
          <w:szCs w:val="28"/>
        </w:rPr>
      </w:pPr>
    </w:p>
    <w:p w:rsidR="00DD4EAC" w:rsidRDefault="00DD4EAC" w:rsidP="001F1B0B">
      <w:pPr>
        <w:jc w:val="both"/>
        <w:rPr>
          <w:sz w:val="28"/>
          <w:szCs w:val="28"/>
        </w:rPr>
      </w:pPr>
    </w:p>
    <w:p w:rsidR="00EA4470" w:rsidRDefault="001F1B0B" w:rsidP="001F1B0B">
      <w:pPr>
        <w:jc w:val="both"/>
        <w:rPr>
          <w:sz w:val="28"/>
          <w:szCs w:val="28"/>
        </w:rPr>
      </w:pPr>
      <w:r>
        <w:rPr>
          <w:sz w:val="28"/>
          <w:szCs w:val="28"/>
        </w:rPr>
        <w:t>О в</w:t>
      </w:r>
      <w:r w:rsidR="00CC5A72">
        <w:rPr>
          <w:sz w:val="28"/>
          <w:szCs w:val="28"/>
        </w:rPr>
        <w:t>несени</w:t>
      </w:r>
      <w:r>
        <w:rPr>
          <w:sz w:val="28"/>
          <w:szCs w:val="28"/>
        </w:rPr>
        <w:t>и</w:t>
      </w:r>
      <w:r w:rsidR="00CC5A72">
        <w:rPr>
          <w:sz w:val="28"/>
          <w:szCs w:val="28"/>
        </w:rPr>
        <w:t xml:space="preserve"> изменений в постановление </w:t>
      </w:r>
      <w:r>
        <w:rPr>
          <w:sz w:val="28"/>
          <w:szCs w:val="28"/>
        </w:rPr>
        <w:t xml:space="preserve">администрации Енисейского района </w:t>
      </w:r>
      <w:r w:rsidR="00CC5A72">
        <w:rPr>
          <w:sz w:val="28"/>
          <w:szCs w:val="28"/>
        </w:rPr>
        <w:t>от 03.04.2024 № 253-п «</w:t>
      </w:r>
      <w:r w:rsidR="00EA4470">
        <w:rPr>
          <w:sz w:val="28"/>
          <w:szCs w:val="28"/>
        </w:rPr>
        <w:t>Об утверждении Положения о финансовом управлении администрации</w:t>
      </w:r>
      <w:r>
        <w:rPr>
          <w:sz w:val="28"/>
          <w:szCs w:val="28"/>
        </w:rPr>
        <w:t xml:space="preserve"> </w:t>
      </w:r>
      <w:r w:rsidR="00EA4470">
        <w:rPr>
          <w:sz w:val="28"/>
          <w:szCs w:val="28"/>
        </w:rPr>
        <w:t>Енисейского района Красноярского края</w:t>
      </w:r>
      <w:r w:rsidR="00CC5A72">
        <w:rPr>
          <w:sz w:val="28"/>
          <w:szCs w:val="28"/>
        </w:rPr>
        <w:t>»</w:t>
      </w:r>
      <w:r w:rsidR="00EA4470">
        <w:rPr>
          <w:sz w:val="28"/>
          <w:szCs w:val="28"/>
        </w:rPr>
        <w:t xml:space="preserve"> </w:t>
      </w:r>
    </w:p>
    <w:p w:rsidR="00EA4470" w:rsidRDefault="00EA4470" w:rsidP="00EA4470">
      <w:pPr>
        <w:jc w:val="center"/>
        <w:rPr>
          <w:sz w:val="28"/>
          <w:szCs w:val="28"/>
        </w:rPr>
      </w:pPr>
    </w:p>
    <w:p w:rsidR="00EA4470" w:rsidRPr="001F1B0B" w:rsidRDefault="00EA4470" w:rsidP="001F1B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C5A72">
        <w:rPr>
          <w:sz w:val="28"/>
          <w:szCs w:val="28"/>
        </w:rPr>
        <w:t>связи с изменение</w:t>
      </w:r>
      <w:r w:rsidR="0061196E">
        <w:rPr>
          <w:sz w:val="28"/>
          <w:szCs w:val="28"/>
        </w:rPr>
        <w:t>м</w:t>
      </w:r>
      <w:r w:rsidR="00CC5A72">
        <w:rPr>
          <w:sz w:val="28"/>
          <w:szCs w:val="28"/>
        </w:rPr>
        <w:t xml:space="preserve"> отдельных функций финансового управления </w:t>
      </w:r>
      <w:r w:rsidR="00DD4EAC">
        <w:rPr>
          <w:sz w:val="28"/>
          <w:szCs w:val="28"/>
        </w:rPr>
        <w:br/>
      </w:r>
      <w:r w:rsidR="00CC5A72">
        <w:rPr>
          <w:sz w:val="28"/>
          <w:szCs w:val="28"/>
        </w:rPr>
        <w:t xml:space="preserve">и в целях эффективного исполнения </w:t>
      </w:r>
      <w:r w:rsidR="00C30F12">
        <w:rPr>
          <w:sz w:val="28"/>
          <w:szCs w:val="28"/>
        </w:rPr>
        <w:t>бюджета</w:t>
      </w:r>
      <w:r w:rsidR="00CC5A72">
        <w:rPr>
          <w:sz w:val="28"/>
          <w:szCs w:val="28"/>
        </w:rPr>
        <w:t>,</w:t>
      </w:r>
      <w:r w:rsidR="00A40FA8">
        <w:rPr>
          <w:sz w:val="28"/>
          <w:szCs w:val="28"/>
        </w:rPr>
        <w:t xml:space="preserve"> руководствуясь статьями 16,29 Устава Енисейского района,</w:t>
      </w:r>
      <w:r w:rsidR="008720DD">
        <w:rPr>
          <w:sz w:val="28"/>
          <w:szCs w:val="28"/>
        </w:rPr>
        <w:t xml:space="preserve"> </w:t>
      </w:r>
      <w:r w:rsidRPr="001F1B0B">
        <w:rPr>
          <w:sz w:val="28"/>
          <w:szCs w:val="28"/>
        </w:rPr>
        <w:t>ПОСТАНОВЛЯЮ:</w:t>
      </w:r>
    </w:p>
    <w:p w:rsidR="00EA4470" w:rsidRDefault="00EA4470" w:rsidP="001F1B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5A72">
        <w:rPr>
          <w:sz w:val="28"/>
          <w:szCs w:val="28"/>
        </w:rPr>
        <w:t xml:space="preserve">Внести в постановление </w:t>
      </w:r>
      <w:r w:rsidR="001F1B0B">
        <w:rPr>
          <w:sz w:val="28"/>
          <w:szCs w:val="28"/>
        </w:rPr>
        <w:t xml:space="preserve">администрации Енисейского района </w:t>
      </w:r>
      <w:r w:rsidR="00DD4EAC">
        <w:rPr>
          <w:sz w:val="28"/>
          <w:szCs w:val="28"/>
        </w:rPr>
        <w:br/>
      </w:r>
      <w:r w:rsidR="00CC5A72">
        <w:rPr>
          <w:sz w:val="28"/>
          <w:szCs w:val="28"/>
        </w:rPr>
        <w:t>от 03.04.2024 № 253-п «Об утверждении</w:t>
      </w:r>
      <w:r>
        <w:rPr>
          <w:sz w:val="28"/>
          <w:szCs w:val="28"/>
        </w:rPr>
        <w:t xml:space="preserve"> Положени</w:t>
      </w:r>
      <w:r w:rsidR="00CC5A72">
        <w:rPr>
          <w:sz w:val="28"/>
          <w:szCs w:val="28"/>
        </w:rPr>
        <w:t>я</w:t>
      </w:r>
      <w:r>
        <w:rPr>
          <w:sz w:val="28"/>
          <w:szCs w:val="28"/>
        </w:rPr>
        <w:t xml:space="preserve"> о финансовом управлении администрации Енисейского района</w:t>
      </w:r>
      <w:r w:rsidR="00CC5A72">
        <w:rPr>
          <w:sz w:val="28"/>
          <w:szCs w:val="28"/>
        </w:rPr>
        <w:t>»</w:t>
      </w:r>
      <w:r w:rsidR="001F1B0B">
        <w:rPr>
          <w:sz w:val="28"/>
          <w:szCs w:val="28"/>
        </w:rPr>
        <w:t xml:space="preserve">  (далее – Постановление) следующие изменения:</w:t>
      </w:r>
      <w:r>
        <w:rPr>
          <w:sz w:val="28"/>
          <w:szCs w:val="28"/>
        </w:rPr>
        <w:t xml:space="preserve">   </w:t>
      </w:r>
    </w:p>
    <w:p w:rsidR="00FF0829" w:rsidRDefault="00FF0829" w:rsidP="00FF082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приложении к Постановлению пункт 5.4. изложить в следующей редакции</w:t>
      </w:r>
      <w:r>
        <w:rPr>
          <w:b/>
          <w:sz w:val="28"/>
          <w:szCs w:val="28"/>
        </w:rPr>
        <w:t>:</w:t>
      </w:r>
    </w:p>
    <w:p w:rsidR="00FF0829" w:rsidRPr="00845C69" w:rsidRDefault="00FF0829" w:rsidP="00FF0829">
      <w:pPr>
        <w:ind w:firstLine="567"/>
        <w:jc w:val="both"/>
        <w:rPr>
          <w:sz w:val="28"/>
          <w:szCs w:val="28"/>
        </w:rPr>
      </w:pPr>
      <w:r w:rsidRPr="00845C69">
        <w:rPr>
          <w:sz w:val="28"/>
          <w:szCs w:val="28"/>
        </w:rPr>
        <w:t>«5.4 В период отсутствия Руководителя его обязанности исполняет заместитель руководителя</w:t>
      </w:r>
      <w:r w:rsidR="00845C69" w:rsidRPr="00845C69">
        <w:rPr>
          <w:sz w:val="28"/>
          <w:szCs w:val="28"/>
        </w:rPr>
        <w:t xml:space="preserve"> управления, начальник отдела анализа, контроля </w:t>
      </w:r>
      <w:r w:rsidR="00DD4EAC">
        <w:rPr>
          <w:sz w:val="28"/>
          <w:szCs w:val="28"/>
        </w:rPr>
        <w:br/>
      </w:r>
      <w:r w:rsidR="00845C69" w:rsidRPr="00845C69">
        <w:rPr>
          <w:sz w:val="28"/>
          <w:szCs w:val="28"/>
        </w:rPr>
        <w:t>и методологии</w:t>
      </w:r>
      <w:proofErr w:type="gramStart"/>
      <w:r w:rsidR="00845C69" w:rsidRPr="00845C69">
        <w:rPr>
          <w:sz w:val="28"/>
          <w:szCs w:val="28"/>
        </w:rPr>
        <w:t>.».</w:t>
      </w:r>
      <w:proofErr w:type="gramEnd"/>
    </w:p>
    <w:p w:rsidR="00CC5A72" w:rsidRDefault="00CC5A72" w:rsidP="001F1B0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пункт 5.6. изложить в следующей редакции</w:t>
      </w:r>
      <w:r>
        <w:rPr>
          <w:b/>
          <w:sz w:val="28"/>
          <w:szCs w:val="28"/>
        </w:rPr>
        <w:t>:</w:t>
      </w:r>
    </w:p>
    <w:p w:rsidR="00CC5A72" w:rsidRDefault="00CC5A72" w:rsidP="001F1B0B">
      <w:pPr>
        <w:ind w:firstLine="567"/>
        <w:jc w:val="both"/>
        <w:rPr>
          <w:b/>
          <w:sz w:val="28"/>
          <w:szCs w:val="28"/>
        </w:rPr>
      </w:pPr>
      <w:r w:rsidRPr="00CC5A72">
        <w:rPr>
          <w:sz w:val="28"/>
          <w:szCs w:val="28"/>
        </w:rPr>
        <w:t>«5.6. Управление имеет следующую структуру</w:t>
      </w:r>
      <w:r>
        <w:rPr>
          <w:b/>
          <w:sz w:val="28"/>
          <w:szCs w:val="28"/>
        </w:rPr>
        <w:t>:</w:t>
      </w:r>
    </w:p>
    <w:p w:rsidR="00845C69" w:rsidRDefault="00845C69" w:rsidP="001F1B0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5C69">
        <w:rPr>
          <w:sz w:val="28"/>
          <w:szCs w:val="28"/>
        </w:rPr>
        <w:t>заместитель руководителя управления, начальник отдела анализа, контроля и методологии</w:t>
      </w:r>
      <w:r>
        <w:rPr>
          <w:sz w:val="28"/>
          <w:szCs w:val="28"/>
        </w:rPr>
        <w:t>;</w:t>
      </w:r>
    </w:p>
    <w:p w:rsidR="00CC5A72" w:rsidRPr="00E1410E" w:rsidRDefault="00CC5A72" w:rsidP="001F1B0B">
      <w:pPr>
        <w:ind w:firstLine="567"/>
        <w:jc w:val="both"/>
        <w:rPr>
          <w:sz w:val="28"/>
          <w:szCs w:val="28"/>
        </w:rPr>
      </w:pPr>
      <w:r w:rsidRPr="00E1410E">
        <w:rPr>
          <w:sz w:val="28"/>
          <w:szCs w:val="28"/>
        </w:rPr>
        <w:t>-</w:t>
      </w:r>
      <w:r w:rsidR="001F1B0B">
        <w:rPr>
          <w:sz w:val="28"/>
          <w:szCs w:val="28"/>
        </w:rPr>
        <w:t xml:space="preserve"> </w:t>
      </w:r>
      <w:r w:rsidRPr="00E1410E">
        <w:rPr>
          <w:sz w:val="28"/>
          <w:szCs w:val="28"/>
        </w:rPr>
        <w:t>отдел бюджетной политики</w:t>
      </w:r>
      <w:r w:rsidR="00E1410E" w:rsidRPr="00E1410E">
        <w:rPr>
          <w:sz w:val="28"/>
          <w:szCs w:val="28"/>
        </w:rPr>
        <w:t>;</w:t>
      </w:r>
    </w:p>
    <w:p w:rsidR="00CC5A72" w:rsidRPr="00E1410E" w:rsidRDefault="00CC5A72" w:rsidP="001F1B0B">
      <w:pPr>
        <w:ind w:firstLine="567"/>
        <w:jc w:val="both"/>
        <w:rPr>
          <w:sz w:val="28"/>
          <w:szCs w:val="28"/>
        </w:rPr>
      </w:pPr>
      <w:r w:rsidRPr="00E1410E">
        <w:rPr>
          <w:sz w:val="28"/>
          <w:szCs w:val="28"/>
        </w:rPr>
        <w:t>-</w:t>
      </w:r>
      <w:r w:rsidR="001F1B0B">
        <w:rPr>
          <w:sz w:val="28"/>
          <w:szCs w:val="28"/>
        </w:rPr>
        <w:t xml:space="preserve"> </w:t>
      </w:r>
      <w:r w:rsidRPr="00E1410E">
        <w:rPr>
          <w:sz w:val="28"/>
          <w:szCs w:val="28"/>
        </w:rPr>
        <w:t>отдел исполнения бюджета</w:t>
      </w:r>
      <w:r w:rsidR="00E1410E" w:rsidRPr="00E1410E">
        <w:rPr>
          <w:sz w:val="28"/>
          <w:szCs w:val="28"/>
        </w:rPr>
        <w:t>;</w:t>
      </w:r>
    </w:p>
    <w:p w:rsidR="00CC5A72" w:rsidRPr="00E1410E" w:rsidRDefault="00CC5A72" w:rsidP="001F1B0B">
      <w:pPr>
        <w:ind w:firstLine="567"/>
        <w:jc w:val="both"/>
        <w:rPr>
          <w:sz w:val="28"/>
          <w:szCs w:val="28"/>
        </w:rPr>
      </w:pPr>
      <w:r w:rsidRPr="00E1410E">
        <w:rPr>
          <w:sz w:val="28"/>
          <w:szCs w:val="28"/>
        </w:rPr>
        <w:t>-</w:t>
      </w:r>
      <w:r w:rsidR="001F1B0B">
        <w:rPr>
          <w:sz w:val="28"/>
          <w:szCs w:val="28"/>
        </w:rPr>
        <w:t xml:space="preserve"> </w:t>
      </w:r>
      <w:r w:rsidRPr="00E1410E">
        <w:rPr>
          <w:sz w:val="28"/>
          <w:szCs w:val="28"/>
        </w:rPr>
        <w:t>отдел доходов</w:t>
      </w:r>
      <w:r w:rsidR="0061196E">
        <w:rPr>
          <w:sz w:val="28"/>
          <w:szCs w:val="28"/>
        </w:rPr>
        <w:t xml:space="preserve"> и муниципального долга</w:t>
      </w:r>
      <w:r w:rsidRPr="00E1410E">
        <w:rPr>
          <w:sz w:val="28"/>
          <w:szCs w:val="28"/>
        </w:rPr>
        <w:t>:</w:t>
      </w:r>
      <w:r w:rsidR="00C30F12" w:rsidRPr="00E1410E">
        <w:rPr>
          <w:sz w:val="28"/>
          <w:szCs w:val="28"/>
        </w:rPr>
        <w:t xml:space="preserve"> сектор районного бюджета, сектор  консолидированного бюджета</w:t>
      </w:r>
      <w:r w:rsidR="00E1410E" w:rsidRPr="00E1410E">
        <w:rPr>
          <w:sz w:val="28"/>
          <w:szCs w:val="28"/>
        </w:rPr>
        <w:t>;</w:t>
      </w:r>
    </w:p>
    <w:p w:rsidR="00C30F12" w:rsidRPr="00E1410E" w:rsidRDefault="00E1410E" w:rsidP="001F1B0B">
      <w:pPr>
        <w:ind w:firstLine="567"/>
        <w:jc w:val="both"/>
        <w:rPr>
          <w:sz w:val="28"/>
          <w:szCs w:val="28"/>
        </w:rPr>
      </w:pPr>
      <w:r w:rsidRPr="00E1410E">
        <w:rPr>
          <w:sz w:val="28"/>
          <w:szCs w:val="28"/>
        </w:rPr>
        <w:t>-</w:t>
      </w:r>
      <w:r w:rsidR="001F1B0B">
        <w:rPr>
          <w:sz w:val="28"/>
          <w:szCs w:val="28"/>
        </w:rPr>
        <w:t xml:space="preserve"> </w:t>
      </w:r>
      <w:r w:rsidRPr="00E1410E">
        <w:rPr>
          <w:sz w:val="28"/>
          <w:szCs w:val="28"/>
        </w:rPr>
        <w:t>отдел учета и отчетности: сектор учета и отчетности районного бюджета, сектор консолидированного бюджета;</w:t>
      </w:r>
    </w:p>
    <w:p w:rsidR="00E1410E" w:rsidRPr="00E1410E" w:rsidRDefault="00E1410E" w:rsidP="001F1B0B">
      <w:pPr>
        <w:ind w:firstLine="567"/>
        <w:jc w:val="both"/>
        <w:rPr>
          <w:sz w:val="28"/>
          <w:szCs w:val="28"/>
        </w:rPr>
      </w:pPr>
      <w:r w:rsidRPr="00E1410E">
        <w:rPr>
          <w:sz w:val="28"/>
          <w:szCs w:val="28"/>
        </w:rPr>
        <w:t>-</w:t>
      </w:r>
      <w:r w:rsidR="001F1B0B">
        <w:rPr>
          <w:sz w:val="28"/>
          <w:szCs w:val="28"/>
        </w:rPr>
        <w:t xml:space="preserve"> </w:t>
      </w:r>
      <w:r w:rsidRPr="00E1410E">
        <w:rPr>
          <w:sz w:val="28"/>
          <w:szCs w:val="28"/>
        </w:rPr>
        <w:t>отдел анализа, контроля и методологии</w:t>
      </w:r>
      <w:proofErr w:type="gramStart"/>
      <w:r w:rsidRPr="00E1410E">
        <w:rPr>
          <w:sz w:val="28"/>
          <w:szCs w:val="28"/>
        </w:rPr>
        <w:t>.</w:t>
      </w:r>
      <w:r w:rsidR="0061196E">
        <w:rPr>
          <w:sz w:val="28"/>
          <w:szCs w:val="28"/>
        </w:rPr>
        <w:t>»</w:t>
      </w:r>
      <w:r w:rsidR="001F1B0B">
        <w:rPr>
          <w:sz w:val="28"/>
          <w:szCs w:val="28"/>
        </w:rPr>
        <w:t>.</w:t>
      </w:r>
      <w:proofErr w:type="gramEnd"/>
    </w:p>
    <w:p w:rsidR="008720DD" w:rsidRDefault="00EA4470" w:rsidP="001F1B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1F1B0B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>настоящ</w:t>
      </w:r>
      <w:r w:rsidR="001F1B0B">
        <w:rPr>
          <w:sz w:val="28"/>
          <w:szCs w:val="28"/>
        </w:rPr>
        <w:t>его</w:t>
      </w:r>
      <w:r>
        <w:rPr>
          <w:sz w:val="28"/>
          <w:szCs w:val="28"/>
        </w:rPr>
        <w:t xml:space="preserve"> постановлени</w:t>
      </w:r>
      <w:r w:rsidR="001F1B0B">
        <w:rPr>
          <w:sz w:val="28"/>
          <w:szCs w:val="28"/>
        </w:rPr>
        <w:t>я</w:t>
      </w:r>
      <w:r>
        <w:rPr>
          <w:sz w:val="28"/>
          <w:szCs w:val="28"/>
        </w:rPr>
        <w:t xml:space="preserve"> возложить </w:t>
      </w:r>
      <w:r w:rsidR="00DD4EAC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 w:rsidR="008720DD">
        <w:rPr>
          <w:sz w:val="28"/>
          <w:szCs w:val="28"/>
        </w:rPr>
        <w:t>заместителя Главы района</w:t>
      </w:r>
      <w:r w:rsidR="001F1B0B">
        <w:rPr>
          <w:sz w:val="28"/>
          <w:szCs w:val="28"/>
        </w:rPr>
        <w:t xml:space="preserve"> по финанс</w:t>
      </w:r>
      <w:r w:rsidR="00746CBF">
        <w:rPr>
          <w:sz w:val="28"/>
          <w:szCs w:val="28"/>
        </w:rPr>
        <w:t>овым и</w:t>
      </w:r>
      <w:r w:rsidR="001F1B0B">
        <w:rPr>
          <w:sz w:val="28"/>
          <w:szCs w:val="28"/>
        </w:rPr>
        <w:t xml:space="preserve"> имущественным вопросам - </w:t>
      </w:r>
      <w:r w:rsidR="008720DD">
        <w:rPr>
          <w:sz w:val="28"/>
          <w:szCs w:val="28"/>
        </w:rPr>
        <w:t xml:space="preserve"> руководителя финансового управления </w:t>
      </w:r>
      <w:proofErr w:type="spellStart"/>
      <w:r w:rsidR="008720DD">
        <w:rPr>
          <w:sz w:val="28"/>
          <w:szCs w:val="28"/>
        </w:rPr>
        <w:t>Яричину</w:t>
      </w:r>
      <w:proofErr w:type="spellEnd"/>
      <w:r w:rsidR="008720DD">
        <w:rPr>
          <w:sz w:val="28"/>
          <w:szCs w:val="28"/>
        </w:rPr>
        <w:t xml:space="preserve"> Т.А.</w:t>
      </w:r>
    </w:p>
    <w:p w:rsidR="008720DD" w:rsidRPr="006C5FCB" w:rsidRDefault="00E1410E" w:rsidP="001F1B0B">
      <w:pPr>
        <w:ind w:firstLine="567"/>
        <w:jc w:val="both"/>
        <w:rPr>
          <w:color w:val="000000"/>
          <w:spacing w:val="-23"/>
          <w:sz w:val="28"/>
          <w:szCs w:val="28"/>
        </w:rPr>
      </w:pPr>
      <w:r w:rsidRPr="0061196E">
        <w:rPr>
          <w:sz w:val="28"/>
          <w:szCs w:val="28"/>
        </w:rPr>
        <w:t>3</w:t>
      </w:r>
      <w:r w:rsidR="008720DD">
        <w:rPr>
          <w:sz w:val="28"/>
          <w:szCs w:val="28"/>
        </w:rPr>
        <w:t>. Постановление вступает в силу с</w:t>
      </w:r>
      <w:r w:rsidR="001F1B0B">
        <w:rPr>
          <w:sz w:val="28"/>
          <w:szCs w:val="28"/>
        </w:rPr>
        <w:t>о дня</w:t>
      </w:r>
      <w:r w:rsidR="008720DD">
        <w:rPr>
          <w:sz w:val="28"/>
          <w:szCs w:val="28"/>
        </w:rPr>
        <w:t xml:space="preserve"> подписания и подлежит</w:t>
      </w:r>
      <w:r w:rsidR="008720DD" w:rsidRPr="006C5FCB">
        <w:rPr>
          <w:color w:val="000000"/>
          <w:sz w:val="28"/>
          <w:szCs w:val="28"/>
        </w:rPr>
        <w:t xml:space="preserve"> размещению на официальном информационном Интернет-сайте Енисейского района Красноярского края.</w:t>
      </w:r>
    </w:p>
    <w:p w:rsidR="00DD4EAC" w:rsidRDefault="00DD4EAC" w:rsidP="00EA4470">
      <w:pPr>
        <w:jc w:val="both"/>
        <w:rPr>
          <w:sz w:val="28"/>
          <w:szCs w:val="28"/>
        </w:rPr>
      </w:pPr>
    </w:p>
    <w:p w:rsidR="00A23D05" w:rsidRDefault="00EA4470">
      <w:r>
        <w:rPr>
          <w:sz w:val="28"/>
          <w:szCs w:val="28"/>
        </w:rPr>
        <w:t xml:space="preserve">Глава района                                                      </w:t>
      </w:r>
      <w:r w:rsidR="001F1B0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 w:rsidR="00845C69">
        <w:rPr>
          <w:sz w:val="28"/>
          <w:szCs w:val="28"/>
        </w:rPr>
        <w:t>Н.</w:t>
      </w:r>
      <w:r>
        <w:rPr>
          <w:sz w:val="28"/>
          <w:szCs w:val="28"/>
        </w:rPr>
        <w:t>А.</w:t>
      </w:r>
      <w:r w:rsidR="00845C69">
        <w:rPr>
          <w:sz w:val="28"/>
          <w:szCs w:val="28"/>
        </w:rPr>
        <w:t>Капустинская</w:t>
      </w:r>
      <w:proofErr w:type="spellEnd"/>
    </w:p>
    <w:sectPr w:rsidR="00A23D05" w:rsidSect="0053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470"/>
    <w:rsid w:val="000C3B2D"/>
    <w:rsid w:val="001F1B0B"/>
    <w:rsid w:val="002C4B76"/>
    <w:rsid w:val="00364BD9"/>
    <w:rsid w:val="00530880"/>
    <w:rsid w:val="005A5EB9"/>
    <w:rsid w:val="0061196E"/>
    <w:rsid w:val="0065047D"/>
    <w:rsid w:val="007450D1"/>
    <w:rsid w:val="00746CBF"/>
    <w:rsid w:val="00757725"/>
    <w:rsid w:val="007A2497"/>
    <w:rsid w:val="007C7915"/>
    <w:rsid w:val="00845C69"/>
    <w:rsid w:val="008720DD"/>
    <w:rsid w:val="00A40FA8"/>
    <w:rsid w:val="00A575EF"/>
    <w:rsid w:val="00B76884"/>
    <w:rsid w:val="00B963FB"/>
    <w:rsid w:val="00C30F12"/>
    <w:rsid w:val="00C71D4E"/>
    <w:rsid w:val="00CC5A72"/>
    <w:rsid w:val="00CF17D2"/>
    <w:rsid w:val="00D20E0E"/>
    <w:rsid w:val="00D354B0"/>
    <w:rsid w:val="00DB4AA7"/>
    <w:rsid w:val="00DD13A1"/>
    <w:rsid w:val="00DD4EAC"/>
    <w:rsid w:val="00E1410E"/>
    <w:rsid w:val="00EA4470"/>
    <w:rsid w:val="00FF0829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Альбертовна</dc:creator>
  <cp:lastModifiedBy>Эстер Ирина Анатольевна</cp:lastModifiedBy>
  <cp:revision>19</cp:revision>
  <cp:lastPrinted>2025-01-16T08:28:00Z</cp:lastPrinted>
  <dcterms:created xsi:type="dcterms:W3CDTF">2025-01-15T08:21:00Z</dcterms:created>
  <dcterms:modified xsi:type="dcterms:W3CDTF">2025-06-06T06:53:00Z</dcterms:modified>
</cp:coreProperties>
</file>