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A4" w:rsidRDefault="005B79A4" w:rsidP="005B79A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5B79A4" w:rsidRPr="005B79A4" w:rsidRDefault="005B79A4" w:rsidP="005B79A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 w:rsidRPr="005B79A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B79A4" w:rsidRPr="005B79A4" w:rsidRDefault="005B79A4" w:rsidP="005B79A4">
      <w:pPr>
        <w:spacing w:after="0"/>
        <w:jc w:val="center"/>
        <w:rPr>
          <w:rFonts w:ascii="Times New Roman" w:eastAsia="Calibri" w:hAnsi="Times New Roman" w:cs="Times New Roman"/>
        </w:rPr>
      </w:pPr>
      <w:r w:rsidRPr="005B79A4">
        <w:rPr>
          <w:rFonts w:ascii="Times New Roman" w:eastAsia="Calibri" w:hAnsi="Times New Roman" w:cs="Times New Roman"/>
        </w:rPr>
        <w:t>Красноярского края</w:t>
      </w:r>
    </w:p>
    <w:p w:rsidR="005B79A4" w:rsidRPr="005B79A4" w:rsidRDefault="005B79A4" w:rsidP="005B79A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B79A4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5B79A4" w:rsidRPr="005B79A4" w:rsidRDefault="005B79A4" w:rsidP="005B79A4">
      <w:pPr>
        <w:spacing w:after="0"/>
        <w:jc w:val="center"/>
        <w:rPr>
          <w:rFonts w:ascii="Calibri" w:eastAsia="Calibri" w:hAnsi="Calibri" w:cs="Times New Roman"/>
        </w:rPr>
      </w:pPr>
    </w:p>
    <w:p w:rsidR="004A625B" w:rsidRDefault="005B79A4" w:rsidP="005B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A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B79A4">
        <w:rPr>
          <w:rFonts w:ascii="Times New Roman" w:eastAsia="Calibri" w:hAnsi="Times New Roman" w:cs="Times New Roman"/>
          <w:sz w:val="28"/>
          <w:szCs w:val="28"/>
        </w:rPr>
        <w:t xml:space="preserve">.01.2025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B79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79A4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5B79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80-п</w:t>
      </w:r>
    </w:p>
    <w:p w:rsidR="00BB67A0" w:rsidRDefault="00BB67A0" w:rsidP="00B4211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1CC3" w:rsidRDefault="00031CC3" w:rsidP="00031CC3">
      <w:pPr>
        <w:pStyle w:val="Default"/>
        <w:jc w:val="both"/>
        <w:rPr>
          <w:color w:val="auto"/>
          <w:sz w:val="28"/>
          <w:szCs w:val="28"/>
        </w:rPr>
      </w:pPr>
    </w:p>
    <w:p w:rsidR="00FC20A7" w:rsidRPr="00031CC3" w:rsidRDefault="00031CC3" w:rsidP="00031CC3">
      <w:pPr>
        <w:pStyle w:val="Default"/>
        <w:jc w:val="both"/>
        <w:rPr>
          <w:color w:val="auto"/>
          <w:sz w:val="28"/>
          <w:szCs w:val="28"/>
        </w:rPr>
      </w:pPr>
      <w:r w:rsidRPr="00031CC3">
        <w:rPr>
          <w:color w:val="auto"/>
          <w:sz w:val="28"/>
          <w:szCs w:val="28"/>
        </w:rPr>
        <w:t xml:space="preserve">О создании </w:t>
      </w:r>
      <w:r>
        <w:rPr>
          <w:color w:val="auto"/>
          <w:sz w:val="28"/>
          <w:szCs w:val="28"/>
        </w:rPr>
        <w:t xml:space="preserve">муниципальной </w:t>
      </w:r>
      <w:r w:rsidRPr="00031CC3">
        <w:rPr>
          <w:color w:val="auto"/>
          <w:sz w:val="28"/>
          <w:szCs w:val="28"/>
        </w:rPr>
        <w:t>межведомственной рабочей группы по вопросам в сфере обращения с отходами производства и потребления, в том числе в области обращения с твердыми коммунальными отходами</w:t>
      </w:r>
    </w:p>
    <w:p w:rsidR="00031CC3" w:rsidRPr="00031CC3" w:rsidRDefault="00031CC3" w:rsidP="00031CC3">
      <w:pPr>
        <w:pStyle w:val="Default"/>
        <w:jc w:val="both"/>
        <w:rPr>
          <w:color w:val="auto"/>
          <w:sz w:val="27"/>
          <w:szCs w:val="27"/>
        </w:rPr>
      </w:pPr>
    </w:p>
    <w:p w:rsidR="00031CC3" w:rsidRPr="00031CC3" w:rsidRDefault="00DB5E42" w:rsidP="0003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взаимодействия</w:t>
      </w:r>
      <w:r w:rsidRPr="00DB5E42">
        <w:rPr>
          <w:rFonts w:ascii="Times New Roman" w:hAnsi="Times New Roman" w:cs="Times New Roman"/>
          <w:sz w:val="28"/>
          <w:szCs w:val="28"/>
        </w:rPr>
        <w:t xml:space="preserve"> между территориальными органами федеральных органов исполнительной власти в Красноярском крае, исполнительными органами Красноярского края, органами местного самоуправления муниципальных образований Енисейского района, юридическими лицами и индивидуальными предпринимателями по вопросам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DB5E42">
        <w:rPr>
          <w:rFonts w:ascii="Times New Roman" w:hAnsi="Times New Roman" w:cs="Times New Roman"/>
          <w:sz w:val="28"/>
          <w:szCs w:val="28"/>
        </w:rPr>
        <w:t xml:space="preserve"> мероприятий в сфере обращения с отходами производства и потребления, в том числе в области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E42">
        <w:rPr>
          <w:rFonts w:ascii="Times New Roman" w:hAnsi="Times New Roman" w:cs="Times New Roman"/>
          <w:sz w:val="28"/>
          <w:szCs w:val="28"/>
        </w:rPr>
        <w:t xml:space="preserve"> руководствуясь статьями</w:t>
      </w:r>
      <w:r w:rsidR="00173380" w:rsidRPr="00DB5E42">
        <w:rPr>
          <w:rFonts w:ascii="Times New Roman" w:hAnsi="Times New Roman" w:cs="Times New Roman"/>
          <w:sz w:val="28"/>
          <w:szCs w:val="28"/>
        </w:rPr>
        <w:t xml:space="preserve"> 16, 29 Устава Енисейского района</w:t>
      </w:r>
      <w:r w:rsidR="00031CC3" w:rsidRPr="00DB5E42">
        <w:rPr>
          <w:rFonts w:ascii="Times New Roman" w:hAnsi="Times New Roman" w:cs="Times New Roman"/>
          <w:sz w:val="28"/>
          <w:szCs w:val="28"/>
        </w:rPr>
        <w:t xml:space="preserve"> </w:t>
      </w:r>
      <w:r w:rsidR="00173380" w:rsidRPr="00DB5E4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1CC3" w:rsidRPr="00031CC3" w:rsidRDefault="00031CC3" w:rsidP="0003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032AC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31CC3">
        <w:rPr>
          <w:rFonts w:ascii="Times New Roman" w:hAnsi="Times New Roman" w:cs="Times New Roman"/>
          <w:sz w:val="28"/>
          <w:szCs w:val="28"/>
        </w:rPr>
        <w:t>межведомственную рабочую группу по вопросам в сфере обращения с отходами производства и потребления, в том числе в области обращения с твердыми коммунальными отходами, в составе согласно приложению № 1.</w:t>
      </w:r>
    </w:p>
    <w:p w:rsidR="00031CC3" w:rsidRPr="00031CC3" w:rsidRDefault="00031CC3" w:rsidP="0003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 xml:space="preserve">2. Утвердить Положение о </w:t>
      </w:r>
      <w:r w:rsidR="00032A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1CC3">
        <w:rPr>
          <w:rFonts w:ascii="Times New Roman" w:hAnsi="Times New Roman" w:cs="Times New Roman"/>
          <w:sz w:val="28"/>
          <w:szCs w:val="28"/>
        </w:rPr>
        <w:t>межведомственной рабочей группе по вопросам в сфере обращения с отходами производства и потребления, в том числе в области обращения с твердыми коммунальными отходами, согласно приложению № 2.</w:t>
      </w:r>
    </w:p>
    <w:p w:rsidR="00F0443D" w:rsidRPr="00031CC3" w:rsidRDefault="00031CC3" w:rsidP="00F04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>3</w:t>
      </w:r>
      <w:r w:rsidR="00F0443D" w:rsidRPr="00031C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443D" w:rsidRPr="00031C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443D" w:rsidRPr="00031C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</w:t>
      </w:r>
      <w:r w:rsidR="00C56B3D">
        <w:rPr>
          <w:rFonts w:ascii="Times New Roman" w:hAnsi="Times New Roman" w:cs="Times New Roman"/>
          <w:sz w:val="28"/>
          <w:szCs w:val="28"/>
        </w:rPr>
        <w:t>Г</w:t>
      </w:r>
      <w:r w:rsidR="00F0443D" w:rsidRPr="00031CC3">
        <w:rPr>
          <w:rFonts w:ascii="Times New Roman" w:hAnsi="Times New Roman" w:cs="Times New Roman"/>
          <w:sz w:val="28"/>
          <w:szCs w:val="28"/>
        </w:rPr>
        <w:t>лавы района А.Ю. Губанова.</w:t>
      </w:r>
    </w:p>
    <w:p w:rsidR="00692339" w:rsidRPr="00031CC3" w:rsidRDefault="00031CC3" w:rsidP="00F04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>4</w:t>
      </w:r>
      <w:r w:rsidR="00F0443D" w:rsidRPr="00031CC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DB5E42">
        <w:rPr>
          <w:rFonts w:ascii="Times New Roman" w:hAnsi="Times New Roman" w:cs="Times New Roman"/>
          <w:sz w:val="28"/>
          <w:szCs w:val="28"/>
        </w:rPr>
        <w:t>подписания и подлежит размещению</w:t>
      </w:r>
      <w:r w:rsidR="00F0443D" w:rsidRPr="00031CC3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 Красноярского края</w:t>
      </w:r>
      <w:r w:rsidR="00EF6E49" w:rsidRPr="00031CC3">
        <w:rPr>
          <w:rFonts w:ascii="Times New Roman" w:hAnsi="Times New Roman" w:cs="Times New Roman"/>
          <w:sz w:val="28"/>
          <w:szCs w:val="28"/>
        </w:rPr>
        <w:t>.</w:t>
      </w:r>
    </w:p>
    <w:p w:rsidR="00692339" w:rsidRPr="00031CC3" w:rsidRDefault="00692339" w:rsidP="00DC533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67A0" w:rsidRPr="00031CC3" w:rsidRDefault="00BB67A0" w:rsidP="00070CC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692339" w:rsidRPr="00031CC3" w:rsidRDefault="00031CC3" w:rsidP="0007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r w:rsidR="00C63DFC" w:rsidRPr="00031CC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лав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="00C63DFC" w:rsidRPr="00031CC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  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А.В. Кулешов</w:t>
      </w:r>
    </w:p>
    <w:p w:rsidR="00692339" w:rsidRDefault="00692339" w:rsidP="00DC533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527E3" w:rsidRDefault="007527E3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27E3" w:rsidRDefault="007527E3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27E3" w:rsidRDefault="007527E3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31CC3" w:rsidRDefault="00031CC3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31CC3" w:rsidRDefault="00031CC3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31CC3" w:rsidRDefault="00031CC3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27E3" w:rsidRDefault="007527E3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5330" w:rsidRPr="002422C2" w:rsidRDefault="002422C2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358E4" w:rsidRPr="002422C2">
        <w:rPr>
          <w:rFonts w:ascii="Times New Roman" w:hAnsi="Times New Roman" w:cs="Times New Roman"/>
          <w:sz w:val="24"/>
          <w:szCs w:val="24"/>
        </w:rPr>
        <w:t>риложение № 1 к постановлению а</w:t>
      </w:r>
      <w:r w:rsidR="00AD00E8" w:rsidRPr="002422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5330" w:rsidRPr="002422C2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F358E4" w:rsidRPr="00F358E4" w:rsidRDefault="00F358E4" w:rsidP="00BB67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422C2">
        <w:rPr>
          <w:rFonts w:ascii="Times New Roman" w:hAnsi="Times New Roman" w:cs="Times New Roman"/>
          <w:sz w:val="24"/>
          <w:szCs w:val="24"/>
        </w:rPr>
        <w:t>от____________  №______________</w:t>
      </w:r>
    </w:p>
    <w:p w:rsidR="00AD00E8" w:rsidRDefault="00AD00E8" w:rsidP="00F358E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31CC3" w:rsidRPr="00031CC3" w:rsidRDefault="00032AC9" w:rsidP="00031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3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</w:p>
    <w:p w:rsidR="00C56B3D" w:rsidRDefault="00032AC9" w:rsidP="00031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03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рабочей группы по вопросам в сфере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 с отходами производства и потребления, в том числе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обращения с </w:t>
      </w:r>
      <w:r w:rsidRPr="0003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твердыми коммунальными отходами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1CC3" w:rsidRPr="00031CC3" w:rsidRDefault="00032AC9" w:rsidP="00031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- рабочая группа)</w:t>
      </w:r>
    </w:p>
    <w:p w:rsidR="00031CC3" w:rsidRPr="00031CC3" w:rsidRDefault="00031CC3" w:rsidP="00031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304" w:rsidRPr="00DC5330" w:rsidRDefault="00C25304" w:rsidP="00B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14" w:type="dxa"/>
        <w:tblLook w:val="04A0" w:firstRow="1" w:lastRow="0" w:firstColumn="1" w:lastColumn="0" w:noHBand="0" w:noVBand="1"/>
      </w:tblPr>
      <w:tblGrid>
        <w:gridCol w:w="4361"/>
        <w:gridCol w:w="5353"/>
      </w:tblGrid>
      <w:tr w:rsidR="00616B0F" w:rsidRPr="00673D5A" w:rsidTr="00297AE3">
        <w:trPr>
          <w:trHeight w:val="602"/>
        </w:trPr>
        <w:tc>
          <w:tcPr>
            <w:tcW w:w="4361" w:type="dxa"/>
          </w:tcPr>
          <w:p w:rsidR="00616B0F" w:rsidRPr="00673D5A" w:rsidRDefault="00894F8B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Губанов </w:t>
            </w:r>
            <w:r w:rsidR="00825D3F" w:rsidRPr="00673D5A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5353" w:type="dxa"/>
          </w:tcPr>
          <w:p w:rsidR="00031CC3" w:rsidRDefault="00825D3F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D5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673D5A"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лавы района, </w:t>
            </w:r>
            <w:r w:rsidR="00673D5A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</w:t>
            </w:r>
          </w:p>
          <w:p w:rsidR="00673D5A" w:rsidRPr="00673D5A" w:rsidRDefault="00673D5A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0F" w:rsidRPr="00673D5A" w:rsidTr="00297AE3">
        <w:tc>
          <w:tcPr>
            <w:tcW w:w="4361" w:type="dxa"/>
          </w:tcPr>
          <w:p w:rsidR="00616B0F" w:rsidRPr="00673D5A" w:rsidRDefault="00894F8B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Капустинская Наталья Алексеевна</w:t>
            </w:r>
          </w:p>
        </w:tc>
        <w:tc>
          <w:tcPr>
            <w:tcW w:w="5353" w:type="dxa"/>
          </w:tcPr>
          <w:p w:rsidR="00616B0F" w:rsidRPr="00673D5A" w:rsidRDefault="005847D6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D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D7972" w:rsidRPr="00ED7972">
              <w:rPr>
                <w:rFonts w:ascii="Times New Roman" w:hAnsi="Times New Roman" w:cs="Times New Roman"/>
                <w:sz w:val="24"/>
                <w:szCs w:val="24"/>
              </w:rPr>
              <w:t>Главы района по организационной работе и развитию села</w:t>
            </w:r>
            <w:r w:rsidR="00673D5A"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486" w:rsidRPr="00673D5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73D5A"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председателя </w:t>
            </w:r>
            <w:r w:rsidR="00673D5A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="00ED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304" w:rsidRPr="00673D5A" w:rsidRDefault="00C25304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0F" w:rsidRPr="00673D5A" w:rsidTr="00297AE3">
        <w:tc>
          <w:tcPr>
            <w:tcW w:w="4361" w:type="dxa"/>
          </w:tcPr>
          <w:p w:rsidR="00616B0F" w:rsidRPr="00673D5A" w:rsidRDefault="00381111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Камкова Татьяна Георгиевна</w:t>
            </w:r>
          </w:p>
        </w:tc>
        <w:tc>
          <w:tcPr>
            <w:tcW w:w="5353" w:type="dxa"/>
          </w:tcPr>
          <w:p w:rsidR="00616B0F" w:rsidRPr="00673D5A" w:rsidRDefault="00381111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D5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транспорта, связи и </w:t>
            </w:r>
            <w:r w:rsidR="00A41DE8" w:rsidRPr="00673D5A">
              <w:rPr>
                <w:rFonts w:ascii="Times New Roman" w:hAnsi="Times New Roman" w:cs="Times New Roman"/>
                <w:sz w:val="24"/>
                <w:szCs w:val="24"/>
              </w:rPr>
              <w:t>природопользования</w:t>
            </w:r>
            <w:r w:rsidR="00673D5A">
              <w:rPr>
                <w:rFonts w:ascii="Times New Roman" w:hAnsi="Times New Roman" w:cs="Times New Roman"/>
                <w:sz w:val="24"/>
                <w:szCs w:val="24"/>
              </w:rPr>
              <w:t>, секретарь рабочей группы</w:t>
            </w:r>
          </w:p>
          <w:p w:rsidR="00C25304" w:rsidRPr="00673D5A" w:rsidRDefault="00C25304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5A" w:rsidRPr="00673D5A" w:rsidTr="002E7E99">
        <w:tc>
          <w:tcPr>
            <w:tcW w:w="9714" w:type="dxa"/>
            <w:gridSpan w:val="2"/>
          </w:tcPr>
          <w:p w:rsidR="00673D5A" w:rsidRDefault="00673D5A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673D5A" w:rsidRPr="00673D5A" w:rsidRDefault="00673D5A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80" w:rsidRPr="00673D5A" w:rsidTr="00297AE3">
        <w:tc>
          <w:tcPr>
            <w:tcW w:w="4361" w:type="dxa"/>
          </w:tcPr>
          <w:p w:rsidR="00173380" w:rsidRPr="00673D5A" w:rsidRDefault="00173380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Денис Владимирович</w:t>
            </w:r>
          </w:p>
        </w:tc>
        <w:tc>
          <w:tcPr>
            <w:tcW w:w="5353" w:type="dxa"/>
          </w:tcPr>
          <w:p w:rsidR="00173380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173380">
              <w:rPr>
                <w:rFonts w:ascii="Times New Roman" w:hAnsi="Times New Roman" w:cs="Times New Roman"/>
                <w:sz w:val="24"/>
                <w:szCs w:val="24"/>
              </w:rPr>
              <w:t xml:space="preserve">нисейский межрайонный прокурор </w:t>
            </w:r>
            <w:r w:rsidR="00173380" w:rsidRPr="00673D5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80" w:rsidRPr="00673D5A" w:rsidTr="00297AE3">
        <w:tc>
          <w:tcPr>
            <w:tcW w:w="4361" w:type="dxa"/>
          </w:tcPr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Вецлер Яков Иванович</w:t>
            </w:r>
          </w:p>
        </w:tc>
        <w:tc>
          <w:tcPr>
            <w:tcW w:w="5353" w:type="dxa"/>
          </w:tcPr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7AE3" w:rsidRPr="00297AE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Лесосибирске - главный государственный санитарный врач по г. Лесосибирску, г. Енисейску, Енисейскому, Казачинскому, Пировскому и Северо-Енисейскому районам </w:t>
            </w: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99" w:rsidRPr="00673D5A" w:rsidTr="00297AE3">
        <w:tc>
          <w:tcPr>
            <w:tcW w:w="4361" w:type="dxa"/>
          </w:tcPr>
          <w:p w:rsidR="002E7E99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99">
              <w:rPr>
                <w:rFonts w:ascii="Times New Roman" w:hAnsi="Times New Roman" w:cs="Times New Roman"/>
                <w:sz w:val="24"/>
                <w:szCs w:val="24"/>
              </w:rPr>
              <w:t>Орлов Николай Андреевич</w:t>
            </w:r>
          </w:p>
        </w:tc>
        <w:tc>
          <w:tcPr>
            <w:tcW w:w="5353" w:type="dxa"/>
          </w:tcPr>
          <w:p w:rsidR="002E7E99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исполнительный директор ООО «Рециклинговая компания» (по согласованию)</w:t>
            </w:r>
          </w:p>
          <w:p w:rsidR="002E7E99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80" w:rsidRPr="00673D5A" w:rsidTr="00297AE3">
        <w:tc>
          <w:tcPr>
            <w:tcW w:w="4361" w:type="dxa"/>
          </w:tcPr>
          <w:p w:rsidR="00173380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Загитова Любовь Ивановна</w:t>
            </w:r>
          </w:p>
        </w:tc>
        <w:tc>
          <w:tcPr>
            <w:tcW w:w="5353" w:type="dxa"/>
          </w:tcPr>
          <w:p w:rsidR="00173380" w:rsidRDefault="00C43047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Шапкинского сельсовета</w:t>
            </w:r>
            <w:r w:rsidR="00D9536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Шаталина Олеся Алексеевна</w:t>
            </w:r>
          </w:p>
        </w:tc>
        <w:tc>
          <w:tcPr>
            <w:tcW w:w="5353" w:type="dxa"/>
          </w:tcPr>
          <w:p w:rsidR="00C43047" w:rsidRDefault="00C43047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глава Абалаковского сельсовета</w:t>
            </w:r>
            <w:r w:rsidR="00D9536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Линючёв Иван Сергеевич 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Новокаргинского сельсовета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Чапига Евгений Иванович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Верхнепашинского сельсовета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Ольга Владимировна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глава Озерновского сельсовета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Усть-Кемского сельсовета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Валентина Николаевна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Погодаевского сельсовета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97AE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Наталья Александровна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Плотбищенского сельсовета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97AE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Олег Анатольевич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Подгорновского сельсовета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Анцигин Александр Евгеньевич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Чалбышевского сельсовета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 Андрей Владимирович</w:t>
            </w:r>
          </w:p>
        </w:tc>
        <w:tc>
          <w:tcPr>
            <w:tcW w:w="5353" w:type="dxa"/>
          </w:tcPr>
          <w:p w:rsidR="00C43047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Малобельского сельсовета (по согласованию)</w:t>
            </w:r>
          </w:p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 Ольга Юрьевна</w:t>
            </w:r>
          </w:p>
        </w:tc>
        <w:tc>
          <w:tcPr>
            <w:tcW w:w="5353" w:type="dxa"/>
          </w:tcPr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Епишинского сельсовета (по согласованию)</w:t>
            </w:r>
          </w:p>
          <w:p w:rsidR="00C43047" w:rsidRDefault="00C43047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Зиброва Вера Константиновна</w:t>
            </w:r>
          </w:p>
        </w:tc>
        <w:tc>
          <w:tcPr>
            <w:tcW w:w="5353" w:type="dxa"/>
          </w:tcPr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Потаповского сельсовета (по согласованию)</w:t>
            </w:r>
          </w:p>
          <w:p w:rsidR="00C43047" w:rsidRDefault="00C43047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Чудогашева Валентина Валерьевна</w:t>
            </w:r>
          </w:p>
        </w:tc>
        <w:tc>
          <w:tcPr>
            <w:tcW w:w="5353" w:type="dxa"/>
          </w:tcPr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Городищенского сельсовета (по согласованию)</w:t>
            </w:r>
          </w:p>
          <w:p w:rsidR="00C43047" w:rsidRDefault="00C43047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Клецко Андрей Александрович</w:t>
            </w:r>
          </w:p>
        </w:tc>
        <w:tc>
          <w:tcPr>
            <w:tcW w:w="5353" w:type="dxa"/>
          </w:tcPr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Высокогорского сельсовета (по согласованию)</w:t>
            </w:r>
          </w:p>
          <w:p w:rsidR="00C43047" w:rsidRDefault="00C43047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47" w:rsidRPr="00673D5A" w:rsidTr="00297AE3">
        <w:tc>
          <w:tcPr>
            <w:tcW w:w="4361" w:type="dxa"/>
          </w:tcPr>
          <w:p w:rsidR="00C43047" w:rsidRDefault="002E7E99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 Оксана Андреевна</w:t>
            </w:r>
          </w:p>
        </w:tc>
        <w:tc>
          <w:tcPr>
            <w:tcW w:w="5353" w:type="dxa"/>
          </w:tcPr>
          <w:p w:rsidR="00D95363" w:rsidRDefault="00D95363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п. Подтесово (по согласованию)</w:t>
            </w:r>
          </w:p>
          <w:p w:rsidR="00C43047" w:rsidRDefault="00C43047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80" w:rsidRPr="00673D5A" w:rsidTr="00297AE3">
        <w:tc>
          <w:tcPr>
            <w:tcW w:w="4361" w:type="dxa"/>
          </w:tcPr>
          <w:p w:rsidR="00173380" w:rsidRPr="00673D5A" w:rsidRDefault="00173380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Яричина Инна Иосифовна</w:t>
            </w:r>
          </w:p>
        </w:tc>
        <w:tc>
          <w:tcPr>
            <w:tcW w:w="5353" w:type="dxa"/>
          </w:tcPr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- начальник МКУ «Служба заказа Енисейского района»</w:t>
            </w:r>
          </w:p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80" w:rsidRPr="00673D5A" w:rsidTr="00297AE3">
        <w:tc>
          <w:tcPr>
            <w:tcW w:w="4361" w:type="dxa"/>
          </w:tcPr>
          <w:p w:rsidR="00173380" w:rsidRPr="00673D5A" w:rsidRDefault="00173380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173380" w:rsidRPr="00673D5A" w:rsidRDefault="00173380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- руководитель МКУ «Центр имущественных отношений Енисейского района»</w:t>
            </w:r>
          </w:p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80" w:rsidRPr="00673D5A" w:rsidTr="00297AE3">
        <w:tc>
          <w:tcPr>
            <w:tcW w:w="4361" w:type="dxa"/>
          </w:tcPr>
          <w:p w:rsidR="00173380" w:rsidRPr="00673D5A" w:rsidRDefault="00173380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Панова Ирина Александровна</w:t>
            </w:r>
          </w:p>
        </w:tc>
        <w:tc>
          <w:tcPr>
            <w:tcW w:w="5353" w:type="dxa"/>
          </w:tcPr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- начальник отдела транспорта связи и природопользования</w:t>
            </w:r>
          </w:p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80" w:rsidRPr="00673D5A" w:rsidTr="00297AE3">
        <w:tc>
          <w:tcPr>
            <w:tcW w:w="4361" w:type="dxa"/>
          </w:tcPr>
          <w:p w:rsidR="00173380" w:rsidRPr="00673D5A" w:rsidRDefault="00173380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Редькин Алексей Геннадьевич</w:t>
            </w:r>
          </w:p>
        </w:tc>
        <w:tc>
          <w:tcPr>
            <w:tcW w:w="5353" w:type="dxa"/>
          </w:tcPr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3D5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инспектор отдела муниципального контроля</w:t>
            </w:r>
          </w:p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80" w:rsidRPr="00673D5A" w:rsidTr="00297AE3">
        <w:tc>
          <w:tcPr>
            <w:tcW w:w="4361" w:type="dxa"/>
          </w:tcPr>
          <w:p w:rsidR="00173380" w:rsidRPr="00673D5A" w:rsidRDefault="00173380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Авхадеев</w:t>
            </w:r>
            <w:proofErr w:type="spellEnd"/>
            <w:r w:rsidRPr="00673D5A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673D5A">
              <w:rPr>
                <w:rFonts w:ascii="Times New Roman" w:hAnsi="Times New Roman" w:cs="Times New Roman"/>
                <w:sz w:val="24"/>
                <w:szCs w:val="24"/>
              </w:rPr>
              <w:t>Нургаякович</w:t>
            </w:r>
            <w:proofErr w:type="spellEnd"/>
          </w:p>
          <w:p w:rsidR="00173380" w:rsidRPr="00673D5A" w:rsidRDefault="00173380" w:rsidP="0029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D5A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экспертно-правового отдела</w:t>
            </w:r>
          </w:p>
          <w:p w:rsidR="00173380" w:rsidRPr="00673D5A" w:rsidRDefault="00173380" w:rsidP="002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032" w:rsidRDefault="00F65032" w:rsidP="00BB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10" w:rsidRDefault="00F65032" w:rsidP="00BB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554C" w:rsidRPr="004D7F5D" w:rsidRDefault="002422C2" w:rsidP="00BB67A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D7F5D" w:rsidRPr="004D7F5D">
        <w:rPr>
          <w:rFonts w:ascii="Times New Roman" w:hAnsi="Times New Roman" w:cs="Times New Roman"/>
          <w:sz w:val="24"/>
          <w:szCs w:val="24"/>
        </w:rPr>
        <w:t>риложение</w:t>
      </w:r>
      <w:r w:rsidR="007E1583" w:rsidRPr="004D7F5D">
        <w:rPr>
          <w:rFonts w:ascii="Times New Roman" w:hAnsi="Times New Roman" w:cs="Times New Roman"/>
          <w:sz w:val="24"/>
          <w:szCs w:val="24"/>
        </w:rPr>
        <w:t xml:space="preserve"> № 2</w:t>
      </w:r>
      <w:r w:rsidR="00012C86" w:rsidRPr="004D7F5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r w:rsidR="00E4554C" w:rsidRPr="004D7F5D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4D7F5D" w:rsidRPr="004D7F5D" w:rsidRDefault="004D7F5D" w:rsidP="00BB67A0">
      <w:pPr>
        <w:ind w:left="4536"/>
        <w:rPr>
          <w:rFonts w:ascii="Times New Roman" w:hAnsi="Times New Roman" w:cs="Times New Roman"/>
          <w:sz w:val="24"/>
          <w:szCs w:val="24"/>
        </w:rPr>
      </w:pPr>
      <w:r w:rsidRPr="004D7F5D">
        <w:rPr>
          <w:rFonts w:ascii="Times New Roman" w:hAnsi="Times New Roman" w:cs="Times New Roman"/>
          <w:sz w:val="24"/>
          <w:szCs w:val="24"/>
        </w:rPr>
        <w:t>от____________  №______________</w:t>
      </w:r>
    </w:p>
    <w:p w:rsidR="00031CC3" w:rsidRPr="00031CC3" w:rsidRDefault="00032AC9" w:rsidP="00031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1CC3">
        <w:rPr>
          <w:rFonts w:ascii="Times New Roman" w:hAnsi="Times New Roman" w:cs="Times New Roman"/>
          <w:sz w:val="28"/>
          <w:szCs w:val="28"/>
        </w:rPr>
        <w:t>оложение</w:t>
      </w:r>
    </w:p>
    <w:p w:rsidR="00031CC3" w:rsidRPr="00031CC3" w:rsidRDefault="00032AC9" w:rsidP="00031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1CC3">
        <w:rPr>
          <w:rFonts w:ascii="Times New Roman" w:hAnsi="Times New Roman" w:cs="Times New Roman"/>
          <w:sz w:val="28"/>
          <w:szCs w:val="28"/>
        </w:rPr>
        <w:t>межведомственной раб</w:t>
      </w:r>
      <w:r>
        <w:rPr>
          <w:rFonts w:ascii="Times New Roman" w:hAnsi="Times New Roman" w:cs="Times New Roman"/>
          <w:sz w:val="28"/>
          <w:szCs w:val="28"/>
        </w:rPr>
        <w:t xml:space="preserve">очей группе по вопросам в сфере </w:t>
      </w:r>
      <w:r w:rsidRPr="00031CC3">
        <w:rPr>
          <w:rFonts w:ascii="Times New Roman" w:hAnsi="Times New Roman" w:cs="Times New Roman"/>
          <w:sz w:val="28"/>
          <w:szCs w:val="28"/>
        </w:rPr>
        <w:t>обращения с отходами производ</w:t>
      </w:r>
      <w:r>
        <w:rPr>
          <w:rFonts w:ascii="Times New Roman" w:hAnsi="Times New Roman" w:cs="Times New Roman"/>
          <w:sz w:val="28"/>
          <w:szCs w:val="28"/>
        </w:rPr>
        <w:t xml:space="preserve">ства и потребления, в том числе </w:t>
      </w:r>
      <w:r w:rsidRPr="00031CC3">
        <w:rPr>
          <w:rFonts w:ascii="Times New Roman" w:hAnsi="Times New Roman" w:cs="Times New Roman"/>
          <w:sz w:val="28"/>
          <w:szCs w:val="28"/>
        </w:rPr>
        <w:t xml:space="preserve">в области обращения с </w:t>
      </w:r>
      <w:r>
        <w:rPr>
          <w:rFonts w:ascii="Times New Roman" w:hAnsi="Times New Roman" w:cs="Times New Roman"/>
          <w:sz w:val="28"/>
          <w:szCs w:val="28"/>
        </w:rPr>
        <w:t xml:space="preserve">твердыми коммунальными отходами </w:t>
      </w:r>
      <w:r w:rsidRPr="00031CC3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031CC3" w:rsidRPr="00031CC3" w:rsidRDefault="00031CC3" w:rsidP="00031CC3">
      <w:pPr>
        <w:pStyle w:val="ConsPlusNormal"/>
        <w:jc w:val="both"/>
        <w:rPr>
          <w:sz w:val="28"/>
          <w:szCs w:val="28"/>
        </w:rPr>
      </w:pPr>
    </w:p>
    <w:p w:rsidR="00031CC3" w:rsidRPr="00031CC3" w:rsidRDefault="00031CC3" w:rsidP="00031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1CC3" w:rsidRPr="00031CC3" w:rsidRDefault="00031CC3" w:rsidP="00031CC3">
      <w:pPr>
        <w:pStyle w:val="ConsPlusNormal"/>
        <w:jc w:val="both"/>
        <w:rPr>
          <w:sz w:val="28"/>
          <w:szCs w:val="28"/>
        </w:rPr>
      </w:pP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1.1. </w:t>
      </w:r>
      <w:r w:rsidR="00776651">
        <w:rPr>
          <w:sz w:val="28"/>
          <w:szCs w:val="28"/>
        </w:rPr>
        <w:t>Муниципальная м</w:t>
      </w:r>
      <w:r w:rsidRPr="00031CC3">
        <w:rPr>
          <w:sz w:val="28"/>
          <w:szCs w:val="28"/>
        </w:rPr>
        <w:t xml:space="preserve">ежведомственная рабочая группа по вопросам в сфере обращения с отходами производства и потребления, в том числе в области обращения с твердыми коммунальными отходами (далее - Рабочая группа), является постоянно действующим коллегиальным органом, содействующим взаимодействию </w:t>
      </w:r>
      <w:r w:rsidR="00A64038">
        <w:rPr>
          <w:sz w:val="28"/>
          <w:szCs w:val="28"/>
        </w:rPr>
        <w:t xml:space="preserve">между </w:t>
      </w:r>
      <w:r w:rsidRPr="00AC101E">
        <w:rPr>
          <w:sz w:val="28"/>
          <w:szCs w:val="28"/>
        </w:rPr>
        <w:t xml:space="preserve">территориальными органами федеральных органов исполнительной власти в Красноярском крае, исполнительными органами Красноярского края, органами местного самоуправления муниципальных образований </w:t>
      </w:r>
      <w:r w:rsidR="00A64038" w:rsidRPr="00AC101E">
        <w:rPr>
          <w:sz w:val="28"/>
          <w:szCs w:val="28"/>
        </w:rPr>
        <w:t>Енисейского района</w:t>
      </w:r>
      <w:r w:rsidRPr="00AC101E">
        <w:rPr>
          <w:sz w:val="28"/>
          <w:szCs w:val="28"/>
        </w:rPr>
        <w:t>, юридическими лицами и индивидуальными предпринимателями</w:t>
      </w:r>
      <w:r w:rsidRPr="00031CC3">
        <w:rPr>
          <w:sz w:val="28"/>
          <w:szCs w:val="28"/>
        </w:rPr>
        <w:t xml:space="preserve"> по вопросам реализации на территории </w:t>
      </w:r>
      <w:r w:rsidR="00DB5E42">
        <w:rPr>
          <w:sz w:val="28"/>
          <w:szCs w:val="28"/>
        </w:rPr>
        <w:t>Енисейского района</w:t>
      </w:r>
      <w:r w:rsidRPr="00031CC3">
        <w:rPr>
          <w:sz w:val="28"/>
          <w:szCs w:val="28"/>
        </w:rPr>
        <w:t xml:space="preserve"> мероприятий в сфере обращения с отходами производства и потребления, в том числе в области обращения с твердыми коммунальными отходами (далее - ТКО), направленных на (далее - мероприятия):</w:t>
      </w:r>
    </w:p>
    <w:p w:rsidR="00031CC3" w:rsidRPr="00AC101E" w:rsidRDefault="00AC101E" w:rsidP="00031CC3">
      <w:pPr>
        <w:pStyle w:val="ConsPlusNormal"/>
        <w:ind w:firstLine="540"/>
        <w:jc w:val="both"/>
        <w:rPr>
          <w:sz w:val="28"/>
          <w:szCs w:val="28"/>
        </w:rPr>
      </w:pPr>
      <w:r w:rsidRPr="00AC101E">
        <w:rPr>
          <w:sz w:val="28"/>
          <w:szCs w:val="28"/>
        </w:rPr>
        <w:t>1) обеспечение устойчивой работы</w:t>
      </w:r>
      <w:r w:rsidR="00031CC3" w:rsidRPr="00AC101E">
        <w:rPr>
          <w:sz w:val="28"/>
          <w:szCs w:val="28"/>
        </w:rPr>
        <w:t xml:space="preserve"> региональных операторов по обращению с ТКО;</w:t>
      </w:r>
    </w:p>
    <w:p w:rsidR="00031CC3" w:rsidRPr="00986108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986108">
        <w:rPr>
          <w:sz w:val="28"/>
          <w:szCs w:val="28"/>
        </w:rPr>
        <w:t xml:space="preserve">2) обеспечение муниципальных образований </w:t>
      </w:r>
      <w:r w:rsidR="00986108" w:rsidRPr="00986108">
        <w:rPr>
          <w:sz w:val="28"/>
          <w:szCs w:val="28"/>
        </w:rPr>
        <w:t xml:space="preserve">Енисейского района </w:t>
      </w:r>
      <w:r w:rsidRPr="00986108">
        <w:rPr>
          <w:sz w:val="28"/>
          <w:szCs w:val="28"/>
        </w:rPr>
        <w:t>местами (площадками) накопления ТКО, в том числе контейнерами для накопления ТКО;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986108">
        <w:rPr>
          <w:sz w:val="28"/>
          <w:szCs w:val="28"/>
        </w:rPr>
        <w:t>3) обеспечение инфраструктуры в сфере обращения с отходами производства и потребления, в том числе в области обращения с ТКО;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4) сокращение захоронения ТКО и создание условий для утилизации запрещенных к захоронению отходов производства и потребления.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1.2. Рабочая группа в своей деятельности руководствуется Конституцией Российской Федерации, законодательством Российской Федерации и Красноярского края, а также настоящим Положением.</w:t>
      </w:r>
    </w:p>
    <w:p w:rsidR="00031CC3" w:rsidRPr="00031CC3" w:rsidRDefault="00031CC3" w:rsidP="00031CC3">
      <w:pPr>
        <w:pStyle w:val="ConsPlusNormal"/>
        <w:jc w:val="both"/>
        <w:rPr>
          <w:sz w:val="28"/>
          <w:szCs w:val="28"/>
        </w:rPr>
      </w:pPr>
    </w:p>
    <w:p w:rsidR="00031CC3" w:rsidRPr="00031CC3" w:rsidRDefault="00031CC3" w:rsidP="00031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>2. ФУНКЦИИ РАБОЧЕЙ ГРУППЫ</w:t>
      </w:r>
    </w:p>
    <w:p w:rsidR="00031CC3" w:rsidRPr="00031CC3" w:rsidRDefault="00031CC3" w:rsidP="00031CC3">
      <w:pPr>
        <w:pStyle w:val="ConsPlusNormal"/>
        <w:jc w:val="both"/>
        <w:rPr>
          <w:sz w:val="28"/>
          <w:szCs w:val="28"/>
        </w:rPr>
      </w:pP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2.1. Функциями Рабочей группы являются: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1) </w:t>
      </w:r>
      <w:r w:rsidRPr="00AC101E">
        <w:rPr>
          <w:sz w:val="28"/>
          <w:szCs w:val="28"/>
        </w:rPr>
        <w:t>обеспечение взаимодействия территориальных органов федеральных органов исполнительной власти в Красноярском крае, исполнительных органов Красноярского края, органов местн</w:t>
      </w:r>
      <w:r w:rsidR="00A64038" w:rsidRPr="00AC101E">
        <w:rPr>
          <w:sz w:val="28"/>
          <w:szCs w:val="28"/>
        </w:rPr>
        <w:t>ого самоуправления муниципального образования</w:t>
      </w:r>
      <w:r w:rsidRPr="00AC101E">
        <w:rPr>
          <w:sz w:val="28"/>
          <w:szCs w:val="28"/>
        </w:rPr>
        <w:t xml:space="preserve"> </w:t>
      </w:r>
      <w:r w:rsidR="00A64038" w:rsidRPr="00AC101E">
        <w:rPr>
          <w:sz w:val="28"/>
          <w:szCs w:val="28"/>
        </w:rPr>
        <w:t>Енисейского района</w:t>
      </w:r>
      <w:r w:rsidRPr="00AC101E">
        <w:rPr>
          <w:sz w:val="28"/>
          <w:szCs w:val="28"/>
        </w:rPr>
        <w:t xml:space="preserve">, юридических лиц и индивидуальных предпринимателей по вопросам реализации мероприятий на </w:t>
      </w:r>
      <w:r w:rsidR="00A64038" w:rsidRPr="00AC101E">
        <w:rPr>
          <w:sz w:val="28"/>
          <w:szCs w:val="28"/>
        </w:rPr>
        <w:t>территории Енисейского района</w:t>
      </w:r>
      <w:r w:rsidRPr="00AC101E">
        <w:rPr>
          <w:sz w:val="28"/>
          <w:szCs w:val="28"/>
        </w:rPr>
        <w:t>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lastRenderedPageBreak/>
        <w:t xml:space="preserve">2) </w:t>
      </w:r>
      <w:r w:rsidRPr="00C46769">
        <w:rPr>
          <w:sz w:val="28"/>
          <w:szCs w:val="28"/>
        </w:rPr>
        <w:t xml:space="preserve">подготовка предложений </w:t>
      </w:r>
      <w:r w:rsidR="00AC101E" w:rsidRPr="00C46769">
        <w:rPr>
          <w:sz w:val="28"/>
          <w:szCs w:val="28"/>
        </w:rPr>
        <w:t>в министерство экологии</w:t>
      </w:r>
      <w:r w:rsidRPr="00C46769">
        <w:rPr>
          <w:sz w:val="28"/>
          <w:szCs w:val="28"/>
        </w:rPr>
        <w:t xml:space="preserve"> Красноярского края по вопросам реализации на территории </w:t>
      </w:r>
      <w:r w:rsidR="00C46769" w:rsidRPr="00C46769">
        <w:rPr>
          <w:sz w:val="28"/>
          <w:szCs w:val="28"/>
        </w:rPr>
        <w:t>Енисейского района</w:t>
      </w:r>
      <w:r w:rsidRPr="00C46769">
        <w:rPr>
          <w:sz w:val="28"/>
          <w:szCs w:val="28"/>
        </w:rPr>
        <w:t xml:space="preserve"> мероприятий;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3) </w:t>
      </w:r>
      <w:r w:rsidRPr="00AC101E">
        <w:rPr>
          <w:sz w:val="28"/>
          <w:szCs w:val="28"/>
        </w:rPr>
        <w:t xml:space="preserve">рассмотрение вопросов, связанных с рисками реализации на территории </w:t>
      </w:r>
      <w:r w:rsidR="00A64038" w:rsidRPr="00AC101E">
        <w:rPr>
          <w:sz w:val="28"/>
          <w:szCs w:val="28"/>
        </w:rPr>
        <w:t>Енисейского района</w:t>
      </w:r>
      <w:r w:rsidRPr="00AC101E">
        <w:rPr>
          <w:sz w:val="28"/>
          <w:szCs w:val="28"/>
        </w:rPr>
        <w:t xml:space="preserve"> мероприятий.</w:t>
      </w:r>
    </w:p>
    <w:p w:rsidR="00031CC3" w:rsidRPr="00031CC3" w:rsidRDefault="00031CC3" w:rsidP="00031CC3">
      <w:pPr>
        <w:pStyle w:val="ConsPlusNormal"/>
        <w:jc w:val="both"/>
        <w:rPr>
          <w:sz w:val="28"/>
          <w:szCs w:val="28"/>
        </w:rPr>
      </w:pPr>
    </w:p>
    <w:p w:rsidR="00031CC3" w:rsidRPr="00031CC3" w:rsidRDefault="00031CC3" w:rsidP="00031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031CC3" w:rsidRPr="00031CC3" w:rsidRDefault="00031CC3" w:rsidP="00031CC3">
      <w:pPr>
        <w:pStyle w:val="ConsPlusNormal"/>
        <w:jc w:val="both"/>
        <w:rPr>
          <w:sz w:val="28"/>
          <w:szCs w:val="28"/>
        </w:rPr>
      </w:pP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3.1. Рабочая группа имеет право: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1) </w:t>
      </w:r>
      <w:r w:rsidRPr="00AC101E">
        <w:rPr>
          <w:sz w:val="28"/>
          <w:szCs w:val="28"/>
        </w:rPr>
        <w:t>осуществлять в электронной форме обмен информацией и материалами, необходимыми для выполнения функций Рабочей группы,</w:t>
      </w:r>
      <w:r w:rsidR="00AC101E" w:rsidRPr="00AC101E">
        <w:rPr>
          <w:sz w:val="28"/>
          <w:szCs w:val="28"/>
        </w:rPr>
        <w:t xml:space="preserve"> с</w:t>
      </w:r>
      <w:r w:rsidRPr="00AC101E">
        <w:rPr>
          <w:sz w:val="28"/>
          <w:szCs w:val="28"/>
        </w:rPr>
        <w:t xml:space="preserve"> территориальными органами федеральных органов исполнительной власти в Красноярском крае, исполнительными органами Красноярского края, органами местн</w:t>
      </w:r>
      <w:r w:rsidR="009A3FBB" w:rsidRPr="00AC101E">
        <w:rPr>
          <w:sz w:val="28"/>
          <w:szCs w:val="28"/>
        </w:rPr>
        <w:t>ого самоуправления муниципальных образований</w:t>
      </w:r>
      <w:r w:rsidRPr="00AC101E">
        <w:rPr>
          <w:sz w:val="28"/>
          <w:szCs w:val="28"/>
        </w:rPr>
        <w:t xml:space="preserve"> </w:t>
      </w:r>
      <w:r w:rsidR="009A3FBB" w:rsidRPr="00AC101E">
        <w:rPr>
          <w:sz w:val="28"/>
          <w:szCs w:val="28"/>
        </w:rPr>
        <w:t>Енисейского района</w:t>
      </w:r>
      <w:r w:rsidRPr="00AC101E">
        <w:rPr>
          <w:sz w:val="28"/>
          <w:szCs w:val="28"/>
        </w:rPr>
        <w:t xml:space="preserve">, юридическими лицами и индивидуальными предпринимателями по вопросам реализации на территории </w:t>
      </w:r>
      <w:r w:rsidR="009A3FBB" w:rsidRPr="00AC101E">
        <w:rPr>
          <w:sz w:val="28"/>
          <w:szCs w:val="28"/>
        </w:rPr>
        <w:t>Енисейского района</w:t>
      </w:r>
      <w:r w:rsidRPr="00AC101E">
        <w:rPr>
          <w:sz w:val="28"/>
          <w:szCs w:val="28"/>
        </w:rPr>
        <w:t xml:space="preserve"> мероприятий, а также запрашивать и получать от них материалы и информацию, необходимые для реализации функций Рабочей группы;</w:t>
      </w:r>
      <w:r w:rsidR="009A3FBB">
        <w:rPr>
          <w:sz w:val="28"/>
          <w:szCs w:val="28"/>
        </w:rPr>
        <w:t xml:space="preserve"> 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bookmarkStart w:id="1" w:name="Par175"/>
      <w:bookmarkEnd w:id="1"/>
      <w:r w:rsidRPr="00031CC3">
        <w:rPr>
          <w:sz w:val="28"/>
          <w:szCs w:val="28"/>
        </w:rPr>
        <w:t>2</w:t>
      </w:r>
      <w:r w:rsidRPr="00AC101E">
        <w:rPr>
          <w:sz w:val="28"/>
          <w:szCs w:val="28"/>
        </w:rPr>
        <w:t xml:space="preserve">) приглашать на заседания представителей территориальных органов федеральных органов исполнительной власти в Красноярском крае, исполнительных органов Красноярского края, органов местного самоуправления муниципальных образований </w:t>
      </w:r>
      <w:r w:rsidR="009A3FBB" w:rsidRPr="00AC101E">
        <w:rPr>
          <w:sz w:val="28"/>
          <w:szCs w:val="28"/>
        </w:rPr>
        <w:t>Енисейского района</w:t>
      </w:r>
      <w:r w:rsidRPr="00AC101E">
        <w:rPr>
          <w:sz w:val="28"/>
          <w:szCs w:val="28"/>
        </w:rPr>
        <w:t>, юридических лиц и индивидуальных предпринимателей (далее - органы и организации);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3) привлекать к работе Рабочей группы специалистов, экспертов в области охраны окружающей среды.</w:t>
      </w:r>
    </w:p>
    <w:p w:rsidR="00031CC3" w:rsidRPr="00031CC3" w:rsidRDefault="00031CC3" w:rsidP="00031CC3">
      <w:pPr>
        <w:pStyle w:val="ConsPlusNormal"/>
        <w:jc w:val="both"/>
        <w:rPr>
          <w:sz w:val="28"/>
          <w:szCs w:val="28"/>
        </w:rPr>
      </w:pPr>
    </w:p>
    <w:p w:rsidR="00031CC3" w:rsidRPr="00031CC3" w:rsidRDefault="00031CC3" w:rsidP="00031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CC3">
        <w:rPr>
          <w:rFonts w:ascii="Times New Roman" w:hAnsi="Times New Roman" w:cs="Times New Roman"/>
          <w:sz w:val="28"/>
          <w:szCs w:val="28"/>
        </w:rPr>
        <w:t>4. ПОРЯДОК РАБОТЫ РАБОЧЕЙ ГРУППЫ</w:t>
      </w:r>
    </w:p>
    <w:p w:rsidR="00031CC3" w:rsidRPr="00031CC3" w:rsidRDefault="00031CC3" w:rsidP="00031CC3">
      <w:pPr>
        <w:pStyle w:val="ConsPlusNormal"/>
        <w:jc w:val="both"/>
        <w:rPr>
          <w:sz w:val="28"/>
          <w:szCs w:val="28"/>
        </w:rPr>
      </w:pP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4.1. В состав Рабочей группы входят председатель Рабочей группы, два заместителя председателя Рабочей группы, секретарь Рабочей группы и иные члены Рабочей группы.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4.2. Председатель Рабочей группы: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1) осуществляет руководство деятельностью Рабочей группы;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2) созывает и ведет заседания Рабочей группы;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3) утверждает повестку заседания Рабочей группы;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4) подписывает протокол заседания Рабочей группы;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5) осуществляет контроль за реализацией решений, принимаемых на заседаниях Рабочей группы.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В случае отсутствия председателя Рабочей группы его полномочия осуществляет ег</w:t>
      </w:r>
      <w:r w:rsidR="00D70C80">
        <w:rPr>
          <w:sz w:val="28"/>
          <w:szCs w:val="28"/>
        </w:rPr>
        <w:t>о заместитель</w:t>
      </w:r>
      <w:r w:rsidRPr="00031CC3">
        <w:rPr>
          <w:sz w:val="28"/>
          <w:szCs w:val="28"/>
        </w:rPr>
        <w:t>, по поручению председателя Рабочей группы.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4.3. Секретарь Рабочей группы: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1) осуществляет подготовку заседаний Рабочей группы;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2) обеспечивает подготовку проектов повестки заседаний Рабочей группы, а также подготовку иных материалов к заседаниям Рабочей группы;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3) не позднее чем за пять рабочих дней до дня проведения заседания Рабочей группы осуществляет информирование членов Рабочей группы о </w:t>
      </w:r>
      <w:r w:rsidRPr="00031CC3">
        <w:rPr>
          <w:sz w:val="28"/>
          <w:szCs w:val="28"/>
        </w:rPr>
        <w:lastRenderedPageBreak/>
        <w:t>дате, месте и времени проведения заседания Рабочей группы, а также о вопросах, включенных в повестку заседания Рабочей группы;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4) осуществляет оформление протоколов заседаний Рабочей группы;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5) направляет протоколы заседаний Рабочей группы членам Рабочей группы, представителям органов и организаций, приглашенных на заседание Рабочей группы в соответствии с </w:t>
      </w:r>
      <w:r w:rsidRPr="00C46769">
        <w:rPr>
          <w:color w:val="000000" w:themeColor="text1"/>
          <w:sz w:val="28"/>
          <w:szCs w:val="28"/>
        </w:rPr>
        <w:t>подпунктом 2 пункта 3.1</w:t>
      </w:r>
      <w:r w:rsidRPr="00031CC3">
        <w:rPr>
          <w:sz w:val="28"/>
          <w:szCs w:val="28"/>
        </w:rPr>
        <w:t xml:space="preserve"> Положения, в течение двух рабочих дней, следующих за днем их подписания.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4.4. Члены Рабочей группы участвуют в ее деятельности, вносят предложения в повестку ее заседаний, направляя предложения секретарю Рабочей группы не позднее чем за два рабочих дня до дня проведения заседания Рабочей группы.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4.5. Рассмотрение вопросов, включенных в повестку заседания Рабочей группы, и принятие по ним решений осуществляются на заседаниях Рабочей группы, </w:t>
      </w:r>
      <w:r w:rsidRPr="00C46769">
        <w:rPr>
          <w:sz w:val="28"/>
          <w:szCs w:val="28"/>
        </w:rPr>
        <w:t>в том числе проводимых с использованием систем видео-конференц-связи.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C46769">
        <w:rPr>
          <w:sz w:val="28"/>
          <w:szCs w:val="28"/>
        </w:rPr>
        <w:t xml:space="preserve">4.6. Заседания Рабочей группы проводятся по мере необходимости, </w:t>
      </w:r>
      <w:r w:rsidR="00AC101E" w:rsidRPr="00C46769">
        <w:rPr>
          <w:sz w:val="28"/>
          <w:szCs w:val="28"/>
        </w:rPr>
        <w:t>в соответствии с поручениями Межведомственной рабочей группы по вопросам в сфере обращения с отходами производства и потребления, в том числе в области обращения с твердыми коммунальными отходами</w:t>
      </w:r>
      <w:r w:rsidR="00C46769">
        <w:rPr>
          <w:sz w:val="28"/>
          <w:szCs w:val="28"/>
        </w:rPr>
        <w:t>, утвержденной Указом</w:t>
      </w:r>
      <w:r w:rsidR="00C46769" w:rsidRPr="00C46769">
        <w:t xml:space="preserve"> </w:t>
      </w:r>
      <w:r w:rsidR="00C46769" w:rsidRPr="00C46769">
        <w:rPr>
          <w:sz w:val="28"/>
          <w:szCs w:val="28"/>
        </w:rPr>
        <w:t>Губернатора Красноярского края от 01.10.2024 N 287-уг</w:t>
      </w:r>
      <w:r w:rsidRPr="00C46769">
        <w:rPr>
          <w:sz w:val="28"/>
          <w:szCs w:val="28"/>
        </w:rPr>
        <w:t>.</w:t>
      </w:r>
    </w:p>
    <w:p w:rsidR="00031CC3" w:rsidRPr="00C46769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4.7. Заседание Рабочей группы считается правомочным, если на нем присутствует не менее половины его состава, включая членов Рабочей группы, </w:t>
      </w:r>
      <w:r w:rsidRPr="00C46769">
        <w:rPr>
          <w:sz w:val="28"/>
          <w:szCs w:val="28"/>
        </w:rPr>
        <w:t>участвующих в заседании Рабочей группы с использованием систем видео-конференц-связи.</w:t>
      </w:r>
    </w:p>
    <w:p w:rsidR="00031CC3" w:rsidRPr="00C46769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C46769">
        <w:rPr>
          <w:sz w:val="28"/>
          <w:szCs w:val="28"/>
        </w:rPr>
        <w:t>4.8. Решения Рабочей группы принимаются открытым голосованием простым большинством голосов присутствующих на заседании членов Рабочей группы, включая членов Рабочей группы, участвующих в заседании Рабочей группы с использованием систем видео-конференц-связи.</w:t>
      </w:r>
    </w:p>
    <w:p w:rsidR="00031CC3" w:rsidRPr="00C46769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C46769">
        <w:rPr>
          <w:sz w:val="28"/>
          <w:szCs w:val="28"/>
        </w:rPr>
        <w:t>В случае равенства голосов решающим является голос председательствующего на заседании Рабочей группы.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C46769">
        <w:rPr>
          <w:sz w:val="28"/>
          <w:szCs w:val="28"/>
        </w:rPr>
        <w:t>Решения Рабочей группы носят рекомендательный характер</w:t>
      </w:r>
      <w:r w:rsidRPr="00031CC3">
        <w:rPr>
          <w:sz w:val="28"/>
          <w:szCs w:val="28"/>
        </w:rPr>
        <w:t>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4.9. Решения Рабочей группы оформляются протоколом заседания Рабочей группы, который подписывается председательствующим на заседании Рабочей группы, в течение трех рабочих дней со дня проведения заседания Рабочей группы.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C46769">
        <w:rPr>
          <w:sz w:val="28"/>
          <w:szCs w:val="28"/>
        </w:rPr>
        <w:t xml:space="preserve">Протокол заседания Рабочей группы, содержащий предложения по вопросам реализации на территории Красноярского края мероприятий, направляется </w:t>
      </w:r>
      <w:r w:rsidR="00AC101E" w:rsidRPr="00C46769">
        <w:rPr>
          <w:sz w:val="28"/>
          <w:szCs w:val="28"/>
        </w:rPr>
        <w:t>ответственным исполнителям</w:t>
      </w:r>
      <w:r w:rsidRPr="00C46769">
        <w:rPr>
          <w:sz w:val="28"/>
          <w:szCs w:val="28"/>
        </w:rPr>
        <w:t xml:space="preserve"> в течение двух рабочих дней, следующих за днем подписания протокола заседания Рабочей группы.</w:t>
      </w:r>
    </w:p>
    <w:p w:rsidR="00031CC3" w:rsidRPr="00031CC3" w:rsidRDefault="00031CC3" w:rsidP="00031CC3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>4.10. При несогласии с решением, принятым на заседании Рабочей группы, член Рабочей группы вправе изложить в письменной форме особое мнение, которое прилагается к протоколу заседания Рабочей группы.</w:t>
      </w:r>
    </w:p>
    <w:p w:rsidR="005E5D18" w:rsidRPr="00031CC3" w:rsidRDefault="00031CC3" w:rsidP="00032AC9">
      <w:pPr>
        <w:pStyle w:val="ConsPlusNormal"/>
        <w:ind w:firstLine="540"/>
        <w:jc w:val="both"/>
        <w:rPr>
          <w:sz w:val="28"/>
          <w:szCs w:val="28"/>
        </w:rPr>
      </w:pPr>
      <w:r w:rsidRPr="00031CC3">
        <w:rPr>
          <w:sz w:val="28"/>
          <w:szCs w:val="28"/>
        </w:rPr>
        <w:t xml:space="preserve">4.11. Организационно-техническое обеспечение деятельности Рабочей группы осуществляет </w:t>
      </w:r>
      <w:r w:rsidR="00D70C80">
        <w:rPr>
          <w:sz w:val="28"/>
          <w:szCs w:val="28"/>
        </w:rPr>
        <w:t>администрация Енисейского района</w:t>
      </w:r>
      <w:r w:rsidRPr="00031CC3">
        <w:rPr>
          <w:sz w:val="28"/>
          <w:szCs w:val="28"/>
        </w:rPr>
        <w:t xml:space="preserve"> Красноярского края.</w:t>
      </w:r>
    </w:p>
    <w:sectPr w:rsidR="005E5D18" w:rsidRPr="00031CC3" w:rsidSect="00297AE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895"/>
    <w:multiLevelType w:val="hybridMultilevel"/>
    <w:tmpl w:val="2514F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515"/>
    <w:rsid w:val="000112F3"/>
    <w:rsid w:val="00012C86"/>
    <w:rsid w:val="000139CE"/>
    <w:rsid w:val="00017A1B"/>
    <w:rsid w:val="00031CC3"/>
    <w:rsid w:val="00032AC9"/>
    <w:rsid w:val="000571EF"/>
    <w:rsid w:val="00070CC3"/>
    <w:rsid w:val="000736C0"/>
    <w:rsid w:val="00076D8D"/>
    <w:rsid w:val="00091675"/>
    <w:rsid w:val="00094DCD"/>
    <w:rsid w:val="000B38E4"/>
    <w:rsid w:val="000C46CC"/>
    <w:rsid w:val="000C5A68"/>
    <w:rsid w:val="000C6A01"/>
    <w:rsid w:val="000D05E3"/>
    <w:rsid w:val="000E0821"/>
    <w:rsid w:val="000E0C30"/>
    <w:rsid w:val="000E6081"/>
    <w:rsid w:val="000F6797"/>
    <w:rsid w:val="00100594"/>
    <w:rsid w:val="00101C0D"/>
    <w:rsid w:val="00110E81"/>
    <w:rsid w:val="00111CF6"/>
    <w:rsid w:val="00115429"/>
    <w:rsid w:val="00125C65"/>
    <w:rsid w:val="0012734F"/>
    <w:rsid w:val="001324B4"/>
    <w:rsid w:val="0013619B"/>
    <w:rsid w:val="0015032B"/>
    <w:rsid w:val="00152B2B"/>
    <w:rsid w:val="001609F4"/>
    <w:rsid w:val="00173380"/>
    <w:rsid w:val="00193DDC"/>
    <w:rsid w:val="001A0BFE"/>
    <w:rsid w:val="001A2F88"/>
    <w:rsid w:val="001B2CA1"/>
    <w:rsid w:val="001B745F"/>
    <w:rsid w:val="001C6F5B"/>
    <w:rsid w:val="001C7D51"/>
    <w:rsid w:val="001D21E4"/>
    <w:rsid w:val="001E069B"/>
    <w:rsid w:val="001F66FE"/>
    <w:rsid w:val="00202B70"/>
    <w:rsid w:val="00211B42"/>
    <w:rsid w:val="0023180E"/>
    <w:rsid w:val="002422C2"/>
    <w:rsid w:val="002510A8"/>
    <w:rsid w:val="00265639"/>
    <w:rsid w:val="002674ED"/>
    <w:rsid w:val="00270DEB"/>
    <w:rsid w:val="00293C2D"/>
    <w:rsid w:val="0029548F"/>
    <w:rsid w:val="00297AE3"/>
    <w:rsid w:val="002A21FE"/>
    <w:rsid w:val="002A3B33"/>
    <w:rsid w:val="002A635D"/>
    <w:rsid w:val="002A6BF9"/>
    <w:rsid w:val="002B4186"/>
    <w:rsid w:val="002B45B7"/>
    <w:rsid w:val="002C2DEC"/>
    <w:rsid w:val="002C6368"/>
    <w:rsid w:val="002E7E99"/>
    <w:rsid w:val="002F4D01"/>
    <w:rsid w:val="00317237"/>
    <w:rsid w:val="0032488C"/>
    <w:rsid w:val="00326DCC"/>
    <w:rsid w:val="00332B54"/>
    <w:rsid w:val="003369E1"/>
    <w:rsid w:val="00340D3C"/>
    <w:rsid w:val="00344BD8"/>
    <w:rsid w:val="00353419"/>
    <w:rsid w:val="003539EA"/>
    <w:rsid w:val="00353B96"/>
    <w:rsid w:val="00355735"/>
    <w:rsid w:val="003600E9"/>
    <w:rsid w:val="00360CD5"/>
    <w:rsid w:val="00362B75"/>
    <w:rsid w:val="003661E1"/>
    <w:rsid w:val="0037486D"/>
    <w:rsid w:val="003751A3"/>
    <w:rsid w:val="00381111"/>
    <w:rsid w:val="003961E3"/>
    <w:rsid w:val="003A2ABC"/>
    <w:rsid w:val="003A6652"/>
    <w:rsid w:val="003C2B85"/>
    <w:rsid w:val="003C6915"/>
    <w:rsid w:val="003D1521"/>
    <w:rsid w:val="003D4FC9"/>
    <w:rsid w:val="003D5B5C"/>
    <w:rsid w:val="003D7BB0"/>
    <w:rsid w:val="003E5C5D"/>
    <w:rsid w:val="003E66C4"/>
    <w:rsid w:val="003F779D"/>
    <w:rsid w:val="00400654"/>
    <w:rsid w:val="004047C8"/>
    <w:rsid w:val="00407D25"/>
    <w:rsid w:val="00431880"/>
    <w:rsid w:val="004468B3"/>
    <w:rsid w:val="00447966"/>
    <w:rsid w:val="0045096B"/>
    <w:rsid w:val="004527FB"/>
    <w:rsid w:val="00460957"/>
    <w:rsid w:val="00461520"/>
    <w:rsid w:val="004746E4"/>
    <w:rsid w:val="00481EB0"/>
    <w:rsid w:val="00486AB0"/>
    <w:rsid w:val="00491A90"/>
    <w:rsid w:val="004A625B"/>
    <w:rsid w:val="004B3A35"/>
    <w:rsid w:val="004C3CCB"/>
    <w:rsid w:val="004C3F8B"/>
    <w:rsid w:val="004D117F"/>
    <w:rsid w:val="004D6471"/>
    <w:rsid w:val="004D7F5D"/>
    <w:rsid w:val="004E6CA9"/>
    <w:rsid w:val="004F38F6"/>
    <w:rsid w:val="004F7310"/>
    <w:rsid w:val="00500211"/>
    <w:rsid w:val="005026DF"/>
    <w:rsid w:val="0053088F"/>
    <w:rsid w:val="00537E93"/>
    <w:rsid w:val="00563D3C"/>
    <w:rsid w:val="00567576"/>
    <w:rsid w:val="00570C77"/>
    <w:rsid w:val="005710CF"/>
    <w:rsid w:val="005847D6"/>
    <w:rsid w:val="00596AC6"/>
    <w:rsid w:val="005B79A4"/>
    <w:rsid w:val="005B79E9"/>
    <w:rsid w:val="005C72BD"/>
    <w:rsid w:val="005C7DB9"/>
    <w:rsid w:val="005D246B"/>
    <w:rsid w:val="005D5423"/>
    <w:rsid w:val="005D5C3E"/>
    <w:rsid w:val="005E5D18"/>
    <w:rsid w:val="005F547E"/>
    <w:rsid w:val="00606399"/>
    <w:rsid w:val="00614FAF"/>
    <w:rsid w:val="00616B0F"/>
    <w:rsid w:val="00617A5D"/>
    <w:rsid w:val="006318F5"/>
    <w:rsid w:val="00631DAD"/>
    <w:rsid w:val="00641675"/>
    <w:rsid w:val="006543AF"/>
    <w:rsid w:val="0066307B"/>
    <w:rsid w:val="00664BA0"/>
    <w:rsid w:val="00672D66"/>
    <w:rsid w:val="006736DB"/>
    <w:rsid w:val="00673D5A"/>
    <w:rsid w:val="00677B9D"/>
    <w:rsid w:val="00692339"/>
    <w:rsid w:val="0069567B"/>
    <w:rsid w:val="00696FA1"/>
    <w:rsid w:val="00697990"/>
    <w:rsid w:val="006A1F4B"/>
    <w:rsid w:val="006C0F77"/>
    <w:rsid w:val="006C14DF"/>
    <w:rsid w:val="006E6688"/>
    <w:rsid w:val="006F2EDE"/>
    <w:rsid w:val="00712325"/>
    <w:rsid w:val="007205F5"/>
    <w:rsid w:val="00736043"/>
    <w:rsid w:val="00737F50"/>
    <w:rsid w:val="007527E3"/>
    <w:rsid w:val="0075425C"/>
    <w:rsid w:val="00776651"/>
    <w:rsid w:val="007827E8"/>
    <w:rsid w:val="007858E5"/>
    <w:rsid w:val="00792750"/>
    <w:rsid w:val="00796059"/>
    <w:rsid w:val="00796E16"/>
    <w:rsid w:val="007B0856"/>
    <w:rsid w:val="007B3DF1"/>
    <w:rsid w:val="007B6278"/>
    <w:rsid w:val="007C4AC9"/>
    <w:rsid w:val="007E12CE"/>
    <w:rsid w:val="007E1583"/>
    <w:rsid w:val="007F186B"/>
    <w:rsid w:val="007F27D0"/>
    <w:rsid w:val="007F37D4"/>
    <w:rsid w:val="007F547C"/>
    <w:rsid w:val="008122CD"/>
    <w:rsid w:val="008152CC"/>
    <w:rsid w:val="00825D3F"/>
    <w:rsid w:val="008372AD"/>
    <w:rsid w:val="0084296D"/>
    <w:rsid w:val="00850602"/>
    <w:rsid w:val="00871F17"/>
    <w:rsid w:val="008758EE"/>
    <w:rsid w:val="0088272A"/>
    <w:rsid w:val="00883845"/>
    <w:rsid w:val="008840A0"/>
    <w:rsid w:val="00891315"/>
    <w:rsid w:val="00892CE5"/>
    <w:rsid w:val="00894F8B"/>
    <w:rsid w:val="0089701C"/>
    <w:rsid w:val="00897CDE"/>
    <w:rsid w:val="008A3AB7"/>
    <w:rsid w:val="008D7E2A"/>
    <w:rsid w:val="008F2325"/>
    <w:rsid w:val="008F617A"/>
    <w:rsid w:val="00903D08"/>
    <w:rsid w:val="009062C2"/>
    <w:rsid w:val="009112C4"/>
    <w:rsid w:val="0091643E"/>
    <w:rsid w:val="0092163A"/>
    <w:rsid w:val="0093148A"/>
    <w:rsid w:val="009427A6"/>
    <w:rsid w:val="009572AC"/>
    <w:rsid w:val="0095790C"/>
    <w:rsid w:val="00973B8F"/>
    <w:rsid w:val="009770B2"/>
    <w:rsid w:val="00986108"/>
    <w:rsid w:val="009A3FBB"/>
    <w:rsid w:val="009B2434"/>
    <w:rsid w:val="009B73E0"/>
    <w:rsid w:val="009C35CC"/>
    <w:rsid w:val="009C7CB2"/>
    <w:rsid w:val="009E3938"/>
    <w:rsid w:val="009E466A"/>
    <w:rsid w:val="009F594F"/>
    <w:rsid w:val="009F70A3"/>
    <w:rsid w:val="00A042C9"/>
    <w:rsid w:val="00A129C0"/>
    <w:rsid w:val="00A41DE8"/>
    <w:rsid w:val="00A42B2F"/>
    <w:rsid w:val="00A444BC"/>
    <w:rsid w:val="00A63311"/>
    <w:rsid w:val="00A64038"/>
    <w:rsid w:val="00A70A25"/>
    <w:rsid w:val="00A71ABC"/>
    <w:rsid w:val="00A73556"/>
    <w:rsid w:val="00AA135D"/>
    <w:rsid w:val="00AA3F8B"/>
    <w:rsid w:val="00AA4DF3"/>
    <w:rsid w:val="00AC101E"/>
    <w:rsid w:val="00AC5E88"/>
    <w:rsid w:val="00AC6210"/>
    <w:rsid w:val="00AD00E8"/>
    <w:rsid w:val="00AD2AFE"/>
    <w:rsid w:val="00AE0C8C"/>
    <w:rsid w:val="00AE208B"/>
    <w:rsid w:val="00AE463F"/>
    <w:rsid w:val="00AF1FAD"/>
    <w:rsid w:val="00AF3B63"/>
    <w:rsid w:val="00AF5A13"/>
    <w:rsid w:val="00AF6D12"/>
    <w:rsid w:val="00B006D8"/>
    <w:rsid w:val="00B166B0"/>
    <w:rsid w:val="00B42112"/>
    <w:rsid w:val="00B42FE8"/>
    <w:rsid w:val="00B92409"/>
    <w:rsid w:val="00B92C21"/>
    <w:rsid w:val="00BA080A"/>
    <w:rsid w:val="00BA2DAA"/>
    <w:rsid w:val="00BA687C"/>
    <w:rsid w:val="00BB204A"/>
    <w:rsid w:val="00BB62C1"/>
    <w:rsid w:val="00BB67A0"/>
    <w:rsid w:val="00BD0F86"/>
    <w:rsid w:val="00BE1531"/>
    <w:rsid w:val="00C002F9"/>
    <w:rsid w:val="00C12644"/>
    <w:rsid w:val="00C25304"/>
    <w:rsid w:val="00C3505A"/>
    <w:rsid w:val="00C43047"/>
    <w:rsid w:val="00C46769"/>
    <w:rsid w:val="00C56B3D"/>
    <w:rsid w:val="00C63DFC"/>
    <w:rsid w:val="00C727DF"/>
    <w:rsid w:val="00C83805"/>
    <w:rsid w:val="00C83C40"/>
    <w:rsid w:val="00C85F97"/>
    <w:rsid w:val="00C87ACD"/>
    <w:rsid w:val="00CA66E7"/>
    <w:rsid w:val="00CC6515"/>
    <w:rsid w:val="00CC6EAD"/>
    <w:rsid w:val="00CD0C0D"/>
    <w:rsid w:val="00CE4A2D"/>
    <w:rsid w:val="00D017DD"/>
    <w:rsid w:val="00D248A3"/>
    <w:rsid w:val="00D43486"/>
    <w:rsid w:val="00D45DFE"/>
    <w:rsid w:val="00D56178"/>
    <w:rsid w:val="00D577F8"/>
    <w:rsid w:val="00D63757"/>
    <w:rsid w:val="00D64392"/>
    <w:rsid w:val="00D66866"/>
    <w:rsid w:val="00D67278"/>
    <w:rsid w:val="00D70C80"/>
    <w:rsid w:val="00D842B5"/>
    <w:rsid w:val="00D877C3"/>
    <w:rsid w:val="00D95363"/>
    <w:rsid w:val="00DA65F9"/>
    <w:rsid w:val="00DA7CB4"/>
    <w:rsid w:val="00DB5E42"/>
    <w:rsid w:val="00DC5330"/>
    <w:rsid w:val="00DD3BC9"/>
    <w:rsid w:val="00DE0DF7"/>
    <w:rsid w:val="00DE1D0C"/>
    <w:rsid w:val="00DF0719"/>
    <w:rsid w:val="00DF3B77"/>
    <w:rsid w:val="00E01203"/>
    <w:rsid w:val="00E131C9"/>
    <w:rsid w:val="00E253EA"/>
    <w:rsid w:val="00E25FBD"/>
    <w:rsid w:val="00E2677F"/>
    <w:rsid w:val="00E31B47"/>
    <w:rsid w:val="00E34C29"/>
    <w:rsid w:val="00E4554C"/>
    <w:rsid w:val="00E469BB"/>
    <w:rsid w:val="00E508F8"/>
    <w:rsid w:val="00E7056D"/>
    <w:rsid w:val="00E74BAD"/>
    <w:rsid w:val="00E840F6"/>
    <w:rsid w:val="00EA5274"/>
    <w:rsid w:val="00EB7A35"/>
    <w:rsid w:val="00EC31D8"/>
    <w:rsid w:val="00ED02E1"/>
    <w:rsid w:val="00ED7972"/>
    <w:rsid w:val="00EE0722"/>
    <w:rsid w:val="00EE6022"/>
    <w:rsid w:val="00EE6C0D"/>
    <w:rsid w:val="00EF6E49"/>
    <w:rsid w:val="00F01043"/>
    <w:rsid w:val="00F0443D"/>
    <w:rsid w:val="00F07434"/>
    <w:rsid w:val="00F079BF"/>
    <w:rsid w:val="00F11AD4"/>
    <w:rsid w:val="00F358E4"/>
    <w:rsid w:val="00F3760D"/>
    <w:rsid w:val="00F43086"/>
    <w:rsid w:val="00F469A6"/>
    <w:rsid w:val="00F55C8F"/>
    <w:rsid w:val="00F5659C"/>
    <w:rsid w:val="00F62B3C"/>
    <w:rsid w:val="00F62CCF"/>
    <w:rsid w:val="00F64412"/>
    <w:rsid w:val="00F65032"/>
    <w:rsid w:val="00F7320B"/>
    <w:rsid w:val="00F773DA"/>
    <w:rsid w:val="00F8642D"/>
    <w:rsid w:val="00F92D3A"/>
    <w:rsid w:val="00F92E57"/>
    <w:rsid w:val="00F96326"/>
    <w:rsid w:val="00FB3B96"/>
    <w:rsid w:val="00FC20A7"/>
    <w:rsid w:val="00FC71B0"/>
    <w:rsid w:val="00FE5196"/>
    <w:rsid w:val="00FE5F79"/>
    <w:rsid w:val="00FF441A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006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554C"/>
    <w:pPr>
      <w:ind w:left="720"/>
      <w:contextualSpacing/>
    </w:pPr>
  </w:style>
  <w:style w:type="table" w:styleId="a5">
    <w:name w:val="Table Grid"/>
    <w:basedOn w:val="a1"/>
    <w:uiPriority w:val="59"/>
    <w:rsid w:val="0061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1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1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05AD-4D6E-4BED-BE75-8D6D3934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</dc:creator>
  <cp:keywords/>
  <dc:description/>
  <cp:lastModifiedBy>Лаврова Анна Александровна</cp:lastModifiedBy>
  <cp:revision>42</cp:revision>
  <cp:lastPrinted>2025-01-27T08:39:00Z</cp:lastPrinted>
  <dcterms:created xsi:type="dcterms:W3CDTF">2019-08-27T09:07:00Z</dcterms:created>
  <dcterms:modified xsi:type="dcterms:W3CDTF">2025-02-05T08:16:00Z</dcterms:modified>
</cp:coreProperties>
</file>