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79" w:rsidRDefault="00227679" w:rsidP="009B59D6">
      <w:pPr>
        <w:jc w:val="both"/>
        <w:rPr>
          <w:sz w:val="28"/>
          <w:szCs w:val="28"/>
        </w:rPr>
      </w:pPr>
    </w:p>
    <w:p w:rsidR="00E96313" w:rsidRPr="00E96313" w:rsidRDefault="00E96313" w:rsidP="00E96313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9631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96313" w:rsidRPr="00E96313" w:rsidRDefault="00E96313" w:rsidP="00E9631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96313">
        <w:rPr>
          <w:rFonts w:eastAsia="Calibri"/>
          <w:sz w:val="22"/>
          <w:szCs w:val="22"/>
          <w:lang w:eastAsia="en-US"/>
        </w:rPr>
        <w:t>Красноярского края</w:t>
      </w:r>
    </w:p>
    <w:p w:rsidR="00E96313" w:rsidRPr="00E96313" w:rsidRDefault="00E96313" w:rsidP="00E96313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E96313">
        <w:rPr>
          <w:rFonts w:eastAsia="Calibri"/>
          <w:sz w:val="32"/>
          <w:szCs w:val="32"/>
          <w:lang w:eastAsia="en-US"/>
        </w:rPr>
        <w:t>ПОСТАНОВЛЕНИЕ</w:t>
      </w:r>
    </w:p>
    <w:p w:rsidR="00E96313" w:rsidRPr="00E96313" w:rsidRDefault="00E96313" w:rsidP="00E96313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96313" w:rsidRPr="00E96313" w:rsidRDefault="00E96313" w:rsidP="00E9631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E96313">
        <w:rPr>
          <w:rFonts w:eastAsia="Calibri"/>
          <w:sz w:val="28"/>
          <w:szCs w:val="28"/>
          <w:lang w:eastAsia="en-US"/>
        </w:rPr>
        <w:t xml:space="preserve">.05.2025                                </w:t>
      </w:r>
      <w:r w:rsidRPr="00E96313">
        <w:rPr>
          <w:rFonts w:eastAsia="Calibri"/>
          <w:lang w:eastAsia="en-US"/>
        </w:rPr>
        <w:t>г. Енисейск</w:t>
      </w:r>
      <w:r w:rsidRPr="00E96313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363</w:t>
      </w:r>
      <w:r w:rsidRPr="00E96313">
        <w:rPr>
          <w:rFonts w:eastAsia="Calibri"/>
          <w:sz w:val="28"/>
          <w:szCs w:val="28"/>
          <w:lang w:eastAsia="en-US"/>
        </w:rPr>
        <w:t>-п</w:t>
      </w:r>
    </w:p>
    <w:p w:rsidR="009B508C" w:rsidRDefault="009B508C" w:rsidP="009B59D6">
      <w:pPr>
        <w:jc w:val="both"/>
        <w:rPr>
          <w:sz w:val="28"/>
          <w:szCs w:val="28"/>
        </w:rPr>
      </w:pPr>
    </w:p>
    <w:p w:rsidR="009B508C" w:rsidRDefault="009B508C" w:rsidP="009B59D6">
      <w:pPr>
        <w:jc w:val="both"/>
        <w:rPr>
          <w:sz w:val="28"/>
          <w:szCs w:val="28"/>
        </w:rPr>
      </w:pPr>
    </w:p>
    <w:p w:rsidR="009B59D6" w:rsidRPr="007B121E" w:rsidRDefault="009B59D6" w:rsidP="009B59D6">
      <w:pPr>
        <w:jc w:val="both"/>
        <w:rPr>
          <w:sz w:val="28"/>
          <w:szCs w:val="28"/>
        </w:rPr>
      </w:pPr>
      <w:r w:rsidRPr="007B121E">
        <w:rPr>
          <w:sz w:val="28"/>
          <w:szCs w:val="28"/>
        </w:rPr>
        <w:t xml:space="preserve">О </w:t>
      </w:r>
      <w:r w:rsidR="004E3256" w:rsidRPr="007B121E">
        <w:rPr>
          <w:sz w:val="28"/>
          <w:szCs w:val="28"/>
        </w:rPr>
        <w:t>внесении изменений в постановление администрации Енисейского района от 20.04.2022 №326-п «О создании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</w:t>
      </w:r>
      <w:r w:rsidR="007B121E" w:rsidRPr="007B121E">
        <w:rPr>
          <w:sz w:val="28"/>
          <w:szCs w:val="28"/>
        </w:rPr>
        <w:t>»</w:t>
      </w:r>
    </w:p>
    <w:p w:rsidR="009B59D6" w:rsidRPr="007B121E" w:rsidRDefault="009B59D6" w:rsidP="009B59D6">
      <w:pPr>
        <w:jc w:val="both"/>
        <w:rPr>
          <w:sz w:val="28"/>
          <w:szCs w:val="28"/>
        </w:rPr>
      </w:pPr>
    </w:p>
    <w:p w:rsidR="0058026E" w:rsidRPr="007B121E" w:rsidRDefault="0058026E" w:rsidP="004A6C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121E">
        <w:rPr>
          <w:sz w:val="28"/>
          <w:szCs w:val="28"/>
        </w:rPr>
        <w:t>В соответствии с постановлением администрации Енисейского</w:t>
      </w:r>
      <w:r w:rsidR="007B121E">
        <w:rPr>
          <w:sz w:val="28"/>
          <w:szCs w:val="28"/>
        </w:rPr>
        <w:t xml:space="preserve"> района от 01.10.2013 № 1077-п </w:t>
      </w:r>
      <w:r w:rsidRPr="007B121E">
        <w:rPr>
          <w:sz w:val="28"/>
          <w:szCs w:val="28"/>
        </w:rPr>
        <w:t xml:space="preserve">«Об утверждении муниципальной программы Енисейского района «Экономическое </w:t>
      </w:r>
      <w:r w:rsidRPr="000E2458">
        <w:rPr>
          <w:sz w:val="28"/>
          <w:szCs w:val="28"/>
        </w:rPr>
        <w:t>развитие и инвестиционная политика</w:t>
      </w:r>
      <w:r w:rsidR="005864D1">
        <w:rPr>
          <w:sz w:val="28"/>
          <w:szCs w:val="28"/>
        </w:rPr>
        <w:t xml:space="preserve"> Енисейского района», </w:t>
      </w:r>
      <w:r w:rsidRPr="007B121E">
        <w:rPr>
          <w:sz w:val="28"/>
          <w:szCs w:val="28"/>
        </w:rPr>
        <w:t>рук</w:t>
      </w:r>
      <w:r w:rsidR="007B121E">
        <w:rPr>
          <w:sz w:val="28"/>
          <w:szCs w:val="28"/>
        </w:rPr>
        <w:t xml:space="preserve">оводствуясь Уставом Енисейского </w:t>
      </w:r>
      <w:r w:rsidRPr="007B121E">
        <w:rPr>
          <w:sz w:val="28"/>
          <w:szCs w:val="28"/>
        </w:rPr>
        <w:t>района, ПОСТАНОВЛЯЮ:</w:t>
      </w:r>
    </w:p>
    <w:p w:rsidR="0058026E" w:rsidRDefault="004E3256" w:rsidP="004A6CB8">
      <w:pPr>
        <w:ind w:firstLine="567"/>
        <w:jc w:val="both"/>
        <w:rPr>
          <w:sz w:val="28"/>
          <w:szCs w:val="28"/>
        </w:rPr>
      </w:pPr>
      <w:r w:rsidRPr="007B121E">
        <w:rPr>
          <w:sz w:val="28"/>
          <w:szCs w:val="28"/>
        </w:rPr>
        <w:t>1.</w:t>
      </w:r>
      <w:r w:rsidR="004A6CB8">
        <w:rPr>
          <w:sz w:val="28"/>
          <w:szCs w:val="28"/>
        </w:rPr>
        <w:t xml:space="preserve"> </w:t>
      </w:r>
      <w:r w:rsidRPr="007B121E">
        <w:rPr>
          <w:sz w:val="28"/>
          <w:szCs w:val="28"/>
        </w:rPr>
        <w:t xml:space="preserve">Внести в постановление администрации Енисейского района от 20.04.2022 №326-п «О создании конкурсной комиссии </w:t>
      </w:r>
      <w:r w:rsidR="007B121E" w:rsidRPr="007B121E">
        <w:rPr>
          <w:sz w:val="28"/>
          <w:szCs w:val="28"/>
        </w:rPr>
        <w:t>по рассмотрению заявок субъектов малого и среднего предпринимательства, претендующих на получение субсидии из бюджета Енисейского района» (далее – Пос</w:t>
      </w:r>
      <w:r w:rsidR="003C788A">
        <w:rPr>
          <w:sz w:val="28"/>
          <w:szCs w:val="28"/>
        </w:rPr>
        <w:t>тановление), следующие изменения</w:t>
      </w:r>
      <w:r w:rsidR="007B121E" w:rsidRPr="007B121E">
        <w:rPr>
          <w:sz w:val="28"/>
          <w:szCs w:val="28"/>
        </w:rPr>
        <w:t>:</w:t>
      </w:r>
    </w:p>
    <w:p w:rsidR="007B121E" w:rsidRDefault="007B121E" w:rsidP="004A6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 к Постановлени</w:t>
      </w:r>
      <w:r w:rsidR="003C788A">
        <w:rPr>
          <w:sz w:val="28"/>
          <w:szCs w:val="28"/>
        </w:rPr>
        <w:t>ю</w:t>
      </w:r>
      <w:r>
        <w:rPr>
          <w:sz w:val="28"/>
          <w:szCs w:val="28"/>
        </w:rPr>
        <w:t xml:space="preserve"> изложить в новой редакции согласно приложению</w:t>
      </w:r>
      <w:r w:rsidR="003C788A">
        <w:rPr>
          <w:sz w:val="28"/>
          <w:szCs w:val="28"/>
        </w:rPr>
        <w:t xml:space="preserve"> №1 </w:t>
      </w:r>
      <w:r>
        <w:rPr>
          <w:sz w:val="28"/>
          <w:szCs w:val="28"/>
        </w:rPr>
        <w:t>к настоящему постановлению;</w:t>
      </w:r>
    </w:p>
    <w:p w:rsidR="007B121E" w:rsidRPr="007B121E" w:rsidRDefault="007B121E" w:rsidP="004A6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№2 к Постановлению изложить в новой редакции согласно приложению</w:t>
      </w:r>
      <w:r w:rsidR="003C788A">
        <w:rPr>
          <w:sz w:val="28"/>
          <w:szCs w:val="28"/>
        </w:rPr>
        <w:t xml:space="preserve"> №2 </w:t>
      </w:r>
      <w:r>
        <w:rPr>
          <w:sz w:val="28"/>
          <w:szCs w:val="28"/>
        </w:rPr>
        <w:t xml:space="preserve"> настоящему постановлению.</w:t>
      </w:r>
    </w:p>
    <w:p w:rsidR="0058026E" w:rsidRPr="007B121E" w:rsidRDefault="007B121E" w:rsidP="004A6CB8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  Контроль за исполнением </w:t>
      </w:r>
      <w:r w:rsidR="004061C5">
        <w:rPr>
          <w:sz w:val="28"/>
          <w:szCs w:val="28"/>
          <w:lang w:eastAsia="ar-SA"/>
        </w:rPr>
        <w:t xml:space="preserve">настоящего постановления </w:t>
      </w:r>
      <w:r w:rsidR="0058026E" w:rsidRPr="007B121E">
        <w:rPr>
          <w:sz w:val="28"/>
          <w:szCs w:val="28"/>
          <w:lang w:eastAsia="ar-SA"/>
        </w:rPr>
        <w:t>оставляю за собой.</w:t>
      </w:r>
    </w:p>
    <w:p w:rsidR="0058026E" w:rsidRPr="007B121E" w:rsidRDefault="004061C5" w:rsidP="004A6CB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58026E" w:rsidRPr="007B121E">
        <w:rPr>
          <w:sz w:val="28"/>
          <w:szCs w:val="28"/>
          <w:lang w:eastAsia="ar-SA"/>
        </w:rPr>
        <w:t xml:space="preserve">. </w:t>
      </w:r>
      <w:r w:rsidR="0058026E" w:rsidRPr="007B121E">
        <w:rPr>
          <w:sz w:val="28"/>
          <w:szCs w:val="28"/>
        </w:rPr>
        <w:t>Постановление вступ</w:t>
      </w:r>
      <w:r w:rsidR="0062305F">
        <w:rPr>
          <w:sz w:val="28"/>
          <w:szCs w:val="28"/>
        </w:rPr>
        <w:t xml:space="preserve">ает в силу со дня подписания и </w:t>
      </w:r>
      <w:r w:rsidR="0058026E" w:rsidRPr="007B121E">
        <w:rPr>
          <w:sz w:val="28"/>
          <w:szCs w:val="28"/>
        </w:rPr>
        <w:t>подлежит размещению на официальном информационном Интернет-сайте Енисейского района</w:t>
      </w:r>
      <w:r w:rsidR="004A6CB8">
        <w:rPr>
          <w:sz w:val="28"/>
          <w:szCs w:val="28"/>
        </w:rPr>
        <w:t xml:space="preserve"> Красноярского края</w:t>
      </w:r>
      <w:r w:rsidR="0058026E" w:rsidRPr="007B121E">
        <w:rPr>
          <w:sz w:val="28"/>
          <w:szCs w:val="28"/>
        </w:rPr>
        <w:t>.</w:t>
      </w:r>
    </w:p>
    <w:p w:rsidR="0058026E" w:rsidRPr="007B121E" w:rsidRDefault="0058026E" w:rsidP="00227679">
      <w:pPr>
        <w:ind w:firstLine="567"/>
        <w:jc w:val="both"/>
        <w:rPr>
          <w:sz w:val="28"/>
          <w:szCs w:val="28"/>
        </w:rPr>
      </w:pPr>
    </w:p>
    <w:p w:rsidR="009B59D6" w:rsidRPr="007B121E" w:rsidRDefault="009B59D6" w:rsidP="00931AC5">
      <w:pPr>
        <w:ind w:firstLine="709"/>
        <w:jc w:val="both"/>
        <w:rPr>
          <w:sz w:val="28"/>
          <w:szCs w:val="28"/>
        </w:rPr>
      </w:pPr>
    </w:p>
    <w:p w:rsidR="00931AC5" w:rsidRPr="0062305F" w:rsidRDefault="00FD4B66" w:rsidP="00931A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C6763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                               </w:t>
      </w:r>
      <w:r w:rsidR="00DC6763">
        <w:rPr>
          <w:sz w:val="28"/>
          <w:szCs w:val="28"/>
        </w:rPr>
        <w:tab/>
      </w:r>
      <w:r w:rsidR="00DC6763">
        <w:rPr>
          <w:sz w:val="28"/>
          <w:szCs w:val="28"/>
        </w:rPr>
        <w:tab/>
      </w:r>
      <w:r w:rsidR="00DC6763">
        <w:rPr>
          <w:sz w:val="28"/>
          <w:szCs w:val="28"/>
        </w:rPr>
        <w:tab/>
      </w:r>
      <w:r w:rsidR="00DC6763">
        <w:rPr>
          <w:sz w:val="28"/>
          <w:szCs w:val="28"/>
        </w:rPr>
        <w:tab/>
      </w:r>
      <w:r w:rsidR="00DC6763">
        <w:rPr>
          <w:sz w:val="28"/>
          <w:szCs w:val="28"/>
        </w:rPr>
        <w:tab/>
        <w:t>Н.А. Капустинская</w:t>
      </w:r>
    </w:p>
    <w:p w:rsidR="00992298" w:rsidRPr="00BE4118" w:rsidRDefault="00992298" w:rsidP="00931AC5">
      <w:pPr>
        <w:jc w:val="both"/>
        <w:rPr>
          <w:rFonts w:ascii="Arial" w:hAnsi="Arial" w:cs="Arial"/>
        </w:rPr>
      </w:pPr>
    </w:p>
    <w:p w:rsidR="00FD4B66" w:rsidRDefault="00FD4B66" w:rsidP="003C788A">
      <w:pPr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:rsidR="009B6FDD" w:rsidRDefault="009B6FDD" w:rsidP="004E68FE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</w:p>
    <w:p w:rsidR="009B6FDD" w:rsidRDefault="009B6FDD" w:rsidP="004E68FE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</w:p>
    <w:p w:rsidR="009B6FDD" w:rsidRDefault="009B6FDD" w:rsidP="004E68FE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</w:p>
    <w:p w:rsidR="009B6FDD" w:rsidRDefault="009B6FDD" w:rsidP="004E68FE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</w:p>
    <w:p w:rsidR="009B6FDD" w:rsidRDefault="009B6FDD" w:rsidP="004E68FE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</w:p>
    <w:p w:rsidR="00E96313" w:rsidRDefault="00E96313" w:rsidP="004E68FE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</w:p>
    <w:p w:rsidR="004E68FE" w:rsidRDefault="004E68FE" w:rsidP="004E68FE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№1 к постановлению администрации района </w:t>
      </w:r>
    </w:p>
    <w:p w:rsidR="004E68FE" w:rsidRDefault="004E68FE" w:rsidP="004E68FE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  <w:r>
        <w:rPr>
          <w:sz w:val="28"/>
          <w:szCs w:val="28"/>
        </w:rPr>
        <w:t>от _______________ №______</w:t>
      </w:r>
      <w:proofErr w:type="gramStart"/>
      <w:r>
        <w:rPr>
          <w:sz w:val="28"/>
          <w:szCs w:val="28"/>
        </w:rPr>
        <w:t>_</w:t>
      </w:r>
      <w:r w:rsidR="009B508C">
        <w:rPr>
          <w:sz w:val="28"/>
          <w:szCs w:val="28"/>
        </w:rPr>
        <w:t>-</w:t>
      </w:r>
      <w:proofErr w:type="gramEnd"/>
      <w:r w:rsidR="009B508C">
        <w:rPr>
          <w:sz w:val="28"/>
          <w:szCs w:val="28"/>
        </w:rPr>
        <w:t>п</w:t>
      </w:r>
    </w:p>
    <w:p w:rsidR="004E68FE" w:rsidRDefault="004E68FE" w:rsidP="004E68FE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</w:p>
    <w:p w:rsidR="004E68FE" w:rsidRPr="0062305F" w:rsidRDefault="004E68FE" w:rsidP="004E68FE">
      <w:pPr>
        <w:jc w:val="center"/>
        <w:rPr>
          <w:sz w:val="28"/>
          <w:szCs w:val="28"/>
        </w:rPr>
      </w:pPr>
    </w:p>
    <w:p w:rsidR="004E68FE" w:rsidRPr="004A6CB8" w:rsidRDefault="004E68FE" w:rsidP="004E68FE">
      <w:pPr>
        <w:jc w:val="center"/>
        <w:rPr>
          <w:sz w:val="28"/>
          <w:szCs w:val="28"/>
        </w:rPr>
      </w:pPr>
      <w:r w:rsidRPr="004A6CB8">
        <w:rPr>
          <w:sz w:val="28"/>
          <w:szCs w:val="28"/>
        </w:rPr>
        <w:t>Состав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</w:t>
      </w:r>
    </w:p>
    <w:p w:rsidR="004E68FE" w:rsidRPr="0062305F" w:rsidRDefault="004E68FE" w:rsidP="004E68FE">
      <w:pPr>
        <w:jc w:val="center"/>
        <w:rPr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4E68FE" w:rsidRPr="0062305F" w:rsidTr="007318FB">
        <w:tc>
          <w:tcPr>
            <w:tcW w:w="1537" w:type="pct"/>
          </w:tcPr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Губанов </w:t>
            </w:r>
          </w:p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Александр Юрьевич</w:t>
            </w:r>
          </w:p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- первый заместитель Главы района, председатель комиссии </w:t>
            </w:r>
          </w:p>
        </w:tc>
      </w:tr>
      <w:tr w:rsidR="004E68FE" w:rsidRPr="0062305F" w:rsidTr="007318FB">
        <w:tc>
          <w:tcPr>
            <w:tcW w:w="1537" w:type="pct"/>
          </w:tcPr>
          <w:p w:rsidR="004E68FE" w:rsidRPr="0062305F" w:rsidRDefault="004E68FE" w:rsidP="00731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Непомнящих Лидия Витальевна</w:t>
            </w:r>
          </w:p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ab/>
            </w:r>
          </w:p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- начальник отдела экономического развития, </w:t>
            </w:r>
          </w:p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</w:tr>
      <w:tr w:rsidR="004E68FE" w:rsidRPr="0062305F" w:rsidTr="007318FB">
        <w:trPr>
          <w:trHeight w:val="1504"/>
        </w:trPr>
        <w:tc>
          <w:tcPr>
            <w:tcW w:w="1537" w:type="pct"/>
            <w:shd w:val="clear" w:color="auto" w:fill="auto"/>
          </w:tcPr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Богданова Вероника Алексеевна</w:t>
            </w:r>
          </w:p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3463" w:type="pct"/>
          </w:tcPr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- главный специалист отдела экономического развития, секретарь комиссии</w:t>
            </w:r>
            <w:r w:rsidR="009B508C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E68FE" w:rsidRPr="0062305F" w:rsidTr="007318FB">
        <w:trPr>
          <w:trHeight w:val="777"/>
        </w:trPr>
        <w:tc>
          <w:tcPr>
            <w:tcW w:w="1537" w:type="pct"/>
          </w:tcPr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Гизбрехт</w:t>
            </w:r>
            <w:proofErr w:type="spellEnd"/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 Ирина </w:t>
            </w:r>
          </w:p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Михайловна</w:t>
            </w:r>
          </w:p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начальник отдела доходов и муниципального долга</w:t>
            </w: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 финансового управления администрации</w:t>
            </w:r>
          </w:p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Енисейского района</w:t>
            </w:r>
          </w:p>
        </w:tc>
      </w:tr>
      <w:tr w:rsidR="004E68FE" w:rsidRPr="0062305F" w:rsidTr="007318FB">
        <w:tc>
          <w:tcPr>
            <w:tcW w:w="1537" w:type="pct"/>
          </w:tcPr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E68FE" w:rsidRPr="0062305F" w:rsidRDefault="004E68FE" w:rsidP="00731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Авхадеев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Марат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Нургаякович</w:t>
            </w:r>
            <w:proofErr w:type="spellEnd"/>
          </w:p>
        </w:tc>
        <w:tc>
          <w:tcPr>
            <w:tcW w:w="3463" w:type="pct"/>
          </w:tcPr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начальник</w:t>
            </w: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 экспертно-правового отдела</w:t>
            </w:r>
          </w:p>
        </w:tc>
      </w:tr>
      <w:tr w:rsidR="004E68FE" w:rsidRPr="0062305F" w:rsidTr="007318FB">
        <w:tc>
          <w:tcPr>
            <w:tcW w:w="1537" w:type="pct"/>
            <w:hideMark/>
          </w:tcPr>
          <w:p w:rsidR="004E68FE" w:rsidRPr="0062305F" w:rsidRDefault="004E68FE" w:rsidP="007318F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4E68FE" w:rsidRPr="0062305F" w:rsidRDefault="004E68FE" w:rsidP="007318F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68FE" w:rsidRPr="0062305F" w:rsidTr="00AE0E1E">
        <w:tc>
          <w:tcPr>
            <w:tcW w:w="1537" w:type="pct"/>
          </w:tcPr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</w:tcPr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E68FE" w:rsidRPr="0062305F" w:rsidTr="00AE0E1E">
        <w:tc>
          <w:tcPr>
            <w:tcW w:w="1537" w:type="pct"/>
          </w:tcPr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Черноусова</w:t>
            </w:r>
          </w:p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>Оксана Витальевна</w:t>
            </w:r>
          </w:p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E68FE" w:rsidRPr="0062305F" w:rsidRDefault="004E68FE" w:rsidP="007318F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</w:tcPr>
          <w:p w:rsidR="004E68FE" w:rsidRPr="00AE0E1E" w:rsidRDefault="004E68FE" w:rsidP="007318F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2305F">
              <w:rPr>
                <w:color w:val="000000" w:themeColor="text1"/>
                <w:sz w:val="28"/>
                <w:szCs w:val="28"/>
                <w:lang w:eastAsia="en-US"/>
              </w:rPr>
              <w:t xml:space="preserve">-  </w:t>
            </w:r>
            <w:r w:rsidRPr="0062305F">
              <w:rPr>
                <w:bCs/>
                <w:color w:val="000000" w:themeColor="text1"/>
                <w:sz w:val="28"/>
                <w:szCs w:val="28"/>
                <w:lang w:eastAsia="en-US"/>
              </w:rPr>
              <w:t>заместитель председателя Енисейского районного Совета депутатов, председатель комиссии по финансам, бюджету, налоговой, экономической политике и собственности Енисейского районного Совета депутатов</w:t>
            </w:r>
          </w:p>
        </w:tc>
      </w:tr>
      <w:tr w:rsidR="004E68FE" w:rsidRPr="0062305F" w:rsidTr="00AE0E1E">
        <w:tc>
          <w:tcPr>
            <w:tcW w:w="1537" w:type="pct"/>
            <w:hideMark/>
          </w:tcPr>
          <w:p w:rsidR="00AE0E1E" w:rsidRDefault="00AE0E1E" w:rsidP="00731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E68FE" w:rsidRPr="0062305F" w:rsidRDefault="00AE0E1E" w:rsidP="00731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Андреева Ольга Георгиевна</w:t>
            </w:r>
          </w:p>
        </w:tc>
        <w:tc>
          <w:tcPr>
            <w:tcW w:w="3463" w:type="pct"/>
            <w:hideMark/>
          </w:tcPr>
          <w:p w:rsidR="00AE0E1E" w:rsidRDefault="00AE0E1E" w:rsidP="00731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E68FE" w:rsidRPr="0062305F" w:rsidRDefault="00AE0E1E" w:rsidP="00AE0E1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главный специалист отдела экономического развития </w:t>
            </w:r>
          </w:p>
        </w:tc>
      </w:tr>
    </w:tbl>
    <w:p w:rsidR="004E68FE" w:rsidRPr="0062305F" w:rsidRDefault="004E68FE" w:rsidP="004E68FE">
      <w:pPr>
        <w:jc w:val="center"/>
        <w:rPr>
          <w:sz w:val="28"/>
          <w:szCs w:val="28"/>
        </w:rPr>
      </w:pPr>
    </w:p>
    <w:p w:rsidR="004A6CB8" w:rsidRDefault="004A6CB8" w:rsidP="003C788A">
      <w:pPr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:rsidR="004A6CB8" w:rsidRDefault="004A6CB8" w:rsidP="003C788A">
      <w:pPr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:rsidR="004A6CB8" w:rsidRDefault="004A6CB8" w:rsidP="003C788A">
      <w:pPr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:rsidR="00AE0E1E" w:rsidRDefault="00AE0E1E" w:rsidP="004F2D2B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</w:p>
    <w:p w:rsidR="00AE0E1E" w:rsidRDefault="00AE0E1E" w:rsidP="004F2D2B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</w:p>
    <w:p w:rsidR="00AE0E1E" w:rsidRDefault="00AE0E1E" w:rsidP="004F2D2B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</w:p>
    <w:p w:rsidR="009B508C" w:rsidRDefault="009B508C" w:rsidP="004F2D2B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</w:p>
    <w:p w:rsidR="009B508C" w:rsidRDefault="009B508C" w:rsidP="004F2D2B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</w:p>
    <w:p w:rsidR="004A6CB8" w:rsidRDefault="003C788A" w:rsidP="004A6CB8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  <w:r w:rsidR="004A6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администрации района </w:t>
      </w:r>
    </w:p>
    <w:p w:rsidR="003C788A" w:rsidRDefault="003C788A" w:rsidP="004A6CB8">
      <w:pPr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  <w:r>
        <w:rPr>
          <w:sz w:val="28"/>
          <w:szCs w:val="28"/>
        </w:rPr>
        <w:t>от ______</w:t>
      </w:r>
      <w:r w:rsidR="004A6CB8">
        <w:rPr>
          <w:sz w:val="28"/>
          <w:szCs w:val="28"/>
        </w:rPr>
        <w:t>_________</w:t>
      </w:r>
      <w:r>
        <w:rPr>
          <w:sz w:val="28"/>
          <w:szCs w:val="28"/>
        </w:rPr>
        <w:t>__ №______</w:t>
      </w:r>
      <w:proofErr w:type="gramStart"/>
      <w:r>
        <w:rPr>
          <w:sz w:val="28"/>
          <w:szCs w:val="28"/>
        </w:rPr>
        <w:t>_</w:t>
      </w:r>
      <w:r w:rsidR="009B508C">
        <w:rPr>
          <w:sz w:val="28"/>
          <w:szCs w:val="28"/>
        </w:rPr>
        <w:t>-</w:t>
      </w:r>
      <w:proofErr w:type="gramEnd"/>
      <w:r w:rsidR="009B508C">
        <w:rPr>
          <w:sz w:val="28"/>
          <w:szCs w:val="28"/>
        </w:rPr>
        <w:t>п</w:t>
      </w:r>
    </w:p>
    <w:p w:rsidR="00227679" w:rsidRPr="0062305F" w:rsidRDefault="00227679" w:rsidP="00201AE6">
      <w:pPr>
        <w:autoSpaceDE w:val="0"/>
        <w:autoSpaceDN w:val="0"/>
        <w:adjustRightInd w:val="0"/>
        <w:ind w:left="5245" w:firstLine="709"/>
        <w:jc w:val="right"/>
        <w:rPr>
          <w:sz w:val="28"/>
          <w:szCs w:val="28"/>
        </w:rPr>
      </w:pPr>
    </w:p>
    <w:p w:rsidR="00A532AE" w:rsidRPr="0062305F" w:rsidRDefault="00A532AE" w:rsidP="00A532AE">
      <w:pPr>
        <w:jc w:val="center"/>
        <w:rPr>
          <w:sz w:val="28"/>
          <w:szCs w:val="28"/>
        </w:rPr>
      </w:pPr>
    </w:p>
    <w:p w:rsidR="00A532AE" w:rsidRPr="004A6CB8" w:rsidRDefault="00A532AE" w:rsidP="00A532AE">
      <w:pPr>
        <w:jc w:val="center"/>
        <w:rPr>
          <w:sz w:val="28"/>
          <w:szCs w:val="28"/>
        </w:rPr>
      </w:pPr>
      <w:r w:rsidRPr="004A6CB8">
        <w:rPr>
          <w:sz w:val="28"/>
          <w:szCs w:val="28"/>
        </w:rPr>
        <w:t>Положение о конкурсной комиссии по рассмотрению заявок субъектов               малого и среднего предпринимательства, претендующих на получение субсидии из бюджета Енисейского района</w:t>
      </w:r>
    </w:p>
    <w:p w:rsidR="00A532AE" w:rsidRPr="0062305F" w:rsidRDefault="00A532AE" w:rsidP="00A532AE">
      <w:pPr>
        <w:jc w:val="center"/>
        <w:rPr>
          <w:sz w:val="28"/>
          <w:szCs w:val="28"/>
        </w:rPr>
      </w:pPr>
    </w:p>
    <w:p w:rsidR="00A532AE" w:rsidRPr="0062305F" w:rsidRDefault="00A532AE" w:rsidP="00BE4118">
      <w:pPr>
        <w:spacing w:line="192" w:lineRule="auto"/>
        <w:jc w:val="center"/>
        <w:rPr>
          <w:sz w:val="28"/>
          <w:szCs w:val="28"/>
        </w:rPr>
      </w:pPr>
      <w:r w:rsidRPr="0062305F">
        <w:rPr>
          <w:sz w:val="28"/>
          <w:szCs w:val="28"/>
        </w:rPr>
        <w:t>1. Общие положения</w:t>
      </w:r>
    </w:p>
    <w:p w:rsidR="00A532AE" w:rsidRPr="0062305F" w:rsidRDefault="00A532AE" w:rsidP="00A532AE">
      <w:pPr>
        <w:spacing w:line="192" w:lineRule="auto"/>
        <w:ind w:firstLine="709"/>
        <w:jc w:val="both"/>
        <w:rPr>
          <w:b/>
          <w:sz w:val="28"/>
          <w:szCs w:val="28"/>
        </w:rPr>
      </w:pPr>
    </w:p>
    <w:p w:rsidR="00DA3042" w:rsidRPr="0062305F" w:rsidRDefault="00A532AE" w:rsidP="004A6CB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1.1. Конкурсная комиссия по</w:t>
      </w:r>
      <w:r w:rsidR="00BE4118" w:rsidRPr="0062305F">
        <w:rPr>
          <w:sz w:val="28"/>
          <w:szCs w:val="28"/>
        </w:rPr>
        <w:t xml:space="preserve"> рассмотрению заявок субъектов </w:t>
      </w:r>
      <w:r w:rsidRPr="0062305F">
        <w:rPr>
          <w:sz w:val="28"/>
          <w:szCs w:val="28"/>
        </w:rPr>
        <w:t xml:space="preserve">малого и среднего предпринимательства, претендующих на получение субсидии из бюджета Енисейского района, (далее - Комиссия) - является постоянно действующим коллегиальным органом в Енисейском районе, созданным </w:t>
      </w:r>
      <w:r w:rsidR="0062305F">
        <w:rPr>
          <w:sz w:val="28"/>
          <w:szCs w:val="28"/>
        </w:rPr>
        <w:t xml:space="preserve">в целях </w:t>
      </w:r>
      <w:r w:rsidRPr="0062305F">
        <w:rPr>
          <w:sz w:val="28"/>
          <w:szCs w:val="28"/>
        </w:rPr>
        <w:t>о</w:t>
      </w:r>
      <w:r w:rsidR="0062305F">
        <w:rPr>
          <w:sz w:val="28"/>
          <w:szCs w:val="28"/>
        </w:rPr>
        <w:t>ценки</w:t>
      </w:r>
      <w:r w:rsidRPr="0062305F">
        <w:rPr>
          <w:sz w:val="28"/>
          <w:szCs w:val="28"/>
        </w:rPr>
        <w:t xml:space="preserve"> бизнес-проектов (бизнес-планов) субъектов малого и среднего предпринимательства в целях реализации мероприятия «Субсидии субъектам малого и среднего предпринимательства на реализацию инвестиционных проектов в приоритетных отраслях»</w:t>
      </w:r>
      <w:r w:rsidRPr="0062305F">
        <w:rPr>
          <w:b/>
          <w:sz w:val="28"/>
          <w:szCs w:val="28"/>
        </w:rPr>
        <w:t xml:space="preserve"> </w:t>
      </w:r>
      <w:r w:rsidRPr="0062305F">
        <w:rPr>
          <w:sz w:val="28"/>
          <w:szCs w:val="28"/>
        </w:rPr>
        <w:t>п</w:t>
      </w:r>
      <w:r w:rsidRPr="0062305F">
        <w:rPr>
          <w:bCs/>
          <w:sz w:val="28"/>
          <w:szCs w:val="28"/>
        </w:rPr>
        <w:t xml:space="preserve">одпрограммы 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</w:t>
      </w:r>
      <w:r w:rsidRPr="004A6CB8">
        <w:rPr>
          <w:bCs/>
          <w:sz w:val="28"/>
          <w:szCs w:val="28"/>
        </w:rPr>
        <w:t>«Экономическое развитие Енисейского района»</w:t>
      </w:r>
      <w:r w:rsidRPr="0062305F">
        <w:rPr>
          <w:bCs/>
          <w:sz w:val="28"/>
          <w:szCs w:val="28"/>
        </w:rPr>
        <w:t xml:space="preserve">, утвержденной постановлением администрации Енисейского района от </w:t>
      </w:r>
      <w:r w:rsidR="0062305F">
        <w:rPr>
          <w:sz w:val="28"/>
          <w:szCs w:val="28"/>
        </w:rPr>
        <w:t xml:space="preserve">01.10.2013 № 1077-п (далее – Подпрограмма); </w:t>
      </w:r>
      <w:r w:rsidR="00DA3042" w:rsidRPr="0062305F">
        <w:rPr>
          <w:sz w:val="28"/>
          <w:szCs w:val="28"/>
        </w:rPr>
        <w:t>оценки бизнес-проектов по созданию и развитию собственного дела в целях реализации мероприятия «Предоставление субъектам малого и среднего предпринимательства грантовой поддержки на начало ведения предпринимательской деятельности» Подпрограммы.</w:t>
      </w:r>
    </w:p>
    <w:p w:rsidR="00A532AE" w:rsidRPr="0062305F" w:rsidRDefault="00A532AE" w:rsidP="004A6CB8">
      <w:pPr>
        <w:ind w:firstLine="567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1.2. Комиссия в своей деятельности руководствуется законодательством Российской Федерации, Красноярского края и настоящим Положением.</w:t>
      </w:r>
    </w:p>
    <w:p w:rsidR="00A532AE" w:rsidRPr="0062305F" w:rsidRDefault="00A532AE" w:rsidP="00A532AE">
      <w:pPr>
        <w:ind w:firstLine="709"/>
        <w:jc w:val="both"/>
        <w:rPr>
          <w:sz w:val="28"/>
          <w:szCs w:val="28"/>
        </w:rPr>
      </w:pPr>
    </w:p>
    <w:p w:rsidR="00A532AE" w:rsidRPr="0062305F" w:rsidRDefault="00A532AE" w:rsidP="00BE4118">
      <w:pPr>
        <w:jc w:val="center"/>
        <w:rPr>
          <w:sz w:val="28"/>
          <w:szCs w:val="28"/>
        </w:rPr>
      </w:pPr>
      <w:r w:rsidRPr="0062305F">
        <w:rPr>
          <w:sz w:val="28"/>
          <w:szCs w:val="28"/>
        </w:rPr>
        <w:t>2. Задачи Комиссии</w:t>
      </w:r>
    </w:p>
    <w:p w:rsidR="00A532AE" w:rsidRPr="0062305F" w:rsidRDefault="00A532AE" w:rsidP="00A532AE">
      <w:pPr>
        <w:ind w:firstLine="709"/>
        <w:jc w:val="both"/>
        <w:rPr>
          <w:sz w:val="28"/>
          <w:szCs w:val="28"/>
        </w:rPr>
      </w:pPr>
    </w:p>
    <w:p w:rsidR="00A532AE" w:rsidRPr="0062305F" w:rsidRDefault="00A532AE" w:rsidP="00BE4118">
      <w:pPr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Задачами Комиссии являются:</w:t>
      </w:r>
    </w:p>
    <w:p w:rsidR="00047C33" w:rsidRPr="0062305F" w:rsidRDefault="00A532AE" w:rsidP="00BE4118">
      <w:pPr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2.1. конкурсный отбор инвестиционных проектов (бизнес-</w:t>
      </w:r>
      <w:r w:rsidR="00E91C64" w:rsidRPr="004A6CB8">
        <w:rPr>
          <w:sz w:val="28"/>
          <w:szCs w:val="28"/>
        </w:rPr>
        <w:t>проектов</w:t>
      </w:r>
      <w:r w:rsidRPr="0062305F">
        <w:rPr>
          <w:sz w:val="28"/>
          <w:szCs w:val="28"/>
        </w:rPr>
        <w:t>) для предоставления субсидий субъектам малого и среднего предпринимательства</w:t>
      </w:r>
      <w:r w:rsidR="00047C33" w:rsidRPr="0062305F">
        <w:rPr>
          <w:sz w:val="28"/>
          <w:szCs w:val="28"/>
        </w:rPr>
        <w:t xml:space="preserve"> на следующие цели:</w:t>
      </w:r>
    </w:p>
    <w:p w:rsidR="00DC6763" w:rsidRPr="00DC6763" w:rsidRDefault="00047C3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305F">
        <w:rPr>
          <w:sz w:val="28"/>
          <w:szCs w:val="28"/>
        </w:rPr>
        <w:t xml:space="preserve">2.1.1. </w:t>
      </w:r>
      <w:r w:rsidR="00DC6763" w:rsidRPr="00DC6763">
        <w:rPr>
          <w:color w:val="000000"/>
          <w:sz w:val="28"/>
          <w:szCs w:val="28"/>
        </w:rPr>
        <w:t>субъектам малого и среднего предпринимательства на возмещение части затрат на реализацию проектов в сфере дорожного сервиса, понесенных в течение двух календарных лет, предшествующих году подачи, и в году подачи в период до даты подачи в соответствующий орган местного самоуправления заявления о предоставлении субсидии и связанных с созданием и (или) благоустройством объектов дорожного сервиса (далее – проекты в сфере дорожного сервиса), в том числе: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 xml:space="preserve">на возмещение части затрат, связанных с приведением объектов дорожного сервиса в соответствие с требованиями стандарта организации </w:t>
      </w:r>
      <w:r w:rsidRPr="00DC6763">
        <w:rPr>
          <w:color w:val="000000"/>
          <w:sz w:val="28"/>
          <w:szCs w:val="28"/>
        </w:rPr>
        <w:lastRenderedPageBreak/>
        <w:t>объектов дорожного сервиса и (или) правил благоустройства, утвержденных органом местного самоуправления, на территории которого планируется реализация проекта в сфере дорожного сервиса;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>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:rsid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</w:t>
      </w:r>
      <w:r>
        <w:rPr>
          <w:color w:val="000000"/>
          <w:sz w:val="28"/>
          <w:szCs w:val="28"/>
        </w:rPr>
        <w:t>.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 </w:t>
      </w:r>
      <w:r w:rsidRPr="00DC6763">
        <w:rPr>
          <w:color w:val="000000"/>
          <w:sz w:val="28"/>
          <w:szCs w:val="28"/>
        </w:rPr>
        <w:t>субъектам малого и среднего предпринимательства на возмещение части затрат на реализацию проектов в сфере производства, понесенных в течение двух календарных лет,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и связанных с созданием нового или развитием (модернизацией) действующего производства товаров (работ, услуг), в том числе: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 их подключение к инженерной инфраструктуре;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>на 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 xml:space="preserve">на возмещение части затрат, связанных с оплатой первоначального (авансового) лизингового взноса и (или) очередных лизинговых платежей 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>по заключенным договорам лизинга техники и оборудования, необходимых для осуществления предпринимательской деятельности;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 xml:space="preserve">на возмещение части затрат на уплату процентов по кредитам 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 xml:space="preserve">на приобретение техники и оборудования, необходимых для осуществления предпринимательской деятельности; 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 xml:space="preserve">на возмещение части затрат, связанных с проведением экспертизы 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 xml:space="preserve">о соответствии производимой продукции, требованиям, предъявляемым 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>в целях ее отнесения к продукции, произведенной на территории Российской Федерации, в соответствии с постановлением Правительства Российской Федерации от 17.07.2015 №719 «О подтверждении производства российской промышленной продукции»;</w:t>
      </w:r>
    </w:p>
    <w:p w:rsid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lastRenderedPageBreak/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 </w:t>
      </w:r>
      <w:r w:rsidRPr="00DC6763">
        <w:rPr>
          <w:color w:val="000000"/>
          <w:sz w:val="28"/>
          <w:szCs w:val="28"/>
        </w:rPr>
        <w:t>субъектам МСП и самозанятым гражданам на возмещение части затрат на реализацию проектов в сфере развития предпринимательской деятельности в течение двух календарных лет, предшествующих году подачи,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(или) развитием предпринимательской деятельности (далее - проекты в сфере развития), в том числе: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>на возмещение части затрат на подключение к инженерной инфраструктуре, аренду объектов государственного и муниципального имущества, текущему ремонту здания (помещения), приобретению техники, оборудования, мебели и оргтехники;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>на возмещение части затрат, связанных с приобретением зданий, сооружений, земельных участков;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</w:t>
      </w:r>
      <w:proofErr w:type="spellStart"/>
      <w:r w:rsidRPr="00DC6763">
        <w:rPr>
          <w:color w:val="000000"/>
          <w:sz w:val="28"/>
          <w:szCs w:val="28"/>
        </w:rPr>
        <w:t>сублизинга</w:t>
      </w:r>
      <w:proofErr w:type="spellEnd"/>
      <w:r w:rsidRPr="00DC6763">
        <w:rPr>
          <w:color w:val="000000"/>
          <w:sz w:val="28"/>
          <w:szCs w:val="28"/>
        </w:rPr>
        <w:t>) оборудования;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>на возмещение части затрат на уплату процентов по кредитам на приобретение оборудования;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>на возмещение части затрат, связанных с сертификацией (декларированием) продукции (продовольственного сырья, товаров, работ, услуг), лицензированием деятельности;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>на возмещение части затрат, связанных с обучением, подготовкой и переподготовкой персонала;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>на возмещение части затрат на выплату по передаче прав на франшизу (паушальный взнос);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деятельности;</w:t>
      </w:r>
    </w:p>
    <w:p w:rsidR="00DC6763" w:rsidRPr="00DC6763" w:rsidRDefault="00DC6763" w:rsidP="00DC67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763">
        <w:rPr>
          <w:color w:val="000000"/>
          <w:sz w:val="28"/>
          <w:szCs w:val="28"/>
        </w:rPr>
        <w:t>на возмещение части затрат, связанных с проведением экспертизы о соответствии производимой продукции, требованиям, предъявляемым в целях ее отнесения к продукции, произведенной на территории Российской Федерации, утвержденным Постановлением Правительства Российской Федерации от 17.07.2015 N 719 "О подтверждении производства российской промышленной продукции" (далее - Постановление N 719)».</w:t>
      </w:r>
    </w:p>
    <w:p w:rsidR="00335363" w:rsidRDefault="00335363" w:rsidP="00BE4118">
      <w:pPr>
        <w:jc w:val="center"/>
        <w:rPr>
          <w:sz w:val="28"/>
          <w:szCs w:val="28"/>
        </w:rPr>
      </w:pPr>
    </w:p>
    <w:p w:rsidR="00335363" w:rsidRDefault="00335363" w:rsidP="00BE4118">
      <w:pPr>
        <w:jc w:val="center"/>
        <w:rPr>
          <w:sz w:val="28"/>
          <w:szCs w:val="28"/>
        </w:rPr>
      </w:pPr>
    </w:p>
    <w:p w:rsidR="00335363" w:rsidRDefault="00335363" w:rsidP="00BE4118">
      <w:pPr>
        <w:jc w:val="center"/>
        <w:rPr>
          <w:sz w:val="28"/>
          <w:szCs w:val="28"/>
        </w:rPr>
      </w:pPr>
    </w:p>
    <w:p w:rsidR="00A532AE" w:rsidRPr="0062305F" w:rsidRDefault="00A532AE" w:rsidP="00BE4118">
      <w:pPr>
        <w:jc w:val="center"/>
        <w:rPr>
          <w:sz w:val="28"/>
          <w:szCs w:val="28"/>
        </w:rPr>
      </w:pPr>
      <w:r w:rsidRPr="0062305F">
        <w:rPr>
          <w:sz w:val="28"/>
          <w:szCs w:val="28"/>
        </w:rPr>
        <w:lastRenderedPageBreak/>
        <w:t>3. Полномочия Комиссии</w:t>
      </w:r>
    </w:p>
    <w:p w:rsidR="00A532AE" w:rsidRPr="0062305F" w:rsidRDefault="00A532AE" w:rsidP="00A532AE">
      <w:pPr>
        <w:ind w:firstLine="709"/>
        <w:jc w:val="center"/>
        <w:rPr>
          <w:sz w:val="28"/>
          <w:szCs w:val="28"/>
        </w:rPr>
      </w:pPr>
    </w:p>
    <w:p w:rsidR="00A532AE" w:rsidRDefault="00A532AE" w:rsidP="00BE4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Полномочиями Комиссии являются:</w:t>
      </w:r>
    </w:p>
    <w:p w:rsidR="00335363" w:rsidRPr="0062305F" w:rsidRDefault="00335363" w:rsidP="00BE4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32AE" w:rsidRPr="0062305F" w:rsidRDefault="00BE4118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3.1. </w:t>
      </w:r>
      <w:r w:rsidR="00A532AE" w:rsidRPr="0062305F">
        <w:rPr>
          <w:sz w:val="28"/>
          <w:szCs w:val="28"/>
        </w:rPr>
        <w:t xml:space="preserve">рассмотрение и оценка </w:t>
      </w:r>
      <w:r w:rsidR="0049370B">
        <w:rPr>
          <w:sz w:val="28"/>
          <w:szCs w:val="28"/>
        </w:rPr>
        <w:t>заявок</w:t>
      </w:r>
      <w:r w:rsidR="003A6595">
        <w:rPr>
          <w:sz w:val="28"/>
          <w:szCs w:val="28"/>
        </w:rPr>
        <w:t xml:space="preserve"> на реализацию инвестиционных проектов</w:t>
      </w:r>
      <w:r w:rsidR="0049370B">
        <w:rPr>
          <w:sz w:val="28"/>
          <w:szCs w:val="28"/>
        </w:rPr>
        <w:t>, протоколом вскрытия заявок, сформированного</w:t>
      </w:r>
      <w:r w:rsidR="009709D1" w:rsidRPr="009709D1">
        <w:t xml:space="preserve"> </w:t>
      </w:r>
      <w:r w:rsidR="009709D1" w:rsidRPr="009709D1">
        <w:rPr>
          <w:sz w:val="28"/>
          <w:szCs w:val="28"/>
        </w:rPr>
        <w:t xml:space="preserve">автоматически </w:t>
      </w:r>
      <w:r w:rsidR="009709D1">
        <w:rPr>
          <w:sz w:val="28"/>
          <w:szCs w:val="28"/>
        </w:rPr>
        <w:t>в</w:t>
      </w:r>
      <w:r w:rsidR="009709D1" w:rsidRPr="004D0836">
        <w:t xml:space="preserve"> </w:t>
      </w:r>
      <w:r w:rsidR="009709D1" w:rsidRPr="004D0836">
        <w:rPr>
          <w:sz w:val="28"/>
          <w:szCs w:val="28"/>
        </w:rPr>
        <w:t>государственн</w:t>
      </w:r>
      <w:r w:rsidR="009709D1">
        <w:rPr>
          <w:sz w:val="28"/>
          <w:szCs w:val="28"/>
        </w:rPr>
        <w:t>ой</w:t>
      </w:r>
      <w:r w:rsidR="009709D1" w:rsidRPr="004D0836">
        <w:rPr>
          <w:sz w:val="28"/>
          <w:szCs w:val="28"/>
        </w:rPr>
        <w:t xml:space="preserve"> интегрированн</w:t>
      </w:r>
      <w:r w:rsidR="009709D1">
        <w:rPr>
          <w:sz w:val="28"/>
          <w:szCs w:val="28"/>
        </w:rPr>
        <w:t>ой</w:t>
      </w:r>
      <w:r w:rsidR="009709D1" w:rsidRPr="004D0836">
        <w:rPr>
          <w:sz w:val="28"/>
          <w:szCs w:val="28"/>
        </w:rPr>
        <w:t xml:space="preserve"> информационн</w:t>
      </w:r>
      <w:r w:rsidR="009709D1">
        <w:rPr>
          <w:sz w:val="28"/>
          <w:szCs w:val="28"/>
        </w:rPr>
        <w:t>ой</w:t>
      </w:r>
      <w:r w:rsidR="009709D1" w:rsidRPr="004D0836">
        <w:rPr>
          <w:sz w:val="28"/>
          <w:szCs w:val="28"/>
        </w:rPr>
        <w:t xml:space="preserve"> систем</w:t>
      </w:r>
      <w:r w:rsidR="009709D1">
        <w:rPr>
          <w:sz w:val="28"/>
          <w:szCs w:val="28"/>
        </w:rPr>
        <w:t>е</w:t>
      </w:r>
      <w:r w:rsidR="009709D1" w:rsidRPr="004D0836">
        <w:rPr>
          <w:sz w:val="28"/>
          <w:szCs w:val="28"/>
        </w:rPr>
        <w:t xml:space="preserve"> управления общественными финансами «Электронный бюджет» (далее – ГИИС «Электронный бюджет»)</w:t>
      </w:r>
      <w:r w:rsidR="00A532AE" w:rsidRPr="0062305F">
        <w:rPr>
          <w:sz w:val="28"/>
          <w:szCs w:val="28"/>
        </w:rPr>
        <w:t>;</w:t>
      </w:r>
    </w:p>
    <w:p w:rsidR="00A532AE" w:rsidRPr="0062305F" w:rsidRDefault="00A532AE" w:rsidP="00DA30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3.2.  </w:t>
      </w:r>
      <w:r w:rsidR="004A4259">
        <w:rPr>
          <w:sz w:val="28"/>
          <w:szCs w:val="28"/>
        </w:rPr>
        <w:t>формирова</w:t>
      </w:r>
      <w:r w:rsidR="003A6595">
        <w:rPr>
          <w:sz w:val="28"/>
          <w:szCs w:val="28"/>
        </w:rPr>
        <w:t>ние</w:t>
      </w:r>
      <w:r w:rsidR="004A4259">
        <w:rPr>
          <w:sz w:val="28"/>
          <w:szCs w:val="28"/>
        </w:rPr>
        <w:t xml:space="preserve"> списк</w:t>
      </w:r>
      <w:r w:rsidR="003A6595">
        <w:rPr>
          <w:sz w:val="28"/>
          <w:szCs w:val="28"/>
        </w:rPr>
        <w:t>а</w:t>
      </w:r>
      <w:r w:rsidR="004A4259">
        <w:rPr>
          <w:sz w:val="28"/>
          <w:szCs w:val="28"/>
        </w:rPr>
        <w:t xml:space="preserve"> участников </w:t>
      </w:r>
      <w:r w:rsidRPr="0062305F">
        <w:rPr>
          <w:sz w:val="28"/>
          <w:szCs w:val="28"/>
        </w:rPr>
        <w:t>отбор</w:t>
      </w:r>
      <w:r w:rsidR="004A4259">
        <w:rPr>
          <w:sz w:val="28"/>
          <w:szCs w:val="28"/>
        </w:rPr>
        <w:t>а инвестиционных</w:t>
      </w:r>
      <w:r w:rsidRPr="0062305F">
        <w:rPr>
          <w:sz w:val="28"/>
          <w:szCs w:val="28"/>
        </w:rPr>
        <w:t xml:space="preserve"> </w:t>
      </w:r>
      <w:r w:rsidR="004A4259">
        <w:rPr>
          <w:sz w:val="28"/>
          <w:szCs w:val="28"/>
        </w:rPr>
        <w:t>пр</w:t>
      </w:r>
      <w:r w:rsidRPr="0062305F">
        <w:rPr>
          <w:sz w:val="28"/>
          <w:szCs w:val="28"/>
        </w:rPr>
        <w:t xml:space="preserve">оектов </w:t>
      </w:r>
      <w:r w:rsidR="004A4259">
        <w:rPr>
          <w:sz w:val="28"/>
          <w:szCs w:val="28"/>
        </w:rPr>
        <w:t xml:space="preserve">на основании </w:t>
      </w:r>
      <w:r w:rsidRPr="0062305F">
        <w:rPr>
          <w:sz w:val="28"/>
          <w:szCs w:val="28"/>
        </w:rPr>
        <w:t>ранжировани</w:t>
      </w:r>
      <w:r w:rsidR="004A4259">
        <w:rPr>
          <w:sz w:val="28"/>
          <w:szCs w:val="28"/>
        </w:rPr>
        <w:t>я</w:t>
      </w:r>
      <w:r w:rsidRPr="0062305F">
        <w:rPr>
          <w:sz w:val="28"/>
          <w:szCs w:val="28"/>
        </w:rPr>
        <w:t xml:space="preserve"> </w:t>
      </w:r>
      <w:r w:rsidR="004A4259">
        <w:rPr>
          <w:sz w:val="28"/>
          <w:szCs w:val="28"/>
        </w:rPr>
        <w:t>к</w:t>
      </w:r>
      <w:r w:rsidRPr="0062305F">
        <w:rPr>
          <w:sz w:val="28"/>
          <w:szCs w:val="28"/>
        </w:rPr>
        <w:t>оличества баллов</w:t>
      </w:r>
      <w:r w:rsidR="004A4259">
        <w:rPr>
          <w:sz w:val="28"/>
          <w:szCs w:val="28"/>
        </w:rPr>
        <w:t xml:space="preserve"> в ГИИС «Электронный бюджет»</w:t>
      </w:r>
      <w:r w:rsidRPr="0062305F">
        <w:rPr>
          <w:sz w:val="28"/>
          <w:szCs w:val="28"/>
        </w:rPr>
        <w:t xml:space="preserve">; </w:t>
      </w:r>
    </w:p>
    <w:p w:rsidR="00A532AE" w:rsidRPr="0062305F" w:rsidRDefault="00A532AE" w:rsidP="00DA30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305F">
        <w:rPr>
          <w:sz w:val="28"/>
          <w:szCs w:val="28"/>
        </w:rPr>
        <w:t xml:space="preserve">3.3. </w:t>
      </w:r>
      <w:r w:rsidR="004A4259">
        <w:rPr>
          <w:sz w:val="28"/>
          <w:szCs w:val="28"/>
        </w:rPr>
        <w:t>принятие решения о рассмотренных заявках (</w:t>
      </w:r>
      <w:r w:rsidR="004A4259" w:rsidRPr="004A4259">
        <w:rPr>
          <w:sz w:val="28"/>
          <w:szCs w:val="28"/>
        </w:rPr>
        <w:t>признани</w:t>
      </w:r>
      <w:r w:rsidR="004A4259">
        <w:rPr>
          <w:sz w:val="28"/>
          <w:szCs w:val="28"/>
        </w:rPr>
        <w:t>е</w:t>
      </w:r>
      <w:r w:rsidR="004A4259" w:rsidRPr="004A4259">
        <w:rPr>
          <w:sz w:val="28"/>
          <w:szCs w:val="28"/>
        </w:rPr>
        <w:t xml:space="preserve"> заявк</w:t>
      </w:r>
      <w:r w:rsidR="004A4259">
        <w:rPr>
          <w:sz w:val="28"/>
          <w:szCs w:val="28"/>
        </w:rPr>
        <w:t>и</w:t>
      </w:r>
      <w:r w:rsidR="004A4259" w:rsidRPr="004A4259">
        <w:rPr>
          <w:sz w:val="28"/>
          <w:szCs w:val="28"/>
        </w:rPr>
        <w:t xml:space="preserve"> надлежащей и допущенной к участию в конкурсе или об отклонении заявки с указанием оснований для отклонения</w:t>
      </w:r>
      <w:r w:rsidR="004A4259">
        <w:rPr>
          <w:sz w:val="28"/>
          <w:szCs w:val="28"/>
        </w:rPr>
        <w:t>) путем формирования протокола в ГИИС «Электронный бюджет»</w:t>
      </w:r>
      <w:r w:rsidR="004D0836">
        <w:rPr>
          <w:sz w:val="28"/>
          <w:szCs w:val="28"/>
        </w:rPr>
        <w:t>;</w:t>
      </w:r>
    </w:p>
    <w:p w:rsidR="004A4259" w:rsidRDefault="004A4259" w:rsidP="00DA3042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проведение к</w:t>
      </w:r>
      <w:r w:rsidR="00335363">
        <w:rPr>
          <w:sz w:val="28"/>
          <w:szCs w:val="28"/>
        </w:rPr>
        <w:t xml:space="preserve">онкурсного отбора </w:t>
      </w:r>
      <w:r w:rsidR="00335363" w:rsidRPr="00335363">
        <w:rPr>
          <w:sz w:val="28"/>
          <w:szCs w:val="28"/>
        </w:rPr>
        <w:t>заяв</w:t>
      </w:r>
      <w:r w:rsidR="00335363">
        <w:rPr>
          <w:sz w:val="28"/>
          <w:szCs w:val="28"/>
        </w:rPr>
        <w:t>о</w:t>
      </w:r>
      <w:r w:rsidR="00335363" w:rsidRPr="00335363">
        <w:rPr>
          <w:sz w:val="28"/>
          <w:szCs w:val="28"/>
        </w:rPr>
        <w:t>к</w:t>
      </w:r>
      <w:r w:rsidR="00335363">
        <w:rPr>
          <w:sz w:val="28"/>
          <w:szCs w:val="28"/>
        </w:rPr>
        <w:t xml:space="preserve">, </w:t>
      </w:r>
      <w:r w:rsidR="00335363" w:rsidRPr="00335363">
        <w:rPr>
          <w:sz w:val="28"/>
          <w:szCs w:val="28"/>
        </w:rPr>
        <w:t>признан</w:t>
      </w:r>
      <w:r w:rsidR="00335363">
        <w:rPr>
          <w:sz w:val="28"/>
          <w:szCs w:val="28"/>
        </w:rPr>
        <w:t>ных</w:t>
      </w:r>
      <w:r w:rsidR="00335363" w:rsidRPr="00335363">
        <w:rPr>
          <w:sz w:val="28"/>
          <w:szCs w:val="28"/>
        </w:rPr>
        <w:t xml:space="preserve"> надлежащ</w:t>
      </w:r>
      <w:r w:rsidR="00335363">
        <w:rPr>
          <w:sz w:val="28"/>
          <w:szCs w:val="28"/>
        </w:rPr>
        <w:t>ими</w:t>
      </w:r>
      <w:r w:rsidR="00335363" w:rsidRPr="00335363">
        <w:rPr>
          <w:sz w:val="28"/>
          <w:szCs w:val="28"/>
        </w:rPr>
        <w:t xml:space="preserve"> </w:t>
      </w:r>
      <w:r w:rsidR="00335363">
        <w:rPr>
          <w:sz w:val="28"/>
          <w:szCs w:val="28"/>
        </w:rPr>
        <w:t>и</w:t>
      </w:r>
      <w:r w:rsidR="00335363" w:rsidRPr="00335363">
        <w:rPr>
          <w:sz w:val="28"/>
          <w:szCs w:val="28"/>
        </w:rPr>
        <w:t xml:space="preserve"> допущенн</w:t>
      </w:r>
      <w:r w:rsidR="00335363">
        <w:rPr>
          <w:sz w:val="28"/>
          <w:szCs w:val="28"/>
        </w:rPr>
        <w:t>ыми</w:t>
      </w:r>
      <w:r w:rsidR="00335363" w:rsidRPr="00335363">
        <w:rPr>
          <w:sz w:val="28"/>
          <w:szCs w:val="28"/>
        </w:rPr>
        <w:t xml:space="preserve"> к участию в конкурсе </w:t>
      </w:r>
      <w:r w:rsidR="00335363">
        <w:rPr>
          <w:sz w:val="28"/>
          <w:szCs w:val="28"/>
        </w:rPr>
        <w:t xml:space="preserve">на соответствие </w:t>
      </w:r>
      <w:r w:rsidR="00335363" w:rsidRPr="0062305F">
        <w:rPr>
          <w:sz w:val="28"/>
          <w:szCs w:val="28"/>
        </w:rPr>
        <w:t>критериям оценки инвестиционных проектов, приведенным в приложении № 1 к настоящему Положению</w:t>
      </w:r>
      <w:r w:rsidR="00335363">
        <w:rPr>
          <w:sz w:val="28"/>
          <w:szCs w:val="28"/>
        </w:rPr>
        <w:t>.</w:t>
      </w:r>
      <w:r w:rsidRPr="00335363">
        <w:rPr>
          <w:sz w:val="28"/>
          <w:szCs w:val="28"/>
        </w:rPr>
        <w:t xml:space="preserve"> </w:t>
      </w:r>
    </w:p>
    <w:p w:rsidR="004A4259" w:rsidRDefault="00335363" w:rsidP="00DA3042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определение перечня инвестиционных проектов, предполагаемых к предоставлению поддержки с расстановкой их по приоритетности согласно набранных заявителем баллов</w:t>
      </w:r>
      <w:r w:rsidR="003A6595">
        <w:rPr>
          <w:sz w:val="28"/>
          <w:szCs w:val="28"/>
        </w:rPr>
        <w:t xml:space="preserve"> через ГИИС «Электронный бюджет»</w:t>
      </w:r>
      <w:r>
        <w:rPr>
          <w:sz w:val="28"/>
          <w:szCs w:val="28"/>
        </w:rPr>
        <w:t>;</w:t>
      </w:r>
    </w:p>
    <w:p w:rsidR="003A6595" w:rsidRPr="003A6595" w:rsidRDefault="003A6595" w:rsidP="003A6595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3A659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3A6595">
        <w:rPr>
          <w:sz w:val="28"/>
          <w:szCs w:val="28"/>
        </w:rPr>
        <w:t>. рассмотрение и оценка заявок</w:t>
      </w:r>
      <w:r>
        <w:rPr>
          <w:sz w:val="28"/>
          <w:szCs w:val="28"/>
        </w:rPr>
        <w:t xml:space="preserve"> на получение гранта на начало ведения предпринимательской деятельности</w:t>
      </w:r>
      <w:r w:rsidRPr="003A6595">
        <w:rPr>
          <w:sz w:val="28"/>
          <w:szCs w:val="28"/>
        </w:rPr>
        <w:t>, протоколом вскрытия заявок, сформированного автоматически в государственной интегрированной информационной системе управления общественными финансами «Электронный бюджет» (далее – ГИИС «Электронный бюджет»);</w:t>
      </w:r>
    </w:p>
    <w:p w:rsidR="003A6595" w:rsidRPr="003A6595" w:rsidRDefault="003A6595" w:rsidP="003A6595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3A6595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3A6595">
        <w:rPr>
          <w:sz w:val="28"/>
          <w:szCs w:val="28"/>
        </w:rPr>
        <w:t xml:space="preserve">. формирование списка участников отбора </w:t>
      </w:r>
      <w:r>
        <w:rPr>
          <w:sz w:val="28"/>
          <w:szCs w:val="28"/>
        </w:rPr>
        <w:t>на получение гранта</w:t>
      </w:r>
      <w:r w:rsidRPr="003A6595">
        <w:rPr>
          <w:sz w:val="28"/>
          <w:szCs w:val="28"/>
        </w:rPr>
        <w:t xml:space="preserve"> на основании ранжирования количества баллов в ГИИС «Электронный бюджет»; </w:t>
      </w:r>
    </w:p>
    <w:p w:rsidR="003A6595" w:rsidRPr="003A6595" w:rsidRDefault="003A6595" w:rsidP="003A6595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3A6595">
        <w:rPr>
          <w:sz w:val="28"/>
          <w:szCs w:val="28"/>
        </w:rPr>
        <w:t>3.3. принятие решения о рассмотренных заявках (признание заявки надлежащей и допущенной к участию в конкурсе или об отклонении заявки с указанием оснований для отклонения) путем формирования протокола в ГИИС «Электронный бюджет»;</w:t>
      </w:r>
    </w:p>
    <w:p w:rsidR="003A6595" w:rsidRPr="003A6595" w:rsidRDefault="003A6595" w:rsidP="003A6595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3A6595">
        <w:rPr>
          <w:sz w:val="28"/>
          <w:szCs w:val="28"/>
        </w:rPr>
        <w:t xml:space="preserve">3.4. проведение конкурсного отбора заявок, признанных надлежащими и допущенными к участию в конкурсе на соответствие критериям оценки инвестиционных проектов, приведенным в приложении № 1 к настоящему Положению. </w:t>
      </w:r>
    </w:p>
    <w:p w:rsidR="003A6595" w:rsidRDefault="003A6595" w:rsidP="003A6595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3A6595">
        <w:rPr>
          <w:sz w:val="28"/>
          <w:szCs w:val="28"/>
        </w:rPr>
        <w:t xml:space="preserve">3.5. определение перечня </w:t>
      </w:r>
      <w:r>
        <w:rPr>
          <w:sz w:val="28"/>
          <w:szCs w:val="28"/>
        </w:rPr>
        <w:t>получателей гранта</w:t>
      </w:r>
      <w:r w:rsidRPr="003A6595">
        <w:rPr>
          <w:sz w:val="28"/>
          <w:szCs w:val="28"/>
        </w:rPr>
        <w:t xml:space="preserve"> с расстановкой их по приоритетности согласно набранных заявителем баллов через ГИИС «Электронный бюджет»;</w:t>
      </w:r>
    </w:p>
    <w:p w:rsidR="00335363" w:rsidRDefault="00335363" w:rsidP="00DA3042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</w:p>
    <w:p w:rsidR="003A6595" w:rsidRDefault="003A6595" w:rsidP="00DA3042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</w:p>
    <w:p w:rsidR="00A532AE" w:rsidRPr="0062305F" w:rsidRDefault="00A532AE" w:rsidP="003A6595">
      <w:pPr>
        <w:widowControl w:val="0"/>
        <w:shd w:val="clear" w:color="auto" w:fill="FFFFFF" w:themeFill="background1"/>
        <w:autoSpaceDE w:val="0"/>
        <w:autoSpaceDN w:val="0"/>
        <w:jc w:val="both"/>
        <w:rPr>
          <w:sz w:val="28"/>
          <w:szCs w:val="28"/>
        </w:rPr>
      </w:pPr>
    </w:p>
    <w:p w:rsidR="00A532AE" w:rsidRPr="0062305F" w:rsidRDefault="00A532AE" w:rsidP="00BE41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305F">
        <w:rPr>
          <w:sz w:val="28"/>
          <w:szCs w:val="28"/>
        </w:rPr>
        <w:lastRenderedPageBreak/>
        <w:t>4. Права комиссии</w:t>
      </w:r>
    </w:p>
    <w:p w:rsidR="00A532AE" w:rsidRPr="0062305F" w:rsidRDefault="00A532AE" w:rsidP="00BE4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Комиссия вправе:</w:t>
      </w:r>
    </w:p>
    <w:p w:rsidR="003A6595" w:rsidRPr="00EF7429" w:rsidRDefault="00A532AE" w:rsidP="003A65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4.1. </w:t>
      </w:r>
      <w:r w:rsidR="00EF7429" w:rsidRPr="00EF7429">
        <w:rPr>
          <w:color w:val="000000"/>
          <w:sz w:val="28"/>
          <w:szCs w:val="28"/>
        </w:rPr>
        <w:t>проводить</w:t>
      </w:r>
      <w:r w:rsidR="00041C42" w:rsidRPr="00EF7429">
        <w:rPr>
          <w:color w:val="000000"/>
          <w:sz w:val="28"/>
          <w:szCs w:val="28"/>
        </w:rPr>
        <w:t xml:space="preserve"> очное собеседование с участниками конкурс</w:t>
      </w:r>
      <w:r w:rsidR="00EF7429">
        <w:rPr>
          <w:color w:val="000000"/>
          <w:sz w:val="28"/>
          <w:szCs w:val="28"/>
        </w:rPr>
        <w:t>ного отбора</w:t>
      </w:r>
      <w:r w:rsidR="00041C42" w:rsidRPr="00EF7429">
        <w:rPr>
          <w:color w:val="000000"/>
          <w:sz w:val="28"/>
          <w:szCs w:val="28"/>
        </w:rPr>
        <w:t>, допущенными к конкурсу, которое включает доклад участника конкурса по проекту и плану расходов, вопросы, задаваемые членами комиссии и координационного совета заявителю по проекту, плану расходов и другим документам, представленным участником конкурса</w:t>
      </w:r>
      <w:r w:rsidR="00EF7429">
        <w:rPr>
          <w:color w:val="000000"/>
          <w:sz w:val="28"/>
          <w:szCs w:val="28"/>
        </w:rPr>
        <w:t>;</w:t>
      </w:r>
    </w:p>
    <w:p w:rsidR="00A532AE" w:rsidRPr="0062305F" w:rsidRDefault="003A6595" w:rsidP="003A65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532AE" w:rsidRPr="0062305F">
        <w:rPr>
          <w:sz w:val="28"/>
          <w:szCs w:val="28"/>
        </w:rPr>
        <w:t xml:space="preserve">осуществить выездную проверку к заявителю с целью установления достоверности данных, указанных в документах, представленных на получение муниципальной (финансовой) поддержки (Результаты проверки оформляются актом. Информация, отраженная в акте, учитывается при вынесении решения о предоставлении (отказе в предоставлении) муниципальной (финансовой) поддержки субъектам малого и среднего предпринимательства. Форма </w:t>
      </w:r>
      <w:hyperlink r:id="rId6" w:anchor="Par262" w:history="1">
        <w:r w:rsidR="00A532AE" w:rsidRPr="0062305F">
          <w:rPr>
            <w:sz w:val="28"/>
            <w:szCs w:val="28"/>
          </w:rPr>
          <w:t>акта</w:t>
        </w:r>
      </w:hyperlink>
      <w:r w:rsidR="00A532AE" w:rsidRPr="0062305F">
        <w:rPr>
          <w:sz w:val="28"/>
          <w:szCs w:val="28"/>
        </w:rPr>
        <w:t xml:space="preserve"> приведена в приложении № 2 к настоящему Положению);</w:t>
      </w:r>
    </w:p>
    <w:p w:rsidR="00A532AE" w:rsidRPr="0062305F" w:rsidRDefault="00A532AE" w:rsidP="00A532A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532AE" w:rsidRPr="0062305F" w:rsidRDefault="00A532AE" w:rsidP="00BE411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2305F">
        <w:rPr>
          <w:sz w:val="28"/>
          <w:szCs w:val="28"/>
        </w:rPr>
        <w:t>5. Порядок организации деятельности Комиссии</w:t>
      </w:r>
    </w:p>
    <w:p w:rsidR="00A532AE" w:rsidRPr="0062305F" w:rsidRDefault="00A532AE" w:rsidP="0022767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5.1. Комиссия осуществляет свою деятельность </w:t>
      </w:r>
      <w:r w:rsidR="00EF7429">
        <w:rPr>
          <w:sz w:val="28"/>
          <w:szCs w:val="28"/>
        </w:rPr>
        <w:t>через ГИИС «Электронный бюджет».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5.2. Председатель Комиссии, а в случае его отсутствия заместитель председателя Комиссии: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руководит работой Комиссии;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организует и планирует деятельность Комиссии;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ведет заседания Комиссии;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дает поручения членам Комиссии и контролирует их выполнение;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подписывает протоколы заседаний (выписки из протокола заседания) Комиссии, а также запросы и иные документы, направляемые от имени Комиссии;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формирует предложения по изменению персонального состава Комиссии.</w:t>
      </w:r>
    </w:p>
    <w:p w:rsidR="00A532AE" w:rsidRPr="0062305F" w:rsidRDefault="00A532AE" w:rsidP="00BE41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5.4. Организационно-техническое обеспечение деятельности Комиссии осуществляет администрация Енисейского района.</w:t>
      </w:r>
    </w:p>
    <w:p w:rsidR="00A532AE" w:rsidRPr="0062305F" w:rsidRDefault="00A532AE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A532AE" w:rsidRPr="0062305F" w:rsidRDefault="00A532AE" w:rsidP="00227679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9B6FDD" w:rsidRDefault="009B6FDD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532AE" w:rsidRPr="0062305F" w:rsidRDefault="007864F4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532AE" w:rsidRPr="0062305F">
        <w:rPr>
          <w:sz w:val="28"/>
          <w:szCs w:val="28"/>
        </w:rPr>
        <w:t xml:space="preserve"> № 1</w:t>
      </w:r>
    </w:p>
    <w:p w:rsidR="00A532AE" w:rsidRPr="0062305F" w:rsidRDefault="00A532AE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к Положению о конкурсной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комиссии по рассмотрению заявок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субъектов малого и среднего предпринимательства,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претендующих на получение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субсидии из бюджета Енисейского района</w:t>
      </w:r>
    </w:p>
    <w:p w:rsidR="00A532AE" w:rsidRPr="0062305F" w:rsidRDefault="00A532AE" w:rsidP="00A532AE">
      <w:pPr>
        <w:suppressAutoHyphens/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A532AE" w:rsidRPr="0062305F" w:rsidRDefault="00A532AE" w:rsidP="00A532AE">
      <w:pPr>
        <w:suppressAutoHyphens/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A912DD" w:rsidRPr="0062305F" w:rsidRDefault="00A912DD" w:rsidP="00A912DD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62305F">
        <w:rPr>
          <w:b/>
          <w:sz w:val="28"/>
          <w:szCs w:val="28"/>
        </w:rPr>
        <w:t>Критерии оценки инвестиционных проектов (бизнес-планов)</w:t>
      </w:r>
    </w:p>
    <w:p w:rsidR="00A912DD" w:rsidRPr="00AF0030" w:rsidRDefault="00A912DD" w:rsidP="00A912DD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green"/>
        </w:rPr>
      </w:pP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1)</w:t>
      </w:r>
      <w:r w:rsidRPr="00AF0030">
        <w:rPr>
          <w:rFonts w:ascii="Times New Roman" w:hAnsi="Times New Roman" w:cs="Times New Roman"/>
          <w:sz w:val="28"/>
          <w:szCs w:val="28"/>
        </w:rPr>
        <w:tab/>
        <w:t>соотношение объема инвестиций, привлеченных субъектом малого и среднего предпринимательства на реализацию проекта (за исключением размера субсидий и грантов (без учета объема субсидий, предоставленных заявителю на возмещение недополученных доходов), привлеченных субъектом малого и среднего предпринимательства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малого и среднего предпринимательства) и объема суммы поддержки: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от 10,0 единиц включительно и более – 80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от 9,0 единиц включительно, но менее 10,0 единиц – 70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от 7,5 единиц включительно, но менее 9,0 единиц – 60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от 6,0 единиц включительно, но менее 7,5 единиц – 50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от 4,5 единиц включительно, но менее 6,0 единиц – 40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от 3,0 единиц включительно, но менее 4,5 единиц – 30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от 2,0 единиц включительно, но менее 3,0 единиц – 20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от 1,0 единиц включительно, но менее до 2,0 единиц – 10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менее 1,0 единиц – 0 баллов.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 xml:space="preserve">При расчете соотношения объема инвестиций и объема суммы поддержки не учитывается объем субсидий, предоставленных субъекту малого и среднего предпринимательства на возмещение недополученных доходов. 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В случае если заявленная сумма поддержки больше объема инвестиций, привлеченных заявителем на реализацию проекта (за исключением размера субсидий и грантов (без учета объема субсидий, предоставленных заявителю на возмещение недополученных доходов), привлеченных субъектом малого и среднего предпринимательства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малого и среднего предпринимательства), значение критерия приравнивается 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 xml:space="preserve">2) прирост численности работников (без внешних совместителей) в результате реализации проекта за два календарных года, предшествующих </w:t>
      </w:r>
      <w:r w:rsidRPr="00AF0030">
        <w:rPr>
          <w:rFonts w:ascii="Times New Roman" w:hAnsi="Times New Roman" w:cs="Times New Roman"/>
          <w:sz w:val="28"/>
          <w:szCs w:val="28"/>
        </w:rPr>
        <w:lastRenderedPageBreak/>
        <w:t>году подачи, и в году подачи в период до даты подачи заявки: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для субъектов малого и среднего предпринимательства с численностью работников (без внешних совместителей) свыше 15 человек: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на 50,0 процентов включительно и более –  50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на 20,0 процентов включительно, но менее 50,0 процентов –  40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на 10,0 процентов включительно, но менее 20,0 процентов –  30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на 5,0 процентов включительно, но менее10,0 процентов –  20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менее 5,0 процентов –  10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прирост отсутствует –  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для субъектов малого и среднего предпринимательства с численностью работников (без внешних совместителей) до 15 человек (включительно):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на 80,0 процентов включительно и более – 50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на 60,0 процентов включительно, но менее 80 процентов –  40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на 40,0 процентов включительно, но менее 60 процентов –  30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на 20,0 процентов включительно, но менее –  20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менее 20,0 процентов –  10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прирост отсутствует –  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3) отношение уровня средней заработной платы работников (без внешних совместителей) субъекта малого и среднего предпринимательства, за год, предшествующий году подачи в соответствующий орган местного самоуправления заявителя заявления о предоставлении поддержки, к минимальному размеру оплаты труда (далее – МРОТ), увеличенному на районный коэффициент, установленный для муниципального образования, на территории которого реализуется проект: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выше МРОТ, увеличенного на районный коэффициент, установленный для муниципального образования, на территории которого реализуется проект, –10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соответствует МРОТ, увеличенному на районный коэффициент, установленный для муниципального образования, на территории которого реализуется проект, – 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4) прирост дохода субъекта малого и среднего предпринимательства, в расчете на одного работника (без внешних совместителей) субъекта малого и среднего предпринимательства, полученного в году предшествующему году подачи заявки, к доходу субъекта малого и среднего предпринимательства, в расчете на одного работника (без внешних совместителей), к доходу субъекта малого и среднего предпринимательства, полученному в году предшествующему году, предшествующему году подачи заявки, за исключением доходов, полученных таким субъектом малого и среднего предпринимательства в соответствующем году в форме субсидий и грантов, привлекаемых из бюджетов всех уровней, определенного по данным Единого реестра субъектов малого и среднего предпринимательства (без учета объема субсидий, предоставленных субъекту малого и среднего предпринимательства на возмещение недополученных доходов):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 xml:space="preserve">в размере 103,3 процентов и более значения сводного индекса потребительских цен по Красноярскому краю, установленного в году </w:t>
      </w:r>
      <w:r w:rsidRPr="00AF0030">
        <w:rPr>
          <w:rFonts w:ascii="Times New Roman" w:hAnsi="Times New Roman" w:cs="Times New Roman"/>
          <w:sz w:val="28"/>
          <w:szCs w:val="28"/>
        </w:rPr>
        <w:lastRenderedPageBreak/>
        <w:t>предшествующему году обращения за поддержкой, – 20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менее 103,3 процентов значения сводного индекса потребительских цен по Красноярскому краю, установленного в году предшествующему году обращения за поддержкой, – 10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прирост дохода отсутствует, – 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5) актуальность и социальная значимость проекта: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достаточно актуальный и социально значимый – 100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недостаточно актуальный и социально значимый – 50 баллов;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неактуальный и не имеет социальной значимости – 0 баллов.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AF0030" w:rsidRPr="00AF0030" w:rsidRDefault="00AF0030" w:rsidP="00AF0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30">
        <w:rPr>
          <w:rFonts w:ascii="Times New Roman" w:hAnsi="Times New Roman" w:cs="Times New Roman"/>
          <w:sz w:val="28"/>
          <w:szCs w:val="28"/>
        </w:rPr>
        <w:t>При равенстве баллов, полученных проектами, наименьший порядковый номер в списке присваивается заявке, проекты в сфере производства которой имеют более высокое значение соотношения объема инвестиций, привлекаемых в результате на их реализацию (за исключением субсидий и грантов, привлекаемых из бюджетов всех уровней) и объема суммы субсидии, запрашиваемой заявителем на реализацию проектов в сфере производства.</w:t>
      </w:r>
    </w:p>
    <w:p w:rsidR="00A912DD" w:rsidRPr="0062305F" w:rsidRDefault="00A912DD" w:rsidP="004A6CB8">
      <w:pPr>
        <w:rPr>
          <w:sz w:val="28"/>
          <w:szCs w:val="28"/>
        </w:rPr>
      </w:pPr>
    </w:p>
    <w:p w:rsidR="00A532AE" w:rsidRPr="0062305F" w:rsidRDefault="00A532AE" w:rsidP="004A6CB8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A532AE" w:rsidRPr="0062305F" w:rsidRDefault="00A532AE" w:rsidP="004A6CB8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A532AE" w:rsidRPr="0062305F" w:rsidRDefault="00A532AE" w:rsidP="004A6CB8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ind w:firstLine="4820"/>
        <w:jc w:val="right"/>
        <w:rPr>
          <w:sz w:val="28"/>
          <w:szCs w:val="28"/>
        </w:rPr>
      </w:pPr>
    </w:p>
    <w:p w:rsidR="00BE4118" w:rsidRDefault="00BE4118" w:rsidP="00A532AE">
      <w:pPr>
        <w:widowControl w:val="0"/>
        <w:autoSpaceDE w:val="0"/>
        <w:autoSpaceDN w:val="0"/>
        <w:ind w:firstLine="5812"/>
        <w:jc w:val="both"/>
        <w:rPr>
          <w:sz w:val="28"/>
          <w:szCs w:val="28"/>
        </w:rPr>
      </w:pPr>
    </w:p>
    <w:p w:rsidR="001E677A" w:rsidRPr="0062305F" w:rsidRDefault="001E677A" w:rsidP="00A532AE">
      <w:pPr>
        <w:widowControl w:val="0"/>
        <w:autoSpaceDE w:val="0"/>
        <w:autoSpaceDN w:val="0"/>
        <w:ind w:firstLine="5812"/>
        <w:jc w:val="both"/>
        <w:rPr>
          <w:sz w:val="28"/>
          <w:szCs w:val="28"/>
        </w:rPr>
      </w:pPr>
    </w:p>
    <w:p w:rsidR="00BE4118" w:rsidRPr="0062305F" w:rsidRDefault="00BE4118" w:rsidP="00A532AE">
      <w:pPr>
        <w:widowControl w:val="0"/>
        <w:autoSpaceDE w:val="0"/>
        <w:autoSpaceDN w:val="0"/>
        <w:ind w:firstLine="5812"/>
        <w:jc w:val="both"/>
        <w:rPr>
          <w:sz w:val="28"/>
          <w:szCs w:val="28"/>
        </w:rPr>
      </w:pPr>
    </w:p>
    <w:p w:rsidR="00BE4118" w:rsidRPr="0062305F" w:rsidRDefault="00BE4118" w:rsidP="00A532AE">
      <w:pPr>
        <w:widowControl w:val="0"/>
        <w:autoSpaceDE w:val="0"/>
        <w:autoSpaceDN w:val="0"/>
        <w:ind w:firstLine="5812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F0030" w:rsidRDefault="00AF0030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</w:p>
    <w:p w:rsidR="00A532AE" w:rsidRPr="0062305F" w:rsidRDefault="00A532AE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Приложение № 2</w:t>
      </w:r>
    </w:p>
    <w:p w:rsidR="00A532AE" w:rsidRPr="0062305F" w:rsidRDefault="00A532AE" w:rsidP="00BE4118">
      <w:pPr>
        <w:widowControl w:val="0"/>
        <w:autoSpaceDE w:val="0"/>
        <w:autoSpaceDN w:val="0"/>
        <w:ind w:left="482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к Положению о конкурсной комиссии по рассмотрению заявок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субъектов малого и среднего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предпринимательства,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претендующих на получение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субсидии из бюджета Енисейского района</w:t>
      </w:r>
    </w:p>
    <w:p w:rsidR="00A532AE" w:rsidRPr="0062305F" w:rsidRDefault="00A532AE" w:rsidP="00A532AE">
      <w:pPr>
        <w:ind w:firstLine="4820"/>
        <w:rPr>
          <w:sz w:val="28"/>
          <w:szCs w:val="28"/>
        </w:rPr>
      </w:pPr>
    </w:p>
    <w:p w:rsidR="00A532AE" w:rsidRPr="0062305F" w:rsidRDefault="00A532AE" w:rsidP="00A532AE">
      <w:pPr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_____________________          </w:t>
      </w:r>
      <w:r w:rsidR="0062305F">
        <w:rPr>
          <w:sz w:val="28"/>
          <w:szCs w:val="28"/>
        </w:rPr>
        <w:t xml:space="preserve">                              </w:t>
      </w:r>
      <w:r w:rsidRPr="0062305F">
        <w:rPr>
          <w:sz w:val="28"/>
          <w:szCs w:val="28"/>
        </w:rPr>
        <w:t>"__" ________________ 20__ .</w:t>
      </w:r>
    </w:p>
    <w:p w:rsidR="00A532AE" w:rsidRPr="0062305F" w:rsidRDefault="007864F4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(место составления акта)  </w:t>
      </w:r>
      <w:r w:rsidR="00A532AE" w:rsidRPr="0062305F">
        <w:rPr>
          <w:sz w:val="28"/>
          <w:szCs w:val="28"/>
        </w:rPr>
        <w:t xml:space="preserve">                                           (дата составления акта)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  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(время составления акта)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62"/>
      <w:bookmarkEnd w:id="1"/>
      <w:r w:rsidRPr="0062305F">
        <w:rPr>
          <w:sz w:val="28"/>
          <w:szCs w:val="28"/>
        </w:rPr>
        <w:t>АКТ ПРОВЕРКИ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№ 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                                                 (наименование заявителя)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305F">
        <w:rPr>
          <w:sz w:val="28"/>
          <w:szCs w:val="28"/>
        </w:rPr>
        <w:t>по адресу: ________________________________________________________________</w:t>
      </w:r>
      <w:r w:rsidR="00BE4118" w:rsidRPr="0062305F">
        <w:rPr>
          <w:sz w:val="28"/>
          <w:szCs w:val="28"/>
        </w:rPr>
        <w:t>__</w:t>
      </w:r>
    </w:p>
    <w:p w:rsidR="00A532AE" w:rsidRPr="0062305F" w:rsidRDefault="00A532AE" w:rsidP="00BE41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305F">
        <w:rPr>
          <w:sz w:val="28"/>
          <w:szCs w:val="28"/>
        </w:rPr>
        <w:t>(место проведения проверки)</w:t>
      </w:r>
    </w:p>
    <w:p w:rsidR="00BE4118" w:rsidRPr="0062305F" w:rsidRDefault="00BE4118" w:rsidP="00BE41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Была проведена проверка в отношении: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BE41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305F">
        <w:rPr>
          <w:sz w:val="28"/>
          <w:szCs w:val="28"/>
        </w:rPr>
        <w:t>(наименование юридического лица, фамилия, имя, отчество ИП)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Лицо (а), проводившее проверку: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 xml:space="preserve">  (Ф.И.О, должность должностного лица (должностных лиц), проводившего проверку)</w:t>
      </w:r>
    </w:p>
    <w:p w:rsidR="00BE4118" w:rsidRPr="0062305F" w:rsidRDefault="00BE4118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При проведении проверки присутствовали: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  <w:r w:rsidR="0062305F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(Ф.И.О, должность руковод</w:t>
      </w:r>
      <w:r w:rsidR="007864F4">
        <w:rPr>
          <w:sz w:val="28"/>
          <w:szCs w:val="28"/>
        </w:rPr>
        <w:t xml:space="preserve">ителя, иного должностного лица </w:t>
      </w:r>
      <w:r w:rsidRPr="0062305F">
        <w:rPr>
          <w:sz w:val="28"/>
          <w:szCs w:val="28"/>
        </w:rPr>
        <w:t>(должностных лиц) или уполномоченного представителя юридического лица,      уполномоченного представителя ИП)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Результаты проверки: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Прилагаемые документы (в случае необходимости):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Подписи лиц, проводивших проверку: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</w:t>
      </w:r>
    </w:p>
    <w:p w:rsidR="00A532AE" w:rsidRPr="0062305F" w:rsidRDefault="00BE4118" w:rsidP="00BE41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305F">
        <w:rPr>
          <w:sz w:val="28"/>
          <w:szCs w:val="28"/>
        </w:rPr>
        <w:t>_</w:t>
      </w:r>
      <w:r w:rsidR="00A532AE" w:rsidRPr="0062305F">
        <w:rPr>
          <w:sz w:val="28"/>
          <w:szCs w:val="28"/>
        </w:rPr>
        <w:t>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С актом проверки ознакомлен (а), акт со всеми приложениями получил (а):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__________________________________________________________________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(Ф.И.О., должность руководителя, иного должностного лица   или уполномоченного представителя юридического лица, ИП, его уполномоченного представителя)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"__" _____________ 20__ г.                        _________________________</w:t>
      </w:r>
    </w:p>
    <w:p w:rsidR="00A532AE" w:rsidRPr="0062305F" w:rsidRDefault="00BE4118" w:rsidP="00BE41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305F">
        <w:rPr>
          <w:sz w:val="28"/>
          <w:szCs w:val="28"/>
        </w:rPr>
        <w:t xml:space="preserve">                                                                                       </w:t>
      </w:r>
      <w:r w:rsidR="00A532AE" w:rsidRPr="0062305F">
        <w:rPr>
          <w:sz w:val="28"/>
          <w:szCs w:val="28"/>
        </w:rPr>
        <w:t xml:space="preserve"> (подпись)</w:t>
      </w:r>
    </w:p>
    <w:p w:rsidR="00BE4118" w:rsidRPr="0062305F" w:rsidRDefault="00BE4118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Пометка об отказе ознакомления с актом проверки: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_____________________________________________</w:t>
      </w:r>
      <w:r w:rsidR="00BE4118" w:rsidRPr="0062305F">
        <w:rPr>
          <w:sz w:val="28"/>
          <w:szCs w:val="28"/>
        </w:rPr>
        <w:t>_____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(подпись должностного лица (лиц),</w:t>
      </w:r>
      <w:r w:rsidR="00BE4118" w:rsidRPr="0062305F">
        <w:rPr>
          <w:sz w:val="28"/>
          <w:szCs w:val="28"/>
        </w:rPr>
        <w:t xml:space="preserve"> </w:t>
      </w:r>
      <w:r w:rsidRPr="0062305F">
        <w:rPr>
          <w:sz w:val="28"/>
          <w:szCs w:val="28"/>
        </w:rPr>
        <w:t>проводившего проверку)</w:t>
      </w:r>
    </w:p>
    <w:p w:rsidR="00A532AE" w:rsidRPr="0062305F" w:rsidRDefault="00A532AE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2AE" w:rsidRPr="0062305F" w:rsidRDefault="007864F4" w:rsidP="00A53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  <w:r w:rsidR="00A532AE" w:rsidRPr="0062305F">
        <w:rPr>
          <w:sz w:val="28"/>
          <w:szCs w:val="28"/>
        </w:rPr>
        <w:t>составлен  в  двух  экземплярах  - по одному экземпляру для каждой стороны.</w:t>
      </w:r>
    </w:p>
    <w:p w:rsidR="00A532AE" w:rsidRPr="0062305F" w:rsidRDefault="00A532AE" w:rsidP="00A532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2AE" w:rsidRDefault="00A532AE" w:rsidP="00A532AE">
      <w:pPr>
        <w:rPr>
          <w:sz w:val="28"/>
          <w:szCs w:val="28"/>
        </w:rPr>
      </w:pPr>
    </w:p>
    <w:p w:rsidR="0062305F" w:rsidRPr="0062305F" w:rsidRDefault="0062305F" w:rsidP="00A532AE">
      <w:pPr>
        <w:rPr>
          <w:sz w:val="28"/>
          <w:szCs w:val="28"/>
        </w:rPr>
      </w:pPr>
    </w:p>
    <w:p w:rsidR="00A532AE" w:rsidRPr="0062305F" w:rsidRDefault="00A532AE" w:rsidP="00A532AE">
      <w:pPr>
        <w:rPr>
          <w:sz w:val="28"/>
          <w:szCs w:val="28"/>
        </w:rPr>
      </w:pPr>
    </w:p>
    <w:p w:rsidR="00A532AE" w:rsidRPr="0062305F" w:rsidRDefault="00A532AE" w:rsidP="00A532AE">
      <w:pPr>
        <w:rPr>
          <w:sz w:val="28"/>
          <w:szCs w:val="28"/>
        </w:rPr>
      </w:pPr>
    </w:p>
    <w:p w:rsidR="00A532AE" w:rsidRPr="0062305F" w:rsidRDefault="00A532AE" w:rsidP="00A532AE">
      <w:pPr>
        <w:rPr>
          <w:sz w:val="28"/>
          <w:szCs w:val="28"/>
        </w:rPr>
      </w:pPr>
    </w:p>
    <w:p w:rsidR="004862E3" w:rsidRPr="0062305F" w:rsidRDefault="004862E3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DA3042" w:rsidRPr="0062305F" w:rsidRDefault="00DA3042" w:rsidP="00A532AE">
      <w:pPr>
        <w:jc w:val="center"/>
        <w:rPr>
          <w:sz w:val="28"/>
          <w:szCs w:val="28"/>
        </w:rPr>
      </w:pPr>
    </w:p>
    <w:p w:rsidR="001E677A" w:rsidRDefault="001E677A" w:rsidP="00DA3042">
      <w:pPr>
        <w:widowControl w:val="0"/>
        <w:autoSpaceDE w:val="0"/>
        <w:autoSpaceDN w:val="0"/>
        <w:ind w:left="4253"/>
        <w:jc w:val="both"/>
        <w:rPr>
          <w:sz w:val="28"/>
          <w:szCs w:val="28"/>
        </w:rPr>
      </w:pPr>
    </w:p>
    <w:p w:rsidR="00DA3042" w:rsidRPr="0062305F" w:rsidRDefault="00DA3042" w:rsidP="00DA3042">
      <w:pPr>
        <w:widowControl w:val="0"/>
        <w:autoSpaceDE w:val="0"/>
        <w:autoSpaceDN w:val="0"/>
        <w:ind w:left="4253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Приложение № 3</w:t>
      </w:r>
    </w:p>
    <w:p w:rsidR="00DA3042" w:rsidRPr="0062305F" w:rsidRDefault="00DA3042" w:rsidP="00DA3042">
      <w:pPr>
        <w:widowControl w:val="0"/>
        <w:autoSpaceDE w:val="0"/>
        <w:autoSpaceDN w:val="0"/>
        <w:ind w:left="4253"/>
        <w:jc w:val="both"/>
        <w:rPr>
          <w:sz w:val="28"/>
          <w:szCs w:val="28"/>
        </w:rPr>
      </w:pPr>
      <w:r w:rsidRPr="0062305F">
        <w:rPr>
          <w:sz w:val="28"/>
          <w:szCs w:val="28"/>
        </w:rPr>
        <w:t>к Положению о конкурсной комиссии по рассмотрению заявок субъектов малого и среднего предпринимательства, претендующих на получение субсидии из бюджета Енисейского района</w:t>
      </w:r>
    </w:p>
    <w:p w:rsidR="00DA3042" w:rsidRPr="0062305F" w:rsidRDefault="00DA3042" w:rsidP="00DA3042">
      <w:pPr>
        <w:rPr>
          <w:sz w:val="28"/>
          <w:szCs w:val="28"/>
        </w:rPr>
      </w:pPr>
    </w:p>
    <w:p w:rsidR="00DA3042" w:rsidRPr="0062305F" w:rsidRDefault="00DA3042" w:rsidP="00DA3042">
      <w:pPr>
        <w:rPr>
          <w:sz w:val="28"/>
          <w:szCs w:val="28"/>
        </w:rPr>
      </w:pPr>
    </w:p>
    <w:p w:rsidR="00DA3042" w:rsidRPr="0062305F" w:rsidRDefault="00DA3042" w:rsidP="00DA3042">
      <w:pPr>
        <w:shd w:val="clear" w:color="auto" w:fill="FFFFFF"/>
        <w:jc w:val="center"/>
        <w:rPr>
          <w:b/>
          <w:sz w:val="28"/>
          <w:szCs w:val="28"/>
        </w:rPr>
      </w:pPr>
      <w:r w:rsidRPr="0062305F">
        <w:rPr>
          <w:b/>
          <w:sz w:val="28"/>
          <w:szCs w:val="28"/>
        </w:rPr>
        <w:t>Критерии оценки бизнес-проектов по созданию и развитию собственного дела в целях реализации мероприятия «Предоставление субъектам малого и среднего предпринимательства грантовой поддержки</w:t>
      </w:r>
      <w:r w:rsidR="004061C5">
        <w:rPr>
          <w:b/>
          <w:sz w:val="28"/>
          <w:szCs w:val="28"/>
        </w:rPr>
        <w:t xml:space="preserve"> </w:t>
      </w:r>
      <w:r w:rsidRPr="0062305F">
        <w:rPr>
          <w:b/>
          <w:sz w:val="28"/>
          <w:szCs w:val="28"/>
        </w:rPr>
        <w:t xml:space="preserve">на начало ведения предпринимательской деятельности» </w:t>
      </w:r>
    </w:p>
    <w:p w:rsidR="00DA3042" w:rsidRPr="0062305F" w:rsidRDefault="00DA3042" w:rsidP="00DA3042">
      <w:pPr>
        <w:rPr>
          <w:sz w:val="28"/>
          <w:szCs w:val="28"/>
        </w:rPr>
      </w:pPr>
    </w:p>
    <w:tbl>
      <w:tblPr>
        <w:tblStyle w:val="2"/>
        <w:tblW w:w="9356" w:type="dxa"/>
        <w:tblInd w:w="108" w:type="dxa"/>
        <w:tblLook w:val="04A0" w:firstRow="1" w:lastRow="0" w:firstColumn="1" w:lastColumn="0" w:noHBand="0" w:noVBand="1"/>
      </w:tblPr>
      <w:tblGrid>
        <w:gridCol w:w="675"/>
        <w:gridCol w:w="3011"/>
        <w:gridCol w:w="1435"/>
        <w:gridCol w:w="4235"/>
      </w:tblGrid>
      <w:tr w:rsidR="00AF0030" w:rsidRPr="00AF0030" w:rsidTr="007318FB">
        <w:tc>
          <w:tcPr>
            <w:tcW w:w="675" w:type="dxa"/>
          </w:tcPr>
          <w:p w:rsidR="00AF0030" w:rsidRPr="00AF0030" w:rsidRDefault="00AF0030" w:rsidP="00AF0030">
            <w:p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№ п/п</w:t>
            </w:r>
          </w:p>
        </w:tc>
        <w:tc>
          <w:tcPr>
            <w:tcW w:w="3011" w:type="dxa"/>
          </w:tcPr>
          <w:p w:rsidR="00AF0030" w:rsidRPr="00AF0030" w:rsidRDefault="00AF0030" w:rsidP="00AF0030">
            <w:p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Критерии</w:t>
            </w:r>
          </w:p>
        </w:tc>
        <w:tc>
          <w:tcPr>
            <w:tcW w:w="1435" w:type="dxa"/>
          </w:tcPr>
          <w:p w:rsidR="00AF0030" w:rsidRPr="00AF0030" w:rsidRDefault="00AF0030" w:rsidP="00AF0030">
            <w:p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Весовой критерий</w:t>
            </w:r>
          </w:p>
        </w:tc>
        <w:tc>
          <w:tcPr>
            <w:tcW w:w="4235" w:type="dxa"/>
          </w:tcPr>
          <w:p w:rsidR="00AF0030" w:rsidRPr="00AF0030" w:rsidRDefault="00AF0030" w:rsidP="00AF0030">
            <w:p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Оценка</w:t>
            </w:r>
          </w:p>
        </w:tc>
      </w:tr>
      <w:tr w:rsidR="00AF0030" w:rsidRPr="00AF0030" w:rsidTr="007318FB">
        <w:tc>
          <w:tcPr>
            <w:tcW w:w="675" w:type="dxa"/>
          </w:tcPr>
          <w:p w:rsidR="00AF0030" w:rsidRPr="00AF0030" w:rsidRDefault="00AF0030" w:rsidP="00AF0030">
            <w:pPr>
              <w:suppressAutoHyphens/>
              <w:autoSpaceDE w:val="0"/>
              <w:jc w:val="right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1.</w:t>
            </w:r>
          </w:p>
        </w:tc>
        <w:tc>
          <w:tcPr>
            <w:tcW w:w="3011" w:type="dxa"/>
          </w:tcPr>
          <w:p w:rsidR="00AF0030" w:rsidRPr="00AF0030" w:rsidRDefault="00AF0030" w:rsidP="00AF0030">
            <w:pPr>
              <w:suppressAutoHyphens/>
              <w:autoSpaceDE w:val="0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Создание участником отбора новых рабочих мест</w:t>
            </w:r>
          </w:p>
        </w:tc>
        <w:tc>
          <w:tcPr>
            <w:tcW w:w="1435" w:type="dxa"/>
          </w:tcPr>
          <w:p w:rsidR="00AF0030" w:rsidRPr="00AF0030" w:rsidRDefault="00AF0030" w:rsidP="00AF0030">
            <w:p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0,2</w:t>
            </w:r>
          </w:p>
        </w:tc>
        <w:tc>
          <w:tcPr>
            <w:tcW w:w="4235" w:type="dxa"/>
          </w:tcPr>
          <w:p w:rsidR="00AF0030" w:rsidRPr="00AF0030" w:rsidRDefault="00AF0030" w:rsidP="00AF0030">
            <w:pPr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предусмотрено создание рабочих мест:</w:t>
            </w:r>
          </w:p>
          <w:p w:rsidR="00AF0030" w:rsidRPr="00AF0030" w:rsidRDefault="00AF0030" w:rsidP="00AF0030">
            <w:pPr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 xml:space="preserve">от 3 и более – 100 баллов; </w:t>
            </w:r>
          </w:p>
          <w:p w:rsidR="00AF0030" w:rsidRPr="00AF0030" w:rsidRDefault="00AF0030" w:rsidP="00AF0030">
            <w:pPr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от 1 до 2 - 70 баллов;</w:t>
            </w:r>
          </w:p>
          <w:p w:rsidR="00AF0030" w:rsidRPr="00AF0030" w:rsidRDefault="00AF0030" w:rsidP="00AF0030">
            <w:pPr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не планируется создание - 0 баллов.</w:t>
            </w:r>
          </w:p>
        </w:tc>
      </w:tr>
      <w:tr w:rsidR="00AF0030" w:rsidRPr="00AF0030" w:rsidTr="007318FB">
        <w:tc>
          <w:tcPr>
            <w:tcW w:w="675" w:type="dxa"/>
          </w:tcPr>
          <w:p w:rsidR="00AF0030" w:rsidRPr="00AF0030" w:rsidRDefault="00AF0030" w:rsidP="00AF0030">
            <w:pPr>
              <w:suppressAutoHyphens/>
              <w:autoSpaceDE w:val="0"/>
              <w:jc w:val="right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2.</w:t>
            </w:r>
          </w:p>
        </w:tc>
        <w:tc>
          <w:tcPr>
            <w:tcW w:w="3011" w:type="dxa"/>
          </w:tcPr>
          <w:p w:rsidR="00AF0030" w:rsidRPr="00AF0030" w:rsidRDefault="00AF0030" w:rsidP="00AF0030">
            <w:pPr>
              <w:suppressAutoHyphens/>
              <w:autoSpaceDE w:val="0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Отношение уровня средней заработной платы работников участника отбора (без внешних совместителей) за год, предшествующий году подачи заявки и (или) в текущем году, к минимальному размеру оплаты труда (далее - МРОТ), установленному для муниципального образования Красноярского края, на территории которого зарегистрирован участник отбора</w:t>
            </w:r>
          </w:p>
        </w:tc>
        <w:tc>
          <w:tcPr>
            <w:tcW w:w="1435" w:type="dxa"/>
          </w:tcPr>
          <w:p w:rsidR="00AF0030" w:rsidRPr="00AF0030" w:rsidRDefault="00AF0030" w:rsidP="00AF0030">
            <w:p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0,2</w:t>
            </w:r>
          </w:p>
        </w:tc>
        <w:tc>
          <w:tcPr>
            <w:tcW w:w="4235" w:type="dxa"/>
          </w:tcPr>
          <w:p w:rsidR="00AF0030" w:rsidRPr="00AF0030" w:rsidRDefault="00AF0030" w:rsidP="00AF0030">
            <w:pPr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выше МРОТ - 100 баллов; соответствует МРОТ - 70 баллов.</w:t>
            </w:r>
          </w:p>
        </w:tc>
      </w:tr>
      <w:tr w:rsidR="00AF0030" w:rsidRPr="00AF0030" w:rsidTr="007318FB">
        <w:tc>
          <w:tcPr>
            <w:tcW w:w="675" w:type="dxa"/>
          </w:tcPr>
          <w:p w:rsidR="00AF0030" w:rsidRPr="00AF0030" w:rsidRDefault="00AF0030" w:rsidP="00AF0030">
            <w:pPr>
              <w:suppressAutoHyphens/>
              <w:autoSpaceDE w:val="0"/>
              <w:jc w:val="right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3.</w:t>
            </w:r>
          </w:p>
        </w:tc>
        <w:tc>
          <w:tcPr>
            <w:tcW w:w="3011" w:type="dxa"/>
          </w:tcPr>
          <w:p w:rsidR="00AF0030" w:rsidRPr="00AF0030" w:rsidRDefault="00AF0030" w:rsidP="00AF0030">
            <w:pPr>
              <w:suppressAutoHyphens/>
              <w:autoSpaceDE w:val="0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Объем расходов, понесенных на приобретение основных средств</w:t>
            </w:r>
          </w:p>
        </w:tc>
        <w:tc>
          <w:tcPr>
            <w:tcW w:w="1435" w:type="dxa"/>
          </w:tcPr>
          <w:p w:rsidR="00AF0030" w:rsidRPr="00AF0030" w:rsidRDefault="00AF0030" w:rsidP="00AF0030">
            <w:p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0,2</w:t>
            </w:r>
          </w:p>
        </w:tc>
        <w:tc>
          <w:tcPr>
            <w:tcW w:w="4235" w:type="dxa"/>
          </w:tcPr>
          <w:p w:rsidR="00AF0030" w:rsidRPr="00AF0030" w:rsidRDefault="00AF0030" w:rsidP="00AF0030">
            <w:pPr>
              <w:suppressAutoHyphens/>
              <w:autoSpaceDE w:val="0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 xml:space="preserve">от 50 до 100% от суммы гранта - 100 баллов; </w:t>
            </w:r>
          </w:p>
          <w:p w:rsidR="00AF0030" w:rsidRPr="00AF0030" w:rsidRDefault="00AF0030" w:rsidP="00AF0030">
            <w:pPr>
              <w:suppressAutoHyphens/>
              <w:autoSpaceDE w:val="0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от 0 до 50% включительно - 70 баллов.</w:t>
            </w:r>
          </w:p>
        </w:tc>
      </w:tr>
      <w:tr w:rsidR="00AF0030" w:rsidRPr="00AF0030" w:rsidTr="007318FB">
        <w:tc>
          <w:tcPr>
            <w:tcW w:w="675" w:type="dxa"/>
          </w:tcPr>
          <w:p w:rsidR="00AF0030" w:rsidRPr="00AF0030" w:rsidRDefault="00AF0030" w:rsidP="00AF0030">
            <w:pPr>
              <w:suppressAutoHyphens/>
              <w:autoSpaceDE w:val="0"/>
              <w:jc w:val="right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4.</w:t>
            </w:r>
          </w:p>
        </w:tc>
        <w:tc>
          <w:tcPr>
            <w:tcW w:w="3011" w:type="dxa"/>
          </w:tcPr>
          <w:p w:rsidR="00AF0030" w:rsidRPr="00AF0030" w:rsidRDefault="00AF0030" w:rsidP="00AF0030">
            <w:pPr>
              <w:suppressAutoHyphens/>
              <w:autoSpaceDE w:val="0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Субъект малого и среднего предпринимательства является социальным предприятием</w:t>
            </w:r>
          </w:p>
        </w:tc>
        <w:tc>
          <w:tcPr>
            <w:tcW w:w="1435" w:type="dxa"/>
          </w:tcPr>
          <w:p w:rsidR="00AF0030" w:rsidRPr="00AF0030" w:rsidRDefault="00AF0030" w:rsidP="00AF0030">
            <w:p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0,2</w:t>
            </w:r>
          </w:p>
        </w:tc>
        <w:tc>
          <w:tcPr>
            <w:tcW w:w="4235" w:type="dxa"/>
          </w:tcPr>
          <w:p w:rsidR="00AF0030" w:rsidRPr="00AF0030" w:rsidRDefault="00AF0030" w:rsidP="00AF0030">
            <w:pPr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 xml:space="preserve">да – 100 баллов; </w:t>
            </w:r>
          </w:p>
          <w:p w:rsidR="00AF0030" w:rsidRPr="00AF0030" w:rsidRDefault="00AF0030" w:rsidP="00AF0030">
            <w:pPr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нет – 0 баллов.</w:t>
            </w:r>
          </w:p>
        </w:tc>
      </w:tr>
      <w:tr w:rsidR="00AF0030" w:rsidRPr="00AF0030" w:rsidTr="007318FB">
        <w:tc>
          <w:tcPr>
            <w:tcW w:w="675" w:type="dxa"/>
          </w:tcPr>
          <w:p w:rsidR="00AF0030" w:rsidRPr="00AF0030" w:rsidRDefault="00AF0030" w:rsidP="00AF0030">
            <w:pPr>
              <w:suppressAutoHyphens/>
              <w:autoSpaceDE w:val="0"/>
              <w:jc w:val="right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5.</w:t>
            </w:r>
          </w:p>
        </w:tc>
        <w:tc>
          <w:tcPr>
            <w:tcW w:w="3011" w:type="dxa"/>
          </w:tcPr>
          <w:p w:rsidR="00AF0030" w:rsidRPr="00AF0030" w:rsidRDefault="00AF0030" w:rsidP="00AF0030">
            <w:pPr>
              <w:suppressAutoHyphens/>
              <w:autoSpaceDE w:val="0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 xml:space="preserve">Использование современных технологий в деятельности субъекта малого и среднего </w:t>
            </w:r>
            <w:r w:rsidRPr="00AF0030">
              <w:rPr>
                <w:color w:val="000000"/>
                <w:lang w:eastAsia="ar-SA"/>
              </w:rPr>
              <w:lastRenderedPageBreak/>
              <w:t>предпринимательства (наличие публикаций о деятельности субъекта предпринимательской деятельности на любых информационных ресурсах)</w:t>
            </w:r>
          </w:p>
        </w:tc>
        <w:tc>
          <w:tcPr>
            <w:tcW w:w="1435" w:type="dxa"/>
          </w:tcPr>
          <w:p w:rsidR="00AF0030" w:rsidRPr="00AF0030" w:rsidRDefault="00AF0030" w:rsidP="00AF0030">
            <w:p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lastRenderedPageBreak/>
              <w:t>0,1</w:t>
            </w:r>
          </w:p>
        </w:tc>
        <w:tc>
          <w:tcPr>
            <w:tcW w:w="4235" w:type="dxa"/>
          </w:tcPr>
          <w:p w:rsidR="00AF0030" w:rsidRPr="00AF0030" w:rsidRDefault="00AF0030" w:rsidP="00AF0030">
            <w:pPr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 xml:space="preserve">использует – 100 баллов; </w:t>
            </w:r>
          </w:p>
          <w:p w:rsidR="00AF0030" w:rsidRPr="00AF0030" w:rsidRDefault="00AF0030" w:rsidP="00AF0030">
            <w:pPr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не использует – 0 баллов.</w:t>
            </w:r>
          </w:p>
        </w:tc>
      </w:tr>
      <w:tr w:rsidR="00AF0030" w:rsidRPr="00AF0030" w:rsidTr="007318FB">
        <w:tc>
          <w:tcPr>
            <w:tcW w:w="675" w:type="dxa"/>
          </w:tcPr>
          <w:p w:rsidR="00AF0030" w:rsidRPr="00AF0030" w:rsidRDefault="00AF0030" w:rsidP="00AF0030">
            <w:pPr>
              <w:suppressAutoHyphens/>
              <w:autoSpaceDE w:val="0"/>
              <w:jc w:val="right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lastRenderedPageBreak/>
              <w:t>6.</w:t>
            </w:r>
          </w:p>
        </w:tc>
        <w:tc>
          <w:tcPr>
            <w:tcW w:w="3011" w:type="dxa"/>
          </w:tcPr>
          <w:p w:rsidR="00AF0030" w:rsidRPr="00AF0030" w:rsidRDefault="00AF0030" w:rsidP="00AF0030">
            <w:pPr>
              <w:suppressAutoHyphens/>
              <w:autoSpaceDE w:val="0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срок осуществления предпринимательской деятельности субъекта малого и среднего предпринимательства с даты его регистрации</w:t>
            </w:r>
          </w:p>
        </w:tc>
        <w:tc>
          <w:tcPr>
            <w:tcW w:w="1435" w:type="dxa"/>
          </w:tcPr>
          <w:p w:rsidR="00AF0030" w:rsidRPr="00AF0030" w:rsidRDefault="00AF0030" w:rsidP="00AF0030">
            <w:p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0,1</w:t>
            </w:r>
          </w:p>
        </w:tc>
        <w:tc>
          <w:tcPr>
            <w:tcW w:w="4235" w:type="dxa"/>
          </w:tcPr>
          <w:p w:rsidR="00AF0030" w:rsidRPr="00AF0030" w:rsidRDefault="00AF0030" w:rsidP="00AF0030">
            <w:pPr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 xml:space="preserve">от 1 года и более – 100 баллов; </w:t>
            </w:r>
          </w:p>
          <w:p w:rsidR="00AF0030" w:rsidRPr="00AF0030" w:rsidRDefault="00AF0030" w:rsidP="00AF0030">
            <w:pPr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AF0030">
              <w:rPr>
                <w:color w:val="000000"/>
                <w:lang w:eastAsia="ar-SA"/>
              </w:rPr>
              <w:t>до 1 года – 70 баллов.</w:t>
            </w:r>
          </w:p>
        </w:tc>
      </w:tr>
    </w:tbl>
    <w:p w:rsidR="00DA3042" w:rsidRPr="0062305F" w:rsidRDefault="00DA3042" w:rsidP="00A532AE">
      <w:pPr>
        <w:jc w:val="center"/>
        <w:rPr>
          <w:sz w:val="28"/>
          <w:szCs w:val="28"/>
        </w:rPr>
      </w:pPr>
    </w:p>
    <w:sectPr w:rsidR="00DA3042" w:rsidRPr="0062305F" w:rsidSect="00BE411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C5"/>
    <w:rsid w:val="000156DA"/>
    <w:rsid w:val="00041C42"/>
    <w:rsid w:val="00047C33"/>
    <w:rsid w:val="000E2458"/>
    <w:rsid w:val="001E677A"/>
    <w:rsid w:val="00201AE6"/>
    <w:rsid w:val="00213EAA"/>
    <w:rsid w:val="00227679"/>
    <w:rsid w:val="002703F4"/>
    <w:rsid w:val="00335363"/>
    <w:rsid w:val="003674F7"/>
    <w:rsid w:val="00375CCF"/>
    <w:rsid w:val="003A6595"/>
    <w:rsid w:val="003C788A"/>
    <w:rsid w:val="004061C5"/>
    <w:rsid w:val="004862E3"/>
    <w:rsid w:val="0049370B"/>
    <w:rsid w:val="004A4259"/>
    <w:rsid w:val="004A6CB8"/>
    <w:rsid w:val="004C33A1"/>
    <w:rsid w:val="004D0836"/>
    <w:rsid w:val="004E3256"/>
    <w:rsid w:val="004E68FE"/>
    <w:rsid w:val="004F2D2B"/>
    <w:rsid w:val="0058026E"/>
    <w:rsid w:val="005864D1"/>
    <w:rsid w:val="005C0CAC"/>
    <w:rsid w:val="005F489B"/>
    <w:rsid w:val="0062305F"/>
    <w:rsid w:val="00695AE2"/>
    <w:rsid w:val="006B38AA"/>
    <w:rsid w:val="00702344"/>
    <w:rsid w:val="007864F4"/>
    <w:rsid w:val="007B121E"/>
    <w:rsid w:val="007B61AE"/>
    <w:rsid w:val="007F2ABF"/>
    <w:rsid w:val="00834F53"/>
    <w:rsid w:val="00931AC5"/>
    <w:rsid w:val="009709D1"/>
    <w:rsid w:val="00992298"/>
    <w:rsid w:val="009B508C"/>
    <w:rsid w:val="009B59D6"/>
    <w:rsid w:val="009B6FDD"/>
    <w:rsid w:val="00A532AE"/>
    <w:rsid w:val="00A912DD"/>
    <w:rsid w:val="00AB1AAB"/>
    <w:rsid w:val="00AE0E1E"/>
    <w:rsid w:val="00AF0030"/>
    <w:rsid w:val="00BB6B8B"/>
    <w:rsid w:val="00BE4118"/>
    <w:rsid w:val="00C01B87"/>
    <w:rsid w:val="00C76C1C"/>
    <w:rsid w:val="00DA3042"/>
    <w:rsid w:val="00DC6763"/>
    <w:rsid w:val="00DC67BB"/>
    <w:rsid w:val="00E11838"/>
    <w:rsid w:val="00E91C64"/>
    <w:rsid w:val="00E96313"/>
    <w:rsid w:val="00EF7429"/>
    <w:rsid w:val="00FD4B66"/>
    <w:rsid w:val="00F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C5"/>
    <w:pPr>
      <w:ind w:left="720"/>
      <w:contextualSpacing/>
    </w:pPr>
  </w:style>
  <w:style w:type="table" w:styleId="a4">
    <w:name w:val="Table Grid"/>
    <w:basedOn w:val="a1"/>
    <w:uiPriority w:val="59"/>
    <w:rsid w:val="00992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92298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A532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1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BE411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24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24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AF0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0030"/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F00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C5"/>
    <w:pPr>
      <w:ind w:left="720"/>
      <w:contextualSpacing/>
    </w:pPr>
  </w:style>
  <w:style w:type="table" w:styleId="a4">
    <w:name w:val="Table Grid"/>
    <w:basedOn w:val="a1"/>
    <w:uiPriority w:val="59"/>
    <w:rsid w:val="00992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92298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A532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1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BE411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24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24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AF0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0030"/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F00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EconOtdel1\Desktop\&#1050;&#1054;&#1053;&#1050;&#1059;&#1056;&#1057;&#1053;&#1040;&#1071;%20&#1050;&#1054;&#1052;&#1048;&#1057;&#1057;&#1048;&#1071;\&#1053;&#1086;&#1088;&#1084;&#1072;&#1090;&#1080;&#1074;\&#1042;&#1085;&#1077;&#1089;&#1077;&#1085;&#1080;&#1077;%20&#1080;&#1079;&#1084;&#1077;&#1085;&#1077;&#1085;&#1080;&#1081;\&#1072;&#1087;&#1088;&#1077;&#1083;&#1100;%202022\775-&#1087;%20&#1086;&#1090;%2020.08.2018_&#1050;&#1086;&#1085;&#1082;&#1091;&#1088;&#1089;&#1085;&#1072;&#1103;%20&#1082;&#1086;&#1084;&#1080;&#1089;&#1089;&#1080;&#1103;%20-%20&#1074;%20&#1088;&#1077;&#1076;.%20&#1072;&#1087;&#1088;&#1077;&#1083;&#1100;%20202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5FA6-F4B9-4061-82B8-C7FEE711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3651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Лаврова Анна Александровна</cp:lastModifiedBy>
  <cp:revision>7</cp:revision>
  <cp:lastPrinted>2025-05-20T03:03:00Z</cp:lastPrinted>
  <dcterms:created xsi:type="dcterms:W3CDTF">2025-05-15T08:53:00Z</dcterms:created>
  <dcterms:modified xsi:type="dcterms:W3CDTF">2025-05-23T04:56:00Z</dcterms:modified>
</cp:coreProperties>
</file>