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89" w:rsidRDefault="00E02589" w:rsidP="00E02589">
      <w:pPr>
        <w:jc w:val="right"/>
      </w:pPr>
    </w:p>
    <w:p w:rsidR="008451B6" w:rsidRPr="008451B6" w:rsidRDefault="008451B6" w:rsidP="008451B6">
      <w:pPr>
        <w:spacing w:line="276" w:lineRule="auto"/>
        <w:ind w:left="0" w:firstLine="0"/>
        <w:rPr>
          <w:rFonts w:ascii="Calibri" w:eastAsia="Calibri" w:hAnsi="Calibri" w:cs="Times New Roman"/>
          <w:sz w:val="32"/>
          <w:szCs w:val="32"/>
        </w:rPr>
      </w:pPr>
      <w:r w:rsidRPr="008451B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451B6" w:rsidRPr="008451B6" w:rsidRDefault="008451B6" w:rsidP="008451B6">
      <w:pPr>
        <w:spacing w:line="276" w:lineRule="auto"/>
        <w:ind w:left="0" w:firstLine="0"/>
        <w:rPr>
          <w:rFonts w:eastAsia="Calibri" w:cs="Times New Roman"/>
          <w:sz w:val="22"/>
          <w:szCs w:val="22"/>
        </w:rPr>
      </w:pPr>
      <w:r w:rsidRPr="008451B6">
        <w:rPr>
          <w:rFonts w:eastAsia="Calibri" w:cs="Times New Roman"/>
          <w:sz w:val="22"/>
          <w:szCs w:val="22"/>
        </w:rPr>
        <w:t>Красноярского края</w:t>
      </w:r>
    </w:p>
    <w:p w:rsidR="008451B6" w:rsidRPr="008451B6" w:rsidRDefault="008451B6" w:rsidP="008451B6">
      <w:pPr>
        <w:spacing w:line="276" w:lineRule="auto"/>
        <w:ind w:left="0" w:firstLine="0"/>
        <w:rPr>
          <w:rFonts w:eastAsia="Calibri" w:cs="Times New Roman"/>
          <w:sz w:val="32"/>
          <w:szCs w:val="32"/>
        </w:rPr>
      </w:pPr>
      <w:r w:rsidRPr="008451B6">
        <w:rPr>
          <w:rFonts w:eastAsia="Calibri" w:cs="Times New Roman"/>
          <w:sz w:val="32"/>
          <w:szCs w:val="32"/>
        </w:rPr>
        <w:t>ПОСТАНОВЛЕНИЕ</w:t>
      </w:r>
    </w:p>
    <w:p w:rsidR="008451B6" w:rsidRPr="008451B6" w:rsidRDefault="008451B6" w:rsidP="008451B6">
      <w:pPr>
        <w:spacing w:line="276" w:lineRule="auto"/>
        <w:ind w:left="0" w:firstLine="0"/>
        <w:rPr>
          <w:rFonts w:ascii="Calibri" w:eastAsia="Calibri" w:hAnsi="Calibri" w:cs="Times New Roman"/>
          <w:sz w:val="22"/>
          <w:szCs w:val="22"/>
        </w:rPr>
      </w:pPr>
    </w:p>
    <w:p w:rsidR="008451B6" w:rsidRPr="008451B6" w:rsidRDefault="008451B6" w:rsidP="008451B6">
      <w:pPr>
        <w:spacing w:line="276" w:lineRule="auto"/>
        <w:ind w:left="0" w:firstLine="0"/>
        <w:rPr>
          <w:rFonts w:eastAsia="Calibri" w:cs="Times New Roman"/>
        </w:rPr>
      </w:pPr>
      <w:r w:rsidRPr="008451B6">
        <w:rPr>
          <w:rFonts w:eastAsia="Calibri" w:cs="Times New Roman"/>
        </w:rPr>
        <w:t>2</w:t>
      </w:r>
      <w:r>
        <w:rPr>
          <w:rFonts w:eastAsia="Calibri" w:cs="Times New Roman"/>
        </w:rPr>
        <w:t>8</w:t>
      </w:r>
      <w:r w:rsidRPr="008451B6">
        <w:rPr>
          <w:rFonts w:eastAsia="Calibri" w:cs="Times New Roman"/>
        </w:rPr>
        <w:t xml:space="preserve">.02.2025                                </w:t>
      </w:r>
      <w:r w:rsidRPr="008451B6">
        <w:rPr>
          <w:rFonts w:eastAsia="Calibri" w:cs="Times New Roman"/>
          <w:sz w:val="24"/>
          <w:szCs w:val="24"/>
        </w:rPr>
        <w:t>г. Енисейск</w:t>
      </w:r>
      <w:r w:rsidRPr="008451B6">
        <w:rPr>
          <w:rFonts w:eastAsia="Calibri" w:cs="Times New Roman"/>
        </w:rPr>
        <w:t xml:space="preserve">                                      № </w:t>
      </w:r>
      <w:r>
        <w:rPr>
          <w:rFonts w:eastAsia="Calibri" w:cs="Times New Roman"/>
        </w:rPr>
        <w:t>173</w:t>
      </w:r>
      <w:bookmarkStart w:id="0" w:name="_GoBack"/>
      <w:bookmarkEnd w:id="0"/>
      <w:r w:rsidRPr="008451B6">
        <w:rPr>
          <w:rFonts w:eastAsia="Calibri" w:cs="Times New Roman"/>
        </w:rPr>
        <w:t>-п</w:t>
      </w:r>
    </w:p>
    <w:p w:rsidR="00A66965" w:rsidRDefault="00A66965" w:rsidP="00E02589">
      <w:pPr>
        <w:ind w:left="0" w:firstLine="0"/>
        <w:jc w:val="both"/>
      </w:pPr>
    </w:p>
    <w:p w:rsidR="00A66965" w:rsidRDefault="00A66965" w:rsidP="00E02589">
      <w:pPr>
        <w:ind w:left="0" w:firstLine="0"/>
        <w:jc w:val="both"/>
      </w:pPr>
    </w:p>
    <w:p w:rsidR="00A66965" w:rsidRDefault="00A66965" w:rsidP="00E02589">
      <w:pPr>
        <w:ind w:left="0" w:firstLine="0"/>
        <w:jc w:val="both"/>
      </w:pPr>
    </w:p>
    <w:p w:rsidR="00E02589" w:rsidRDefault="00E02589" w:rsidP="00E02589">
      <w:pPr>
        <w:ind w:left="0" w:firstLine="0"/>
        <w:jc w:val="both"/>
      </w:pPr>
      <w:r>
        <w:t xml:space="preserve">О подготовке к пожароопасному периоду 2025 года и принятии мер </w:t>
      </w:r>
      <w:r w:rsidR="00A66965">
        <w:br/>
      </w:r>
      <w:r>
        <w:t>по защите населенных пунктов Енисейского района от ландшафтных (природных) пожаров</w:t>
      </w:r>
    </w:p>
    <w:p w:rsidR="00E02589" w:rsidRDefault="00E02589" w:rsidP="00E02589">
      <w:pPr>
        <w:ind w:left="0" w:firstLine="0"/>
        <w:jc w:val="both"/>
      </w:pPr>
    </w:p>
    <w:p w:rsidR="00E02589" w:rsidRDefault="00E02589" w:rsidP="00E02589">
      <w:pPr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B90F45">
        <w:rPr>
          <w:rFonts w:cs="Times New Roman"/>
          <w:color w:val="000000"/>
        </w:rPr>
        <w:t xml:space="preserve">В соответствии с Федеральным законом от 21.12.1994 № 68-ФЗ </w:t>
      </w:r>
      <w:r w:rsidR="00A66965">
        <w:rPr>
          <w:rFonts w:cs="Times New Roman"/>
          <w:color w:val="000000"/>
        </w:rPr>
        <w:br/>
      </w:r>
      <w:r w:rsidRPr="00B90F45">
        <w:rPr>
          <w:rFonts w:cs="Times New Roman"/>
          <w:color w:val="000000"/>
        </w:rPr>
        <w:t xml:space="preserve">«О защите населения и территории от чрезвычайных ситуаций природного </w:t>
      </w:r>
      <w:r w:rsidR="00A66965">
        <w:rPr>
          <w:rFonts w:cs="Times New Roman"/>
          <w:color w:val="000000"/>
        </w:rPr>
        <w:br/>
      </w:r>
      <w:r w:rsidRPr="00B90F45">
        <w:rPr>
          <w:rFonts w:cs="Times New Roman"/>
          <w:color w:val="000000"/>
        </w:rPr>
        <w:t>и техногенного характера»,</w:t>
      </w:r>
      <w:r w:rsidRPr="00227E40">
        <w:rPr>
          <w:rFonts w:cs="Times New Roman"/>
          <w:color w:val="000000"/>
        </w:rPr>
        <w:t xml:space="preserve"> </w:t>
      </w:r>
      <w:r w:rsidRPr="00E82A67">
        <w:rPr>
          <w:rFonts w:eastAsia="Times New Roman" w:cs="Times New Roman"/>
          <w:color w:val="000000"/>
          <w:lang w:eastAsia="ru-RU"/>
        </w:rPr>
        <w:t>Феде</w:t>
      </w:r>
      <w:r>
        <w:rPr>
          <w:rFonts w:eastAsia="Times New Roman" w:cs="Times New Roman"/>
          <w:color w:val="000000"/>
          <w:lang w:eastAsia="ru-RU"/>
        </w:rPr>
        <w:t>ральным законом от 21.12.1994 №</w:t>
      </w:r>
      <w:r w:rsidRPr="00E82A67">
        <w:rPr>
          <w:rFonts w:eastAsia="Times New Roman" w:cs="Times New Roman"/>
          <w:color w:val="000000"/>
          <w:lang w:eastAsia="ru-RU"/>
        </w:rPr>
        <w:t xml:space="preserve">69-ФЗ </w:t>
      </w:r>
      <w:r w:rsidR="00A66965">
        <w:rPr>
          <w:rFonts w:eastAsia="Times New Roman" w:cs="Times New Roman"/>
          <w:color w:val="000000"/>
          <w:lang w:eastAsia="ru-RU"/>
        </w:rPr>
        <w:br/>
      </w:r>
      <w:r w:rsidRPr="00E82A67">
        <w:rPr>
          <w:rFonts w:eastAsia="Times New Roman" w:cs="Times New Roman"/>
          <w:color w:val="000000"/>
          <w:lang w:eastAsia="ru-RU"/>
        </w:rPr>
        <w:t>«О пожарной безопасности»,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B90F45">
        <w:rPr>
          <w:rFonts w:cs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70700">
        <w:rPr>
          <w:rFonts w:cs="Times New Roman"/>
        </w:rPr>
        <w:t xml:space="preserve"> </w:t>
      </w:r>
      <w:r w:rsidRPr="00B90F45">
        <w:rPr>
          <w:rFonts w:cs="Times New Roman"/>
        </w:rPr>
        <w:t>руководствуясь статьей 16, 29 Устава Енисейского района,</w:t>
      </w:r>
      <w:r>
        <w:rPr>
          <w:rFonts w:cs="Times New Roman"/>
        </w:rPr>
        <w:t xml:space="preserve"> </w:t>
      </w:r>
      <w:r w:rsidR="00A66965">
        <w:rPr>
          <w:rFonts w:cs="Times New Roman"/>
        </w:rPr>
        <w:br/>
      </w:r>
      <w:r>
        <w:rPr>
          <w:rFonts w:cs="Times New Roman"/>
        </w:rPr>
        <w:t xml:space="preserve">в целях защиты населенных пунктов Енисейского района </w:t>
      </w:r>
      <w:r>
        <w:t>от ландшафтных (природных) пожаров</w:t>
      </w:r>
      <w:r w:rsidRPr="00470700">
        <w:rPr>
          <w:rFonts w:eastAsia="Times New Roman" w:cs="Times New Roman"/>
          <w:color w:val="000000"/>
          <w:lang w:eastAsia="ru-RU"/>
        </w:rPr>
        <w:t xml:space="preserve"> </w:t>
      </w:r>
      <w:r w:rsidRPr="00E82A67">
        <w:rPr>
          <w:rFonts w:eastAsia="Times New Roman" w:cs="Times New Roman"/>
          <w:color w:val="000000"/>
          <w:lang w:eastAsia="ru-RU"/>
        </w:rPr>
        <w:t>и снижения последствий от них</w:t>
      </w:r>
      <w:r>
        <w:rPr>
          <w:rFonts w:eastAsia="Times New Roman" w:cs="Times New Roman"/>
          <w:color w:val="000000"/>
          <w:lang w:eastAsia="ru-RU"/>
        </w:rPr>
        <w:t xml:space="preserve"> ПОСТАНОВЛЯЮ:</w:t>
      </w:r>
    </w:p>
    <w:p w:rsidR="00E02589" w:rsidRPr="00826971" w:rsidRDefault="00E02589" w:rsidP="00E02589">
      <w:pPr>
        <w:pStyle w:val="a3"/>
        <w:shd w:val="clear" w:color="auto" w:fill="FFFFFF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</w:t>
      </w:r>
      <w:r>
        <w:rPr>
          <w:rFonts w:eastAsia="Times New Roman" w:cs="Times New Roman"/>
          <w:color w:val="000000"/>
          <w:lang w:eastAsia="ru-RU"/>
        </w:rPr>
        <w:tab/>
      </w:r>
      <w:r w:rsidRPr="00826971">
        <w:rPr>
          <w:rFonts w:eastAsia="Times New Roman" w:cs="Times New Roman"/>
          <w:color w:val="000000"/>
          <w:lang w:eastAsia="ru-RU"/>
        </w:rPr>
        <w:t xml:space="preserve">Рекомендовать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t>главам  муниципальных образований, входящим в состав Енисейского района,</w:t>
      </w:r>
      <w:r w:rsidRPr="00826971">
        <w:rPr>
          <w:rFonts w:eastAsia="Times New Roman" w:cs="Times New Roman"/>
          <w:color w:val="000000"/>
          <w:lang w:eastAsia="ru-RU"/>
        </w:rPr>
        <w:t xml:space="preserve"> выполнить следующие подготовительные, противопожарные мероприятия:</w:t>
      </w:r>
    </w:p>
    <w:p w:rsidR="00E02589" w:rsidRPr="00826971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826971">
        <w:rPr>
          <w:rFonts w:eastAsia="Times New Roman" w:cs="Times New Roman"/>
          <w:color w:val="000000"/>
          <w:lang w:eastAsia="ru-RU"/>
        </w:rPr>
        <w:t>разработать и принять необходимые меры по обеспечению пожарной безопасности на подведомственной территории;</w:t>
      </w:r>
    </w:p>
    <w:p w:rsidR="00E02589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826971">
        <w:rPr>
          <w:rFonts w:cs="Times New Roman"/>
        </w:rPr>
        <w:t xml:space="preserve">запретить сжигание мусора, стерни, разжигание костров </w:t>
      </w:r>
      <w:r w:rsidR="00A66965">
        <w:rPr>
          <w:rFonts w:cs="Times New Roman"/>
        </w:rPr>
        <w:br/>
      </w:r>
      <w:r w:rsidRPr="00826971">
        <w:rPr>
          <w:rFonts w:cs="Times New Roman"/>
        </w:rPr>
        <w:t>в населенных пунктах, на полянах, в полосах отводов автомобильных дорог, проведение сельскохозяйственных палов местным населением;</w:t>
      </w:r>
    </w:p>
    <w:p w:rsidR="00165129" w:rsidRPr="00165129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>
        <w:t>в</w:t>
      </w:r>
      <w:r w:rsidRPr="00DE263D">
        <w:t xml:space="preserve"> период со дня схода снежного покрова до установления устойчивой дождливой осенней погоды или образования снежного покрова принять меры по очистке </w:t>
      </w:r>
      <w:r w:rsidR="00165129">
        <w:t xml:space="preserve">подведомственной территории </w:t>
      </w:r>
      <w:r w:rsidRPr="00DE263D">
        <w:t>от сухой травянистой растительности, пожнивных остатков, валежника, порубочных остатков, мусора и других горючих материалов</w:t>
      </w:r>
      <w:r w:rsidR="00165129">
        <w:t>;</w:t>
      </w:r>
    </w:p>
    <w:p w:rsidR="00E02589" w:rsidRPr="004D3FA8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DE263D">
        <w:t xml:space="preserve"> </w:t>
      </w:r>
      <w:r>
        <w:t xml:space="preserve">обеспечить </w:t>
      </w:r>
      <w:r w:rsidR="00165129">
        <w:t xml:space="preserve">устройство, </w:t>
      </w:r>
      <w:r w:rsidRPr="00DE263D">
        <w:t xml:space="preserve">восстановление (обновление) минерализованных </w:t>
      </w:r>
      <w:r w:rsidR="00165129">
        <w:t xml:space="preserve"> </w:t>
      </w:r>
      <w:r w:rsidRPr="00DE263D">
        <w:t>защитных полос</w:t>
      </w:r>
      <w:r w:rsidR="00165129">
        <w:t xml:space="preserve"> вокруг населенных пунктов,</w:t>
      </w:r>
      <w:r w:rsidR="00165129" w:rsidRPr="00DE263D">
        <w:t xml:space="preserve"> </w:t>
      </w:r>
      <w:r w:rsidR="00165129">
        <w:t xml:space="preserve"> </w:t>
      </w:r>
      <w:r w:rsidR="00165129" w:rsidRPr="00DE263D">
        <w:t>шириной не менее 10 метров</w:t>
      </w:r>
      <w:r>
        <w:t>;</w:t>
      </w:r>
    </w:p>
    <w:p w:rsidR="00E02589" w:rsidRPr="004D3FA8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4D3FA8">
        <w:rPr>
          <w:rFonts w:cs="Times New Roman"/>
        </w:rPr>
        <w:t xml:space="preserve">организовать и провести работу по обеспечению первичных  мер пожарной безопасности и выполнить противопожарное обустройство подведомственных населенных пунктов, исключающее возможность перехода огня лесных, </w:t>
      </w:r>
      <w:r>
        <w:t>ландшафтных (природных) пожаров</w:t>
      </w:r>
      <w:r w:rsidRPr="004D3FA8">
        <w:rPr>
          <w:rFonts w:cs="Times New Roman"/>
        </w:rPr>
        <w:t xml:space="preserve"> на здания </w:t>
      </w:r>
      <w:r w:rsidR="00A66965">
        <w:rPr>
          <w:rFonts w:cs="Times New Roman"/>
        </w:rPr>
        <w:br/>
      </w:r>
      <w:r w:rsidRPr="004D3FA8">
        <w:rPr>
          <w:rFonts w:cs="Times New Roman"/>
        </w:rPr>
        <w:t xml:space="preserve">и сооружения (удаление сухой растительности, снос бесхозных строений, выделение участков для посадки сельскохозяйственных пропашных культур, </w:t>
      </w:r>
      <w:r w:rsidRPr="004D3FA8">
        <w:rPr>
          <w:rFonts w:cs="Times New Roman"/>
        </w:rPr>
        <w:lastRenderedPageBreak/>
        <w:t>располагая их вокруг населенных пунктов, обеспечение первичными средствами пожаротушения и противопожарным инвентарем и т.д.);</w:t>
      </w:r>
    </w:p>
    <w:p w:rsidR="00E02589" w:rsidRPr="00C6450F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312B68">
        <w:rPr>
          <w:rFonts w:cs="Times New Roman"/>
        </w:rPr>
        <w:t xml:space="preserve">инициировать </w:t>
      </w:r>
      <w:r>
        <w:t xml:space="preserve">проведение мероприятий по очистке подведомственной территории от горючих материалов лесозаготовки </w:t>
      </w:r>
      <w:r w:rsidR="00A66965">
        <w:br/>
      </w:r>
      <w:r>
        <w:t xml:space="preserve">и лесопереработки древесины; </w:t>
      </w:r>
    </w:p>
    <w:p w:rsidR="00E02589" w:rsidRDefault="0016512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>
        <w:t xml:space="preserve">в целях очистки придомовых территорий и общественных пространств от сухой травянистой растительности, мусора и иных горючих материалов, организовать проведение регулярных противопожарных субботников  </w:t>
      </w:r>
      <w:r w:rsidR="00964542">
        <w:t xml:space="preserve"> </w:t>
      </w:r>
      <w:r>
        <w:t>в  течение</w:t>
      </w:r>
      <w:r w:rsidR="00880EA5">
        <w:t xml:space="preserve"> </w:t>
      </w:r>
      <w:r>
        <w:t xml:space="preserve"> весенне</w:t>
      </w:r>
      <w:r w:rsidR="00A66965">
        <w:t xml:space="preserve"> </w:t>
      </w:r>
      <w:r>
        <w:t>- летнего пожароопасного периода</w:t>
      </w:r>
      <w:r w:rsidR="00E02589" w:rsidRPr="00312B68">
        <w:rPr>
          <w:rFonts w:cs="Times New Roman"/>
        </w:rPr>
        <w:t>;</w:t>
      </w:r>
    </w:p>
    <w:p w:rsidR="00E02589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Pr="00BD5D1F">
        <w:rPr>
          <w:rFonts w:cs="Times New Roman"/>
        </w:rPr>
        <w:t>беспечить беспрепятственный доступ к источникам противопожарного водоснабжения</w:t>
      </w:r>
      <w:r w:rsidRPr="00BD5D1F">
        <w:rPr>
          <w:rFonts w:eastAsia="Times New Roman" w:cs="Times New Roman"/>
          <w:color w:val="1A1A1A"/>
          <w:lang w:eastAsia="ru-RU"/>
        </w:rPr>
        <w:t xml:space="preserve"> </w:t>
      </w:r>
      <w:r>
        <w:rPr>
          <w:rFonts w:eastAsia="Times New Roman" w:cs="Times New Roman"/>
          <w:color w:val="1A1A1A"/>
          <w:lang w:eastAsia="ru-RU"/>
        </w:rPr>
        <w:t xml:space="preserve">техники </w:t>
      </w:r>
      <w:r w:rsidRPr="00BD5D1F">
        <w:rPr>
          <w:rFonts w:eastAsia="Times New Roman" w:cs="Times New Roman"/>
          <w:color w:val="1A1A1A"/>
          <w:lang w:eastAsia="ru-RU"/>
        </w:rPr>
        <w:t>подразделений пожарной</w:t>
      </w:r>
      <w:r>
        <w:rPr>
          <w:rFonts w:eastAsia="Times New Roman" w:cs="Times New Roman"/>
          <w:color w:val="1A1A1A"/>
          <w:lang w:eastAsia="ru-RU"/>
        </w:rPr>
        <w:t xml:space="preserve"> охраны</w:t>
      </w:r>
      <w:r w:rsidRPr="00BD5D1F">
        <w:rPr>
          <w:rFonts w:eastAsia="Times New Roman" w:cs="Times New Roman"/>
          <w:color w:val="1A1A1A"/>
          <w:lang w:eastAsia="ru-RU"/>
        </w:rPr>
        <w:t xml:space="preserve"> для заправки</w:t>
      </w:r>
      <w:r>
        <w:rPr>
          <w:rFonts w:eastAsia="Times New Roman" w:cs="Times New Roman"/>
          <w:color w:val="1A1A1A"/>
          <w:lang w:eastAsia="ru-RU"/>
        </w:rPr>
        <w:t xml:space="preserve"> </w:t>
      </w:r>
      <w:r w:rsidRPr="00BD5D1F">
        <w:rPr>
          <w:rFonts w:eastAsia="Times New Roman" w:cs="Times New Roman"/>
          <w:color w:val="1A1A1A"/>
          <w:lang w:eastAsia="ru-RU"/>
        </w:rPr>
        <w:t>водой</w:t>
      </w:r>
      <w:r>
        <w:rPr>
          <w:rFonts w:cs="Times New Roman"/>
        </w:rPr>
        <w:t>;</w:t>
      </w:r>
    </w:p>
    <w:p w:rsidR="00E02589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привести</w:t>
      </w:r>
      <w:r w:rsidRPr="005665BC">
        <w:rPr>
          <w:rFonts w:cs="Times New Roman"/>
        </w:rPr>
        <w:t xml:space="preserve"> </w:t>
      </w:r>
      <w:r>
        <w:rPr>
          <w:rFonts w:cs="Times New Roman"/>
        </w:rPr>
        <w:t xml:space="preserve">в </w:t>
      </w:r>
      <w:r w:rsidRPr="005665BC">
        <w:rPr>
          <w:rFonts w:cs="Times New Roman"/>
        </w:rPr>
        <w:t>готовность систем</w:t>
      </w:r>
      <w:r>
        <w:rPr>
          <w:rFonts w:cs="Times New Roman"/>
        </w:rPr>
        <w:t>ы</w:t>
      </w:r>
      <w:r w:rsidRPr="005665BC">
        <w:rPr>
          <w:rFonts w:cs="Times New Roman"/>
        </w:rPr>
        <w:t xml:space="preserve"> звукового оповещения населения в населенных пунктах для экстренного доведения информации </w:t>
      </w:r>
      <w:r w:rsidR="00A66965">
        <w:rPr>
          <w:rFonts w:cs="Times New Roman"/>
        </w:rPr>
        <w:br/>
      </w:r>
      <w:r w:rsidRPr="005665BC">
        <w:rPr>
          <w:rFonts w:cs="Times New Roman"/>
        </w:rPr>
        <w:t>о возникающих пожарах;</w:t>
      </w:r>
    </w:p>
    <w:p w:rsidR="00E02589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5665BC">
        <w:rPr>
          <w:rFonts w:cs="Times New Roman"/>
        </w:rPr>
        <w:t>во взаимодействии с 13</w:t>
      </w:r>
      <w:r w:rsidR="00A939A9">
        <w:rPr>
          <w:rFonts w:cs="Times New Roman"/>
        </w:rPr>
        <w:t>-</w:t>
      </w:r>
      <w:r w:rsidRPr="005665BC">
        <w:rPr>
          <w:rFonts w:cs="Times New Roman"/>
        </w:rPr>
        <w:t xml:space="preserve"> ПСО ФПС ГПС ГУ МЧС России </w:t>
      </w:r>
      <w:r w:rsidR="00A66965">
        <w:rPr>
          <w:rFonts w:cs="Times New Roman"/>
        </w:rPr>
        <w:br/>
      </w:r>
      <w:r w:rsidRPr="005665BC">
        <w:rPr>
          <w:rFonts w:cs="Times New Roman"/>
        </w:rPr>
        <w:t>по Красноярскому краю (Ермаков</w:t>
      </w:r>
      <w:r>
        <w:rPr>
          <w:rFonts w:cs="Times New Roman"/>
        </w:rPr>
        <w:t xml:space="preserve"> А.В.</w:t>
      </w:r>
      <w:r w:rsidRPr="005665BC">
        <w:rPr>
          <w:rFonts w:cs="Times New Roman"/>
        </w:rPr>
        <w:t xml:space="preserve">) обеспечить готовность и провести практические </w:t>
      </w:r>
      <w:r w:rsidR="00A939A9">
        <w:rPr>
          <w:rFonts w:cs="Times New Roman"/>
        </w:rPr>
        <w:t xml:space="preserve"> </w:t>
      </w:r>
      <w:r w:rsidRPr="005665BC">
        <w:rPr>
          <w:rFonts w:cs="Times New Roman"/>
        </w:rPr>
        <w:t xml:space="preserve">тренировки </w:t>
      </w:r>
      <w:r w:rsidR="00A939A9">
        <w:rPr>
          <w:rFonts w:cs="Times New Roman"/>
        </w:rPr>
        <w:t>с имеющимися</w:t>
      </w:r>
      <w:r w:rsidRPr="005665BC">
        <w:rPr>
          <w:rFonts w:cs="Times New Roman"/>
        </w:rPr>
        <w:t xml:space="preserve"> </w:t>
      </w:r>
      <w:r>
        <w:rPr>
          <w:rFonts w:cs="Times New Roman"/>
        </w:rPr>
        <w:t xml:space="preserve">на территории </w:t>
      </w:r>
      <w:r w:rsidR="00A939A9">
        <w:rPr>
          <w:rFonts w:cs="Times New Roman"/>
        </w:rPr>
        <w:t>добровольными</w:t>
      </w:r>
      <w:r w:rsidRPr="005665BC">
        <w:rPr>
          <w:rFonts w:cs="Times New Roman"/>
        </w:rPr>
        <w:t xml:space="preserve"> пожарны</w:t>
      </w:r>
      <w:r w:rsidR="00A939A9">
        <w:rPr>
          <w:rFonts w:cs="Times New Roman"/>
        </w:rPr>
        <w:t>ми</w:t>
      </w:r>
      <w:r w:rsidRPr="005665BC">
        <w:rPr>
          <w:rFonts w:cs="Times New Roman"/>
        </w:rPr>
        <w:t xml:space="preserve"> дружин</w:t>
      </w:r>
      <w:r w:rsidR="00A939A9">
        <w:rPr>
          <w:rFonts w:cs="Times New Roman"/>
        </w:rPr>
        <w:t>ами</w:t>
      </w:r>
      <w:r w:rsidRPr="005665BC">
        <w:rPr>
          <w:rFonts w:cs="Times New Roman"/>
        </w:rPr>
        <w:t xml:space="preserve"> до наступления пожароопасного периода;</w:t>
      </w:r>
    </w:p>
    <w:p w:rsidR="00F07D88" w:rsidRPr="00F9639E" w:rsidRDefault="00E02589" w:rsidP="00F9639E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F07D88">
        <w:rPr>
          <w:rFonts w:cs="Times New Roman"/>
        </w:rPr>
        <w:t xml:space="preserve">после схода снежного покрова произвести </w:t>
      </w:r>
      <w:r w:rsidRPr="00F07D88">
        <w:t xml:space="preserve">опашку (обвалование) </w:t>
      </w:r>
      <w:r w:rsidRPr="00F07D88">
        <w:rPr>
          <w:rFonts w:cs="Times New Roman"/>
        </w:rPr>
        <w:t xml:space="preserve">несанкционированных свалок </w:t>
      </w:r>
      <w:r w:rsidR="00F07D88">
        <w:rPr>
          <w:rFonts w:cs="Times New Roman"/>
        </w:rPr>
        <w:t xml:space="preserve">бытового мусора и </w:t>
      </w:r>
      <w:r w:rsidR="00964542">
        <w:rPr>
          <w:rFonts w:cs="Times New Roman"/>
        </w:rPr>
        <w:t xml:space="preserve">горючих </w:t>
      </w:r>
      <w:r w:rsidRPr="00F07D88">
        <w:rPr>
          <w:rFonts w:cs="Times New Roman"/>
        </w:rPr>
        <w:t xml:space="preserve">отходов, размещенных на вверенной территории. Главам Абалаковского, </w:t>
      </w:r>
      <w:r w:rsidR="00A66965">
        <w:rPr>
          <w:rFonts w:cs="Times New Roman"/>
        </w:rPr>
        <w:br/>
      </w:r>
      <w:r w:rsidRPr="00F07D88">
        <w:rPr>
          <w:rFonts w:cs="Times New Roman"/>
        </w:rPr>
        <w:t>Усть-Кемского</w:t>
      </w:r>
      <w:r w:rsidR="00F07D88" w:rsidRPr="00F07D88">
        <w:rPr>
          <w:rFonts w:cs="Times New Roman"/>
        </w:rPr>
        <w:t xml:space="preserve"> сельсовета, п.</w:t>
      </w:r>
      <w:r w:rsidRPr="00F07D88">
        <w:rPr>
          <w:rFonts w:cs="Times New Roman"/>
        </w:rPr>
        <w:t xml:space="preserve">Подтесово в максимально сжатые сроки, после схода снежного покрова, реализовать мероприятия по ликвидации несанкционированных свалок, в рамках доведенных </w:t>
      </w:r>
      <w:r w:rsidR="00F07D88" w:rsidRPr="00F07D88">
        <w:rPr>
          <w:rFonts w:cs="Times New Roman"/>
        </w:rPr>
        <w:t>лимитов на указанные цели в 2025</w:t>
      </w:r>
      <w:r w:rsidRPr="00F07D88">
        <w:rPr>
          <w:rFonts w:cs="Times New Roman"/>
        </w:rPr>
        <w:t xml:space="preserve"> году.</w:t>
      </w:r>
    </w:p>
    <w:p w:rsidR="00E02589" w:rsidRPr="00FF4765" w:rsidRDefault="00E02589" w:rsidP="00E0258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E75C67">
        <w:rPr>
          <w:rFonts w:cs="Times New Roman"/>
        </w:rPr>
        <w:t xml:space="preserve">активизировать работу административных комиссий по вопросу соблюдения законодательства в области </w:t>
      </w:r>
      <w:r>
        <w:rPr>
          <w:rFonts w:cs="Times New Roman"/>
        </w:rPr>
        <w:t xml:space="preserve">благоустройства населенных пунктов и </w:t>
      </w:r>
      <w:r w:rsidRPr="00E75C67">
        <w:rPr>
          <w:rFonts w:cs="Times New Roman"/>
        </w:rPr>
        <w:t>обеспечения мер пожарной безопасности</w:t>
      </w:r>
      <w:r w:rsidR="00FF4765">
        <w:rPr>
          <w:rFonts w:cs="Times New Roman"/>
        </w:rPr>
        <w:t>,</w:t>
      </w:r>
      <w:r w:rsidRPr="00E75C67">
        <w:rPr>
          <w:rFonts w:cs="Times New Roman"/>
        </w:rPr>
        <w:t xml:space="preserve"> </w:t>
      </w:r>
      <w:r w:rsidR="00FF4765" w:rsidRPr="00AB79DE">
        <w:t>увеличить количество осуществляемых подворовых обходов жилого сектор</w:t>
      </w:r>
      <w:r w:rsidR="00FF4765">
        <w:t>а на подведомственной территории и обеспечить еженедельное</w:t>
      </w:r>
      <w:r w:rsidR="00C0291E">
        <w:t xml:space="preserve"> (по средам)</w:t>
      </w:r>
      <w:r w:rsidR="00FF4765">
        <w:t xml:space="preserve"> предоставление </w:t>
      </w:r>
      <w:r w:rsidR="00FF4765" w:rsidRPr="00FF4765">
        <w:rPr>
          <w:rStyle w:val="a7"/>
          <w:rFonts w:eastAsia="Times New Roman"/>
          <w:color w:val="auto"/>
          <w:u w:val="none"/>
          <w:lang w:eastAsia="ru-RU"/>
        </w:rPr>
        <w:t>отчетной информации</w:t>
      </w:r>
      <w:r w:rsidR="00C0291E">
        <w:rPr>
          <w:rStyle w:val="a7"/>
          <w:rFonts w:eastAsia="Times New Roman"/>
          <w:color w:val="auto"/>
          <w:u w:val="none"/>
          <w:lang w:eastAsia="ru-RU"/>
        </w:rPr>
        <w:t xml:space="preserve"> (о количестве обходов, составленных и рассмотренных протоколов об административных правонарушениях</w:t>
      </w:r>
      <w:r w:rsidR="00C0291E" w:rsidRPr="00C0291E">
        <w:t xml:space="preserve"> </w:t>
      </w:r>
      <w:r w:rsidR="00C0291E">
        <w:t>за нарушение правил благоустройства и пожарной безопасности)</w:t>
      </w:r>
      <w:r w:rsidR="00C0291E">
        <w:rPr>
          <w:rStyle w:val="a7"/>
          <w:rFonts w:eastAsia="Times New Roman"/>
          <w:color w:val="auto"/>
          <w:u w:val="none"/>
          <w:lang w:eastAsia="ru-RU"/>
        </w:rPr>
        <w:t xml:space="preserve"> </w:t>
      </w:r>
      <w:r w:rsidR="00FF4765" w:rsidRPr="00FF4765">
        <w:rPr>
          <w:rFonts w:cs="Times New Roman"/>
        </w:rPr>
        <w:t xml:space="preserve"> </w:t>
      </w:r>
      <w:r w:rsidR="00FF4765">
        <w:rPr>
          <w:rFonts w:eastAsia="Times New Roman"/>
          <w:color w:val="000000"/>
          <w:lang w:eastAsia="ru-RU"/>
        </w:rPr>
        <w:t xml:space="preserve">на электронный адрес: </w:t>
      </w:r>
      <w:hyperlink r:id="rId6" w:history="1">
        <w:r w:rsidR="00FF4765" w:rsidRPr="00FF4765">
          <w:rPr>
            <w:rStyle w:val="a7"/>
            <w:rFonts w:eastAsia="Times New Roman"/>
            <w:color w:val="auto"/>
            <w:lang w:val="en-US" w:eastAsia="ru-RU"/>
          </w:rPr>
          <w:t>avhadeev</w:t>
        </w:r>
        <w:r w:rsidR="00FF4765" w:rsidRPr="00FF4765">
          <w:rPr>
            <w:rStyle w:val="a7"/>
            <w:rFonts w:eastAsia="Times New Roman"/>
            <w:color w:val="auto"/>
            <w:lang w:eastAsia="ru-RU"/>
          </w:rPr>
          <w:t>@</w:t>
        </w:r>
        <w:r w:rsidR="00FF4765" w:rsidRPr="00FF4765">
          <w:rPr>
            <w:rStyle w:val="a7"/>
            <w:rFonts w:eastAsia="Times New Roman"/>
            <w:color w:val="auto"/>
            <w:lang w:val="en-US" w:eastAsia="ru-RU"/>
          </w:rPr>
          <w:t>enadm</w:t>
        </w:r>
        <w:r w:rsidR="00FF4765" w:rsidRPr="00FF4765">
          <w:rPr>
            <w:rStyle w:val="a7"/>
            <w:rFonts w:eastAsia="Times New Roman"/>
            <w:color w:val="auto"/>
            <w:lang w:eastAsia="ru-RU"/>
          </w:rPr>
          <w:t>.</w:t>
        </w:r>
        <w:r w:rsidR="00FF4765" w:rsidRPr="00FF4765">
          <w:rPr>
            <w:rStyle w:val="a7"/>
            <w:rFonts w:eastAsia="Times New Roman"/>
            <w:color w:val="auto"/>
            <w:lang w:val="en-US" w:eastAsia="ru-RU"/>
          </w:rPr>
          <w:t>ru</w:t>
        </w:r>
      </w:hyperlink>
      <w:r w:rsidRPr="00FF4765">
        <w:rPr>
          <w:rFonts w:cs="Times New Roman"/>
        </w:rPr>
        <w:t>;</w:t>
      </w:r>
    </w:p>
    <w:p w:rsidR="00F07D88" w:rsidRDefault="00E02589" w:rsidP="00F07D88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cs="Times New Roman"/>
        </w:rPr>
      </w:pPr>
      <w:r w:rsidRPr="00D9255B">
        <w:rPr>
          <w:rFonts w:cs="Times New Roman"/>
        </w:rPr>
        <w:t xml:space="preserve">организовать </w:t>
      </w:r>
      <w:r w:rsidR="00880EA5">
        <w:rPr>
          <w:rFonts w:cs="Times New Roman"/>
        </w:rPr>
        <w:t xml:space="preserve">профилактическую, </w:t>
      </w:r>
      <w:r w:rsidRPr="00D9255B">
        <w:rPr>
          <w:rFonts w:cs="Times New Roman"/>
        </w:rPr>
        <w:t xml:space="preserve">разъяснительную работу </w:t>
      </w:r>
      <w:r w:rsidR="00A66965">
        <w:rPr>
          <w:rFonts w:cs="Times New Roman"/>
        </w:rPr>
        <w:br/>
      </w:r>
      <w:r w:rsidRPr="00D9255B">
        <w:rPr>
          <w:rFonts w:cs="Times New Roman"/>
        </w:rPr>
        <w:t xml:space="preserve">с населением о </w:t>
      </w:r>
      <w:r>
        <w:rPr>
          <w:rFonts w:cs="Times New Roman"/>
        </w:rPr>
        <w:t>необходимости соблюдения мер</w:t>
      </w:r>
      <w:r w:rsidRPr="00D9255B">
        <w:rPr>
          <w:rFonts w:cs="Times New Roman"/>
        </w:rPr>
        <w:t xml:space="preserve"> пожарной безопасности </w:t>
      </w:r>
      <w:r w:rsidR="00A66965">
        <w:rPr>
          <w:rFonts w:cs="Times New Roman"/>
        </w:rPr>
        <w:br/>
      </w:r>
      <w:r w:rsidRPr="00D9255B">
        <w:rPr>
          <w:rFonts w:cs="Times New Roman"/>
        </w:rPr>
        <w:t>и действиях в случае возникновения бытового</w:t>
      </w:r>
      <w:r>
        <w:rPr>
          <w:rFonts w:cs="Times New Roman"/>
        </w:rPr>
        <w:t xml:space="preserve">, лесного </w:t>
      </w:r>
      <w:r w:rsidRPr="00D9255B">
        <w:rPr>
          <w:rFonts w:cs="Times New Roman"/>
        </w:rPr>
        <w:t xml:space="preserve"> и </w:t>
      </w:r>
      <w:r>
        <w:rPr>
          <w:rFonts w:cs="Times New Roman"/>
        </w:rPr>
        <w:t>ландшафтного (природного)</w:t>
      </w:r>
      <w:r w:rsidRPr="00D9255B">
        <w:rPr>
          <w:rFonts w:cs="Times New Roman"/>
        </w:rPr>
        <w:t xml:space="preserve"> пожара</w:t>
      </w:r>
      <w:r>
        <w:rPr>
          <w:rFonts w:cs="Times New Roman"/>
        </w:rPr>
        <w:t>.</w:t>
      </w:r>
    </w:p>
    <w:p w:rsidR="00F07D88" w:rsidRPr="00F07D88" w:rsidRDefault="00E02589" w:rsidP="00F07D88">
      <w:pPr>
        <w:pStyle w:val="a3"/>
        <w:shd w:val="clear" w:color="auto" w:fill="FFFFFF"/>
        <w:ind w:left="709" w:firstLine="0"/>
        <w:jc w:val="both"/>
        <w:rPr>
          <w:rFonts w:cs="Times New Roman"/>
        </w:rPr>
      </w:pPr>
      <w:r w:rsidRPr="00F07D88">
        <w:rPr>
          <w:rFonts w:cs="Times New Roman"/>
        </w:rPr>
        <w:t>2.</w:t>
      </w:r>
      <w:r w:rsidRPr="00F07D88">
        <w:rPr>
          <w:rFonts w:cs="Times New Roman"/>
        </w:rPr>
        <w:tab/>
        <w:t>Отделу по вопросам сельского хозяйства (</w:t>
      </w:r>
      <w:r w:rsidR="00740068" w:rsidRPr="00F07D88">
        <w:rPr>
          <w:rFonts w:cs="Times New Roman"/>
        </w:rPr>
        <w:t>Мелякин И.А.</w:t>
      </w:r>
      <w:r w:rsidRPr="00F07D88">
        <w:rPr>
          <w:rFonts w:cs="Times New Roman"/>
        </w:rPr>
        <w:t>):</w:t>
      </w:r>
    </w:p>
    <w:p w:rsidR="00E02589" w:rsidRDefault="00E02589" w:rsidP="00E0258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 xml:space="preserve">разработать комплекс </w:t>
      </w:r>
      <w:r>
        <w:rPr>
          <w:rFonts w:ascii="Times New Roman" w:hAnsi="Times New Roman" w:cs="Times New Roman"/>
          <w:sz w:val="28"/>
          <w:szCs w:val="28"/>
        </w:rPr>
        <w:t xml:space="preserve">запретительных </w:t>
      </w:r>
      <w:r w:rsidRPr="0090495C">
        <w:rPr>
          <w:rFonts w:ascii="Times New Roman" w:hAnsi="Times New Roman" w:cs="Times New Roman"/>
          <w:sz w:val="28"/>
          <w:szCs w:val="28"/>
        </w:rPr>
        <w:t>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90495C">
        <w:rPr>
          <w:rFonts w:ascii="Times New Roman" w:hAnsi="Times New Roman" w:cs="Times New Roman"/>
          <w:sz w:val="28"/>
          <w:szCs w:val="28"/>
        </w:rPr>
        <w:t>сельхозпалов на землях сельскохозяйственного назначения;</w:t>
      </w:r>
    </w:p>
    <w:p w:rsidR="00E02589" w:rsidRDefault="00E02589" w:rsidP="00E0258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>организовать работу по созданию минерализованных полос  (проведение опашки</w:t>
      </w:r>
      <w:r>
        <w:rPr>
          <w:rFonts w:ascii="Times New Roman" w:hAnsi="Times New Roman" w:cs="Times New Roman"/>
          <w:sz w:val="28"/>
          <w:szCs w:val="28"/>
        </w:rPr>
        <w:t>) сельскохозяйственных полей, покосов</w:t>
      </w:r>
      <w:r w:rsidRPr="0090495C">
        <w:rPr>
          <w:rFonts w:ascii="Times New Roman" w:hAnsi="Times New Roman" w:cs="Times New Roman"/>
          <w:sz w:val="28"/>
          <w:szCs w:val="28"/>
        </w:rPr>
        <w:t xml:space="preserve">, прилегающих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90495C">
        <w:rPr>
          <w:rFonts w:ascii="Times New Roman" w:hAnsi="Times New Roman" w:cs="Times New Roman"/>
          <w:sz w:val="28"/>
          <w:szCs w:val="28"/>
        </w:rPr>
        <w:t>к лесным массивам и населенным пунктам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целью недопущения перехода </w:t>
      </w:r>
      <w:r>
        <w:rPr>
          <w:rFonts w:ascii="Times New Roman" w:hAnsi="Times New Roman" w:cs="Times New Roman"/>
          <w:sz w:val="28"/>
          <w:szCs w:val="28"/>
        </w:rPr>
        <w:lastRenderedPageBreak/>
        <w:t>загораний сухой травы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земель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 земли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населенных  пунктов;</w:t>
      </w:r>
    </w:p>
    <w:p w:rsidR="00E02589" w:rsidRDefault="00E02589" w:rsidP="00E0258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 xml:space="preserve">организовать проведение разъяснительной работы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90495C">
        <w:rPr>
          <w:rFonts w:ascii="Times New Roman" w:hAnsi="Times New Roman" w:cs="Times New Roman"/>
          <w:sz w:val="28"/>
          <w:szCs w:val="28"/>
        </w:rPr>
        <w:t xml:space="preserve">с руководителями сельскохозяйственных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садовых обществ (СНТ),  </w:t>
      </w:r>
      <w:r w:rsidRPr="0090495C">
        <w:rPr>
          <w:rFonts w:ascii="Times New Roman" w:hAnsi="Times New Roman" w:cs="Times New Roman"/>
          <w:sz w:val="28"/>
          <w:szCs w:val="28"/>
        </w:rPr>
        <w:t>фермерских хозяйств,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их форм собственности,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90495C">
        <w:rPr>
          <w:rFonts w:ascii="Times New Roman" w:hAnsi="Times New Roman" w:cs="Times New Roman"/>
          <w:sz w:val="28"/>
          <w:szCs w:val="28"/>
        </w:rPr>
        <w:t xml:space="preserve">по вопросам обеспечения пожарной безопасности, в том числе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90495C">
        <w:rPr>
          <w:rFonts w:ascii="Times New Roman" w:hAnsi="Times New Roman" w:cs="Times New Roman"/>
          <w:sz w:val="28"/>
          <w:szCs w:val="28"/>
        </w:rPr>
        <w:t>о незамедлительном сообщении о возникающих лесных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пожарах на землях </w:t>
      </w:r>
      <w:r w:rsidR="00740068">
        <w:rPr>
          <w:rFonts w:ascii="Times New Roman" w:hAnsi="Times New Roman" w:cs="Times New Roman"/>
          <w:sz w:val="28"/>
          <w:szCs w:val="28"/>
        </w:rPr>
        <w:t xml:space="preserve">сельхоз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Pr="0090495C">
        <w:rPr>
          <w:rFonts w:ascii="Times New Roman" w:hAnsi="Times New Roman" w:cs="Times New Roman"/>
          <w:sz w:val="28"/>
          <w:szCs w:val="28"/>
        </w:rPr>
        <w:t xml:space="preserve"> в Единую дежурно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495C">
        <w:rPr>
          <w:rFonts w:ascii="Times New Roman" w:hAnsi="Times New Roman" w:cs="Times New Roman"/>
          <w:sz w:val="28"/>
          <w:szCs w:val="28"/>
        </w:rPr>
        <w:t>диспетчерскую службу</w:t>
      </w:r>
      <w:r>
        <w:rPr>
          <w:rFonts w:ascii="Times New Roman" w:hAnsi="Times New Roman" w:cs="Times New Roman"/>
          <w:sz w:val="28"/>
          <w:szCs w:val="28"/>
        </w:rPr>
        <w:t xml:space="preserve"> (далее - ЕДДС);</w:t>
      </w:r>
    </w:p>
    <w:p w:rsidR="00E02589" w:rsidRPr="00730576" w:rsidRDefault="00E02589" w:rsidP="00E0258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методическую помощь и организовать работу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председателями  садовых обществ (СНТ) по получению финансирования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бюджета Красноярского края (грантов) на приобретение пожарного инвентаря, а также </w:t>
      </w:r>
      <w:r w:rsidR="00964542">
        <w:rPr>
          <w:rFonts w:ascii="Times New Roman" w:hAnsi="Times New Roman" w:cs="Times New Roman"/>
          <w:sz w:val="28"/>
          <w:szCs w:val="28"/>
        </w:rPr>
        <w:t>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водопользования, энергообеспечения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обустройства дорог.</w:t>
      </w:r>
    </w:p>
    <w:p w:rsidR="00E02589" w:rsidRPr="00AF253C" w:rsidRDefault="00E02589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r w:rsidRPr="00AF253C">
        <w:rPr>
          <w:rFonts w:ascii="Times New Roman" w:hAnsi="Times New Roman" w:cs="Times New Roman"/>
          <w:sz w:val="28"/>
          <w:szCs w:val="28"/>
        </w:rPr>
        <w:t>13</w:t>
      </w:r>
      <w:r w:rsidR="00740068">
        <w:rPr>
          <w:rFonts w:ascii="Times New Roman" w:hAnsi="Times New Roman" w:cs="Times New Roman"/>
          <w:sz w:val="28"/>
          <w:szCs w:val="28"/>
        </w:rPr>
        <w:t>-</w:t>
      </w:r>
      <w:r w:rsidRPr="00AF253C">
        <w:rPr>
          <w:rFonts w:ascii="Times New Roman" w:hAnsi="Times New Roman" w:cs="Times New Roman"/>
          <w:sz w:val="28"/>
          <w:szCs w:val="28"/>
        </w:rPr>
        <w:t xml:space="preserve"> ПСО ФПС ГПС ГУ МЧС России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AF253C">
        <w:rPr>
          <w:rFonts w:ascii="Times New Roman" w:hAnsi="Times New Roman" w:cs="Times New Roman"/>
          <w:sz w:val="28"/>
          <w:szCs w:val="28"/>
        </w:rPr>
        <w:t>по Красноярскому краю (Ермаков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740068">
        <w:rPr>
          <w:rFonts w:ascii="Times New Roman" w:hAnsi="Times New Roman" w:cs="Times New Roman"/>
          <w:sz w:val="28"/>
          <w:szCs w:val="28"/>
        </w:rPr>
        <w:t>), ОПО-</w:t>
      </w:r>
      <w:r w:rsidRPr="00AF253C">
        <w:rPr>
          <w:rFonts w:ascii="Times New Roman" w:hAnsi="Times New Roman" w:cs="Times New Roman"/>
          <w:sz w:val="28"/>
          <w:szCs w:val="28"/>
        </w:rPr>
        <w:t xml:space="preserve">2 </w:t>
      </w:r>
      <w:r w:rsidR="00740068"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КГКУ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«Противопожарная охрана Красноярского края» (</w:t>
      </w:r>
      <w:r>
        <w:rPr>
          <w:rFonts w:ascii="Times New Roman" w:hAnsi="Times New Roman" w:cs="Times New Roman"/>
          <w:sz w:val="28"/>
          <w:szCs w:val="28"/>
        </w:rPr>
        <w:t>Шавский Е.О.</w:t>
      </w:r>
      <w:r w:rsidRPr="00AF253C">
        <w:rPr>
          <w:rFonts w:ascii="Times New Roman" w:hAnsi="Times New Roman" w:cs="Times New Roman"/>
          <w:sz w:val="28"/>
          <w:szCs w:val="28"/>
        </w:rPr>
        <w:t xml:space="preserve">), МКУ «Управление по ГО, ЧС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AF253C">
        <w:rPr>
          <w:rFonts w:ascii="Times New Roman" w:hAnsi="Times New Roman" w:cs="Times New Roman"/>
          <w:sz w:val="28"/>
          <w:szCs w:val="28"/>
        </w:rPr>
        <w:t>и безопасности Енисейского района» (Бурдеев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AF253C">
        <w:rPr>
          <w:rFonts w:ascii="Times New Roman" w:hAnsi="Times New Roman" w:cs="Times New Roman"/>
          <w:sz w:val="28"/>
          <w:szCs w:val="28"/>
        </w:rPr>
        <w:t>):</w:t>
      </w:r>
    </w:p>
    <w:p w:rsidR="00E02589" w:rsidRDefault="00E02589" w:rsidP="00E0258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здать необходимый запас горюче-</w:t>
      </w:r>
      <w:r w:rsidRPr="00AF253C">
        <w:rPr>
          <w:rFonts w:ascii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hAnsi="Times New Roman" w:cs="Times New Roman"/>
          <w:sz w:val="28"/>
          <w:szCs w:val="28"/>
        </w:rPr>
        <w:t>, огнетушащих средств, пожарно-</w:t>
      </w:r>
      <w:r w:rsidRPr="00AF253C">
        <w:rPr>
          <w:rFonts w:ascii="Times New Roman" w:hAnsi="Times New Roman" w:cs="Times New Roman"/>
          <w:sz w:val="28"/>
          <w:szCs w:val="28"/>
        </w:rPr>
        <w:t>технического вооружения для ликвидации пожаров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весенне-летний пожароопасный период;</w:t>
      </w:r>
    </w:p>
    <w:p w:rsidR="00E02589" w:rsidRPr="00AF253C" w:rsidRDefault="00E02589" w:rsidP="00E0258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C">
        <w:rPr>
          <w:rFonts w:ascii="Times New Roman" w:hAnsi="Times New Roman" w:cs="Times New Roman"/>
          <w:sz w:val="28"/>
          <w:szCs w:val="28"/>
        </w:rPr>
        <w:t xml:space="preserve">обеспечить ликвидацию </w:t>
      </w:r>
      <w:r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  <w:r w:rsidRPr="00AF253C">
        <w:rPr>
          <w:rFonts w:ascii="Times New Roman" w:hAnsi="Times New Roman" w:cs="Times New Roman"/>
          <w:sz w:val="28"/>
          <w:szCs w:val="28"/>
        </w:rPr>
        <w:t xml:space="preserve">пожаров в лесных массивах на территории непосредственно примыкающей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AF253C">
        <w:rPr>
          <w:rFonts w:ascii="Times New Roman" w:hAnsi="Times New Roman" w:cs="Times New Roman"/>
          <w:sz w:val="28"/>
          <w:szCs w:val="28"/>
        </w:rPr>
        <w:t>к населенным пунктам, угрожающих пере</w:t>
      </w:r>
      <w:r>
        <w:rPr>
          <w:rFonts w:ascii="Times New Roman" w:hAnsi="Times New Roman" w:cs="Times New Roman"/>
          <w:sz w:val="28"/>
          <w:szCs w:val="28"/>
        </w:rPr>
        <w:t>ходу</w:t>
      </w:r>
      <w:r w:rsidRPr="00AF253C">
        <w:rPr>
          <w:rFonts w:ascii="Times New Roman" w:hAnsi="Times New Roman" w:cs="Times New Roman"/>
          <w:sz w:val="28"/>
          <w:szCs w:val="28"/>
        </w:rPr>
        <w:t xml:space="preserve"> на строения, </w:t>
      </w:r>
      <w:r>
        <w:rPr>
          <w:rFonts w:ascii="Times New Roman" w:hAnsi="Times New Roman" w:cs="Times New Roman"/>
          <w:sz w:val="28"/>
          <w:szCs w:val="28"/>
        </w:rPr>
        <w:t>при наличии транспортной</w:t>
      </w:r>
      <w:r w:rsidRPr="00AF253C">
        <w:rPr>
          <w:rFonts w:ascii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hAnsi="Times New Roman" w:cs="Times New Roman"/>
          <w:sz w:val="28"/>
          <w:szCs w:val="28"/>
        </w:rPr>
        <w:t>тупности</w:t>
      </w:r>
      <w:r w:rsidRPr="00AF253C">
        <w:rPr>
          <w:rFonts w:ascii="Times New Roman" w:hAnsi="Times New Roman" w:cs="Times New Roman"/>
          <w:sz w:val="28"/>
          <w:szCs w:val="28"/>
        </w:rPr>
        <w:t xml:space="preserve"> для проезда пожарных автомобилей. </w:t>
      </w:r>
    </w:p>
    <w:p w:rsidR="00E02589" w:rsidRPr="009C4B0B" w:rsidRDefault="00E02589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4B0B">
        <w:rPr>
          <w:rFonts w:ascii="Times New Roman" w:hAnsi="Times New Roman" w:cs="Times New Roman"/>
          <w:sz w:val="28"/>
          <w:szCs w:val="28"/>
        </w:rPr>
        <w:t>Рекомендовать КГБ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C4B0B">
        <w:rPr>
          <w:rFonts w:ascii="Times New Roman" w:hAnsi="Times New Roman" w:cs="Times New Roman"/>
          <w:sz w:val="28"/>
          <w:szCs w:val="28"/>
        </w:rPr>
        <w:t>«Енисейское лесничество»</w:t>
      </w:r>
      <w:r w:rsidR="00FF4765">
        <w:rPr>
          <w:rFonts w:ascii="Times New Roman" w:hAnsi="Times New Roman" w:cs="Times New Roman"/>
          <w:sz w:val="28"/>
          <w:szCs w:val="28"/>
        </w:rPr>
        <w:t xml:space="preserve">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="00FF4765">
        <w:rPr>
          <w:rFonts w:ascii="Times New Roman" w:hAnsi="Times New Roman" w:cs="Times New Roman"/>
          <w:sz w:val="28"/>
          <w:szCs w:val="28"/>
        </w:rPr>
        <w:t>и</w:t>
      </w:r>
      <w:r w:rsidR="00FF4765" w:rsidRPr="00FF4765">
        <w:rPr>
          <w:rFonts w:ascii="Times New Roman" w:hAnsi="Times New Roman" w:cs="Times New Roman"/>
          <w:sz w:val="28"/>
          <w:szCs w:val="28"/>
        </w:rPr>
        <w:t xml:space="preserve"> </w:t>
      </w:r>
      <w:r w:rsidR="00FF4765" w:rsidRPr="009C4B0B">
        <w:rPr>
          <w:rFonts w:ascii="Times New Roman" w:hAnsi="Times New Roman" w:cs="Times New Roman"/>
          <w:sz w:val="28"/>
          <w:szCs w:val="28"/>
        </w:rPr>
        <w:t>КГБ</w:t>
      </w:r>
      <w:r w:rsidR="00FF4765">
        <w:rPr>
          <w:rFonts w:ascii="Times New Roman" w:hAnsi="Times New Roman" w:cs="Times New Roman"/>
          <w:sz w:val="28"/>
          <w:szCs w:val="28"/>
        </w:rPr>
        <w:t>У«Нижне-</w:t>
      </w:r>
      <w:r w:rsidR="00FF4765" w:rsidRPr="009C4B0B">
        <w:rPr>
          <w:rFonts w:ascii="Times New Roman" w:hAnsi="Times New Roman" w:cs="Times New Roman"/>
          <w:sz w:val="28"/>
          <w:szCs w:val="28"/>
        </w:rPr>
        <w:t xml:space="preserve">Енисейское лесничество» </w:t>
      </w:r>
      <w:r>
        <w:rPr>
          <w:rFonts w:ascii="Times New Roman" w:hAnsi="Times New Roman" w:cs="Times New Roman"/>
          <w:sz w:val="28"/>
          <w:szCs w:val="28"/>
        </w:rPr>
        <w:t xml:space="preserve"> (Степанов А.В.),  Енисейскому авиаотделению КГАУ</w:t>
      </w:r>
      <w:r w:rsidRPr="009C4B0B">
        <w:rPr>
          <w:rFonts w:ascii="Times New Roman" w:hAnsi="Times New Roman" w:cs="Times New Roman"/>
          <w:sz w:val="28"/>
          <w:szCs w:val="28"/>
        </w:rPr>
        <w:t>«Лесопожарный центр» (</w:t>
      </w:r>
      <w:r>
        <w:rPr>
          <w:rFonts w:ascii="Times New Roman" w:hAnsi="Times New Roman" w:cs="Times New Roman"/>
          <w:sz w:val="28"/>
          <w:szCs w:val="28"/>
        </w:rPr>
        <w:t>Пермяков Н.А.</w:t>
      </w:r>
      <w:r w:rsidRPr="009C4B0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Ярцевскому авиаотделению КГАУ</w:t>
      </w:r>
      <w:r w:rsidRPr="009C4B0B">
        <w:rPr>
          <w:rFonts w:ascii="Times New Roman" w:hAnsi="Times New Roman" w:cs="Times New Roman"/>
          <w:sz w:val="28"/>
          <w:szCs w:val="28"/>
        </w:rPr>
        <w:t>«Лесопожарный центр» (Пименов</w:t>
      </w:r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Pr="009C4B0B">
        <w:rPr>
          <w:rFonts w:ascii="Times New Roman" w:hAnsi="Times New Roman" w:cs="Times New Roman"/>
          <w:sz w:val="28"/>
          <w:szCs w:val="28"/>
        </w:rPr>
        <w:t>):</w:t>
      </w:r>
    </w:p>
    <w:p w:rsidR="00E02589" w:rsidRDefault="00E02589" w:rsidP="00E0258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готовность имеющихся сил и средств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учреждений и созданных лесопожарных формирований лесопользователей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>к тушению лесных</w:t>
      </w:r>
      <w:r w:rsidR="00066507">
        <w:rPr>
          <w:rFonts w:ascii="Times New Roman" w:hAnsi="Times New Roman" w:cs="Times New Roman"/>
          <w:sz w:val="28"/>
          <w:szCs w:val="28"/>
        </w:rPr>
        <w:t xml:space="preserve">  и </w:t>
      </w:r>
      <w:r w:rsidR="00975F23">
        <w:rPr>
          <w:rFonts w:ascii="Times New Roman" w:hAnsi="Times New Roman" w:cs="Times New Roman"/>
          <w:sz w:val="28"/>
          <w:szCs w:val="28"/>
        </w:rPr>
        <w:t xml:space="preserve"> </w:t>
      </w:r>
      <w:r w:rsidR="00066507">
        <w:rPr>
          <w:rFonts w:ascii="Times New Roman" w:hAnsi="Times New Roman" w:cs="Times New Roman"/>
          <w:sz w:val="28"/>
          <w:szCs w:val="28"/>
        </w:rPr>
        <w:t>ландшафтных (природных) пожаров</w:t>
      </w:r>
      <w:r w:rsidRPr="009C4B0B">
        <w:rPr>
          <w:rFonts w:ascii="Times New Roman" w:hAnsi="Times New Roman" w:cs="Times New Roman"/>
          <w:sz w:val="28"/>
          <w:szCs w:val="28"/>
        </w:rPr>
        <w:t>;</w:t>
      </w:r>
    </w:p>
    <w:p w:rsidR="00E02589" w:rsidRDefault="00E02589" w:rsidP="00E0258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постоянное</w:t>
      </w:r>
      <w:r w:rsidRPr="009C4B0B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ЕДДС </w:t>
      </w:r>
      <w:r w:rsidRPr="009C4B0B">
        <w:rPr>
          <w:rFonts w:ascii="Times New Roman" w:hAnsi="Times New Roman" w:cs="Times New Roman"/>
          <w:sz w:val="28"/>
          <w:szCs w:val="28"/>
        </w:rPr>
        <w:t xml:space="preserve">по обмену оперативной информацией о возникновении термических точек и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E02589" w:rsidRDefault="00E02589" w:rsidP="00E0258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B">
        <w:rPr>
          <w:rFonts w:ascii="Times New Roman" w:hAnsi="Times New Roman" w:cs="Times New Roman"/>
          <w:sz w:val="28"/>
          <w:szCs w:val="28"/>
        </w:rPr>
        <w:t xml:space="preserve">заблаговременно предоставлять графики контролируемых отжигов сухой травы, информацию об ответственных должностных лицах, которые осуществляют контроль за профилактическими отжигами сухой травы, их контактных телефонах в ЕДДС для доведения данной информации до подразделений пожарной охраны и глав </w:t>
      </w:r>
      <w:r w:rsidR="00B67EE3">
        <w:rPr>
          <w:rFonts w:ascii="Times New Roman" w:hAnsi="Times New Roman" w:cs="Times New Roman"/>
          <w:sz w:val="28"/>
          <w:szCs w:val="28"/>
        </w:rPr>
        <w:t>органов местного самоуправления Енисейского района</w:t>
      </w:r>
      <w:r w:rsidRPr="009C4B0B">
        <w:rPr>
          <w:rFonts w:ascii="Times New Roman" w:hAnsi="Times New Roman" w:cs="Times New Roman"/>
          <w:sz w:val="28"/>
          <w:szCs w:val="28"/>
        </w:rPr>
        <w:t>;</w:t>
      </w:r>
    </w:p>
    <w:p w:rsidR="00E02589" w:rsidRDefault="00E02589" w:rsidP="00E0258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профилактическую работу с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>, имеющим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пасеки</w:t>
      </w:r>
      <w:r w:rsidR="00066507">
        <w:rPr>
          <w:rFonts w:ascii="Times New Roman" w:hAnsi="Times New Roman" w:cs="Times New Roman"/>
          <w:sz w:val="28"/>
          <w:szCs w:val="28"/>
        </w:rPr>
        <w:t xml:space="preserve"> на землях лесного фонда</w:t>
      </w:r>
      <w:r w:rsidRPr="009C4B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вопросу запрета </w:t>
      </w:r>
      <w:r w:rsidRPr="009C4B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ыжигания</w:t>
      </w:r>
      <w:r w:rsidRPr="009C4B0B">
        <w:rPr>
          <w:rFonts w:ascii="Times New Roman" w:hAnsi="Times New Roman" w:cs="Times New Roman"/>
          <w:sz w:val="28"/>
          <w:szCs w:val="28"/>
        </w:rPr>
        <w:t xml:space="preserve"> сухой </w:t>
      </w:r>
      <w:r w:rsidRPr="009C4B0B">
        <w:rPr>
          <w:rFonts w:ascii="Times New Roman" w:hAnsi="Times New Roman" w:cs="Times New Roman"/>
          <w:sz w:val="28"/>
          <w:szCs w:val="28"/>
        </w:rPr>
        <w:lastRenderedPageBreak/>
        <w:t>растительности в пожароопасный сезон, проверить наличие на каждой пасеке ручного противопожарного инвентаря и средств пожаротушения;</w:t>
      </w:r>
    </w:p>
    <w:p w:rsidR="00E02589" w:rsidRPr="00A71454" w:rsidRDefault="00E02589" w:rsidP="00E0258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4">
        <w:rPr>
          <w:rFonts w:ascii="Times New Roman" w:hAnsi="Times New Roman" w:cs="Times New Roman"/>
          <w:sz w:val="28"/>
          <w:szCs w:val="28"/>
        </w:rPr>
        <w:t xml:space="preserve">активизировать профилактическую работу </w:t>
      </w:r>
      <w:r>
        <w:rPr>
          <w:rFonts w:ascii="Times New Roman" w:hAnsi="Times New Roman" w:cs="Times New Roman"/>
          <w:sz w:val="28"/>
          <w:szCs w:val="28"/>
        </w:rPr>
        <w:t>с населением</w:t>
      </w:r>
      <w:r w:rsidRPr="00A71454">
        <w:rPr>
          <w:rFonts w:ascii="Times New Roman" w:hAnsi="Times New Roman" w:cs="Times New Roman"/>
          <w:sz w:val="28"/>
          <w:szCs w:val="28"/>
        </w:rPr>
        <w:t xml:space="preserve">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A71454">
        <w:rPr>
          <w:rFonts w:ascii="Times New Roman" w:hAnsi="Times New Roman" w:cs="Times New Roman"/>
          <w:sz w:val="28"/>
          <w:szCs w:val="28"/>
        </w:rPr>
        <w:t>по соблюдению мер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454">
        <w:rPr>
          <w:rFonts w:ascii="Times New Roman" w:hAnsi="Times New Roman" w:cs="Times New Roman"/>
          <w:sz w:val="28"/>
          <w:szCs w:val="28"/>
        </w:rPr>
        <w:t xml:space="preserve"> организовать регулярное информирование через местные средства массовой информации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A71454">
        <w:rPr>
          <w:rFonts w:ascii="Times New Roman" w:hAnsi="Times New Roman" w:cs="Times New Roman"/>
          <w:sz w:val="28"/>
          <w:szCs w:val="28"/>
        </w:rPr>
        <w:t xml:space="preserve">о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>по защите лесов и населенных пунктов от природных пожаров.</w:t>
      </w:r>
    </w:p>
    <w:p w:rsidR="00E02589" w:rsidRPr="008A7F9B" w:rsidRDefault="00E02589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8A7F9B">
        <w:rPr>
          <w:rFonts w:ascii="Times New Roman" w:hAnsi="Times New Roman" w:cs="Times New Roman"/>
          <w:sz w:val="28"/>
          <w:szCs w:val="28"/>
        </w:rPr>
        <w:t xml:space="preserve"> Рекомендовать ОНД и ПР по г.</w:t>
      </w:r>
      <w:r w:rsidR="00A66965"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 xml:space="preserve">Енисейску, Енисейскому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8A7F9B">
        <w:rPr>
          <w:rFonts w:ascii="Times New Roman" w:hAnsi="Times New Roman" w:cs="Times New Roman"/>
          <w:sz w:val="28"/>
          <w:szCs w:val="28"/>
        </w:rPr>
        <w:t>и Северо-Енисейскому районам (Ермаков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8A7F9B">
        <w:rPr>
          <w:rFonts w:ascii="Times New Roman" w:hAnsi="Times New Roman" w:cs="Times New Roman"/>
          <w:sz w:val="28"/>
          <w:szCs w:val="28"/>
        </w:rPr>
        <w:t>):</w:t>
      </w:r>
    </w:p>
    <w:p w:rsidR="00E02589" w:rsidRDefault="00E02589" w:rsidP="00E02589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продолжить проведение рейдовых пожарно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7F9B">
        <w:rPr>
          <w:rFonts w:ascii="Times New Roman" w:hAnsi="Times New Roman" w:cs="Times New Roman"/>
          <w:sz w:val="28"/>
          <w:szCs w:val="28"/>
        </w:rPr>
        <w:t>профилактических мероприятий в жилом секторе и на объектах экономики района с вручением памяток;</w:t>
      </w:r>
    </w:p>
    <w:p w:rsidR="00E02589" w:rsidRDefault="00E02589" w:rsidP="00E02589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оказывать методическую и консультативную помощь главам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Енисейского района</w:t>
      </w:r>
      <w:r w:rsidRPr="008A7F9B">
        <w:rPr>
          <w:rFonts w:ascii="Times New Roman" w:hAnsi="Times New Roman" w:cs="Times New Roman"/>
          <w:sz w:val="28"/>
          <w:szCs w:val="28"/>
        </w:rPr>
        <w:t>, руководителям объектов экономики, независимо от форм собственности, при проведении противопожарной пропаганды 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>населения мерам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F07D88" w:rsidRPr="00F07D88" w:rsidRDefault="00E02589" w:rsidP="00F07D88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62">
        <w:rPr>
          <w:rFonts w:ascii="Times New Roman" w:hAnsi="Times New Roman" w:cs="Times New Roman"/>
          <w:sz w:val="28"/>
          <w:szCs w:val="28"/>
        </w:rPr>
        <w:t xml:space="preserve">организовать проведение занятий с учащимися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766D62">
        <w:rPr>
          <w:rFonts w:ascii="Times New Roman" w:hAnsi="Times New Roman" w:cs="Times New Roman"/>
          <w:sz w:val="28"/>
          <w:szCs w:val="28"/>
        </w:rPr>
        <w:t xml:space="preserve">, детьми дошкольного возраста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Pr="00766D62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о мерах пожарной безопасности.</w:t>
      </w:r>
    </w:p>
    <w:p w:rsidR="00F07D88" w:rsidRDefault="00E02589" w:rsidP="00F07D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3B4B0A">
        <w:rPr>
          <w:rFonts w:ascii="Times New Roman" w:hAnsi="Times New Roman" w:cs="Times New Roman"/>
          <w:sz w:val="28"/>
          <w:szCs w:val="28"/>
        </w:rPr>
        <w:t xml:space="preserve">Муниципальному инспектору </w:t>
      </w:r>
      <w:r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B4B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Редькин А.Г.</w:t>
      </w:r>
      <w:r w:rsidRPr="003B4B0A">
        <w:rPr>
          <w:rFonts w:ascii="Times New Roman" w:hAnsi="Times New Roman" w:cs="Times New Roman"/>
          <w:sz w:val="28"/>
          <w:szCs w:val="28"/>
        </w:rPr>
        <w:t xml:space="preserve">) в рамках муниципального земельного контроля проверить законность производственной деятельности </w:t>
      </w:r>
      <w:r>
        <w:rPr>
          <w:rFonts w:ascii="Times New Roman" w:hAnsi="Times New Roman" w:cs="Times New Roman"/>
          <w:sz w:val="28"/>
          <w:szCs w:val="28"/>
        </w:rPr>
        <w:t>лесоперерабатывающих предприятий,</w:t>
      </w:r>
      <w:r w:rsidRPr="003B4B0A">
        <w:rPr>
          <w:rFonts w:ascii="Times New Roman" w:hAnsi="Times New Roman" w:cs="Times New Roman"/>
          <w:sz w:val="28"/>
          <w:szCs w:val="28"/>
        </w:rPr>
        <w:t xml:space="preserve"> которые систематически нарушают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3B4B0A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части размещения отходов лесопиления на землях населенных  пунктов.</w:t>
      </w:r>
    </w:p>
    <w:p w:rsidR="00F07D88" w:rsidRPr="00F9639E" w:rsidRDefault="00F07D88" w:rsidP="00F963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D8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F07D88">
        <w:rPr>
          <w:rFonts w:ascii="Times New Roman" w:hAnsi="Times New Roman" w:cs="Times New Roman"/>
          <w:sz w:val="28"/>
          <w:szCs w:val="28"/>
        </w:rPr>
        <w:t xml:space="preserve"> транспорта, связи и природопользования администрации Е</w:t>
      </w:r>
      <w:r w:rsidR="00F9639E">
        <w:rPr>
          <w:rFonts w:ascii="Times New Roman" w:hAnsi="Times New Roman" w:cs="Times New Roman"/>
          <w:sz w:val="28"/>
          <w:szCs w:val="28"/>
        </w:rPr>
        <w:t xml:space="preserve">нисейского района (Панова И.А.) </w:t>
      </w:r>
      <w:r w:rsidR="00F9639E" w:rsidRPr="00F07D88">
        <w:rPr>
          <w:rFonts w:ascii="Times New Roman" w:hAnsi="Times New Roman" w:cs="Times New Roman"/>
          <w:bCs/>
          <w:sz w:val="28"/>
          <w:szCs w:val="28"/>
        </w:rPr>
        <w:t xml:space="preserve">установить контроль и оказывать методическую помощь главам муниципальных образований Енисейского района </w:t>
      </w:r>
      <w:r w:rsidR="00F9639E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 w:rsidR="00F9639E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F9639E" w:rsidRPr="00F9639E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</w:t>
      </w:r>
      <w:r w:rsidR="00F9639E">
        <w:rPr>
          <w:rFonts w:ascii="Times New Roman" w:hAnsi="Times New Roman" w:cs="Times New Roman"/>
          <w:sz w:val="28"/>
          <w:szCs w:val="28"/>
        </w:rPr>
        <w:t xml:space="preserve"> бытового мусора.</w:t>
      </w:r>
    </w:p>
    <w:p w:rsidR="00F07D88" w:rsidRPr="00F07D88" w:rsidRDefault="00F07D88" w:rsidP="00F07D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D88">
        <w:rPr>
          <w:rFonts w:ascii="Times New Roman" w:hAnsi="Times New Roman" w:cs="Times New Roman"/>
          <w:bCs/>
          <w:sz w:val="28"/>
          <w:szCs w:val="28"/>
        </w:rPr>
        <w:t xml:space="preserve">          8</w:t>
      </w:r>
      <w:r w:rsidR="00E02589" w:rsidRPr="00F07D88">
        <w:rPr>
          <w:rFonts w:ascii="Times New Roman" w:hAnsi="Times New Roman" w:cs="Times New Roman"/>
          <w:bCs/>
          <w:sz w:val="28"/>
          <w:szCs w:val="28"/>
        </w:rPr>
        <w:t>.  МКУ «Центр имущественных отношений» (</w:t>
      </w:r>
      <w:r w:rsidR="00066507" w:rsidRPr="00F07D88">
        <w:rPr>
          <w:rFonts w:ascii="Times New Roman" w:hAnsi="Times New Roman" w:cs="Times New Roman"/>
          <w:bCs/>
          <w:sz w:val="28"/>
          <w:szCs w:val="28"/>
        </w:rPr>
        <w:t xml:space="preserve">Пуса </w:t>
      </w:r>
      <w:r w:rsidR="00E02589" w:rsidRPr="00F07D88">
        <w:rPr>
          <w:rFonts w:ascii="Times New Roman" w:hAnsi="Times New Roman" w:cs="Times New Roman"/>
          <w:bCs/>
          <w:sz w:val="28"/>
          <w:szCs w:val="28"/>
        </w:rPr>
        <w:t>Т.А.)  установить контроль и оказывать методическую помощь главам муниципальных образований Енисейского района  по вопросу сноса ветхих строений в населенных пунктах района.</w:t>
      </w:r>
    </w:p>
    <w:p w:rsidR="00E02589" w:rsidRDefault="00F07D88" w:rsidP="00F07D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88">
        <w:rPr>
          <w:rFonts w:ascii="Times New Roman" w:hAnsi="Times New Roman" w:cs="Times New Roman"/>
          <w:sz w:val="28"/>
          <w:szCs w:val="28"/>
        </w:rPr>
        <w:t>9</w:t>
      </w:r>
      <w:r w:rsidR="00E02589" w:rsidRPr="00F07D88">
        <w:rPr>
          <w:rFonts w:ascii="Times New Roman" w:hAnsi="Times New Roman" w:cs="Times New Roman"/>
          <w:sz w:val="28"/>
          <w:szCs w:val="28"/>
        </w:rPr>
        <w:t>. Экспертно-правовом</w:t>
      </w:r>
      <w:r w:rsidR="000B1C08">
        <w:rPr>
          <w:rFonts w:ascii="Times New Roman" w:hAnsi="Times New Roman" w:cs="Times New Roman"/>
          <w:sz w:val="28"/>
          <w:szCs w:val="28"/>
        </w:rPr>
        <w:t>у отделу (Авхадеев М.Н.) оказывать</w:t>
      </w:r>
      <w:r w:rsidR="00E02589" w:rsidRPr="00F07D88">
        <w:rPr>
          <w:rFonts w:ascii="Times New Roman" w:hAnsi="Times New Roman" w:cs="Times New Roman"/>
          <w:sz w:val="28"/>
          <w:szCs w:val="28"/>
        </w:rPr>
        <w:t xml:space="preserve"> методическую</w:t>
      </w:r>
      <w:r w:rsidR="00E02589">
        <w:rPr>
          <w:rFonts w:ascii="Times New Roman" w:hAnsi="Times New Roman" w:cs="Times New Roman"/>
          <w:sz w:val="28"/>
          <w:szCs w:val="28"/>
        </w:rPr>
        <w:t xml:space="preserve"> помощь и установить контроль за работой административных комиссий муниципальных образований Енисейского района, в части увеличения количества подворовых обходов, направленных на  предупреждение нарушений  правил благоустройства и нарушения мер пожарной безопасности  в  населенных пунктах.</w:t>
      </w:r>
    </w:p>
    <w:p w:rsidR="00E02589" w:rsidRDefault="00F07D88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2589">
        <w:rPr>
          <w:rFonts w:ascii="Times New Roman" w:hAnsi="Times New Roman" w:cs="Times New Roman"/>
          <w:sz w:val="28"/>
          <w:szCs w:val="28"/>
        </w:rPr>
        <w:t>.</w:t>
      </w:r>
      <w:r w:rsidR="00E02589">
        <w:rPr>
          <w:rFonts w:ascii="Times New Roman" w:hAnsi="Times New Roman" w:cs="Times New Roman"/>
          <w:sz w:val="28"/>
          <w:szCs w:val="28"/>
        </w:rPr>
        <w:tab/>
      </w:r>
      <w:r w:rsidR="00E02589" w:rsidRPr="0090495C">
        <w:rPr>
          <w:rFonts w:ascii="Times New Roman" w:hAnsi="Times New Roman" w:cs="Times New Roman"/>
          <w:sz w:val="28"/>
          <w:szCs w:val="28"/>
        </w:rPr>
        <w:t>МКУ «Управление по ГО, ЧС и безопасности Енисейского района» (Бурдеев</w:t>
      </w:r>
      <w:r w:rsidR="00E02589">
        <w:rPr>
          <w:rFonts w:ascii="Times New Roman" w:hAnsi="Times New Roman" w:cs="Times New Roman"/>
          <w:sz w:val="28"/>
          <w:szCs w:val="28"/>
        </w:rPr>
        <w:t xml:space="preserve"> В.В.</w:t>
      </w:r>
      <w:r w:rsidR="00E02589" w:rsidRPr="0090495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02589" w:rsidRPr="0090495C" w:rsidRDefault="00F07D88" w:rsidP="00E0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10.1</w:t>
      </w:r>
      <w:r w:rsidR="00E02589">
        <w:rPr>
          <w:rFonts w:ascii="Times New Roman" w:hAnsi="Times New Roman" w:cs="Times New Roman"/>
          <w:sz w:val="28"/>
          <w:szCs w:val="28"/>
        </w:rPr>
        <w:t xml:space="preserve"> </w:t>
      </w:r>
      <w:r w:rsidR="00E02589" w:rsidRPr="0090495C">
        <w:rPr>
          <w:rFonts w:ascii="Times New Roman" w:hAnsi="Times New Roman" w:cs="Times New Roman"/>
          <w:sz w:val="28"/>
          <w:szCs w:val="28"/>
        </w:rPr>
        <w:t xml:space="preserve">через ЕДДС обеспечить круглосуточное получение оперативной информации о  складывающейся </w:t>
      </w:r>
      <w:r w:rsidR="00E02589">
        <w:rPr>
          <w:rFonts w:ascii="Times New Roman" w:hAnsi="Times New Roman" w:cs="Times New Roman"/>
          <w:sz w:val="28"/>
          <w:szCs w:val="28"/>
        </w:rPr>
        <w:t xml:space="preserve"> оперативной пожароопасной  </w:t>
      </w:r>
      <w:r w:rsidR="00E02589" w:rsidRPr="0090495C">
        <w:rPr>
          <w:rFonts w:ascii="Times New Roman" w:hAnsi="Times New Roman" w:cs="Times New Roman"/>
          <w:sz w:val="28"/>
          <w:szCs w:val="28"/>
        </w:rPr>
        <w:t xml:space="preserve">обстановке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="00E02589" w:rsidRPr="0090495C">
        <w:rPr>
          <w:rFonts w:ascii="Times New Roman" w:hAnsi="Times New Roman" w:cs="Times New Roman"/>
          <w:sz w:val="28"/>
          <w:szCs w:val="28"/>
        </w:rPr>
        <w:t>на территории  района;</w:t>
      </w:r>
    </w:p>
    <w:p w:rsidR="00E02589" w:rsidRPr="00730576" w:rsidRDefault="00E02589" w:rsidP="00E0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07D88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Pr="0090495C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Pr="0090495C">
        <w:rPr>
          <w:rFonts w:ascii="Times New Roman" w:hAnsi="Times New Roman" w:cs="Times New Roman"/>
          <w:sz w:val="28"/>
          <w:szCs w:val="28"/>
        </w:rPr>
        <w:t>ОНД и ПР по г.Енисейску и Енисейскому и Северо</w:t>
      </w:r>
      <w:r w:rsidR="00A66965"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-</w:t>
      </w:r>
      <w:r w:rsidR="00A66965"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Енисейскому районам (Ермаков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90495C">
        <w:rPr>
          <w:rFonts w:ascii="Times New Roman" w:hAnsi="Times New Roman" w:cs="Times New Roman"/>
          <w:sz w:val="28"/>
          <w:szCs w:val="28"/>
        </w:rPr>
        <w:t xml:space="preserve">), </w:t>
      </w:r>
      <w:r w:rsidRPr="009C4B0B">
        <w:rPr>
          <w:rFonts w:ascii="Times New Roman" w:hAnsi="Times New Roman" w:cs="Times New Roman"/>
          <w:sz w:val="28"/>
          <w:szCs w:val="28"/>
        </w:rPr>
        <w:t>КГБ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C4B0B">
        <w:rPr>
          <w:rFonts w:ascii="Times New Roman" w:hAnsi="Times New Roman" w:cs="Times New Roman"/>
          <w:sz w:val="28"/>
          <w:szCs w:val="28"/>
        </w:rPr>
        <w:t>«Енисейское лесничество»</w:t>
      </w:r>
      <w:r w:rsidR="00066507">
        <w:rPr>
          <w:rFonts w:ascii="Times New Roman" w:hAnsi="Times New Roman" w:cs="Times New Roman"/>
          <w:sz w:val="28"/>
          <w:szCs w:val="28"/>
        </w:rPr>
        <w:t xml:space="preserve"> </w:t>
      </w:r>
      <w:r w:rsidR="00A66965">
        <w:rPr>
          <w:rFonts w:ascii="Times New Roman" w:hAnsi="Times New Roman" w:cs="Times New Roman"/>
          <w:sz w:val="28"/>
          <w:szCs w:val="28"/>
        </w:rPr>
        <w:br/>
      </w:r>
      <w:r w:rsidR="000665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07" w:rsidRPr="009C4B0B">
        <w:rPr>
          <w:rFonts w:ascii="Times New Roman" w:hAnsi="Times New Roman" w:cs="Times New Roman"/>
          <w:sz w:val="28"/>
          <w:szCs w:val="28"/>
        </w:rPr>
        <w:t>КГБ</w:t>
      </w:r>
      <w:r w:rsidR="00066507">
        <w:rPr>
          <w:rFonts w:ascii="Times New Roman" w:hAnsi="Times New Roman" w:cs="Times New Roman"/>
          <w:sz w:val="28"/>
          <w:szCs w:val="28"/>
        </w:rPr>
        <w:t>У«Нижне-</w:t>
      </w:r>
      <w:r w:rsidR="00066507" w:rsidRPr="009C4B0B">
        <w:rPr>
          <w:rFonts w:ascii="Times New Roman" w:hAnsi="Times New Roman" w:cs="Times New Roman"/>
          <w:sz w:val="28"/>
          <w:szCs w:val="28"/>
        </w:rPr>
        <w:t xml:space="preserve">Енисейское лесничество» </w:t>
      </w:r>
      <w:r>
        <w:rPr>
          <w:rFonts w:ascii="Times New Roman" w:hAnsi="Times New Roman" w:cs="Times New Roman"/>
          <w:sz w:val="28"/>
          <w:szCs w:val="28"/>
        </w:rPr>
        <w:t xml:space="preserve">(Степанов А.В.),  </w:t>
      </w:r>
      <w:r w:rsidRPr="0090495C">
        <w:rPr>
          <w:rFonts w:ascii="Times New Roman" w:hAnsi="Times New Roman" w:cs="Times New Roman"/>
          <w:sz w:val="28"/>
          <w:szCs w:val="28"/>
        </w:rPr>
        <w:t>организовать выпуск полиграфической продукции (плакаты, памятки</w:t>
      </w:r>
      <w:r>
        <w:rPr>
          <w:rFonts w:ascii="Times New Roman" w:hAnsi="Times New Roman" w:cs="Times New Roman"/>
          <w:sz w:val="28"/>
          <w:szCs w:val="28"/>
        </w:rPr>
        <w:t>, баннеры, аншлаги</w:t>
      </w:r>
      <w:r w:rsidRPr="0090495C">
        <w:rPr>
          <w:rFonts w:ascii="Times New Roman" w:hAnsi="Times New Roman" w:cs="Times New Roman"/>
          <w:sz w:val="28"/>
          <w:szCs w:val="28"/>
        </w:rPr>
        <w:t xml:space="preserve">) по противопожарной тематике и распространить их через глав </w:t>
      </w:r>
      <w:r w:rsidR="000B1C08">
        <w:rPr>
          <w:rFonts w:ascii="Times New Roman" w:hAnsi="Times New Roman" w:cs="Times New Roman"/>
          <w:sz w:val="28"/>
          <w:szCs w:val="28"/>
        </w:rPr>
        <w:t>органов местного самоуправления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населению.</w:t>
      </w:r>
    </w:p>
    <w:p w:rsidR="00E02589" w:rsidRDefault="00E02589" w:rsidP="00E02589">
      <w:pPr>
        <w:pStyle w:val="a5"/>
        <w:rPr>
          <w:szCs w:val="28"/>
        </w:rPr>
      </w:pPr>
      <w:r>
        <w:rPr>
          <w:szCs w:val="28"/>
        </w:rPr>
        <w:t xml:space="preserve">           1</w:t>
      </w:r>
      <w:r w:rsidR="00F07D88">
        <w:rPr>
          <w:szCs w:val="28"/>
        </w:rPr>
        <w:t>1</w:t>
      </w:r>
      <w:r>
        <w:rPr>
          <w:szCs w:val="28"/>
        </w:rPr>
        <w:t>.</w:t>
      </w:r>
      <w:r>
        <w:rPr>
          <w:szCs w:val="28"/>
        </w:rPr>
        <w:tab/>
      </w:r>
      <w:r w:rsidRPr="00F548B0">
        <w:rPr>
          <w:szCs w:val="28"/>
        </w:rPr>
        <w:t>Контроль за исполнением настоящего постановления возложить на первого заместителя Главы Енисейского района Красноярского края          Губанова А.Ю.</w:t>
      </w:r>
    </w:p>
    <w:p w:rsidR="00E02589" w:rsidRPr="00F548B0" w:rsidRDefault="00E02589" w:rsidP="00E02589">
      <w:pPr>
        <w:pStyle w:val="a5"/>
      </w:pPr>
      <w:r>
        <w:rPr>
          <w:szCs w:val="28"/>
        </w:rPr>
        <w:t xml:space="preserve">           1</w:t>
      </w:r>
      <w:r w:rsidR="00F07D88">
        <w:rPr>
          <w:szCs w:val="28"/>
        </w:rPr>
        <w:t>2</w:t>
      </w:r>
      <w:r w:rsidRPr="00014FF5">
        <w:rPr>
          <w:szCs w:val="28"/>
        </w:rPr>
        <w:t xml:space="preserve">. </w:t>
      </w:r>
      <w:r w:rsidRPr="00F548B0">
        <w:rPr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02589" w:rsidRDefault="00E02589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08" w:rsidRDefault="000B1C08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08" w:rsidRPr="00AF047E" w:rsidRDefault="000B1C08" w:rsidP="00E02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589" w:rsidRPr="00D068C2" w:rsidRDefault="00E02589" w:rsidP="00E02589">
      <w:r w:rsidRPr="00D068C2">
        <w:t>Исполняющий полномочия Главы района</w:t>
      </w:r>
      <w:r w:rsidRPr="00D068C2">
        <w:tab/>
      </w:r>
      <w:r w:rsidRPr="00D068C2">
        <w:tab/>
      </w:r>
      <w:r w:rsidRPr="00D068C2">
        <w:tab/>
        <w:t xml:space="preserve">        А.Ю. Губанов</w:t>
      </w:r>
    </w:p>
    <w:p w:rsidR="00E02589" w:rsidRDefault="00E02589" w:rsidP="00E0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589" w:rsidRDefault="00E02589" w:rsidP="00E02589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02589" w:rsidRDefault="00E02589" w:rsidP="00E02589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02589" w:rsidRDefault="00E02589" w:rsidP="00E02589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p w:rsidR="00D70730" w:rsidRDefault="00D70730" w:rsidP="00D70730">
      <w:pPr>
        <w:rPr>
          <w:lang w:eastAsia="ru-RU"/>
        </w:rPr>
      </w:pPr>
    </w:p>
    <w:sectPr w:rsidR="00D70730" w:rsidSect="005B5A1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C1E"/>
    <w:multiLevelType w:val="hybridMultilevel"/>
    <w:tmpl w:val="09882600"/>
    <w:lvl w:ilvl="0" w:tplc="45D68156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255A607C">
      <w:start w:val="1"/>
      <w:numFmt w:val="decimal"/>
      <w:lvlText w:val="1. 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FD1"/>
    <w:multiLevelType w:val="hybridMultilevel"/>
    <w:tmpl w:val="EDDE1EF2"/>
    <w:lvl w:ilvl="0" w:tplc="146A9082">
      <w:start w:val="1"/>
      <w:numFmt w:val="decimal"/>
      <w:lvlText w:val="2. %1"/>
      <w:lvlJc w:val="left"/>
      <w:pPr>
        <w:ind w:left="142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BF2612"/>
    <w:multiLevelType w:val="hybridMultilevel"/>
    <w:tmpl w:val="1118183A"/>
    <w:lvl w:ilvl="0" w:tplc="262CE524">
      <w:start w:val="1"/>
      <w:numFmt w:val="decimal"/>
      <w:lvlText w:val="3. %1"/>
      <w:lvlJc w:val="left"/>
      <w:pPr>
        <w:ind w:left="2106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3">
    <w:nsid w:val="51736E7A"/>
    <w:multiLevelType w:val="hybridMultilevel"/>
    <w:tmpl w:val="723250D8"/>
    <w:lvl w:ilvl="0" w:tplc="2B1E617E">
      <w:start w:val="1"/>
      <w:numFmt w:val="decimal"/>
      <w:lvlText w:val="5. %1"/>
      <w:lvlJc w:val="left"/>
      <w:pPr>
        <w:ind w:left="763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58004395"/>
    <w:multiLevelType w:val="hybridMultilevel"/>
    <w:tmpl w:val="9744B340"/>
    <w:lvl w:ilvl="0" w:tplc="6BE23362">
      <w:start w:val="1"/>
      <w:numFmt w:val="decimal"/>
      <w:lvlText w:val="4. %1"/>
      <w:lvlJc w:val="left"/>
      <w:pPr>
        <w:ind w:left="2138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9"/>
    <w:rsid w:val="00066507"/>
    <w:rsid w:val="000B1C08"/>
    <w:rsid w:val="00165129"/>
    <w:rsid w:val="00417333"/>
    <w:rsid w:val="005457E4"/>
    <w:rsid w:val="005F36C6"/>
    <w:rsid w:val="006C7BC0"/>
    <w:rsid w:val="00740068"/>
    <w:rsid w:val="008451B6"/>
    <w:rsid w:val="00880EA5"/>
    <w:rsid w:val="00964542"/>
    <w:rsid w:val="00975F23"/>
    <w:rsid w:val="00A42555"/>
    <w:rsid w:val="00A66965"/>
    <w:rsid w:val="00A939A9"/>
    <w:rsid w:val="00AA5BA2"/>
    <w:rsid w:val="00B67EE3"/>
    <w:rsid w:val="00BE4EF9"/>
    <w:rsid w:val="00C0291E"/>
    <w:rsid w:val="00D12B57"/>
    <w:rsid w:val="00D70730"/>
    <w:rsid w:val="00E02589"/>
    <w:rsid w:val="00F07D88"/>
    <w:rsid w:val="00F9639E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9"/>
    <w:pPr>
      <w:spacing w:after="0" w:line="240" w:lineRule="auto"/>
      <w:ind w:left="357" w:hanging="357"/>
      <w:jc w:val="center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89"/>
    <w:pPr>
      <w:keepNext/>
      <w:keepLines/>
      <w:spacing w:before="200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025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589"/>
    <w:pPr>
      <w:ind w:left="720"/>
      <w:contextualSpacing/>
    </w:pPr>
  </w:style>
  <w:style w:type="paragraph" w:styleId="a4">
    <w:name w:val="No Spacing"/>
    <w:uiPriority w:val="1"/>
    <w:qFormat/>
    <w:rsid w:val="00E02589"/>
    <w:pPr>
      <w:spacing w:after="0" w:line="240" w:lineRule="auto"/>
    </w:pPr>
  </w:style>
  <w:style w:type="paragraph" w:styleId="a5">
    <w:name w:val="Body Text"/>
    <w:basedOn w:val="a"/>
    <w:link w:val="a6"/>
    <w:rsid w:val="00E02589"/>
    <w:pPr>
      <w:ind w:left="0"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025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FF4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9"/>
    <w:pPr>
      <w:spacing w:after="0" w:line="240" w:lineRule="auto"/>
      <w:ind w:left="357" w:hanging="357"/>
      <w:jc w:val="center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89"/>
    <w:pPr>
      <w:keepNext/>
      <w:keepLines/>
      <w:spacing w:before="200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025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589"/>
    <w:pPr>
      <w:ind w:left="720"/>
      <w:contextualSpacing/>
    </w:pPr>
  </w:style>
  <w:style w:type="paragraph" w:styleId="a4">
    <w:name w:val="No Spacing"/>
    <w:uiPriority w:val="1"/>
    <w:qFormat/>
    <w:rsid w:val="00E02589"/>
    <w:pPr>
      <w:spacing w:after="0" w:line="240" w:lineRule="auto"/>
    </w:pPr>
  </w:style>
  <w:style w:type="paragraph" w:styleId="a5">
    <w:name w:val="Body Text"/>
    <w:basedOn w:val="a"/>
    <w:link w:val="a6"/>
    <w:rsid w:val="00E02589"/>
    <w:pPr>
      <w:ind w:left="0"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025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FF4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hadeev@e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63</cp:revision>
  <dcterms:created xsi:type="dcterms:W3CDTF">2025-02-27T07:39:00Z</dcterms:created>
  <dcterms:modified xsi:type="dcterms:W3CDTF">2025-03-05T03:23:00Z</dcterms:modified>
</cp:coreProperties>
</file>