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D8FD" w14:textId="77777777" w:rsidR="00A4474D" w:rsidRDefault="00A4474D" w:rsidP="00C36BC3">
      <w:pPr>
        <w:pStyle w:val="a4"/>
        <w:rPr>
          <w:sz w:val="28"/>
          <w:szCs w:val="28"/>
        </w:rPr>
      </w:pPr>
    </w:p>
    <w:p w14:paraId="399041E5" w14:textId="77777777" w:rsidR="00A4474D" w:rsidRDefault="00A4474D" w:rsidP="00C36BC3">
      <w:pPr>
        <w:pStyle w:val="a4"/>
        <w:rPr>
          <w:sz w:val="28"/>
          <w:szCs w:val="28"/>
        </w:rPr>
      </w:pPr>
    </w:p>
    <w:p w14:paraId="15E5E7D9" w14:textId="77777777" w:rsidR="003C19AC" w:rsidRPr="003C19AC" w:rsidRDefault="003C19AC" w:rsidP="003C19A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3C19A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14:paraId="2FFC20FC" w14:textId="77777777" w:rsidR="003C19AC" w:rsidRPr="003C19AC" w:rsidRDefault="003C19AC" w:rsidP="003C19A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C19A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14:paraId="768A4361" w14:textId="77777777" w:rsidR="003C19AC" w:rsidRPr="003C19AC" w:rsidRDefault="003C19AC" w:rsidP="003C19A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C19A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14:paraId="3147C64B" w14:textId="77777777" w:rsidR="003C19AC" w:rsidRPr="003C19AC" w:rsidRDefault="003C19AC" w:rsidP="003C19A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14:paraId="298EEDDC" w14:textId="2BE53744" w:rsidR="003C19AC" w:rsidRPr="003C19AC" w:rsidRDefault="003C19AC" w:rsidP="003C19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3C19AC">
        <w:rPr>
          <w:rFonts w:ascii="Times New Roman" w:eastAsia="Calibri" w:hAnsi="Times New Roman" w:cs="Times New Roman"/>
          <w:sz w:val="28"/>
          <w:szCs w:val="28"/>
          <w:lang w:eastAsia="en-US"/>
        </w:rPr>
        <w:t>.12.2024</w:t>
      </w:r>
      <w:r w:rsidRPr="003C19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19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98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C19A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14:paraId="7F7CB2F8" w14:textId="77777777" w:rsidR="003C19AC" w:rsidRDefault="003C19AC" w:rsidP="001B4520">
      <w:pPr>
        <w:pStyle w:val="a4"/>
        <w:ind w:firstLine="851"/>
        <w:jc w:val="both"/>
        <w:rPr>
          <w:sz w:val="28"/>
          <w:szCs w:val="28"/>
        </w:rPr>
      </w:pPr>
    </w:p>
    <w:p w14:paraId="725E170D" w14:textId="1FF61FD4" w:rsidR="00C36BC3" w:rsidRPr="00C36BC3" w:rsidRDefault="00C36BC3" w:rsidP="003C19AC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</w:t>
      </w:r>
      <w:r w:rsidR="008A7B8D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 № 43-п </w:t>
      </w:r>
      <w:r w:rsidR="008A7B8D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</w:t>
      </w:r>
      <w:r w:rsidR="001B4520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8A7B8D">
        <w:rPr>
          <w:sz w:val="28"/>
          <w:szCs w:val="28"/>
        </w:rPr>
        <w:t>»</w:t>
      </w:r>
    </w:p>
    <w:p w14:paraId="1EA73294" w14:textId="77777777" w:rsidR="00C36BC3" w:rsidRPr="00C36BC3" w:rsidRDefault="00C36BC3" w:rsidP="00C36BC3">
      <w:pPr>
        <w:pStyle w:val="a4"/>
        <w:rPr>
          <w:sz w:val="28"/>
          <w:szCs w:val="28"/>
        </w:rPr>
      </w:pPr>
    </w:p>
    <w:p w14:paraId="0F4C1E20" w14:textId="77777777" w:rsidR="00C36BC3" w:rsidRPr="00C36BC3" w:rsidRDefault="002F61D3" w:rsidP="00C36B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36BC3"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="00C36BC3"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14:paraId="762C7A9A" w14:textId="77777777" w:rsidR="00C36BC3" w:rsidRPr="00C36BC3" w:rsidRDefault="0015688F" w:rsidP="00C36B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 xml:space="preserve">Внести в постановление администрации Енисейского района от 22.01.2020 </w:t>
      </w:r>
      <w:r w:rsidR="008A7B8D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 xml:space="preserve">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 </w:t>
      </w:r>
      <w:r w:rsidR="008A7B8D">
        <w:rPr>
          <w:sz w:val="28"/>
          <w:szCs w:val="28"/>
        </w:rPr>
        <w:t xml:space="preserve">(далее – постановление) </w:t>
      </w:r>
      <w:r w:rsidR="00C36BC3" w:rsidRPr="00C36BC3">
        <w:rPr>
          <w:sz w:val="28"/>
          <w:szCs w:val="28"/>
        </w:rPr>
        <w:t>следующие изменения:</w:t>
      </w:r>
    </w:p>
    <w:p w14:paraId="23686301" w14:textId="7D3AE47F" w:rsidR="00C36BC3" w:rsidRPr="00C36BC3" w:rsidRDefault="00AB3C71" w:rsidP="00C36B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3525">
        <w:rPr>
          <w:sz w:val="28"/>
          <w:szCs w:val="28"/>
        </w:rPr>
        <w:t xml:space="preserve"> - </w:t>
      </w:r>
      <w:r w:rsidR="00C36BC3" w:rsidRPr="00C36BC3">
        <w:rPr>
          <w:sz w:val="28"/>
          <w:szCs w:val="28"/>
        </w:rPr>
        <w:t>приложени</w:t>
      </w:r>
      <w:r w:rsidR="006E3D89">
        <w:rPr>
          <w:sz w:val="28"/>
          <w:szCs w:val="28"/>
        </w:rPr>
        <w:t>е №</w:t>
      </w:r>
      <w:r w:rsidR="009D0FBB">
        <w:rPr>
          <w:sz w:val="28"/>
          <w:szCs w:val="28"/>
        </w:rPr>
        <w:t xml:space="preserve"> </w:t>
      </w:r>
      <w:r w:rsidR="008A7B8D">
        <w:rPr>
          <w:sz w:val="28"/>
          <w:szCs w:val="28"/>
        </w:rPr>
        <w:t>2 к п</w:t>
      </w:r>
      <w:r w:rsidR="00C36BC3" w:rsidRPr="00C36BC3">
        <w:rPr>
          <w:sz w:val="28"/>
          <w:szCs w:val="28"/>
        </w:rPr>
        <w:t xml:space="preserve">остановлению изложить в новой редакции </w:t>
      </w:r>
      <w:r w:rsidR="00CF1DD7">
        <w:rPr>
          <w:sz w:val="28"/>
          <w:szCs w:val="28"/>
        </w:rPr>
        <w:t>согласно приложени</w:t>
      </w:r>
      <w:r w:rsidR="00BD797D">
        <w:rPr>
          <w:sz w:val="28"/>
          <w:szCs w:val="28"/>
        </w:rPr>
        <w:t>ю</w:t>
      </w:r>
      <w:r w:rsidR="00CF1DD7">
        <w:rPr>
          <w:sz w:val="28"/>
          <w:szCs w:val="28"/>
        </w:rPr>
        <w:t xml:space="preserve"> к настоящему постановлению</w:t>
      </w:r>
    </w:p>
    <w:p w14:paraId="76AAD6FB" w14:textId="77777777" w:rsidR="00C36BC3" w:rsidRPr="00C36BC3" w:rsidRDefault="0015688F" w:rsidP="00C36B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AB3C71">
        <w:rPr>
          <w:sz w:val="28"/>
          <w:szCs w:val="28"/>
        </w:rPr>
        <w:t xml:space="preserve">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3064F2D" w14:textId="77777777" w:rsidR="00C36BC3" w:rsidRPr="00C36BC3" w:rsidRDefault="0015688F" w:rsidP="00C36B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6BC3" w:rsidRPr="00C36BC3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14:paraId="74182BB7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5E51F86D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09B44BA3" w14:textId="77777777" w:rsidR="00C36BC3" w:rsidRPr="00C36BC3" w:rsidRDefault="00C36BC3" w:rsidP="00852BE2">
      <w:pPr>
        <w:pStyle w:val="a4"/>
        <w:rPr>
          <w:sz w:val="28"/>
          <w:szCs w:val="28"/>
        </w:rPr>
      </w:pPr>
      <w:r w:rsidRPr="00C36BC3">
        <w:rPr>
          <w:sz w:val="28"/>
          <w:szCs w:val="28"/>
        </w:rPr>
        <w:t>Глав</w:t>
      </w:r>
      <w:r w:rsidR="006E3D89">
        <w:rPr>
          <w:sz w:val="28"/>
          <w:szCs w:val="28"/>
        </w:rPr>
        <w:t>а</w:t>
      </w:r>
      <w:r w:rsidRPr="00C36BC3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</w:t>
      </w:r>
      <w:r w:rsidR="00852BE2">
        <w:rPr>
          <w:sz w:val="28"/>
          <w:szCs w:val="28"/>
        </w:rPr>
        <w:t xml:space="preserve">           </w:t>
      </w:r>
      <w:r w:rsidR="006E3D89">
        <w:rPr>
          <w:sz w:val="28"/>
          <w:szCs w:val="28"/>
        </w:rPr>
        <w:t xml:space="preserve">                                                  </w:t>
      </w:r>
      <w:r w:rsidR="00852BE2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>А.</w:t>
      </w:r>
      <w:r w:rsidR="006E3D89">
        <w:rPr>
          <w:sz w:val="28"/>
          <w:szCs w:val="28"/>
        </w:rPr>
        <w:t>В</w:t>
      </w:r>
      <w:r w:rsidRPr="00C36BC3">
        <w:rPr>
          <w:sz w:val="28"/>
          <w:szCs w:val="28"/>
        </w:rPr>
        <w:t>.</w:t>
      </w:r>
      <w:r w:rsidR="008A7B8D">
        <w:rPr>
          <w:sz w:val="28"/>
          <w:szCs w:val="28"/>
        </w:rPr>
        <w:t xml:space="preserve"> </w:t>
      </w:r>
      <w:r w:rsidR="006E3D89">
        <w:rPr>
          <w:sz w:val="28"/>
          <w:szCs w:val="28"/>
        </w:rPr>
        <w:t>Кулешо</w:t>
      </w:r>
      <w:r w:rsidR="00852BE2">
        <w:rPr>
          <w:sz w:val="28"/>
          <w:szCs w:val="28"/>
        </w:rPr>
        <w:t>в</w:t>
      </w:r>
    </w:p>
    <w:p w14:paraId="64C65E1D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29157DB1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3883AC25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2E6FCDCD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1236FA75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62330AD5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5B336D49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5EF4768A" w14:textId="77777777"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14:paraId="637470FC" w14:textId="77777777" w:rsidR="0015688F" w:rsidRDefault="0015688F" w:rsidP="00C36BC3">
      <w:pPr>
        <w:pStyle w:val="a4"/>
        <w:jc w:val="right"/>
        <w:rPr>
          <w:sz w:val="28"/>
          <w:szCs w:val="28"/>
        </w:rPr>
      </w:pPr>
    </w:p>
    <w:p w14:paraId="051F601F" w14:textId="77777777" w:rsidR="00A4474D" w:rsidRDefault="00A4474D" w:rsidP="00C36BC3">
      <w:pPr>
        <w:pStyle w:val="a4"/>
        <w:jc w:val="right"/>
        <w:rPr>
          <w:sz w:val="28"/>
          <w:szCs w:val="28"/>
        </w:rPr>
      </w:pPr>
    </w:p>
    <w:p w14:paraId="1FB7404F" w14:textId="77777777" w:rsidR="0015688F" w:rsidRDefault="0015688F" w:rsidP="00C36BC3">
      <w:pPr>
        <w:pStyle w:val="a4"/>
        <w:jc w:val="right"/>
        <w:rPr>
          <w:sz w:val="28"/>
          <w:szCs w:val="28"/>
        </w:rPr>
      </w:pPr>
    </w:p>
    <w:p w14:paraId="1A71BC83" w14:textId="354ED4EC" w:rsidR="00BD797D" w:rsidRPr="00BD797D" w:rsidRDefault="00BD797D" w:rsidP="00BD797D">
      <w:pPr>
        <w:pStyle w:val="a4"/>
        <w:ind w:firstLine="4962"/>
        <w:rPr>
          <w:sz w:val="28"/>
          <w:szCs w:val="28"/>
        </w:rPr>
      </w:pPr>
      <w:r w:rsidRPr="00BD797D">
        <w:rPr>
          <w:sz w:val="28"/>
          <w:szCs w:val="28"/>
        </w:rPr>
        <w:t>Приложение постановлению</w:t>
      </w:r>
    </w:p>
    <w:p w14:paraId="1859BB38" w14:textId="77777777" w:rsidR="00BD797D" w:rsidRPr="00BD797D" w:rsidRDefault="00BD797D" w:rsidP="00BD797D">
      <w:pPr>
        <w:pStyle w:val="a4"/>
        <w:ind w:firstLine="4962"/>
        <w:rPr>
          <w:sz w:val="28"/>
          <w:szCs w:val="28"/>
        </w:rPr>
      </w:pPr>
      <w:r w:rsidRPr="00BD797D">
        <w:rPr>
          <w:sz w:val="28"/>
          <w:szCs w:val="28"/>
        </w:rPr>
        <w:t>администрации Енисейского района</w:t>
      </w:r>
    </w:p>
    <w:p w14:paraId="0D4C96CD" w14:textId="105EEF16" w:rsidR="00BD797D" w:rsidRDefault="00BD797D" w:rsidP="00BD797D">
      <w:pPr>
        <w:pStyle w:val="a4"/>
        <w:ind w:firstLine="4962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  <w:r w:rsidRPr="00BD797D">
        <w:rPr>
          <w:sz w:val="28"/>
          <w:szCs w:val="28"/>
        </w:rPr>
        <w:cr/>
      </w:r>
    </w:p>
    <w:p w14:paraId="3867FC82" w14:textId="77777777" w:rsidR="00003773" w:rsidRPr="00003773" w:rsidRDefault="00003773" w:rsidP="00C36BC3">
      <w:pPr>
        <w:pStyle w:val="a4"/>
        <w:jc w:val="center"/>
        <w:rPr>
          <w:sz w:val="24"/>
          <w:szCs w:val="24"/>
        </w:rPr>
      </w:pPr>
      <w:bookmarkStart w:id="0" w:name="_GoBack"/>
      <w:bookmarkEnd w:id="0"/>
    </w:p>
    <w:p w14:paraId="084ED741" w14:textId="77777777" w:rsidR="00003773" w:rsidRPr="00003773" w:rsidRDefault="00003773" w:rsidP="00C36BC3">
      <w:pPr>
        <w:pStyle w:val="a4"/>
        <w:jc w:val="center"/>
        <w:rPr>
          <w:sz w:val="24"/>
          <w:szCs w:val="24"/>
        </w:rPr>
      </w:pPr>
    </w:p>
    <w:p w14:paraId="53A48BCA" w14:textId="77777777" w:rsidR="00C36BC3" w:rsidRPr="008A7B8D" w:rsidRDefault="00C36BC3" w:rsidP="00C36BC3">
      <w:pPr>
        <w:pStyle w:val="a4"/>
        <w:jc w:val="center"/>
        <w:rPr>
          <w:sz w:val="28"/>
          <w:szCs w:val="28"/>
        </w:rPr>
      </w:pPr>
      <w:r w:rsidRPr="008A7B8D">
        <w:rPr>
          <w:sz w:val="28"/>
          <w:szCs w:val="28"/>
        </w:rPr>
        <w:t>СОСТАВ</w:t>
      </w:r>
    </w:p>
    <w:p w14:paraId="6A93A08B" w14:textId="77777777" w:rsidR="00C36BC3" w:rsidRPr="008A7B8D" w:rsidRDefault="00C36BC3" w:rsidP="00C36BC3">
      <w:pPr>
        <w:pStyle w:val="a4"/>
        <w:rPr>
          <w:sz w:val="28"/>
          <w:szCs w:val="28"/>
        </w:rPr>
      </w:pPr>
      <w:r w:rsidRPr="008A7B8D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C36BC3" w:rsidRPr="00003773" w14:paraId="109B7EAD" w14:textId="77777777" w:rsidTr="009E5B03">
        <w:tc>
          <w:tcPr>
            <w:tcW w:w="3594" w:type="dxa"/>
          </w:tcPr>
          <w:p w14:paraId="3C82DE5F" w14:textId="77777777" w:rsidR="00C36BC3" w:rsidRPr="008829AC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>Губанов</w:t>
            </w:r>
          </w:p>
          <w:p w14:paraId="0399AF3E" w14:textId="77777777" w:rsidR="00C36BC3" w:rsidRPr="008829AC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5976" w:type="dxa"/>
          </w:tcPr>
          <w:p w14:paraId="39E49100" w14:textId="77777777" w:rsidR="00C36BC3" w:rsidRPr="00003773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- первый заместитель </w:t>
            </w:r>
            <w:r w:rsidR="00924718">
              <w:rPr>
                <w:sz w:val="24"/>
                <w:szCs w:val="24"/>
              </w:rPr>
              <w:t>Г</w:t>
            </w:r>
            <w:r w:rsidRPr="00003773">
              <w:rPr>
                <w:sz w:val="24"/>
                <w:szCs w:val="24"/>
              </w:rPr>
              <w:t>лавы района, председатель комиссии;</w:t>
            </w:r>
          </w:p>
        </w:tc>
      </w:tr>
      <w:tr w:rsidR="00C36BC3" w:rsidRPr="00003773" w14:paraId="7A45AFB2" w14:textId="77777777" w:rsidTr="009E5B03">
        <w:tc>
          <w:tcPr>
            <w:tcW w:w="3594" w:type="dxa"/>
          </w:tcPr>
          <w:p w14:paraId="385765E0" w14:textId="77777777" w:rsidR="00C36BC3" w:rsidRPr="008829AC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76" w:type="dxa"/>
          </w:tcPr>
          <w:p w14:paraId="0BEC109B" w14:textId="77777777" w:rsidR="00C36BC3" w:rsidRPr="00003773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</w:p>
        </w:tc>
      </w:tr>
      <w:tr w:rsidR="00C36BC3" w:rsidRPr="00003773" w14:paraId="2274D226" w14:textId="77777777" w:rsidTr="009E5B03">
        <w:tc>
          <w:tcPr>
            <w:tcW w:w="3594" w:type="dxa"/>
          </w:tcPr>
          <w:p w14:paraId="5E723201" w14:textId="77777777" w:rsidR="00C36BC3" w:rsidRPr="008829AC" w:rsidRDefault="006E3D89" w:rsidP="008829AC">
            <w:pPr>
              <w:pStyle w:val="a4"/>
              <w:spacing w:before="240"/>
              <w:rPr>
                <w:sz w:val="24"/>
                <w:szCs w:val="24"/>
              </w:rPr>
            </w:pPr>
            <w:proofErr w:type="spellStart"/>
            <w:r w:rsidRPr="008829AC">
              <w:rPr>
                <w:sz w:val="24"/>
                <w:szCs w:val="24"/>
              </w:rPr>
              <w:t>Вырупаев</w:t>
            </w:r>
            <w:proofErr w:type="spellEnd"/>
            <w:r w:rsidRPr="008829AC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976" w:type="dxa"/>
          </w:tcPr>
          <w:p w14:paraId="5DF53165" w14:textId="77777777" w:rsidR="00C36BC3" w:rsidRPr="00003773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заместитель председателя комиссии, </w:t>
            </w:r>
            <w:r w:rsidRPr="00003773">
              <w:rPr>
                <w:sz w:val="24"/>
                <w:szCs w:val="24"/>
              </w:rPr>
              <w:t>руководитель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14:paraId="36477293" w14:textId="77777777" w:rsidTr="009E5B03">
        <w:tc>
          <w:tcPr>
            <w:tcW w:w="3594" w:type="dxa"/>
          </w:tcPr>
          <w:p w14:paraId="76AEC934" w14:textId="77777777" w:rsidR="00C36BC3" w:rsidRPr="008829AC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 xml:space="preserve">Болхавитина Юлия Николаевна </w:t>
            </w:r>
          </w:p>
        </w:tc>
        <w:tc>
          <w:tcPr>
            <w:tcW w:w="5976" w:type="dxa"/>
          </w:tcPr>
          <w:p w14:paraId="2A69C215" w14:textId="77777777" w:rsidR="00C36BC3" w:rsidRPr="00003773" w:rsidRDefault="00C36BC3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секретарь комиссии, </w:t>
            </w:r>
            <w:r w:rsidR="00FB437F">
              <w:rPr>
                <w:sz w:val="24"/>
                <w:szCs w:val="24"/>
              </w:rPr>
              <w:t>начальник отдела архитектуры и строительства</w:t>
            </w:r>
            <w:r w:rsidRPr="00003773">
              <w:rPr>
                <w:sz w:val="24"/>
                <w:szCs w:val="24"/>
              </w:rPr>
              <w:t xml:space="preserve">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14:paraId="4AF3885D" w14:textId="77777777" w:rsidTr="009E5B03">
        <w:tc>
          <w:tcPr>
            <w:tcW w:w="3594" w:type="dxa"/>
          </w:tcPr>
          <w:p w14:paraId="6E034E29" w14:textId="050C8E39" w:rsidR="00C36BC3" w:rsidRPr="008829AC" w:rsidRDefault="00BD797D" w:rsidP="008829AC">
            <w:pPr>
              <w:pStyle w:val="a4"/>
              <w:spacing w:before="240"/>
              <w:rPr>
                <w:sz w:val="24"/>
                <w:szCs w:val="24"/>
              </w:rPr>
            </w:pPr>
            <w:proofErr w:type="spellStart"/>
            <w:r w:rsidRPr="00BD797D">
              <w:rPr>
                <w:color w:val="FF0000"/>
                <w:sz w:val="24"/>
                <w:szCs w:val="24"/>
              </w:rPr>
              <w:t>Пуса</w:t>
            </w:r>
            <w:proofErr w:type="spellEnd"/>
            <w:r w:rsidR="00CB03D9" w:rsidRPr="00BD797D">
              <w:rPr>
                <w:color w:val="FF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76" w:type="dxa"/>
          </w:tcPr>
          <w:p w14:paraId="0FDA7628" w14:textId="77777777" w:rsidR="00C36BC3" w:rsidRPr="00003773" w:rsidRDefault="002133ED" w:rsidP="008829AC">
            <w:pPr>
              <w:pStyle w:val="a4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C36BC3" w:rsidRPr="0000377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C36BC3" w:rsidRPr="00003773">
              <w:rPr>
                <w:sz w:val="24"/>
                <w:szCs w:val="24"/>
              </w:rPr>
              <w:t xml:space="preserve"> МКУ «Центр имущественных отношений Енисейского района»;</w:t>
            </w:r>
          </w:p>
        </w:tc>
      </w:tr>
      <w:tr w:rsidR="008A7B8D" w:rsidRPr="00003773" w14:paraId="0EAEA709" w14:textId="77777777" w:rsidTr="009E5B03">
        <w:tc>
          <w:tcPr>
            <w:tcW w:w="3594" w:type="dxa"/>
          </w:tcPr>
          <w:p w14:paraId="7BC33B96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 xml:space="preserve">Квок Анжелика Петровна </w:t>
            </w:r>
          </w:p>
        </w:tc>
        <w:tc>
          <w:tcPr>
            <w:tcW w:w="5976" w:type="dxa"/>
          </w:tcPr>
          <w:p w14:paraId="0BD1E79A" w14:textId="77777777" w:rsidR="008A7B8D" w:rsidRPr="00003773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 xml:space="preserve">заместитель руководителя </w:t>
            </w:r>
            <w:r w:rsidRPr="00003773">
              <w:rPr>
                <w:sz w:val="24"/>
                <w:szCs w:val="24"/>
              </w:rPr>
              <w:t xml:space="preserve"> МКУ «Центр архитектуры, строительства и ЖКХ Енисейского района»;</w:t>
            </w:r>
          </w:p>
        </w:tc>
      </w:tr>
      <w:tr w:rsidR="008A7B8D" w:rsidRPr="00003773" w14:paraId="44AF78E4" w14:textId="77777777" w:rsidTr="009E5B03">
        <w:tc>
          <w:tcPr>
            <w:tcW w:w="3594" w:type="dxa"/>
          </w:tcPr>
          <w:p w14:paraId="5D4ABE90" w14:textId="77777777" w:rsidR="008A7B8D" w:rsidRPr="000C1078" w:rsidRDefault="00924718" w:rsidP="008829AC">
            <w:pPr>
              <w:pStyle w:val="a4"/>
              <w:spacing w:before="240"/>
              <w:rPr>
                <w:color w:val="FF0000"/>
                <w:sz w:val="24"/>
                <w:szCs w:val="24"/>
              </w:rPr>
            </w:pPr>
            <w:r w:rsidRPr="000C1078">
              <w:rPr>
                <w:color w:val="FF0000"/>
                <w:sz w:val="24"/>
                <w:szCs w:val="24"/>
              </w:rPr>
              <w:t>Кузнецова</w:t>
            </w:r>
            <w:r w:rsidR="00FB437F" w:rsidRPr="000C1078">
              <w:rPr>
                <w:color w:val="FF0000"/>
                <w:sz w:val="24"/>
                <w:szCs w:val="24"/>
              </w:rPr>
              <w:t xml:space="preserve"> </w:t>
            </w:r>
            <w:r w:rsidRPr="000C1078">
              <w:rPr>
                <w:color w:val="FF0000"/>
                <w:sz w:val="24"/>
                <w:szCs w:val="24"/>
              </w:rPr>
              <w:t xml:space="preserve">Екатерина </w:t>
            </w:r>
            <w:proofErr w:type="spellStart"/>
            <w:r w:rsidRPr="000C1078">
              <w:rPr>
                <w:color w:val="FF0000"/>
                <w:sz w:val="24"/>
                <w:szCs w:val="24"/>
              </w:rPr>
              <w:t>Феоктистовна</w:t>
            </w:r>
            <w:proofErr w:type="spellEnd"/>
            <w:r w:rsidR="00FB437F" w:rsidRPr="000C107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</w:tcPr>
          <w:p w14:paraId="177D804B" w14:textId="77777777" w:rsidR="008A7B8D" w:rsidRPr="000C1078" w:rsidRDefault="008A7B8D" w:rsidP="008829AC">
            <w:pPr>
              <w:pStyle w:val="a4"/>
              <w:spacing w:before="240"/>
              <w:rPr>
                <w:color w:val="FF0000"/>
                <w:sz w:val="24"/>
                <w:szCs w:val="24"/>
              </w:rPr>
            </w:pPr>
            <w:r w:rsidRPr="000C1078">
              <w:rPr>
                <w:color w:val="FF0000"/>
                <w:sz w:val="24"/>
                <w:szCs w:val="24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8A7B8D" w:rsidRPr="00003773" w14:paraId="39A41D51" w14:textId="77777777" w:rsidTr="009E5B03">
        <w:tc>
          <w:tcPr>
            <w:tcW w:w="3594" w:type="dxa"/>
          </w:tcPr>
          <w:p w14:paraId="1ABD8CC9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proofErr w:type="spellStart"/>
            <w:r w:rsidRPr="008829AC">
              <w:rPr>
                <w:sz w:val="24"/>
                <w:szCs w:val="24"/>
              </w:rPr>
              <w:t>Авхадеев</w:t>
            </w:r>
            <w:proofErr w:type="spellEnd"/>
            <w:r w:rsidRPr="008829AC">
              <w:rPr>
                <w:sz w:val="24"/>
                <w:szCs w:val="24"/>
              </w:rPr>
              <w:t xml:space="preserve"> Марат </w:t>
            </w:r>
            <w:proofErr w:type="spellStart"/>
            <w:r w:rsidRPr="008829AC">
              <w:rPr>
                <w:sz w:val="24"/>
                <w:szCs w:val="24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14:paraId="74CEB935" w14:textId="77777777" w:rsidR="008A7B8D" w:rsidRPr="00003773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начальник экспертно – правового отдела администрации района;</w:t>
            </w:r>
          </w:p>
        </w:tc>
      </w:tr>
      <w:tr w:rsidR="008A7B8D" w:rsidRPr="00003773" w14:paraId="3EC4950A" w14:textId="77777777" w:rsidTr="009E5B03">
        <w:tc>
          <w:tcPr>
            <w:tcW w:w="3594" w:type="dxa"/>
          </w:tcPr>
          <w:p w14:paraId="68057807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>Антощенко Татьяна Федоровна</w:t>
            </w:r>
          </w:p>
        </w:tc>
        <w:tc>
          <w:tcPr>
            <w:tcW w:w="5976" w:type="dxa"/>
          </w:tcPr>
          <w:p w14:paraId="34DA88F3" w14:textId="77777777" w:rsidR="008A7B8D" w:rsidRPr="00003773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-начальник отдела опеки и попечительства администрации Енисейского района;</w:t>
            </w:r>
          </w:p>
        </w:tc>
      </w:tr>
      <w:tr w:rsidR="00FB437F" w:rsidRPr="00003773" w14:paraId="036589BD" w14:textId="77777777" w:rsidTr="009E5B03">
        <w:tc>
          <w:tcPr>
            <w:tcW w:w="3594" w:type="dxa"/>
          </w:tcPr>
          <w:p w14:paraId="16967468" w14:textId="77777777" w:rsidR="00FB437F" w:rsidRPr="000C1078" w:rsidRDefault="004A5274" w:rsidP="008829AC">
            <w:pPr>
              <w:pStyle w:val="a4"/>
              <w:spacing w:before="240"/>
              <w:rPr>
                <w:color w:val="FF0000"/>
                <w:sz w:val="24"/>
                <w:szCs w:val="24"/>
              </w:rPr>
            </w:pPr>
            <w:r w:rsidRPr="000C1078">
              <w:rPr>
                <w:color w:val="FF0000"/>
                <w:sz w:val="24"/>
                <w:szCs w:val="24"/>
              </w:rPr>
              <w:t>Руденко Виктория Андреевна</w:t>
            </w:r>
          </w:p>
        </w:tc>
        <w:tc>
          <w:tcPr>
            <w:tcW w:w="5976" w:type="dxa"/>
          </w:tcPr>
          <w:p w14:paraId="24FC701B" w14:textId="77777777" w:rsidR="00FB437F" w:rsidRPr="00003773" w:rsidRDefault="00FB437F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C1078">
              <w:rPr>
                <w:color w:val="FF0000"/>
                <w:sz w:val="24"/>
                <w:szCs w:val="24"/>
              </w:rPr>
              <w:t>-</w:t>
            </w:r>
            <w:r w:rsidRPr="000C1078">
              <w:rPr>
                <w:color w:val="FF0000"/>
              </w:rPr>
              <w:t xml:space="preserve"> </w:t>
            </w:r>
            <w:r w:rsidRPr="000C1078">
              <w:rPr>
                <w:color w:val="FF0000"/>
                <w:sz w:val="24"/>
                <w:szCs w:val="24"/>
              </w:rPr>
              <w:t>муниципальный инспектор отдела муниципального контроля администрации района;</w:t>
            </w:r>
          </w:p>
        </w:tc>
      </w:tr>
      <w:tr w:rsidR="008A7B8D" w:rsidRPr="00003773" w14:paraId="577F079A" w14:textId="77777777" w:rsidTr="009E5B03">
        <w:tc>
          <w:tcPr>
            <w:tcW w:w="3594" w:type="dxa"/>
          </w:tcPr>
          <w:p w14:paraId="6961C78A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>Петрова Анна Николаевна</w:t>
            </w:r>
          </w:p>
        </w:tc>
        <w:tc>
          <w:tcPr>
            <w:tcW w:w="5976" w:type="dxa"/>
          </w:tcPr>
          <w:p w14:paraId="6730D598" w14:textId="77777777" w:rsidR="008A7B8D" w:rsidRPr="00003773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  <w:shd w:val="clear" w:color="auto" w:fill="FFFFFF"/>
              </w:rPr>
              <w:t>- независимый, судебный строительно-технический эксперт, в том числе в сфере реконструкции и реставрации.</w:t>
            </w:r>
          </w:p>
        </w:tc>
      </w:tr>
      <w:tr w:rsidR="008A7B8D" w:rsidRPr="00003773" w14:paraId="1FB02CE6" w14:textId="77777777" w:rsidTr="009E5B03">
        <w:tc>
          <w:tcPr>
            <w:tcW w:w="3594" w:type="dxa"/>
          </w:tcPr>
          <w:p w14:paraId="3F53818D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proofErr w:type="spellStart"/>
            <w:r w:rsidRPr="008829AC">
              <w:rPr>
                <w:sz w:val="24"/>
                <w:szCs w:val="24"/>
              </w:rPr>
              <w:lastRenderedPageBreak/>
              <w:t>Вецлер</w:t>
            </w:r>
            <w:proofErr w:type="spellEnd"/>
            <w:r w:rsidRPr="008829AC">
              <w:rPr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5976" w:type="dxa"/>
          </w:tcPr>
          <w:p w14:paraId="019DD990" w14:textId="77777777" w:rsidR="008A7B8D" w:rsidRPr="001B2C0D" w:rsidRDefault="008A7B8D" w:rsidP="008829AC">
            <w:pPr>
              <w:pStyle w:val="a4"/>
              <w:spacing w:before="240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н</w:t>
            </w:r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</w:t>
            </w:r>
            <w:proofErr w:type="spell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Лесосибирске</w:t>
            </w:r>
            <w:proofErr w:type="spellEnd"/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 - главный государственный санитарный врач по </w:t>
            </w:r>
            <w:proofErr w:type="spellStart"/>
            <w:proofErr w:type="gram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Pr="001B2C0D">
              <w:rPr>
                <w:bCs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 w:rsidRPr="001B2C0D">
              <w:rPr>
                <w:bCs/>
                <w:sz w:val="24"/>
                <w:szCs w:val="24"/>
                <w:shd w:val="clear" w:color="auto" w:fill="FFFFFF"/>
              </w:rPr>
              <w:t>Лесосибирску</w:t>
            </w:r>
            <w:proofErr w:type="spellEnd"/>
            <w:r w:rsidRPr="001B2C0D">
              <w:rPr>
                <w:bCs/>
                <w:sz w:val="24"/>
                <w:szCs w:val="24"/>
                <w:shd w:val="clear" w:color="auto" w:fill="FFFFFF"/>
              </w:rPr>
              <w:t>, г. Енисейску, Енисейскому, Казачинскому, Пировскому и Северо-Енисейскому районам</w:t>
            </w:r>
          </w:p>
        </w:tc>
      </w:tr>
      <w:tr w:rsidR="008A7B8D" w:rsidRPr="00003773" w14:paraId="046A3341" w14:textId="77777777" w:rsidTr="009E5B03">
        <w:tc>
          <w:tcPr>
            <w:tcW w:w="3594" w:type="dxa"/>
          </w:tcPr>
          <w:p w14:paraId="44B74740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 xml:space="preserve">Главы муниципальных образований поселений </w:t>
            </w:r>
          </w:p>
        </w:tc>
        <w:tc>
          <w:tcPr>
            <w:tcW w:w="5976" w:type="dxa"/>
          </w:tcPr>
          <w:p w14:paraId="46354378" w14:textId="77777777" w:rsidR="008A7B8D" w:rsidRPr="00003773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по согласованию</w:t>
            </w:r>
          </w:p>
        </w:tc>
      </w:tr>
      <w:tr w:rsidR="008A7B8D" w:rsidRPr="00003773" w14:paraId="5E945438" w14:textId="77777777" w:rsidTr="009E5B03">
        <w:tc>
          <w:tcPr>
            <w:tcW w:w="3594" w:type="dxa"/>
          </w:tcPr>
          <w:p w14:paraId="793D0439" w14:textId="77777777" w:rsidR="008A7B8D" w:rsidRPr="008829AC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8829AC">
              <w:rPr>
                <w:sz w:val="24"/>
                <w:szCs w:val="24"/>
              </w:rPr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14:paraId="34D80714" w14:textId="77777777" w:rsidR="008A7B8D" w:rsidRPr="00003773" w:rsidRDefault="008A7B8D" w:rsidP="008829AC">
            <w:pPr>
              <w:pStyle w:val="a4"/>
              <w:spacing w:before="240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с правом совещательного голоса</w:t>
            </w:r>
          </w:p>
        </w:tc>
      </w:tr>
    </w:tbl>
    <w:p w14:paraId="7B6FCCE5" w14:textId="77777777" w:rsidR="00C36BC3" w:rsidRPr="00003773" w:rsidRDefault="00C36BC3" w:rsidP="00C36BC3">
      <w:pPr>
        <w:pStyle w:val="a4"/>
        <w:rPr>
          <w:sz w:val="24"/>
          <w:szCs w:val="24"/>
        </w:rPr>
      </w:pPr>
    </w:p>
    <w:p w14:paraId="0B146442" w14:textId="77777777" w:rsidR="00C36BC3" w:rsidRPr="00003773" w:rsidRDefault="00C36BC3" w:rsidP="00C36BC3">
      <w:pPr>
        <w:pStyle w:val="a4"/>
        <w:rPr>
          <w:sz w:val="24"/>
          <w:szCs w:val="24"/>
        </w:rPr>
      </w:pPr>
    </w:p>
    <w:p w14:paraId="2856DD38" w14:textId="77777777" w:rsidR="00C36BC3" w:rsidRPr="00C36BC3" w:rsidRDefault="00C36BC3" w:rsidP="00C36BC3">
      <w:pPr>
        <w:pStyle w:val="a4"/>
        <w:rPr>
          <w:sz w:val="28"/>
          <w:szCs w:val="28"/>
        </w:rPr>
      </w:pPr>
    </w:p>
    <w:sectPr w:rsidR="00C36BC3" w:rsidRPr="00C36BC3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C572F" w14:textId="77777777" w:rsidR="00111F93" w:rsidRPr="00003773" w:rsidRDefault="00111F93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1356B4C2" w14:textId="77777777" w:rsidR="00111F93" w:rsidRPr="00003773" w:rsidRDefault="00111F93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B130" w14:textId="77777777" w:rsidR="00111F93" w:rsidRPr="00003773" w:rsidRDefault="00111F93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557B6859" w14:textId="77777777" w:rsidR="00111F93" w:rsidRPr="00003773" w:rsidRDefault="00111F93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03773"/>
    <w:rsid w:val="000047F3"/>
    <w:rsid w:val="00037BD6"/>
    <w:rsid w:val="00065B1C"/>
    <w:rsid w:val="000A5308"/>
    <w:rsid w:val="000C1078"/>
    <w:rsid w:val="000D33B9"/>
    <w:rsid w:val="00111F93"/>
    <w:rsid w:val="001304F6"/>
    <w:rsid w:val="00143051"/>
    <w:rsid w:val="0015688F"/>
    <w:rsid w:val="00165631"/>
    <w:rsid w:val="001A5F09"/>
    <w:rsid w:val="001B2C0D"/>
    <w:rsid w:val="001B4520"/>
    <w:rsid w:val="001B5954"/>
    <w:rsid w:val="001C27DF"/>
    <w:rsid w:val="002133ED"/>
    <w:rsid w:val="002229E7"/>
    <w:rsid w:val="002F61D3"/>
    <w:rsid w:val="00366C22"/>
    <w:rsid w:val="003C19AC"/>
    <w:rsid w:val="003D00DB"/>
    <w:rsid w:val="003D17DD"/>
    <w:rsid w:val="003D2367"/>
    <w:rsid w:val="00446946"/>
    <w:rsid w:val="00473525"/>
    <w:rsid w:val="00476205"/>
    <w:rsid w:val="004A5274"/>
    <w:rsid w:val="004C2920"/>
    <w:rsid w:val="004C611B"/>
    <w:rsid w:val="004C7192"/>
    <w:rsid w:val="004D00F1"/>
    <w:rsid w:val="00556DB3"/>
    <w:rsid w:val="005A39AD"/>
    <w:rsid w:val="005A6ED3"/>
    <w:rsid w:val="005D5A48"/>
    <w:rsid w:val="00604558"/>
    <w:rsid w:val="00624FA4"/>
    <w:rsid w:val="00672653"/>
    <w:rsid w:val="006A20CC"/>
    <w:rsid w:val="006E3D89"/>
    <w:rsid w:val="007666DE"/>
    <w:rsid w:val="007C5418"/>
    <w:rsid w:val="008272E2"/>
    <w:rsid w:val="00852400"/>
    <w:rsid w:val="00852BE2"/>
    <w:rsid w:val="008666B8"/>
    <w:rsid w:val="00875BFD"/>
    <w:rsid w:val="008829AC"/>
    <w:rsid w:val="0089134B"/>
    <w:rsid w:val="008A2B8C"/>
    <w:rsid w:val="008A7B8D"/>
    <w:rsid w:val="008B0BFD"/>
    <w:rsid w:val="009047F2"/>
    <w:rsid w:val="00910200"/>
    <w:rsid w:val="00924718"/>
    <w:rsid w:val="00966D79"/>
    <w:rsid w:val="00997153"/>
    <w:rsid w:val="009D0FBB"/>
    <w:rsid w:val="00A4474D"/>
    <w:rsid w:val="00A46D78"/>
    <w:rsid w:val="00A63AB7"/>
    <w:rsid w:val="00AB3C71"/>
    <w:rsid w:val="00B94EC5"/>
    <w:rsid w:val="00BA32CB"/>
    <w:rsid w:val="00BD797D"/>
    <w:rsid w:val="00BE4A0A"/>
    <w:rsid w:val="00C11A26"/>
    <w:rsid w:val="00C3005D"/>
    <w:rsid w:val="00C36BC3"/>
    <w:rsid w:val="00C70167"/>
    <w:rsid w:val="00C84663"/>
    <w:rsid w:val="00CB03D9"/>
    <w:rsid w:val="00CC487B"/>
    <w:rsid w:val="00CF1DD7"/>
    <w:rsid w:val="00D22027"/>
    <w:rsid w:val="00DB08B5"/>
    <w:rsid w:val="00DB2F17"/>
    <w:rsid w:val="00DE7774"/>
    <w:rsid w:val="00DF5E93"/>
    <w:rsid w:val="00E3567C"/>
    <w:rsid w:val="00E46CE0"/>
    <w:rsid w:val="00E97677"/>
    <w:rsid w:val="00F0354F"/>
    <w:rsid w:val="00F46860"/>
    <w:rsid w:val="00F8518A"/>
    <w:rsid w:val="00FB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5</cp:revision>
  <cp:lastPrinted>2021-08-19T05:22:00Z</cp:lastPrinted>
  <dcterms:created xsi:type="dcterms:W3CDTF">2024-12-13T07:19:00Z</dcterms:created>
  <dcterms:modified xsi:type="dcterms:W3CDTF">2024-12-26T03:42:00Z</dcterms:modified>
</cp:coreProperties>
</file>