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3A" w:rsidRDefault="0054433A" w:rsidP="003128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03AA" w:rsidRPr="009903AA" w:rsidRDefault="009903AA" w:rsidP="009903AA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9903AA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9903AA" w:rsidRPr="009903AA" w:rsidRDefault="009903AA" w:rsidP="009903AA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9903AA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9903AA" w:rsidRPr="009903AA" w:rsidRDefault="009903AA" w:rsidP="009903AA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9903AA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9903AA" w:rsidRPr="009903AA" w:rsidRDefault="009903AA" w:rsidP="009903AA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9903AA" w:rsidRPr="009903AA" w:rsidRDefault="009903AA" w:rsidP="009903A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31</w:t>
      </w:r>
      <w:r w:rsidRPr="009903AA">
        <w:rPr>
          <w:rFonts w:ascii="Times New Roman" w:eastAsia="Calibri" w:hAnsi="Times New Roman" w:cs="Times New Roman"/>
          <w:sz w:val="28"/>
          <w:szCs w:val="28"/>
          <w:lang w:eastAsia="en-US"/>
        </w:rPr>
        <w:t>.01.2024</w:t>
      </w:r>
      <w:r w:rsidRPr="009903A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903A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98</w:t>
      </w:r>
      <w:r w:rsidRPr="009903AA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3128A4" w:rsidRDefault="003128A4" w:rsidP="003128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97618" w:rsidRPr="003128A4" w:rsidRDefault="00997618" w:rsidP="003128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28A4">
        <w:rPr>
          <w:rFonts w:ascii="Times New Roman" w:hAnsi="Times New Roman" w:cs="Times New Roman"/>
          <w:sz w:val="28"/>
          <w:szCs w:val="28"/>
        </w:rPr>
        <w:t xml:space="preserve">Об определении стоимости услуг и утверждении требований к качеству услуг по погребению согласно гарантированному перечню и </w:t>
      </w:r>
      <w:r w:rsidRPr="003128A4">
        <w:rPr>
          <w:rFonts w:ascii="Times New Roman" w:hAnsi="Times New Roman" w:cs="Times New Roman"/>
          <w:bCs/>
          <w:sz w:val="28"/>
          <w:szCs w:val="28"/>
        </w:rPr>
        <w:t>погребения умерших (погибших), не имеющих супруга, близких родственников, иных родственников либо законного представителя умершего</w:t>
      </w:r>
      <w:r w:rsidRPr="003128A4">
        <w:rPr>
          <w:rFonts w:ascii="Times New Roman" w:hAnsi="Times New Roman" w:cs="Times New Roman"/>
          <w:sz w:val="28"/>
          <w:szCs w:val="28"/>
        </w:rPr>
        <w:t xml:space="preserve">, подлежащих возмещению за счет средств </w:t>
      </w:r>
      <w:r w:rsidR="00492334" w:rsidRPr="003128A4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</w:p>
    <w:p w:rsidR="003128A4" w:rsidRPr="003128A4" w:rsidRDefault="003128A4" w:rsidP="003128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B4046" w:rsidRPr="003128A4" w:rsidRDefault="00CB4046" w:rsidP="003128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8A4">
        <w:rPr>
          <w:rFonts w:ascii="Times New Roman" w:hAnsi="Times New Roman" w:cs="Times New Roman"/>
          <w:sz w:val="28"/>
          <w:szCs w:val="28"/>
        </w:rPr>
        <w:t>В соответствии со ст. 9 Федерального закона от 12.01.1996. №8-ФЗ «О погребении и похоронном деле», постановлением Правительства Российской Федерации от 19.12.2016 №444 "О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"О дополнительных мерах государственной поддержки семей, имеющих</w:t>
      </w:r>
      <w:proofErr w:type="gramEnd"/>
      <w:r w:rsidRPr="003128A4">
        <w:rPr>
          <w:rFonts w:ascii="Times New Roman" w:hAnsi="Times New Roman" w:cs="Times New Roman"/>
          <w:sz w:val="28"/>
          <w:szCs w:val="28"/>
        </w:rPr>
        <w:t xml:space="preserve"> детей", руководствуясь Уставом Енисейского района, ПОСТАНОВЛЯЮ:</w:t>
      </w:r>
    </w:p>
    <w:p w:rsidR="00997618" w:rsidRPr="003128A4" w:rsidRDefault="00997618" w:rsidP="00312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8A4">
        <w:rPr>
          <w:rFonts w:ascii="Times New Roman" w:hAnsi="Times New Roman" w:cs="Times New Roman"/>
          <w:sz w:val="28"/>
          <w:szCs w:val="28"/>
        </w:rPr>
        <w:t>1.</w:t>
      </w:r>
      <w:r w:rsidR="003128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28A4">
        <w:rPr>
          <w:rFonts w:ascii="Times New Roman" w:hAnsi="Times New Roman" w:cs="Times New Roman"/>
          <w:sz w:val="28"/>
          <w:szCs w:val="28"/>
        </w:rPr>
        <w:t xml:space="preserve">Определить стоимость </w:t>
      </w:r>
      <w:r w:rsidRPr="00312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услуг, предоставляемых согласно гарантированному перечню услуг по погребению </w:t>
      </w:r>
      <w:r w:rsidRPr="003128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со ст.9 Федерального закона от 12.01.1996г №8-ФЗ «О погребении и похоронном деле» супругу, близким родственникам, иным родственникам, законному представителю или иному лицу, взявшему на себя обязанность осуществить погребение</w:t>
      </w:r>
      <w:r w:rsidRPr="00312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подлежащих возмещению за счет средств </w:t>
      </w:r>
      <w:r w:rsidR="00CF2894" w:rsidRPr="003128A4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  <w:r w:rsidRPr="003128A4">
        <w:rPr>
          <w:rFonts w:ascii="Times New Roman" w:hAnsi="Times New Roman" w:cs="Times New Roman"/>
          <w:sz w:val="28"/>
          <w:szCs w:val="28"/>
        </w:rPr>
        <w:t xml:space="preserve">, в размере </w:t>
      </w:r>
      <w:r w:rsidR="00A55C0F" w:rsidRPr="003128A4">
        <w:rPr>
          <w:rFonts w:ascii="Times New Roman" w:hAnsi="Times New Roman" w:cs="Times New Roman"/>
          <w:sz w:val="28"/>
          <w:szCs w:val="28"/>
        </w:rPr>
        <w:t>10881,2</w:t>
      </w:r>
      <w:r w:rsidR="009711ED" w:rsidRPr="003128A4">
        <w:rPr>
          <w:rFonts w:ascii="Times New Roman" w:hAnsi="Times New Roman" w:cs="Times New Roman"/>
          <w:sz w:val="28"/>
          <w:szCs w:val="28"/>
        </w:rPr>
        <w:t>6</w:t>
      </w:r>
      <w:r w:rsidRPr="003128A4">
        <w:rPr>
          <w:rFonts w:ascii="Times New Roman" w:hAnsi="Times New Roman" w:cs="Times New Roman"/>
          <w:sz w:val="28"/>
          <w:szCs w:val="28"/>
        </w:rPr>
        <w:t xml:space="preserve">  рублей согласно приложению</w:t>
      </w:r>
      <w:proofErr w:type="gramEnd"/>
      <w:r w:rsidRPr="003128A4"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постановлению.</w:t>
      </w:r>
    </w:p>
    <w:p w:rsidR="00997618" w:rsidRPr="003128A4" w:rsidRDefault="00997618" w:rsidP="003128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28A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3128A4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стоимость услуг, предоставляемых </w:t>
      </w:r>
      <w:r w:rsidRPr="003128A4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со ст. 12 Федерального закона от 12.01.1996 г. № 8-ФЗ «О погребении и похоронном деле»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ином месте после установления</w:t>
      </w:r>
      <w:proofErr w:type="gramEnd"/>
      <w:r w:rsidRPr="003128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органами внутренних дел его личности, в размере </w:t>
      </w:r>
      <w:r w:rsidR="00A55C0F" w:rsidRPr="003128A4">
        <w:rPr>
          <w:rFonts w:ascii="Times New Roman" w:hAnsi="Times New Roman" w:cs="Times New Roman"/>
          <w:sz w:val="28"/>
          <w:szCs w:val="28"/>
        </w:rPr>
        <w:t>10881,25</w:t>
      </w:r>
      <w:r w:rsidR="00492334" w:rsidRPr="003128A4">
        <w:rPr>
          <w:rFonts w:ascii="Times New Roman" w:hAnsi="Times New Roman" w:cs="Times New Roman"/>
          <w:sz w:val="28"/>
          <w:szCs w:val="28"/>
        </w:rPr>
        <w:t xml:space="preserve">  </w:t>
      </w:r>
      <w:r w:rsidRPr="003128A4">
        <w:rPr>
          <w:rFonts w:ascii="Times New Roman" w:hAnsi="Times New Roman" w:cs="Times New Roman"/>
          <w:bCs/>
          <w:color w:val="000000"/>
          <w:sz w:val="28"/>
          <w:szCs w:val="28"/>
        </w:rPr>
        <w:t>рублей</w:t>
      </w:r>
      <w:r w:rsidR="004021D9" w:rsidRPr="003128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согласно приложению №2 к настоящему постановлению.</w:t>
      </w:r>
    </w:p>
    <w:p w:rsidR="00997618" w:rsidRPr="003128A4" w:rsidRDefault="00997618" w:rsidP="003128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8A4">
        <w:rPr>
          <w:rFonts w:ascii="Times New Roman" w:hAnsi="Times New Roman" w:cs="Times New Roman"/>
          <w:sz w:val="28"/>
          <w:szCs w:val="28"/>
        </w:rPr>
        <w:t xml:space="preserve">3. Утвердить требования к качеству услуг по погребению, подлежащих возмещению за счет средств </w:t>
      </w:r>
      <w:r w:rsidR="00CF2894" w:rsidRPr="003128A4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  <w:r w:rsidRPr="003128A4">
        <w:rPr>
          <w:rFonts w:ascii="Times New Roman" w:hAnsi="Times New Roman" w:cs="Times New Roman"/>
          <w:sz w:val="28"/>
          <w:szCs w:val="28"/>
        </w:rPr>
        <w:t>, согласно приложению №</w:t>
      </w:r>
      <w:r w:rsidR="004021D9" w:rsidRPr="003128A4">
        <w:rPr>
          <w:rFonts w:ascii="Times New Roman" w:hAnsi="Times New Roman" w:cs="Times New Roman"/>
          <w:sz w:val="28"/>
          <w:szCs w:val="28"/>
        </w:rPr>
        <w:t>3</w:t>
      </w:r>
      <w:r w:rsidRPr="003128A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97618" w:rsidRPr="003128A4" w:rsidRDefault="00CB4046" w:rsidP="00312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8A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97618" w:rsidRPr="003128A4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администрации от </w:t>
      </w:r>
      <w:r w:rsidR="003B7415" w:rsidRPr="003128A4">
        <w:rPr>
          <w:rFonts w:ascii="Times New Roman" w:hAnsi="Times New Roman" w:cs="Times New Roman"/>
          <w:sz w:val="28"/>
          <w:szCs w:val="28"/>
        </w:rPr>
        <w:t>0</w:t>
      </w:r>
      <w:r w:rsidR="00CF2894" w:rsidRPr="003128A4">
        <w:rPr>
          <w:rFonts w:ascii="Times New Roman" w:hAnsi="Times New Roman" w:cs="Times New Roman"/>
          <w:sz w:val="28"/>
          <w:szCs w:val="28"/>
        </w:rPr>
        <w:t>6</w:t>
      </w:r>
      <w:r w:rsidR="00997618" w:rsidRPr="003128A4">
        <w:rPr>
          <w:rFonts w:ascii="Times New Roman" w:hAnsi="Times New Roman" w:cs="Times New Roman"/>
          <w:sz w:val="28"/>
          <w:szCs w:val="28"/>
        </w:rPr>
        <w:t>.02.202</w:t>
      </w:r>
      <w:r w:rsidR="003C2856" w:rsidRPr="003128A4">
        <w:rPr>
          <w:rFonts w:ascii="Times New Roman" w:hAnsi="Times New Roman" w:cs="Times New Roman"/>
          <w:sz w:val="28"/>
          <w:szCs w:val="28"/>
        </w:rPr>
        <w:t>3</w:t>
      </w:r>
      <w:r w:rsidR="003B7415" w:rsidRPr="003128A4">
        <w:rPr>
          <w:rFonts w:ascii="Times New Roman" w:hAnsi="Times New Roman" w:cs="Times New Roman"/>
          <w:sz w:val="28"/>
          <w:szCs w:val="28"/>
        </w:rPr>
        <w:t>г. №7</w:t>
      </w:r>
      <w:r w:rsidR="00CF2894" w:rsidRPr="003128A4">
        <w:rPr>
          <w:rFonts w:ascii="Times New Roman" w:hAnsi="Times New Roman" w:cs="Times New Roman"/>
          <w:sz w:val="28"/>
          <w:szCs w:val="28"/>
        </w:rPr>
        <w:t>2</w:t>
      </w:r>
      <w:r w:rsidR="00997618" w:rsidRPr="003128A4">
        <w:rPr>
          <w:rFonts w:ascii="Times New Roman" w:hAnsi="Times New Roman" w:cs="Times New Roman"/>
          <w:sz w:val="28"/>
          <w:szCs w:val="28"/>
        </w:rPr>
        <w:t xml:space="preserve">-п «Об определении стоимости услуг и утверждении требований к качеству услуг по погребению согласно гарантированному перечню, подлежащих возмещению за счет средств </w:t>
      </w:r>
      <w:r w:rsidR="00CF2894" w:rsidRPr="003128A4">
        <w:rPr>
          <w:rFonts w:ascii="Times New Roman" w:hAnsi="Times New Roman" w:cs="Times New Roman"/>
          <w:sz w:val="28"/>
          <w:szCs w:val="28"/>
        </w:rPr>
        <w:t>Фонда пенсионного и социального с</w:t>
      </w:r>
      <w:r w:rsidR="003C2856" w:rsidRPr="003128A4">
        <w:rPr>
          <w:rFonts w:ascii="Times New Roman" w:hAnsi="Times New Roman" w:cs="Times New Roman"/>
          <w:sz w:val="28"/>
          <w:szCs w:val="28"/>
        </w:rPr>
        <w:t>трахования Российской Федерации.</w:t>
      </w:r>
    </w:p>
    <w:p w:rsidR="00997618" w:rsidRPr="003128A4" w:rsidRDefault="00CB4046" w:rsidP="003128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8A4">
        <w:rPr>
          <w:rFonts w:ascii="Times New Roman" w:hAnsi="Times New Roman" w:cs="Times New Roman"/>
          <w:sz w:val="28"/>
          <w:szCs w:val="28"/>
        </w:rPr>
        <w:t>5</w:t>
      </w:r>
      <w:r w:rsidR="00997618" w:rsidRPr="003128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7618" w:rsidRPr="003128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97618" w:rsidRPr="003128A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3128A4">
        <w:rPr>
          <w:rFonts w:ascii="Times New Roman" w:hAnsi="Times New Roman" w:cs="Times New Roman"/>
          <w:sz w:val="28"/>
          <w:szCs w:val="28"/>
        </w:rPr>
        <w:t>Г</w:t>
      </w:r>
      <w:r w:rsidR="00997618" w:rsidRPr="003128A4">
        <w:rPr>
          <w:rFonts w:ascii="Times New Roman" w:hAnsi="Times New Roman" w:cs="Times New Roman"/>
          <w:sz w:val="28"/>
          <w:szCs w:val="28"/>
        </w:rPr>
        <w:t xml:space="preserve">лавы района по социальной сфере В.А. </w:t>
      </w:r>
      <w:proofErr w:type="spellStart"/>
      <w:r w:rsidR="00997618" w:rsidRPr="003128A4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="00997618" w:rsidRPr="003128A4">
        <w:rPr>
          <w:rFonts w:ascii="Times New Roman" w:hAnsi="Times New Roman" w:cs="Times New Roman"/>
          <w:sz w:val="28"/>
          <w:szCs w:val="28"/>
        </w:rPr>
        <w:t>.</w:t>
      </w:r>
    </w:p>
    <w:p w:rsidR="00CB4046" w:rsidRPr="003128A4" w:rsidRDefault="00CB4046" w:rsidP="003128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8A4">
        <w:rPr>
          <w:rFonts w:ascii="Times New Roman" w:hAnsi="Times New Roman" w:cs="Times New Roman"/>
          <w:sz w:val="28"/>
          <w:szCs w:val="28"/>
        </w:rPr>
        <w:t xml:space="preserve">6. </w:t>
      </w:r>
      <w:r w:rsidR="00A02F88" w:rsidRPr="003128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Постановление вступает в</w:t>
      </w:r>
      <w:r w:rsidR="004021D9" w:rsidRPr="003128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силу</w:t>
      </w:r>
      <w:r w:rsidR="00A02F88" w:rsidRPr="003128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B7415" w:rsidRPr="003128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после</w:t>
      </w:r>
      <w:r w:rsidR="00A02F88" w:rsidRPr="003128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официального опубликования </w:t>
      </w:r>
      <w:r w:rsidR="003B7415" w:rsidRPr="003128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(обнародования)</w:t>
      </w:r>
      <w:r w:rsidR="003128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3128A4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 w:rsidR="003128A4">
        <w:rPr>
          <w:rFonts w:ascii="Times New Roman" w:hAnsi="Times New Roman" w:cs="Times New Roman"/>
          <w:sz w:val="28"/>
          <w:szCs w:val="28"/>
        </w:rPr>
        <w:t xml:space="preserve"> и</w:t>
      </w:r>
      <w:r w:rsidRPr="003128A4">
        <w:rPr>
          <w:rFonts w:ascii="Times New Roman" w:hAnsi="Times New Roman" w:cs="Times New Roman"/>
          <w:sz w:val="28"/>
          <w:szCs w:val="28"/>
        </w:rPr>
        <w:t xml:space="preserve"> </w:t>
      </w:r>
      <w:r w:rsidR="004021D9" w:rsidRPr="003128A4">
        <w:rPr>
          <w:rFonts w:ascii="Times New Roman" w:hAnsi="Times New Roman" w:cs="Times New Roman"/>
          <w:sz w:val="28"/>
          <w:szCs w:val="28"/>
        </w:rPr>
        <w:t xml:space="preserve">применяется к правоотношениям </w:t>
      </w:r>
      <w:r w:rsidRPr="003128A4">
        <w:rPr>
          <w:rFonts w:ascii="Times New Roman" w:hAnsi="Times New Roman" w:cs="Times New Roman"/>
          <w:sz w:val="28"/>
          <w:szCs w:val="28"/>
        </w:rPr>
        <w:t>с  01.02.202</w:t>
      </w:r>
      <w:r w:rsidR="003C2856" w:rsidRPr="003128A4">
        <w:rPr>
          <w:rFonts w:ascii="Times New Roman" w:hAnsi="Times New Roman" w:cs="Times New Roman"/>
          <w:sz w:val="28"/>
          <w:szCs w:val="28"/>
        </w:rPr>
        <w:t>4</w:t>
      </w:r>
      <w:r w:rsidR="003128A4">
        <w:rPr>
          <w:rFonts w:ascii="Times New Roman" w:hAnsi="Times New Roman" w:cs="Times New Roman"/>
          <w:sz w:val="28"/>
          <w:szCs w:val="28"/>
        </w:rPr>
        <w:t xml:space="preserve"> </w:t>
      </w:r>
      <w:r w:rsidRPr="003128A4">
        <w:rPr>
          <w:rFonts w:ascii="Times New Roman" w:hAnsi="Times New Roman" w:cs="Times New Roman"/>
          <w:sz w:val="28"/>
          <w:szCs w:val="28"/>
        </w:rPr>
        <w:t>года.</w:t>
      </w:r>
    </w:p>
    <w:p w:rsidR="00CB4046" w:rsidRPr="003128A4" w:rsidRDefault="00CB4046" w:rsidP="009976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2856" w:rsidRPr="003128A4" w:rsidRDefault="003C2856" w:rsidP="009976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7618" w:rsidRPr="003128A4" w:rsidRDefault="003128A4" w:rsidP="00997618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Исполняющий полномочия </w:t>
      </w:r>
      <w:r w:rsidR="00997618" w:rsidRPr="003128A4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Глав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="00997618" w:rsidRPr="003128A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   </w:t>
      </w:r>
      <w:r w:rsidR="00CB4046" w:rsidRPr="003128A4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CB4046" w:rsidRPr="003128A4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CB4046" w:rsidRPr="003128A4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CB4046" w:rsidRPr="003128A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</w:t>
      </w:r>
      <w:r w:rsidR="003C2856" w:rsidRPr="003128A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B437B" w:rsidRPr="003128A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97618" w:rsidRPr="003128A4">
        <w:rPr>
          <w:rFonts w:ascii="Times New Roman" w:hAnsi="Times New Roman" w:cs="Times New Roman"/>
          <w:color w:val="000000"/>
          <w:spacing w:val="-1"/>
          <w:sz w:val="28"/>
          <w:szCs w:val="28"/>
        </w:rPr>
        <w:t>А.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Ю. Губанов</w:t>
      </w:r>
    </w:p>
    <w:p w:rsidR="003C2856" w:rsidRPr="003128A4" w:rsidRDefault="003C2856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3128A4" w:rsidRDefault="003128A4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3128A4" w:rsidRDefault="003128A4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3128A4" w:rsidRDefault="003128A4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3128A4" w:rsidRDefault="003128A4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3128A4" w:rsidRDefault="003128A4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3128A4" w:rsidRDefault="003128A4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3128A4" w:rsidRDefault="003128A4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3128A4" w:rsidRDefault="003128A4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3128A4" w:rsidRDefault="003128A4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3128A4" w:rsidRDefault="003128A4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3128A4" w:rsidRDefault="003128A4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3128A4" w:rsidRDefault="003128A4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3128A4" w:rsidRDefault="003128A4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3128A4" w:rsidRDefault="003128A4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3128A4" w:rsidRDefault="003128A4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3128A4" w:rsidRDefault="003128A4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3128A4" w:rsidRDefault="003128A4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3128A4" w:rsidRDefault="003128A4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3128A4" w:rsidRDefault="003128A4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3128A4" w:rsidRDefault="003128A4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3128A4" w:rsidRDefault="003128A4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3128A4" w:rsidRDefault="003128A4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9903AA" w:rsidRDefault="009903AA" w:rsidP="003128A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9903AA" w:rsidRDefault="009903AA" w:rsidP="003128A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9903AA" w:rsidRDefault="009903AA" w:rsidP="003128A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9903AA" w:rsidRDefault="009903AA" w:rsidP="003128A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9903AA" w:rsidRDefault="009903AA" w:rsidP="003128A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997618" w:rsidRPr="003128A4" w:rsidRDefault="00997618" w:rsidP="003128A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28A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97618" w:rsidRPr="003128A4" w:rsidRDefault="00997618" w:rsidP="003128A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128A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97618" w:rsidRPr="003128A4" w:rsidRDefault="00997618" w:rsidP="003128A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128A4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997618" w:rsidRPr="003128A4" w:rsidRDefault="00997618" w:rsidP="003128A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128A4">
        <w:rPr>
          <w:rFonts w:ascii="Times New Roman" w:hAnsi="Times New Roman" w:cs="Times New Roman"/>
          <w:sz w:val="28"/>
          <w:szCs w:val="28"/>
        </w:rPr>
        <w:t>от _____________ №_________</w:t>
      </w:r>
    </w:p>
    <w:p w:rsidR="00997618" w:rsidRPr="003128A4" w:rsidRDefault="00997618" w:rsidP="00312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7618" w:rsidRPr="003128A4" w:rsidRDefault="00997618" w:rsidP="003128A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C2C2C"/>
          <w:sz w:val="28"/>
          <w:szCs w:val="28"/>
        </w:rPr>
      </w:pPr>
      <w:r w:rsidRPr="003128A4">
        <w:rPr>
          <w:rFonts w:ascii="Times New Roman" w:hAnsi="Times New Roman" w:cs="Times New Roman"/>
          <w:b/>
          <w:bCs/>
          <w:color w:val="2C2C2C"/>
          <w:sz w:val="28"/>
          <w:szCs w:val="28"/>
        </w:rPr>
        <w:t>Стоимость услуг,</w:t>
      </w:r>
      <w:r w:rsidRPr="003128A4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Pr="003128A4">
        <w:rPr>
          <w:rFonts w:ascii="Times New Roman" w:hAnsi="Times New Roman" w:cs="Times New Roman"/>
          <w:b/>
          <w:bCs/>
          <w:color w:val="2C2C2C"/>
          <w:sz w:val="28"/>
          <w:szCs w:val="28"/>
        </w:rPr>
        <w:t>предоставляемых специализированными службами по вопросам похоронного дела согласно гарантированному перечню услуг по погребению в соответствии со ст.9 Федерального закона от 12.01.1996г №8-ФЗ «О погребении и похоронном деле» супругу, близким родственникам, иным родственникам, законному представителю или иному лицу, взявшему на себя обязанность осуществить погребение</w:t>
      </w:r>
    </w:p>
    <w:tbl>
      <w:tblPr>
        <w:tblW w:w="9518" w:type="dxa"/>
        <w:tblInd w:w="88" w:type="dxa"/>
        <w:tblLook w:val="04A0" w:firstRow="1" w:lastRow="0" w:firstColumn="1" w:lastColumn="0" w:noHBand="0" w:noVBand="1"/>
      </w:tblPr>
      <w:tblGrid>
        <w:gridCol w:w="729"/>
        <w:gridCol w:w="6662"/>
        <w:gridCol w:w="2127"/>
      </w:tblGrid>
      <w:tr w:rsidR="00997618" w:rsidRPr="003128A4" w:rsidTr="00A06DF8">
        <w:trPr>
          <w:trHeight w:val="649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7618" w:rsidRPr="003128A4" w:rsidRDefault="00997618" w:rsidP="003128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8A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128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55C0F" w:rsidRPr="003128A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7618" w:rsidRPr="003128A4" w:rsidRDefault="00997618" w:rsidP="003128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8A4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97618" w:rsidRPr="003128A4" w:rsidRDefault="00997618" w:rsidP="003128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8A4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997618" w:rsidRPr="003128A4" w:rsidTr="00CE4C7A">
        <w:trPr>
          <w:trHeight w:val="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7618" w:rsidRPr="003128A4" w:rsidRDefault="00997618" w:rsidP="003128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7618" w:rsidRPr="003128A4" w:rsidRDefault="00997618" w:rsidP="003128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3128A4" w:rsidRDefault="00997618" w:rsidP="003128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618" w:rsidRPr="003128A4" w:rsidTr="00CE4C7A">
        <w:trPr>
          <w:trHeight w:val="361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3128A4" w:rsidRDefault="00997618" w:rsidP="003128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8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3128A4" w:rsidRDefault="00997618" w:rsidP="003128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8A4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3128A4" w:rsidRDefault="00997618" w:rsidP="003128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8A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997618" w:rsidRPr="003128A4" w:rsidTr="003B7415">
        <w:trPr>
          <w:trHeight w:val="652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3128A4" w:rsidRDefault="00997618" w:rsidP="003128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8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3128A4" w:rsidRDefault="00997618" w:rsidP="003128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8A4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7618" w:rsidRPr="003128A4" w:rsidRDefault="00A55C0F" w:rsidP="003128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8A4">
              <w:rPr>
                <w:rFonts w:ascii="Times New Roman" w:hAnsi="Times New Roman" w:cs="Times New Roman"/>
                <w:sz w:val="28"/>
                <w:szCs w:val="28"/>
              </w:rPr>
              <w:t>4834,6</w:t>
            </w:r>
            <w:r w:rsidR="009711ED" w:rsidRPr="003128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97618" w:rsidRPr="003128A4" w:rsidTr="003B7415">
        <w:trPr>
          <w:trHeight w:val="453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3128A4" w:rsidRDefault="00997618" w:rsidP="003128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8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3128A4" w:rsidRDefault="00997618" w:rsidP="003128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8A4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7618" w:rsidRPr="003128A4" w:rsidRDefault="00A55C0F" w:rsidP="003128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8A4">
              <w:rPr>
                <w:rFonts w:ascii="Times New Roman" w:hAnsi="Times New Roman" w:cs="Times New Roman"/>
                <w:sz w:val="28"/>
                <w:szCs w:val="28"/>
              </w:rPr>
              <w:t>1034,69</w:t>
            </w:r>
          </w:p>
        </w:tc>
      </w:tr>
      <w:tr w:rsidR="00997618" w:rsidRPr="00177629" w:rsidTr="003B7415">
        <w:trPr>
          <w:trHeight w:val="30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CE4C7A" w:rsidRDefault="00997618" w:rsidP="003128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C7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CE4C7A" w:rsidRDefault="00997618" w:rsidP="003128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4C7A">
              <w:rPr>
                <w:rFonts w:ascii="Times New Roman" w:hAnsi="Times New Roman" w:cs="Times New Roman"/>
                <w:sz w:val="26"/>
                <w:szCs w:val="26"/>
              </w:rPr>
              <w:t>Погребение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7618" w:rsidRPr="003B7415" w:rsidRDefault="00A55C0F" w:rsidP="003128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5011,90</w:t>
            </w:r>
          </w:p>
        </w:tc>
      </w:tr>
      <w:tr w:rsidR="00997618" w:rsidRPr="00177629" w:rsidTr="003B7415">
        <w:trPr>
          <w:trHeight w:val="327"/>
        </w:trPr>
        <w:tc>
          <w:tcPr>
            <w:tcW w:w="7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7618" w:rsidRPr="00CE4C7A" w:rsidRDefault="00997618" w:rsidP="003128A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C7A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7618" w:rsidRPr="003B7415" w:rsidRDefault="00A55C0F" w:rsidP="003128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10881,2</w:t>
            </w:r>
            <w:r w:rsidR="009711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997618" w:rsidRDefault="00997618" w:rsidP="00312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4C7A" w:rsidRDefault="00CE4C7A" w:rsidP="00312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4C7A" w:rsidRDefault="00CE4C7A" w:rsidP="00312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4C7A" w:rsidRDefault="00CE4C7A" w:rsidP="00312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4C7A" w:rsidRDefault="00CE4C7A" w:rsidP="00312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4C7A" w:rsidRDefault="00CE4C7A" w:rsidP="00312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4C7A" w:rsidRDefault="00CE4C7A" w:rsidP="00312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4C7A" w:rsidRDefault="00CE4C7A" w:rsidP="00312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4C7A" w:rsidRDefault="00CE4C7A" w:rsidP="00312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4C7A" w:rsidRDefault="00CE4C7A" w:rsidP="00312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4C7A" w:rsidRDefault="00CE4C7A" w:rsidP="00997618">
      <w:pPr>
        <w:rPr>
          <w:rFonts w:ascii="Times New Roman" w:hAnsi="Times New Roman" w:cs="Times New Roman"/>
          <w:sz w:val="28"/>
          <w:szCs w:val="28"/>
        </w:rPr>
      </w:pPr>
    </w:p>
    <w:p w:rsidR="003128A4" w:rsidRDefault="003128A4" w:rsidP="0099761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997618" w:rsidRPr="003128A4" w:rsidRDefault="00997618" w:rsidP="003128A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128A4">
        <w:rPr>
          <w:rFonts w:ascii="Times New Roman" w:hAnsi="Times New Roman" w:cs="Times New Roman"/>
          <w:sz w:val="28"/>
          <w:szCs w:val="28"/>
        </w:rPr>
        <w:t>Приложение №2</w:t>
      </w:r>
      <w:r w:rsidR="003128A4">
        <w:rPr>
          <w:rFonts w:ascii="Times New Roman" w:hAnsi="Times New Roman" w:cs="Times New Roman"/>
          <w:sz w:val="28"/>
          <w:szCs w:val="28"/>
        </w:rPr>
        <w:t xml:space="preserve"> </w:t>
      </w:r>
      <w:r w:rsidRPr="003128A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3128A4">
        <w:rPr>
          <w:rFonts w:ascii="Times New Roman" w:hAnsi="Times New Roman" w:cs="Times New Roman"/>
          <w:sz w:val="28"/>
          <w:szCs w:val="28"/>
        </w:rPr>
        <w:t xml:space="preserve"> </w:t>
      </w:r>
      <w:r w:rsidRPr="003128A4">
        <w:rPr>
          <w:rFonts w:ascii="Times New Roman" w:hAnsi="Times New Roman" w:cs="Times New Roman"/>
          <w:sz w:val="28"/>
          <w:szCs w:val="28"/>
        </w:rPr>
        <w:t>района</w:t>
      </w:r>
    </w:p>
    <w:p w:rsidR="00997618" w:rsidRPr="003128A4" w:rsidRDefault="00997618" w:rsidP="003128A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128A4">
        <w:rPr>
          <w:rFonts w:ascii="Times New Roman" w:hAnsi="Times New Roman" w:cs="Times New Roman"/>
          <w:sz w:val="28"/>
          <w:szCs w:val="28"/>
        </w:rPr>
        <w:t>от _____________ №_________</w:t>
      </w:r>
    </w:p>
    <w:p w:rsidR="00997618" w:rsidRPr="004F7EA2" w:rsidRDefault="00997618" w:rsidP="003128A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997618" w:rsidRPr="003128A4" w:rsidRDefault="00997618" w:rsidP="003128A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2C2C2C"/>
          <w:sz w:val="28"/>
          <w:szCs w:val="28"/>
        </w:rPr>
      </w:pPr>
      <w:proofErr w:type="gramStart"/>
      <w:r w:rsidRPr="003128A4">
        <w:rPr>
          <w:rFonts w:ascii="Times New Roman" w:hAnsi="Times New Roman" w:cs="Times New Roman"/>
          <w:b/>
          <w:bCs/>
          <w:color w:val="2C2C2C"/>
          <w:sz w:val="28"/>
          <w:szCs w:val="28"/>
        </w:rPr>
        <w:t>Стоимость услуг, предоставляемых специализированными службами по вопросам похоронного дела в соответствии со ст. 12 Федерального закона от 12.01.1996 г. № 8-ФЗ «О погребении и похоронном деле»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</w:t>
      </w:r>
      <w:proofErr w:type="gramEnd"/>
      <w:r w:rsidRPr="003128A4">
        <w:rPr>
          <w:rFonts w:ascii="Times New Roman" w:hAnsi="Times New Roman" w:cs="Times New Roman"/>
          <w:b/>
          <w:bCs/>
          <w:color w:val="2C2C2C"/>
          <w:sz w:val="28"/>
          <w:szCs w:val="28"/>
        </w:rPr>
        <w:t xml:space="preserve"> или </w:t>
      </w:r>
      <w:proofErr w:type="gramStart"/>
      <w:r w:rsidRPr="003128A4">
        <w:rPr>
          <w:rFonts w:ascii="Times New Roman" w:hAnsi="Times New Roman" w:cs="Times New Roman"/>
          <w:b/>
          <w:bCs/>
          <w:color w:val="2C2C2C"/>
          <w:sz w:val="28"/>
          <w:szCs w:val="28"/>
        </w:rPr>
        <w:t>ином</w:t>
      </w:r>
      <w:proofErr w:type="gramEnd"/>
      <w:r w:rsidRPr="003128A4">
        <w:rPr>
          <w:rFonts w:ascii="Times New Roman" w:hAnsi="Times New Roman" w:cs="Times New Roman"/>
          <w:b/>
          <w:bCs/>
          <w:color w:val="2C2C2C"/>
          <w:sz w:val="28"/>
          <w:szCs w:val="28"/>
        </w:rPr>
        <w:t xml:space="preserve"> месте после установления органами внутренних дел его личности </w:t>
      </w:r>
    </w:p>
    <w:tbl>
      <w:tblPr>
        <w:tblW w:w="11767" w:type="dxa"/>
        <w:tblInd w:w="-34" w:type="dxa"/>
        <w:tblLook w:val="04A0" w:firstRow="1" w:lastRow="0" w:firstColumn="1" w:lastColumn="0" w:noHBand="0" w:noVBand="1"/>
      </w:tblPr>
      <w:tblGrid>
        <w:gridCol w:w="851"/>
        <w:gridCol w:w="6662"/>
        <w:gridCol w:w="2127"/>
        <w:gridCol w:w="2127"/>
      </w:tblGrid>
      <w:tr w:rsidR="00997618" w:rsidRPr="00177629" w:rsidTr="00A06DF8">
        <w:trPr>
          <w:gridAfter w:val="1"/>
          <w:wAfter w:w="2127" w:type="dxa"/>
          <w:trHeight w:val="649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7618" w:rsidRPr="00177629" w:rsidRDefault="00997618" w:rsidP="003128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6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177629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1776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7618" w:rsidRPr="00177629" w:rsidRDefault="00997618" w:rsidP="003128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629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97618" w:rsidRPr="00177629" w:rsidRDefault="00997618" w:rsidP="003128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629">
              <w:rPr>
                <w:rFonts w:ascii="Times New Roman" w:hAnsi="Times New Roman" w:cs="Times New Roman"/>
                <w:sz w:val="28"/>
                <w:szCs w:val="28"/>
              </w:rPr>
              <w:t>Стоимость,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997618" w:rsidRPr="00177629" w:rsidTr="00A06DF8">
        <w:trPr>
          <w:gridAfter w:val="1"/>
          <w:wAfter w:w="2127" w:type="dxa"/>
          <w:trHeight w:val="8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7618" w:rsidRPr="00177629" w:rsidRDefault="00997618" w:rsidP="003128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7618" w:rsidRPr="00177629" w:rsidRDefault="00997618" w:rsidP="003128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177629" w:rsidRDefault="00997618" w:rsidP="003128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618" w:rsidRPr="00177629" w:rsidTr="00A55C0F">
        <w:trPr>
          <w:gridAfter w:val="1"/>
          <w:wAfter w:w="2127" w:type="dxa"/>
          <w:trHeight w:val="76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A9067C" w:rsidRDefault="00997618" w:rsidP="003128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A9067C" w:rsidRDefault="00997618" w:rsidP="003128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177629" w:rsidRDefault="00997618" w:rsidP="003128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бесплатно</w:t>
            </w:r>
          </w:p>
        </w:tc>
      </w:tr>
      <w:tr w:rsidR="003B7415" w:rsidRPr="00177629" w:rsidTr="00A55C0F">
        <w:trPr>
          <w:gridAfter w:val="1"/>
          <w:wAfter w:w="2127" w:type="dxa"/>
          <w:trHeight w:val="65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415" w:rsidRPr="00A9067C" w:rsidRDefault="003B7415" w:rsidP="003128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415" w:rsidRPr="00A9067C" w:rsidRDefault="003B7415" w:rsidP="003128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7415" w:rsidRPr="003B7415" w:rsidRDefault="00A55C0F" w:rsidP="003128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4834,6</w:t>
            </w:r>
            <w:r w:rsidR="009711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7415" w:rsidRPr="00177629" w:rsidTr="003B7415">
        <w:trPr>
          <w:gridAfter w:val="1"/>
          <w:wAfter w:w="2127" w:type="dxa"/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415" w:rsidRPr="00A9067C" w:rsidRDefault="003B7415" w:rsidP="003128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415" w:rsidRPr="00A9067C" w:rsidRDefault="003B7415" w:rsidP="003128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7415" w:rsidRPr="003B7415" w:rsidRDefault="00A55C0F" w:rsidP="003128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1034,69</w:t>
            </w:r>
          </w:p>
        </w:tc>
      </w:tr>
      <w:tr w:rsidR="003B7415" w:rsidRPr="00177629" w:rsidTr="003B7415">
        <w:trPr>
          <w:gridAfter w:val="1"/>
          <w:wAfter w:w="2127" w:type="dxa"/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415" w:rsidRPr="00A9067C" w:rsidRDefault="003B7415" w:rsidP="003128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415" w:rsidRPr="00A9067C" w:rsidRDefault="003B7415" w:rsidP="003128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Погребение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7415" w:rsidRPr="003B7415" w:rsidRDefault="00A55C0F" w:rsidP="003128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5011,90</w:t>
            </w:r>
          </w:p>
        </w:tc>
      </w:tr>
      <w:tr w:rsidR="003B7415" w:rsidRPr="00177629" w:rsidTr="003B7415">
        <w:trPr>
          <w:trHeight w:val="390"/>
        </w:trPr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7415" w:rsidRPr="00177629" w:rsidRDefault="003B7415" w:rsidP="003128A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62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7415" w:rsidRPr="00177629" w:rsidRDefault="00A55C0F" w:rsidP="003128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10881,2</w:t>
            </w:r>
            <w:r w:rsidR="009711E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3B7415" w:rsidRPr="003B7415" w:rsidRDefault="003B7415" w:rsidP="003128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7618" w:rsidRDefault="00997618" w:rsidP="003128A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2C2C2C"/>
          <w:sz w:val="26"/>
          <w:szCs w:val="26"/>
        </w:rPr>
      </w:pPr>
    </w:p>
    <w:p w:rsidR="00997618" w:rsidRDefault="00997618" w:rsidP="00312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7618" w:rsidRDefault="00997618" w:rsidP="00312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7618" w:rsidRDefault="00997618" w:rsidP="00312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7618" w:rsidRDefault="00997618" w:rsidP="00312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7618" w:rsidRDefault="00997618" w:rsidP="00312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7618" w:rsidRPr="00997618" w:rsidRDefault="00997618" w:rsidP="00312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28A4" w:rsidRDefault="003128A4" w:rsidP="003128A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3128A4" w:rsidRDefault="003128A4" w:rsidP="003128A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3128A4" w:rsidRDefault="003128A4" w:rsidP="003128A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3128A4" w:rsidRDefault="003128A4" w:rsidP="003128A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3128A4" w:rsidRDefault="003128A4" w:rsidP="003128A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3128A4" w:rsidRDefault="003128A4" w:rsidP="003128A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3128A4" w:rsidRDefault="003128A4" w:rsidP="003128A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3128A4" w:rsidRDefault="003128A4" w:rsidP="003128A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3128A4" w:rsidRDefault="003128A4" w:rsidP="003128A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997618" w:rsidRPr="003128A4" w:rsidRDefault="00997618" w:rsidP="003128A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128A4">
        <w:rPr>
          <w:rFonts w:ascii="Times New Roman" w:hAnsi="Times New Roman" w:cs="Times New Roman"/>
          <w:sz w:val="28"/>
          <w:szCs w:val="28"/>
        </w:rPr>
        <w:t>Приложение №3</w:t>
      </w:r>
      <w:r w:rsidR="003128A4">
        <w:rPr>
          <w:rFonts w:ascii="Times New Roman" w:hAnsi="Times New Roman" w:cs="Times New Roman"/>
          <w:sz w:val="28"/>
          <w:szCs w:val="28"/>
        </w:rPr>
        <w:t xml:space="preserve"> </w:t>
      </w:r>
      <w:r w:rsidRPr="003128A4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997618" w:rsidRDefault="00997618" w:rsidP="003128A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128A4">
        <w:rPr>
          <w:rFonts w:ascii="Times New Roman" w:hAnsi="Times New Roman" w:cs="Times New Roman"/>
          <w:sz w:val="28"/>
          <w:szCs w:val="28"/>
        </w:rPr>
        <w:t>от _____________ №_________</w:t>
      </w:r>
    </w:p>
    <w:p w:rsidR="003128A4" w:rsidRPr="003128A4" w:rsidRDefault="003128A4" w:rsidP="003128A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97618" w:rsidRPr="003128A4" w:rsidRDefault="00997618" w:rsidP="00312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8A4">
        <w:rPr>
          <w:rFonts w:ascii="Times New Roman" w:hAnsi="Times New Roman" w:cs="Times New Roman"/>
          <w:sz w:val="28"/>
          <w:szCs w:val="28"/>
        </w:rPr>
        <w:t>Требования</w:t>
      </w:r>
    </w:p>
    <w:p w:rsidR="00997618" w:rsidRPr="003128A4" w:rsidRDefault="00997618" w:rsidP="00312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8A4">
        <w:rPr>
          <w:rFonts w:ascii="Times New Roman" w:hAnsi="Times New Roman" w:cs="Times New Roman"/>
          <w:sz w:val="28"/>
          <w:szCs w:val="28"/>
        </w:rPr>
        <w:t>к качеству услуг, согласно гарантированному перечню услуг по погребению,</w:t>
      </w:r>
    </w:p>
    <w:p w:rsidR="00997618" w:rsidRPr="003128A4" w:rsidRDefault="00997618" w:rsidP="0031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8A4">
        <w:rPr>
          <w:rFonts w:ascii="Times New Roman" w:hAnsi="Times New Roman" w:cs="Times New Roman"/>
          <w:sz w:val="28"/>
          <w:szCs w:val="28"/>
        </w:rPr>
        <w:t xml:space="preserve">подлежащих возмещению за счет средств </w:t>
      </w:r>
      <w:r w:rsidR="00CF2894" w:rsidRPr="003128A4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425"/>
        <w:gridCol w:w="5190"/>
      </w:tblGrid>
      <w:tr w:rsidR="00997618" w:rsidRPr="00997618" w:rsidTr="00997618">
        <w:trPr>
          <w:trHeight w:val="721"/>
        </w:trPr>
        <w:tc>
          <w:tcPr>
            <w:tcW w:w="848" w:type="dxa"/>
            <w:vAlign w:val="center"/>
          </w:tcPr>
          <w:p w:rsidR="00997618" w:rsidRPr="00997618" w:rsidRDefault="00997618" w:rsidP="003128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61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425" w:type="dxa"/>
            <w:vAlign w:val="center"/>
          </w:tcPr>
          <w:p w:rsidR="00997618" w:rsidRPr="00997618" w:rsidRDefault="00997618" w:rsidP="003128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5191" w:type="dxa"/>
            <w:vAlign w:val="center"/>
          </w:tcPr>
          <w:p w:rsidR="00997618" w:rsidRPr="00997618" w:rsidRDefault="00997618" w:rsidP="003128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Требования к качеству</w:t>
            </w:r>
          </w:p>
        </w:tc>
      </w:tr>
      <w:tr w:rsidR="00997618" w:rsidRPr="00997618" w:rsidTr="00A06DF8">
        <w:trPr>
          <w:trHeight w:val="1256"/>
        </w:trPr>
        <w:tc>
          <w:tcPr>
            <w:tcW w:w="848" w:type="dxa"/>
          </w:tcPr>
          <w:p w:rsidR="00997618" w:rsidRPr="00997618" w:rsidRDefault="00997618" w:rsidP="003128A4">
            <w:pPr>
              <w:widowControl w:val="0"/>
              <w:spacing w:line="240" w:lineRule="auto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997618" w:rsidRDefault="00997618" w:rsidP="003128A4">
            <w:pPr>
              <w:widowControl w:val="0"/>
              <w:spacing w:line="240" w:lineRule="auto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25" w:type="dxa"/>
          </w:tcPr>
          <w:p w:rsidR="00997618" w:rsidRPr="00997618" w:rsidRDefault="00997618" w:rsidP="003128A4">
            <w:pPr>
              <w:widowControl w:val="0"/>
              <w:spacing w:line="240" w:lineRule="auto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 необходимых для погребения</w:t>
            </w:r>
          </w:p>
        </w:tc>
        <w:tc>
          <w:tcPr>
            <w:tcW w:w="5191" w:type="dxa"/>
          </w:tcPr>
          <w:p w:rsidR="00997618" w:rsidRPr="00997618" w:rsidRDefault="00997618" w:rsidP="003128A4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Оформление справки о смерти регистрируемой в специальном журнале, отчетных документов для оплаты услуг с изготовлением копий всех оригиналов.</w:t>
            </w:r>
          </w:p>
        </w:tc>
      </w:tr>
      <w:tr w:rsidR="00997618" w:rsidRPr="00997618" w:rsidTr="00A06DF8">
        <w:tc>
          <w:tcPr>
            <w:tcW w:w="848" w:type="dxa"/>
          </w:tcPr>
          <w:p w:rsidR="00997618" w:rsidRPr="00997618" w:rsidRDefault="00997618" w:rsidP="003128A4">
            <w:pPr>
              <w:widowControl w:val="0"/>
              <w:spacing w:line="240" w:lineRule="auto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997618" w:rsidRDefault="00997618" w:rsidP="003128A4">
            <w:pPr>
              <w:widowControl w:val="0"/>
              <w:spacing w:line="240" w:lineRule="auto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97618" w:rsidRPr="00997618" w:rsidRDefault="00997618" w:rsidP="003128A4">
            <w:pPr>
              <w:widowControl w:val="0"/>
              <w:spacing w:line="240" w:lineRule="auto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997618" w:rsidRDefault="00997618" w:rsidP="003128A4">
            <w:pPr>
              <w:widowControl w:val="0"/>
              <w:spacing w:line="240" w:lineRule="auto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997618" w:rsidRDefault="00997618" w:rsidP="003128A4">
            <w:pPr>
              <w:widowControl w:val="0"/>
              <w:spacing w:line="240" w:lineRule="auto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997618" w:rsidRDefault="00997618" w:rsidP="003128A4">
            <w:pPr>
              <w:widowControl w:val="0"/>
              <w:spacing w:line="240" w:lineRule="auto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5" w:type="dxa"/>
          </w:tcPr>
          <w:p w:rsidR="00997618" w:rsidRPr="00997618" w:rsidRDefault="00997618" w:rsidP="003128A4">
            <w:pPr>
              <w:widowControl w:val="0"/>
              <w:spacing w:line="240" w:lineRule="auto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997618" w:rsidRDefault="00997618" w:rsidP="003128A4">
            <w:pPr>
              <w:widowControl w:val="0"/>
              <w:spacing w:line="240" w:lineRule="auto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Предоставление и доставка гроба и других предметов, необходимых для погребения (включая облачение тела)</w:t>
            </w:r>
          </w:p>
        </w:tc>
        <w:tc>
          <w:tcPr>
            <w:tcW w:w="5191" w:type="dxa"/>
          </w:tcPr>
          <w:p w:rsidR="00997618" w:rsidRPr="00997618" w:rsidRDefault="00997618" w:rsidP="003128A4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Предоставление савана из хлопчатобумажной ткани для облачение тела умершего. Предоставление гроба из пиломатериалов с внутренней обивкой тканью. Предоставление регистрационного знака - таблички (окрашена черной эмалью) на деревянном столбике с нанесенными регистрационными данными умершего. Снятие гроба и других предметов, необходимых для погребения, со стеллажа, вынос их из помещения предприятия и погрузка в автомобиль. Доставка гроба к зданию морга.</w:t>
            </w:r>
          </w:p>
        </w:tc>
      </w:tr>
      <w:tr w:rsidR="00997618" w:rsidRPr="00997618" w:rsidTr="00A06DF8">
        <w:tc>
          <w:tcPr>
            <w:tcW w:w="848" w:type="dxa"/>
          </w:tcPr>
          <w:p w:rsidR="00997618" w:rsidRPr="00997618" w:rsidRDefault="00997618" w:rsidP="003128A4">
            <w:pPr>
              <w:widowControl w:val="0"/>
              <w:spacing w:line="240" w:lineRule="auto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997618" w:rsidRDefault="00997618" w:rsidP="003128A4">
            <w:pPr>
              <w:widowControl w:val="0"/>
              <w:spacing w:line="240" w:lineRule="auto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25" w:type="dxa"/>
          </w:tcPr>
          <w:p w:rsidR="00997618" w:rsidRPr="00997618" w:rsidRDefault="00997618" w:rsidP="003128A4">
            <w:pPr>
              <w:widowControl w:val="0"/>
              <w:spacing w:line="240" w:lineRule="auto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997618" w:rsidRDefault="00997618" w:rsidP="003128A4">
            <w:pPr>
              <w:widowControl w:val="0"/>
              <w:spacing w:line="240" w:lineRule="auto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5191" w:type="dxa"/>
          </w:tcPr>
          <w:p w:rsidR="00997618" w:rsidRPr="00997618" w:rsidRDefault="00997618" w:rsidP="003128A4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Вынос гроба с телом умершего из морга, с установкой в специально оборудованный для данных целей автомобиль. Перевозка на кладбище (до места захоронения).</w:t>
            </w:r>
          </w:p>
        </w:tc>
      </w:tr>
      <w:tr w:rsidR="00997618" w:rsidRPr="00997618" w:rsidTr="00A06DF8">
        <w:tc>
          <w:tcPr>
            <w:tcW w:w="848" w:type="dxa"/>
          </w:tcPr>
          <w:p w:rsidR="00997618" w:rsidRPr="00997618" w:rsidRDefault="00997618" w:rsidP="003128A4">
            <w:pPr>
              <w:widowControl w:val="0"/>
              <w:spacing w:line="240" w:lineRule="auto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997618" w:rsidRDefault="00997618" w:rsidP="003128A4">
            <w:pPr>
              <w:widowControl w:val="0"/>
              <w:spacing w:line="240" w:lineRule="auto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997618" w:rsidRDefault="00997618" w:rsidP="003128A4">
            <w:pPr>
              <w:widowControl w:val="0"/>
              <w:spacing w:line="240" w:lineRule="auto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997618" w:rsidRDefault="00997618" w:rsidP="003128A4">
            <w:pPr>
              <w:widowControl w:val="0"/>
              <w:spacing w:line="240" w:lineRule="auto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997618" w:rsidRPr="00997618" w:rsidRDefault="00997618" w:rsidP="003128A4">
            <w:pPr>
              <w:widowControl w:val="0"/>
              <w:spacing w:line="240" w:lineRule="auto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5" w:type="dxa"/>
          </w:tcPr>
          <w:p w:rsidR="00997618" w:rsidRPr="00997618" w:rsidRDefault="00997618" w:rsidP="003128A4">
            <w:pPr>
              <w:widowControl w:val="0"/>
              <w:spacing w:line="240" w:lineRule="auto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997618" w:rsidRDefault="00997618" w:rsidP="003128A4">
            <w:pPr>
              <w:widowControl w:val="0"/>
              <w:spacing w:line="240" w:lineRule="auto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997618" w:rsidRDefault="00997618" w:rsidP="003128A4">
            <w:pPr>
              <w:widowControl w:val="0"/>
              <w:spacing w:line="240" w:lineRule="auto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997618" w:rsidRDefault="00997618" w:rsidP="003128A4">
            <w:pPr>
              <w:widowControl w:val="0"/>
              <w:spacing w:line="240" w:lineRule="auto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Погребение</w:t>
            </w:r>
          </w:p>
        </w:tc>
        <w:tc>
          <w:tcPr>
            <w:tcW w:w="5191" w:type="dxa"/>
          </w:tcPr>
          <w:p w:rsidR="00997618" w:rsidRPr="00997618" w:rsidRDefault="00997618" w:rsidP="003128A4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618">
              <w:rPr>
                <w:rFonts w:ascii="Times New Roman" w:hAnsi="Times New Roman" w:cs="Times New Roman"/>
                <w:sz w:val="26"/>
                <w:szCs w:val="26"/>
              </w:rPr>
              <w:t xml:space="preserve">Копка стандартной могилы глубиной не менее 1,5 м. с расчисткой места захоронения от снега в зимнее  время. Снятие гроба с телом умершего с автомобиля и перенос до места захоронения. </w:t>
            </w:r>
          </w:p>
          <w:p w:rsidR="00997618" w:rsidRPr="00997618" w:rsidRDefault="00997618" w:rsidP="003128A4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Забивка крышки гроба в могилу. Засыпка могилы и устройство надмогильного холма, установка регистрационного знака (столбик с табличкой).</w:t>
            </w:r>
          </w:p>
        </w:tc>
      </w:tr>
    </w:tbl>
    <w:p w:rsidR="00997618" w:rsidRPr="00E800B6" w:rsidRDefault="00997618" w:rsidP="003128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97618" w:rsidRPr="00E800B6" w:rsidSect="0031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98"/>
    <w:rsid w:val="0014261A"/>
    <w:rsid w:val="00167898"/>
    <w:rsid w:val="00175C73"/>
    <w:rsid w:val="002365CB"/>
    <w:rsid w:val="002E198A"/>
    <w:rsid w:val="003128A4"/>
    <w:rsid w:val="003B7415"/>
    <w:rsid w:val="003C2856"/>
    <w:rsid w:val="0040096E"/>
    <w:rsid w:val="004021D9"/>
    <w:rsid w:val="00492334"/>
    <w:rsid w:val="0054433A"/>
    <w:rsid w:val="006A43E2"/>
    <w:rsid w:val="007539FB"/>
    <w:rsid w:val="008239BE"/>
    <w:rsid w:val="009615C0"/>
    <w:rsid w:val="009711ED"/>
    <w:rsid w:val="009903AA"/>
    <w:rsid w:val="00997618"/>
    <w:rsid w:val="009A199D"/>
    <w:rsid w:val="00A02F88"/>
    <w:rsid w:val="00A55C0F"/>
    <w:rsid w:val="00AB437B"/>
    <w:rsid w:val="00B256DA"/>
    <w:rsid w:val="00B43BEA"/>
    <w:rsid w:val="00B62F23"/>
    <w:rsid w:val="00CB4046"/>
    <w:rsid w:val="00CC1B14"/>
    <w:rsid w:val="00CE4C7A"/>
    <w:rsid w:val="00CF2894"/>
    <w:rsid w:val="00DA1E3B"/>
    <w:rsid w:val="00E13DF2"/>
    <w:rsid w:val="00E800B6"/>
    <w:rsid w:val="00F42A5E"/>
    <w:rsid w:val="00F66B7A"/>
    <w:rsid w:val="00FB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898"/>
    <w:pPr>
      <w:spacing w:after="0" w:line="240" w:lineRule="auto"/>
    </w:pPr>
    <w:rPr>
      <w:rFonts w:ascii="Lucida Console" w:eastAsia="Times New Roman" w:hAnsi="Lucida Console" w:cs="Lucida Console"/>
      <w:sz w:val="20"/>
      <w:szCs w:val="20"/>
    </w:rPr>
  </w:style>
  <w:style w:type="character" w:styleId="a4">
    <w:name w:val="Hyperlink"/>
    <w:basedOn w:val="a0"/>
    <w:uiPriority w:val="99"/>
    <w:unhideWhenUsed/>
    <w:rsid w:val="0054433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80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898"/>
    <w:pPr>
      <w:spacing w:after="0" w:line="240" w:lineRule="auto"/>
    </w:pPr>
    <w:rPr>
      <w:rFonts w:ascii="Lucida Console" w:eastAsia="Times New Roman" w:hAnsi="Lucida Console" w:cs="Lucida Console"/>
      <w:sz w:val="20"/>
      <w:szCs w:val="20"/>
    </w:rPr>
  </w:style>
  <w:style w:type="character" w:styleId="a4">
    <w:name w:val="Hyperlink"/>
    <w:basedOn w:val="a0"/>
    <w:uiPriority w:val="99"/>
    <w:unhideWhenUsed/>
    <w:rsid w:val="0054433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80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Лаврова Анна Александровна</cp:lastModifiedBy>
  <cp:revision>8</cp:revision>
  <cp:lastPrinted>2024-01-31T07:36:00Z</cp:lastPrinted>
  <dcterms:created xsi:type="dcterms:W3CDTF">2024-01-23T10:45:00Z</dcterms:created>
  <dcterms:modified xsi:type="dcterms:W3CDTF">2024-02-02T03:33:00Z</dcterms:modified>
</cp:coreProperties>
</file>