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10" w:rsidRPr="00F56A10" w:rsidRDefault="00F56A10" w:rsidP="00F56A1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56A1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56A10" w:rsidRPr="00F56A10" w:rsidRDefault="00F56A10" w:rsidP="00F56A1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56A10">
        <w:rPr>
          <w:rFonts w:eastAsia="Calibri"/>
          <w:sz w:val="22"/>
          <w:szCs w:val="22"/>
          <w:lang w:eastAsia="en-US"/>
        </w:rPr>
        <w:t>Красноярского края</w:t>
      </w:r>
    </w:p>
    <w:p w:rsidR="00F56A10" w:rsidRPr="00F56A10" w:rsidRDefault="00F56A10" w:rsidP="00F56A1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56A10">
        <w:rPr>
          <w:rFonts w:eastAsia="Calibri"/>
          <w:sz w:val="36"/>
          <w:szCs w:val="36"/>
          <w:lang w:eastAsia="en-US"/>
        </w:rPr>
        <w:t>ПОСТАНОВЛЕНИЕ</w:t>
      </w:r>
    </w:p>
    <w:p w:rsidR="00F56A10" w:rsidRPr="00F56A10" w:rsidRDefault="00F56A10" w:rsidP="00F56A1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56A10" w:rsidRPr="00F56A10" w:rsidRDefault="00F56A10" w:rsidP="00F56A1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</w:t>
      </w:r>
      <w:r w:rsidRPr="00F56A10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F56A10">
        <w:rPr>
          <w:rFonts w:eastAsia="Calibri"/>
          <w:sz w:val="28"/>
          <w:szCs w:val="28"/>
          <w:lang w:eastAsia="en-US"/>
        </w:rPr>
        <w:t>.2024</w:t>
      </w:r>
      <w:r w:rsidRPr="00F56A10">
        <w:rPr>
          <w:rFonts w:eastAsia="Calibri"/>
          <w:sz w:val="28"/>
          <w:szCs w:val="28"/>
          <w:lang w:eastAsia="en-US"/>
        </w:rPr>
        <w:tab/>
      </w:r>
      <w:r w:rsidRPr="00F56A1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95</w:t>
      </w:r>
      <w:r w:rsidRPr="00F56A10">
        <w:rPr>
          <w:rFonts w:eastAsia="Calibri"/>
          <w:sz w:val="28"/>
          <w:szCs w:val="28"/>
          <w:lang w:eastAsia="en-US"/>
        </w:rPr>
        <w:t>2-п</w:t>
      </w:r>
    </w:p>
    <w:p w:rsidR="007F4734" w:rsidRDefault="007F4734" w:rsidP="001B32B5">
      <w:pPr>
        <w:jc w:val="both"/>
        <w:rPr>
          <w:sz w:val="28"/>
          <w:szCs w:val="28"/>
        </w:rPr>
      </w:pPr>
    </w:p>
    <w:p w:rsidR="007F4734" w:rsidRDefault="007F4734" w:rsidP="001B32B5">
      <w:pPr>
        <w:jc w:val="both"/>
        <w:rPr>
          <w:sz w:val="28"/>
          <w:szCs w:val="28"/>
        </w:rPr>
      </w:pPr>
    </w:p>
    <w:p w:rsidR="007F4734" w:rsidRDefault="007F4734" w:rsidP="001B32B5">
      <w:pPr>
        <w:jc w:val="both"/>
        <w:rPr>
          <w:sz w:val="28"/>
          <w:szCs w:val="28"/>
        </w:rPr>
      </w:pPr>
    </w:p>
    <w:p w:rsidR="00D40D65" w:rsidRDefault="00D40D65" w:rsidP="001B32B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15.04.2013 № 475-п</w:t>
      </w:r>
      <w:r w:rsidR="00117562">
        <w:rPr>
          <w:sz w:val="28"/>
          <w:szCs w:val="28"/>
        </w:rPr>
        <w:t xml:space="preserve"> «Об утверждении </w:t>
      </w:r>
      <w:proofErr w:type="gramStart"/>
      <w:r w:rsidR="00117562">
        <w:rPr>
          <w:sz w:val="28"/>
          <w:szCs w:val="28"/>
        </w:rPr>
        <w:t>перечня автомобильных дорог общего пользования местного значения Енисейского района</w:t>
      </w:r>
      <w:proofErr w:type="gramEnd"/>
      <w:r w:rsidR="00117562">
        <w:rPr>
          <w:sz w:val="28"/>
          <w:szCs w:val="28"/>
        </w:rPr>
        <w:t>»</w:t>
      </w: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7F473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</w:t>
      </w:r>
      <w:r w:rsidR="004C13D1">
        <w:rPr>
          <w:sz w:val="28"/>
          <w:szCs w:val="28"/>
        </w:rPr>
        <w:t>ю 1 статьи 7 Федерального закона</w:t>
      </w:r>
      <w:r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пунктом 5 статьи 13 Федерального закона от 08.11.2007 № 257-</w:t>
      </w:r>
      <w:r w:rsidR="004C1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4C13D1">
        <w:rPr>
          <w:sz w:val="28"/>
          <w:szCs w:val="28"/>
        </w:rPr>
        <w:t>на основании</w:t>
      </w:r>
      <w:r w:rsidR="00D96A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Енисейского района ПОСТАНОВЛЯЮ:</w:t>
      </w:r>
      <w:proofErr w:type="gramEnd"/>
    </w:p>
    <w:p w:rsidR="00117562" w:rsidRPr="00117562" w:rsidRDefault="00117562" w:rsidP="007F47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17562">
        <w:rPr>
          <w:sz w:val="28"/>
          <w:szCs w:val="28"/>
        </w:rPr>
        <w:t xml:space="preserve">Внести </w:t>
      </w:r>
      <w:r w:rsidR="00D40D65" w:rsidRPr="00117562">
        <w:rPr>
          <w:sz w:val="28"/>
          <w:szCs w:val="28"/>
        </w:rPr>
        <w:t xml:space="preserve">в </w:t>
      </w:r>
      <w:r w:rsidRPr="00117562">
        <w:rPr>
          <w:sz w:val="28"/>
          <w:szCs w:val="28"/>
        </w:rPr>
        <w:t>постановление</w:t>
      </w:r>
      <w:r w:rsidR="00D40D65" w:rsidRPr="00117562">
        <w:rPr>
          <w:sz w:val="28"/>
          <w:szCs w:val="28"/>
        </w:rPr>
        <w:t xml:space="preserve"> администрации Енисейского района от 15.04.2013 № 475-п</w:t>
      </w:r>
      <w:r w:rsidRPr="00117562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Енисейского района» (далее –</w:t>
      </w:r>
      <w:r>
        <w:rPr>
          <w:sz w:val="28"/>
          <w:szCs w:val="28"/>
        </w:rPr>
        <w:t xml:space="preserve"> </w:t>
      </w:r>
      <w:r w:rsidR="007F4734">
        <w:rPr>
          <w:sz w:val="28"/>
          <w:szCs w:val="28"/>
        </w:rPr>
        <w:t>П</w:t>
      </w:r>
      <w:r w:rsidRPr="00117562">
        <w:rPr>
          <w:sz w:val="28"/>
          <w:szCs w:val="28"/>
        </w:rPr>
        <w:t>остановление)</w:t>
      </w:r>
      <w:r w:rsidR="00D40D65" w:rsidRPr="00117562">
        <w:rPr>
          <w:sz w:val="28"/>
          <w:szCs w:val="28"/>
        </w:rPr>
        <w:t xml:space="preserve">, </w:t>
      </w:r>
      <w:r w:rsidRPr="00117562">
        <w:rPr>
          <w:sz w:val="28"/>
          <w:szCs w:val="28"/>
        </w:rPr>
        <w:t>следующие изменения:</w:t>
      </w:r>
    </w:p>
    <w:p w:rsidR="00D40D65" w:rsidRPr="00117562" w:rsidRDefault="00117562" w:rsidP="007F473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="007F4734">
        <w:rPr>
          <w:sz w:val="28"/>
          <w:szCs w:val="28"/>
        </w:rPr>
        <w:t>П</w:t>
      </w:r>
      <w:r w:rsidR="00D40D65" w:rsidRPr="00117562">
        <w:rPr>
          <w:sz w:val="28"/>
          <w:szCs w:val="28"/>
        </w:rPr>
        <w:t xml:space="preserve">остановлению </w:t>
      </w:r>
      <w:r w:rsidRPr="00117562">
        <w:rPr>
          <w:sz w:val="28"/>
          <w:szCs w:val="28"/>
        </w:rPr>
        <w:t>изложить в новой редакции</w:t>
      </w:r>
      <w:r w:rsidR="00D40D65" w:rsidRPr="00117562">
        <w:rPr>
          <w:sz w:val="28"/>
          <w:szCs w:val="28"/>
        </w:rPr>
        <w:t xml:space="preserve"> (прилагается). </w:t>
      </w:r>
    </w:p>
    <w:p w:rsidR="00D40D65" w:rsidRDefault="00D40D65" w:rsidP="007F4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6AB7">
        <w:rPr>
          <w:sz w:val="28"/>
          <w:szCs w:val="28"/>
        </w:rPr>
        <w:t xml:space="preserve"> П</w:t>
      </w:r>
      <w:r w:rsidR="009C026D">
        <w:rPr>
          <w:sz w:val="28"/>
          <w:szCs w:val="28"/>
        </w:rPr>
        <w:t>ризнать утратившим силу п</w:t>
      </w:r>
      <w:r w:rsidR="00D96AB7">
        <w:rPr>
          <w:sz w:val="28"/>
          <w:szCs w:val="28"/>
        </w:rPr>
        <w:t>остановление администрации Енисейс</w:t>
      </w:r>
      <w:r w:rsidR="002471E3">
        <w:rPr>
          <w:sz w:val="28"/>
          <w:szCs w:val="28"/>
        </w:rPr>
        <w:t xml:space="preserve">кого района от </w:t>
      </w:r>
      <w:r w:rsidR="004C13D1">
        <w:rPr>
          <w:sz w:val="28"/>
          <w:szCs w:val="28"/>
        </w:rPr>
        <w:t>08.11.2017</w:t>
      </w:r>
      <w:r w:rsidR="002471E3">
        <w:rPr>
          <w:sz w:val="28"/>
          <w:szCs w:val="28"/>
        </w:rPr>
        <w:t xml:space="preserve"> № </w:t>
      </w:r>
      <w:r w:rsidR="004C13D1">
        <w:rPr>
          <w:sz w:val="28"/>
          <w:szCs w:val="28"/>
        </w:rPr>
        <w:t>1122-п</w:t>
      </w:r>
      <w:r w:rsidR="00D96AB7">
        <w:rPr>
          <w:sz w:val="28"/>
          <w:szCs w:val="28"/>
        </w:rPr>
        <w:t xml:space="preserve"> «О внесении изменений в постановление администрации Енисейского района от 15.04.2013 № 475-п «Об утверждении перечня автомобильных дорог общего пользования местного значения Енисейского района»</w:t>
      </w:r>
      <w:r w:rsidR="00764171">
        <w:rPr>
          <w:sz w:val="28"/>
          <w:szCs w:val="28"/>
        </w:rPr>
        <w:t>.</w:t>
      </w:r>
    </w:p>
    <w:p w:rsidR="00D40D65" w:rsidRDefault="00D40D65" w:rsidP="007F4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13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 w:rsidR="002471E3">
        <w:rPr>
          <w:sz w:val="28"/>
          <w:szCs w:val="28"/>
        </w:rPr>
        <w:t xml:space="preserve"> </w:t>
      </w:r>
      <w:r w:rsidR="001B32B5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постановления возложить на первого</w:t>
      </w:r>
      <w:r w:rsidR="00D96AB7">
        <w:rPr>
          <w:sz w:val="28"/>
          <w:szCs w:val="28"/>
        </w:rPr>
        <w:t xml:space="preserve"> заместителя </w:t>
      </w:r>
      <w:r w:rsidR="007F4734">
        <w:rPr>
          <w:sz w:val="28"/>
          <w:szCs w:val="28"/>
        </w:rPr>
        <w:t>Г</w:t>
      </w:r>
      <w:r w:rsidR="00D96AB7">
        <w:rPr>
          <w:sz w:val="28"/>
          <w:szCs w:val="28"/>
        </w:rPr>
        <w:t>лавы</w:t>
      </w:r>
      <w:r>
        <w:rPr>
          <w:sz w:val="28"/>
          <w:szCs w:val="28"/>
        </w:rPr>
        <w:t xml:space="preserve"> района </w:t>
      </w:r>
      <w:r w:rsidR="004C13D1">
        <w:rPr>
          <w:sz w:val="28"/>
          <w:szCs w:val="28"/>
        </w:rPr>
        <w:t xml:space="preserve">А.Ю. </w:t>
      </w:r>
      <w:r w:rsidR="00D96AB7">
        <w:rPr>
          <w:sz w:val="28"/>
          <w:szCs w:val="28"/>
        </w:rPr>
        <w:t>Губанова.</w:t>
      </w:r>
    </w:p>
    <w:p w:rsidR="00764171" w:rsidRPr="00764171" w:rsidRDefault="007F4734" w:rsidP="007F47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D65" w:rsidRPr="00764171">
        <w:rPr>
          <w:sz w:val="28"/>
          <w:szCs w:val="28"/>
        </w:rPr>
        <w:t>.</w:t>
      </w:r>
      <w:r w:rsidR="00764171" w:rsidRPr="00764171">
        <w:rPr>
          <w:sz w:val="28"/>
          <w:szCs w:val="28"/>
        </w:rPr>
        <w:t xml:space="preserve"> </w:t>
      </w:r>
      <w:r w:rsidR="00DA3D43">
        <w:rPr>
          <w:sz w:val="28"/>
          <w:szCs w:val="28"/>
        </w:rPr>
        <w:t>Постановление вступает в силу после официального опубликования (обнародования)</w:t>
      </w:r>
      <w:r>
        <w:rPr>
          <w:sz w:val="28"/>
          <w:szCs w:val="28"/>
        </w:rPr>
        <w:t xml:space="preserve"> и</w:t>
      </w:r>
      <w:r w:rsidR="00DA3D43">
        <w:rPr>
          <w:sz w:val="28"/>
          <w:szCs w:val="28"/>
        </w:rPr>
        <w:t xml:space="preserve"> подлежит размещению</w:t>
      </w:r>
      <w:r w:rsidR="00DA3D43" w:rsidRPr="005319AC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</w:t>
      </w:r>
      <w:r w:rsidR="00DA3D43">
        <w:rPr>
          <w:sz w:val="28"/>
          <w:szCs w:val="28"/>
        </w:rPr>
        <w:t>.</w:t>
      </w:r>
    </w:p>
    <w:p w:rsidR="00D40D65" w:rsidRPr="00764171" w:rsidRDefault="00D40D65" w:rsidP="00D40D65">
      <w:pPr>
        <w:jc w:val="both"/>
        <w:rPr>
          <w:sz w:val="28"/>
          <w:szCs w:val="28"/>
        </w:rPr>
      </w:pPr>
    </w:p>
    <w:p w:rsidR="00D40D65" w:rsidRDefault="00D40D65" w:rsidP="00D40D65">
      <w:pPr>
        <w:jc w:val="both"/>
        <w:rPr>
          <w:sz w:val="28"/>
          <w:szCs w:val="28"/>
        </w:rPr>
      </w:pPr>
    </w:p>
    <w:p w:rsidR="00D40D65" w:rsidRDefault="007F4734" w:rsidP="00D40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D40D6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40D65">
        <w:rPr>
          <w:sz w:val="28"/>
          <w:szCs w:val="28"/>
        </w:rPr>
        <w:t xml:space="preserve"> района                                     </w:t>
      </w:r>
      <w:r w:rsidR="00DA3D43">
        <w:rPr>
          <w:sz w:val="28"/>
          <w:szCs w:val="28"/>
        </w:rPr>
        <w:t xml:space="preserve">  А.</w:t>
      </w:r>
      <w:r>
        <w:rPr>
          <w:sz w:val="28"/>
          <w:szCs w:val="28"/>
        </w:rPr>
        <w:t>Ю. Губанов</w:t>
      </w: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rPr>
          <w:sz w:val="28"/>
          <w:szCs w:val="28"/>
        </w:rPr>
      </w:pPr>
    </w:p>
    <w:p w:rsidR="00D40D65" w:rsidRDefault="00D40D65"/>
    <w:p w:rsidR="00161A7E" w:rsidRDefault="00161A7E"/>
    <w:p w:rsidR="00161A7E" w:rsidRDefault="00161A7E"/>
    <w:p w:rsidR="00161A7E" w:rsidRDefault="00161A7E"/>
    <w:p w:rsidR="00F56A10" w:rsidRDefault="00F56A10" w:rsidP="007F4734">
      <w:pPr>
        <w:ind w:left="4820"/>
        <w:rPr>
          <w:sz w:val="28"/>
          <w:szCs w:val="28"/>
        </w:rPr>
      </w:pPr>
    </w:p>
    <w:p w:rsidR="00F56A10" w:rsidRDefault="00F56A10" w:rsidP="007F4734">
      <w:pPr>
        <w:ind w:left="4820"/>
        <w:rPr>
          <w:sz w:val="28"/>
          <w:szCs w:val="28"/>
        </w:rPr>
      </w:pPr>
    </w:p>
    <w:p w:rsidR="00D40D65" w:rsidRDefault="00D40D65" w:rsidP="007F4734">
      <w:pPr>
        <w:ind w:left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="007F4734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 района</w:t>
      </w:r>
      <w:r w:rsidR="00DA3D43">
        <w:rPr>
          <w:sz w:val="28"/>
          <w:szCs w:val="28"/>
        </w:rPr>
        <w:t xml:space="preserve"> </w:t>
      </w:r>
    </w:p>
    <w:p w:rsidR="00D40D65" w:rsidRDefault="007F4734" w:rsidP="007F4734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D40D65">
        <w:rPr>
          <w:sz w:val="28"/>
          <w:szCs w:val="28"/>
        </w:rPr>
        <w:t>т ________________  № _____</w:t>
      </w:r>
      <w:proofErr w:type="gramStart"/>
      <w:r w:rsidR="00DA3D43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</w:t>
      </w: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общего пользования местного значения Енисейского района</w:t>
      </w:r>
    </w:p>
    <w:p w:rsidR="00D40D65" w:rsidRDefault="00D40D65" w:rsidP="00D40D65">
      <w:pPr>
        <w:jc w:val="center"/>
        <w:rPr>
          <w:sz w:val="28"/>
          <w:szCs w:val="28"/>
        </w:rPr>
      </w:pPr>
    </w:p>
    <w:tbl>
      <w:tblPr>
        <w:tblW w:w="10788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85"/>
        <w:gridCol w:w="1973"/>
        <w:gridCol w:w="2045"/>
        <w:gridCol w:w="2101"/>
        <w:gridCol w:w="1490"/>
      </w:tblGrid>
      <w:tr w:rsidR="002471E3" w:rsidRPr="00890691" w:rsidTr="00DA3D43"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 xml:space="preserve">№ </w:t>
            </w:r>
            <w:proofErr w:type="gramStart"/>
            <w:r w:rsidRPr="00DA3D43">
              <w:t>п</w:t>
            </w:r>
            <w:proofErr w:type="gramEnd"/>
            <w:r w:rsidRPr="00DA3D43">
              <w:t>/п</w:t>
            </w:r>
          </w:p>
        </w:tc>
        <w:tc>
          <w:tcPr>
            <w:tcW w:w="2585" w:type="dxa"/>
          </w:tcPr>
          <w:p w:rsidR="002471E3" w:rsidRPr="00DA3D43" w:rsidRDefault="002471E3" w:rsidP="00AC011E">
            <w:pPr>
              <w:jc w:val="center"/>
            </w:pPr>
            <w:r w:rsidRPr="00DA3D43">
              <w:t>Наименование автомобильной дороги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 xml:space="preserve">Протяженность автомобильной дороги, </w:t>
            </w:r>
            <w:proofErr w:type="gramStart"/>
            <w:r w:rsidRPr="00DA3D43">
              <w:t>км</w:t>
            </w:r>
            <w:proofErr w:type="gramEnd"/>
          </w:p>
        </w:tc>
        <w:tc>
          <w:tcPr>
            <w:tcW w:w="2045" w:type="dxa"/>
          </w:tcPr>
          <w:p w:rsidR="002471E3" w:rsidRPr="00DA3D43" w:rsidRDefault="002471E3" w:rsidP="00AC011E">
            <w:pPr>
              <w:jc w:val="center"/>
            </w:pPr>
            <w:r w:rsidRPr="00DA3D43">
              <w:t>Идентификационный номер автомобильной дороги</w:t>
            </w:r>
          </w:p>
        </w:tc>
        <w:tc>
          <w:tcPr>
            <w:tcW w:w="2101" w:type="dxa"/>
          </w:tcPr>
          <w:p w:rsidR="002471E3" w:rsidRPr="00DA3D43" w:rsidRDefault="002471E3" w:rsidP="00AC011E">
            <w:pPr>
              <w:jc w:val="center"/>
            </w:pPr>
            <w:r w:rsidRPr="00DA3D43">
              <w:t>Местонахождение автомобильной дороги</w:t>
            </w:r>
          </w:p>
        </w:tc>
        <w:tc>
          <w:tcPr>
            <w:tcW w:w="1490" w:type="dxa"/>
          </w:tcPr>
          <w:p w:rsidR="002471E3" w:rsidRPr="00DA3D43" w:rsidRDefault="002471E3" w:rsidP="00AC011E">
            <w:pPr>
              <w:jc w:val="center"/>
            </w:pPr>
            <w:r w:rsidRPr="00DA3D43">
              <w:t>Примечание</w:t>
            </w:r>
          </w:p>
        </w:tc>
      </w:tr>
      <w:tr w:rsidR="002471E3" w:rsidRPr="00890691" w:rsidTr="00DA3D43"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1</w:t>
            </w:r>
          </w:p>
        </w:tc>
        <w:tc>
          <w:tcPr>
            <w:tcW w:w="2585" w:type="dxa"/>
          </w:tcPr>
          <w:p w:rsidR="002471E3" w:rsidRPr="00DA3D43" w:rsidRDefault="002471E3" w:rsidP="00AC011E">
            <w:proofErr w:type="spellStart"/>
            <w:r w:rsidRPr="00DA3D43">
              <w:t>Луговатка</w:t>
            </w:r>
            <w:proofErr w:type="spellEnd"/>
            <w:r w:rsidRPr="00DA3D43">
              <w:t xml:space="preserve"> - Якша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18,000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04 215 000 - 001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>
            <w:r w:rsidRPr="00DA3D43">
              <w:t xml:space="preserve">сезонная </w:t>
            </w:r>
          </w:p>
        </w:tc>
      </w:tr>
      <w:tr w:rsidR="002471E3" w:rsidRPr="00890691" w:rsidTr="00DA3D43"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2</w:t>
            </w:r>
          </w:p>
        </w:tc>
        <w:tc>
          <w:tcPr>
            <w:tcW w:w="2585" w:type="dxa"/>
          </w:tcPr>
          <w:p w:rsidR="002471E3" w:rsidRPr="00DA3D43" w:rsidRDefault="002471E3" w:rsidP="00AC011E">
            <w:proofErr w:type="spellStart"/>
            <w:r w:rsidRPr="00DA3D43">
              <w:t>Безымянка</w:t>
            </w:r>
            <w:proofErr w:type="spellEnd"/>
            <w:r w:rsidRPr="00DA3D43">
              <w:t xml:space="preserve"> - </w:t>
            </w:r>
            <w:proofErr w:type="spellStart"/>
            <w:r w:rsidRPr="00DA3D43">
              <w:t>Налимное</w:t>
            </w:r>
            <w:proofErr w:type="spellEnd"/>
            <w:r w:rsidRPr="00DA3D43">
              <w:t xml:space="preserve"> 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7,000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04 215 000 - 002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>
            <w:r w:rsidRPr="00DA3D43">
              <w:t>сезонная</w:t>
            </w:r>
          </w:p>
        </w:tc>
      </w:tr>
      <w:tr w:rsidR="002471E3" w:rsidRPr="00890691" w:rsidTr="00DA3D43"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3</w:t>
            </w:r>
          </w:p>
        </w:tc>
        <w:tc>
          <w:tcPr>
            <w:tcW w:w="2585" w:type="dxa"/>
          </w:tcPr>
          <w:p w:rsidR="002471E3" w:rsidRPr="00DA3D43" w:rsidRDefault="002471E3" w:rsidP="00AC011E">
            <w:r w:rsidRPr="00DA3D43">
              <w:t>Подъезд к садовому обществу «</w:t>
            </w:r>
            <w:proofErr w:type="spellStart"/>
            <w:r w:rsidRPr="00DA3D43">
              <w:t>Енисейгеофизика</w:t>
            </w:r>
            <w:proofErr w:type="spellEnd"/>
            <w:r w:rsidRPr="00DA3D43">
              <w:t>»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0,800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04 215 000 - 003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4</w:t>
            </w:r>
          </w:p>
        </w:tc>
        <w:tc>
          <w:tcPr>
            <w:tcW w:w="2585" w:type="dxa"/>
          </w:tcPr>
          <w:p w:rsidR="002471E3" w:rsidRPr="00DA3D43" w:rsidRDefault="002471E3" w:rsidP="00AC011E">
            <w:r w:rsidRPr="00DA3D43">
              <w:t xml:space="preserve">Подъезд к садовым участкам в районе </w:t>
            </w:r>
            <w:proofErr w:type="spellStart"/>
            <w:r w:rsidRPr="00DA3D43">
              <w:t>Чермянки</w:t>
            </w:r>
            <w:proofErr w:type="spellEnd"/>
          </w:p>
        </w:tc>
        <w:tc>
          <w:tcPr>
            <w:tcW w:w="1973" w:type="dxa"/>
          </w:tcPr>
          <w:p w:rsidR="002471E3" w:rsidRPr="00DA3D43" w:rsidRDefault="00DA3D43" w:rsidP="00AC011E">
            <w:pPr>
              <w:jc w:val="center"/>
            </w:pPr>
            <w:r w:rsidRPr="00DA3D43">
              <w:t>4,720</w:t>
            </w:r>
          </w:p>
          <w:p w:rsidR="002471E3" w:rsidRPr="00DA3D43" w:rsidRDefault="002471E3" w:rsidP="00AC011E">
            <w:pPr>
              <w:jc w:val="center"/>
            </w:pP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04 215 000 - 004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5</w:t>
            </w:r>
          </w:p>
        </w:tc>
        <w:tc>
          <w:tcPr>
            <w:tcW w:w="2585" w:type="dxa"/>
          </w:tcPr>
          <w:p w:rsidR="007F4734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 xml:space="preserve">Подъезд </w:t>
            </w:r>
            <w:proofErr w:type="gramStart"/>
            <w:r w:rsidRPr="00DA3D43">
              <w:rPr>
                <w:bCs/>
              </w:rPr>
              <w:t>к</w:t>
            </w:r>
            <w:proofErr w:type="gramEnd"/>
            <w:r w:rsidRPr="00DA3D43">
              <w:rPr>
                <w:bCs/>
              </w:rPr>
              <w:t xml:space="preserve"> </w:t>
            </w:r>
          </w:p>
          <w:p w:rsidR="002471E3" w:rsidRPr="00DA3D43" w:rsidRDefault="002471E3" w:rsidP="00AC011E">
            <w:r w:rsidRPr="00DA3D43">
              <w:rPr>
                <w:bCs/>
              </w:rPr>
              <w:t>д. Сотниково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2,000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04 215 000 - 005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6</w:t>
            </w:r>
          </w:p>
        </w:tc>
        <w:tc>
          <w:tcPr>
            <w:tcW w:w="2585" w:type="dxa"/>
          </w:tcPr>
          <w:p w:rsidR="002471E3" w:rsidRPr="00DA3D43" w:rsidRDefault="002471E3" w:rsidP="00AC011E">
            <w:r w:rsidRPr="00DA3D43">
              <w:rPr>
                <w:bCs/>
              </w:rPr>
              <w:t xml:space="preserve">Подъезд к садовому некоммерческому товариществу «Малый </w:t>
            </w:r>
            <w:proofErr w:type="spellStart"/>
            <w:r w:rsidRPr="00DA3D43">
              <w:rPr>
                <w:bCs/>
              </w:rPr>
              <w:t>Кекур</w:t>
            </w:r>
            <w:proofErr w:type="spellEnd"/>
            <w:r w:rsidRPr="00DA3D43">
              <w:rPr>
                <w:bCs/>
              </w:rPr>
              <w:t>»</w:t>
            </w:r>
          </w:p>
        </w:tc>
        <w:tc>
          <w:tcPr>
            <w:tcW w:w="1973" w:type="dxa"/>
          </w:tcPr>
          <w:p w:rsidR="002471E3" w:rsidRPr="00DA3D43" w:rsidRDefault="00DA3D43" w:rsidP="00AC011E">
            <w:pPr>
              <w:jc w:val="center"/>
            </w:pPr>
            <w:r w:rsidRPr="00DA3D43">
              <w:t>3,590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04 215 000 - 006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7</w:t>
            </w:r>
          </w:p>
        </w:tc>
        <w:tc>
          <w:tcPr>
            <w:tcW w:w="2585" w:type="dxa"/>
          </w:tcPr>
          <w:p w:rsidR="007F4734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 xml:space="preserve">Подъезд к </w:t>
            </w:r>
            <w:proofErr w:type="spellStart"/>
            <w:r w:rsidRPr="00DA3D43">
              <w:rPr>
                <w:bCs/>
              </w:rPr>
              <w:t>межпоселенческому</w:t>
            </w:r>
            <w:proofErr w:type="spellEnd"/>
            <w:r w:rsidRPr="00DA3D43">
              <w:rPr>
                <w:bCs/>
              </w:rPr>
              <w:t xml:space="preserve"> полигону размещения отходов в районе </w:t>
            </w:r>
          </w:p>
          <w:p w:rsidR="002471E3" w:rsidRPr="00DA3D43" w:rsidRDefault="002471E3" w:rsidP="00AC011E">
            <w:r w:rsidRPr="00DA3D43">
              <w:rPr>
                <w:bCs/>
              </w:rPr>
              <w:t>п. Подтесово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1,422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04 215 000 - 007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8</w:t>
            </w:r>
          </w:p>
        </w:tc>
        <w:tc>
          <w:tcPr>
            <w:tcW w:w="2585" w:type="dxa"/>
          </w:tcPr>
          <w:p w:rsidR="007F4734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>Подъе</w:t>
            </w:r>
            <w:proofErr w:type="gramStart"/>
            <w:r w:rsidRPr="00DA3D43">
              <w:rPr>
                <w:bCs/>
              </w:rPr>
              <w:t>зд к кл</w:t>
            </w:r>
            <w:proofErr w:type="gramEnd"/>
            <w:r w:rsidRPr="00DA3D43">
              <w:rPr>
                <w:bCs/>
              </w:rPr>
              <w:t>адбищу</w:t>
            </w:r>
          </w:p>
          <w:p w:rsidR="002471E3" w:rsidRPr="00DA3D43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 xml:space="preserve">д. </w:t>
            </w:r>
            <w:proofErr w:type="spellStart"/>
            <w:r w:rsidRPr="00DA3D43">
              <w:rPr>
                <w:bCs/>
              </w:rPr>
              <w:t>Рудиковка</w:t>
            </w:r>
            <w:proofErr w:type="spellEnd"/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0,210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04 215 000 - 008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>
            <w:pPr>
              <w:rPr>
                <w:bCs/>
              </w:rPr>
            </w:pPr>
          </w:p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9</w:t>
            </w:r>
          </w:p>
        </w:tc>
        <w:tc>
          <w:tcPr>
            <w:tcW w:w="2585" w:type="dxa"/>
          </w:tcPr>
          <w:p w:rsidR="007F4734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>Подъе</w:t>
            </w:r>
            <w:proofErr w:type="gramStart"/>
            <w:r w:rsidRPr="00DA3D43">
              <w:rPr>
                <w:bCs/>
              </w:rPr>
              <w:t>зд к кл</w:t>
            </w:r>
            <w:proofErr w:type="gramEnd"/>
            <w:r w:rsidRPr="00DA3D43">
              <w:rPr>
                <w:bCs/>
              </w:rPr>
              <w:t xml:space="preserve">адбищу </w:t>
            </w:r>
          </w:p>
          <w:p w:rsidR="002471E3" w:rsidRPr="00DA3D43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>д. Каменск</w:t>
            </w:r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0,500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04 215 000 - 009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2471E3" w:rsidRPr="00890691" w:rsidTr="00DA3D43">
        <w:trPr>
          <w:trHeight w:val="1008"/>
        </w:trPr>
        <w:tc>
          <w:tcPr>
            <w:tcW w:w="594" w:type="dxa"/>
          </w:tcPr>
          <w:p w:rsidR="002471E3" w:rsidRPr="00DA3D43" w:rsidRDefault="002471E3" w:rsidP="00AC011E">
            <w:pPr>
              <w:jc w:val="center"/>
            </w:pPr>
            <w:r w:rsidRPr="00DA3D43">
              <w:t>10</w:t>
            </w:r>
          </w:p>
        </w:tc>
        <w:tc>
          <w:tcPr>
            <w:tcW w:w="2585" w:type="dxa"/>
          </w:tcPr>
          <w:p w:rsidR="007F4734" w:rsidRDefault="002471E3" w:rsidP="00AC011E">
            <w:pPr>
              <w:rPr>
                <w:bCs/>
              </w:rPr>
            </w:pPr>
            <w:r w:rsidRPr="00DA3D43">
              <w:rPr>
                <w:bCs/>
              </w:rPr>
              <w:t xml:space="preserve">Подъезд к водозаборным сооружениям </w:t>
            </w:r>
          </w:p>
          <w:p w:rsidR="002471E3" w:rsidRPr="00DA3D43" w:rsidRDefault="002471E3" w:rsidP="007F4734">
            <w:pPr>
              <w:rPr>
                <w:bCs/>
              </w:rPr>
            </w:pPr>
            <w:r w:rsidRPr="00DA3D43">
              <w:rPr>
                <w:bCs/>
              </w:rPr>
              <w:t xml:space="preserve">в с. </w:t>
            </w:r>
            <w:proofErr w:type="spellStart"/>
            <w:r w:rsidRPr="00DA3D43">
              <w:rPr>
                <w:bCs/>
              </w:rPr>
              <w:t>Абалаково</w:t>
            </w:r>
            <w:proofErr w:type="spellEnd"/>
          </w:p>
        </w:tc>
        <w:tc>
          <w:tcPr>
            <w:tcW w:w="1973" w:type="dxa"/>
          </w:tcPr>
          <w:p w:rsidR="002471E3" w:rsidRPr="00DA3D43" w:rsidRDefault="002471E3" w:rsidP="00AC011E">
            <w:pPr>
              <w:jc w:val="center"/>
            </w:pPr>
            <w:r w:rsidRPr="00DA3D43">
              <w:t>0,220</w:t>
            </w:r>
          </w:p>
        </w:tc>
        <w:tc>
          <w:tcPr>
            <w:tcW w:w="2045" w:type="dxa"/>
          </w:tcPr>
          <w:p w:rsidR="002471E3" w:rsidRPr="00DA3D43" w:rsidRDefault="002471E3" w:rsidP="00AC011E">
            <w:r w:rsidRPr="00DA3D43">
              <w:t xml:space="preserve">04 215 000 ОП МР </w:t>
            </w:r>
          </w:p>
          <w:p w:rsidR="002471E3" w:rsidRPr="00DA3D43" w:rsidRDefault="002471E3" w:rsidP="00AC011E">
            <w:r w:rsidRPr="00DA3D43">
              <w:t>04 215 000 - 010</w:t>
            </w:r>
          </w:p>
        </w:tc>
        <w:tc>
          <w:tcPr>
            <w:tcW w:w="2101" w:type="dxa"/>
          </w:tcPr>
          <w:p w:rsidR="002471E3" w:rsidRPr="00DA3D43" w:rsidRDefault="002471E3" w:rsidP="00AC011E">
            <w:r w:rsidRPr="00DA3D43">
              <w:t>Енисейский район</w:t>
            </w:r>
          </w:p>
        </w:tc>
        <w:tc>
          <w:tcPr>
            <w:tcW w:w="1490" w:type="dxa"/>
          </w:tcPr>
          <w:p w:rsidR="002471E3" w:rsidRPr="00DA3D43" w:rsidRDefault="002471E3" w:rsidP="00AC011E"/>
        </w:tc>
      </w:tr>
      <w:tr w:rsidR="003D428E" w:rsidRPr="00890691" w:rsidTr="00DA3D43">
        <w:trPr>
          <w:trHeight w:val="1008"/>
        </w:trPr>
        <w:tc>
          <w:tcPr>
            <w:tcW w:w="594" w:type="dxa"/>
          </w:tcPr>
          <w:p w:rsidR="003D428E" w:rsidRPr="00DA3D43" w:rsidRDefault="003D428E" w:rsidP="00AC011E">
            <w:pPr>
              <w:jc w:val="center"/>
            </w:pPr>
            <w:r>
              <w:t>11.</w:t>
            </w:r>
          </w:p>
        </w:tc>
        <w:tc>
          <w:tcPr>
            <w:tcW w:w="2585" w:type="dxa"/>
          </w:tcPr>
          <w:p w:rsidR="007F4734" w:rsidRDefault="003D428E" w:rsidP="00AC011E">
            <w:pPr>
              <w:rPr>
                <w:bCs/>
              </w:rPr>
            </w:pPr>
            <w:r>
              <w:rPr>
                <w:bCs/>
              </w:rPr>
              <w:t xml:space="preserve">Подъезд </w:t>
            </w:r>
          </w:p>
          <w:p w:rsidR="003D428E" w:rsidRPr="00DA3D43" w:rsidRDefault="003D428E" w:rsidP="00AC011E">
            <w:pPr>
              <w:rPr>
                <w:bCs/>
              </w:rPr>
            </w:pPr>
            <w:r>
              <w:rPr>
                <w:bCs/>
              </w:rPr>
              <w:t xml:space="preserve">к </w:t>
            </w:r>
            <w:proofErr w:type="spellStart"/>
            <w:r>
              <w:rPr>
                <w:bCs/>
              </w:rPr>
              <w:t>Экотехнопарку</w:t>
            </w:r>
            <w:proofErr w:type="spellEnd"/>
          </w:p>
        </w:tc>
        <w:tc>
          <w:tcPr>
            <w:tcW w:w="1973" w:type="dxa"/>
          </w:tcPr>
          <w:p w:rsidR="003D428E" w:rsidRPr="00DA3D43" w:rsidRDefault="003D428E" w:rsidP="00AC011E">
            <w:pPr>
              <w:jc w:val="center"/>
            </w:pPr>
            <w:r>
              <w:t>0,820</w:t>
            </w:r>
          </w:p>
        </w:tc>
        <w:tc>
          <w:tcPr>
            <w:tcW w:w="2045" w:type="dxa"/>
          </w:tcPr>
          <w:p w:rsidR="003D428E" w:rsidRPr="00DA3D43" w:rsidRDefault="003D428E" w:rsidP="00AC011E"/>
        </w:tc>
        <w:tc>
          <w:tcPr>
            <w:tcW w:w="2101" w:type="dxa"/>
          </w:tcPr>
          <w:p w:rsidR="003D428E" w:rsidRPr="00DA3D43" w:rsidRDefault="003D428E" w:rsidP="00AC011E">
            <w:r>
              <w:t>Енисейский район</w:t>
            </w:r>
          </w:p>
        </w:tc>
        <w:tc>
          <w:tcPr>
            <w:tcW w:w="1490" w:type="dxa"/>
          </w:tcPr>
          <w:p w:rsidR="003D428E" w:rsidRPr="00DA3D43" w:rsidRDefault="003D428E" w:rsidP="00AC011E"/>
        </w:tc>
      </w:tr>
      <w:tr w:rsidR="00DA3D43" w:rsidRPr="00890691" w:rsidTr="00DA3D43">
        <w:tc>
          <w:tcPr>
            <w:tcW w:w="3179" w:type="dxa"/>
            <w:gridSpan w:val="2"/>
          </w:tcPr>
          <w:p w:rsidR="00DA3D43" w:rsidRPr="00DA3D43" w:rsidRDefault="00DA3D43" w:rsidP="00AC011E">
            <w:pPr>
              <w:jc w:val="center"/>
            </w:pPr>
            <w:r w:rsidRPr="00DA3D43">
              <w:t>Итого:</w:t>
            </w:r>
          </w:p>
        </w:tc>
        <w:tc>
          <w:tcPr>
            <w:tcW w:w="1973" w:type="dxa"/>
          </w:tcPr>
          <w:p w:rsidR="00DA3D43" w:rsidRPr="00DA3D43" w:rsidRDefault="00E65801" w:rsidP="00AC011E">
            <w:pPr>
              <w:jc w:val="center"/>
            </w:pPr>
            <w:r>
              <w:t>39,282</w:t>
            </w:r>
          </w:p>
        </w:tc>
        <w:tc>
          <w:tcPr>
            <w:tcW w:w="2045" w:type="dxa"/>
          </w:tcPr>
          <w:p w:rsidR="00DA3D43" w:rsidRPr="00DA3D43" w:rsidRDefault="00DA3D43" w:rsidP="00AC011E">
            <w:pPr>
              <w:ind w:left="-5208" w:right="6583"/>
            </w:pPr>
          </w:p>
        </w:tc>
        <w:tc>
          <w:tcPr>
            <w:tcW w:w="2101" w:type="dxa"/>
          </w:tcPr>
          <w:p w:rsidR="00DA3D43" w:rsidRPr="00DA3D43" w:rsidRDefault="00DA3D43" w:rsidP="00AC011E"/>
        </w:tc>
        <w:tc>
          <w:tcPr>
            <w:tcW w:w="1490" w:type="dxa"/>
          </w:tcPr>
          <w:p w:rsidR="00DA3D43" w:rsidRPr="00DA3D43" w:rsidRDefault="00DA3D43" w:rsidP="00AC011E"/>
        </w:tc>
      </w:tr>
    </w:tbl>
    <w:p w:rsidR="00D40D65" w:rsidRDefault="00D40D65" w:rsidP="00E25D75"/>
    <w:sectPr w:rsidR="00D40D65" w:rsidSect="002471E3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715"/>
    <w:multiLevelType w:val="hybridMultilevel"/>
    <w:tmpl w:val="B5DC7058"/>
    <w:lvl w:ilvl="0" w:tplc="66183DB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65"/>
    <w:rsid w:val="00003F67"/>
    <w:rsid w:val="000E2835"/>
    <w:rsid w:val="00117562"/>
    <w:rsid w:val="00161A7E"/>
    <w:rsid w:val="00193FC1"/>
    <w:rsid w:val="001B32B5"/>
    <w:rsid w:val="002471E3"/>
    <w:rsid w:val="002E6482"/>
    <w:rsid w:val="003D428E"/>
    <w:rsid w:val="004C13D1"/>
    <w:rsid w:val="005D7FCA"/>
    <w:rsid w:val="00707E1D"/>
    <w:rsid w:val="00764171"/>
    <w:rsid w:val="007C2204"/>
    <w:rsid w:val="007F4734"/>
    <w:rsid w:val="009C026D"/>
    <w:rsid w:val="00AE7995"/>
    <w:rsid w:val="00D40D65"/>
    <w:rsid w:val="00D52AAE"/>
    <w:rsid w:val="00D96AB7"/>
    <w:rsid w:val="00DA3D43"/>
    <w:rsid w:val="00E25D75"/>
    <w:rsid w:val="00E63733"/>
    <w:rsid w:val="00E65801"/>
    <w:rsid w:val="00F56A10"/>
    <w:rsid w:val="00F9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Лаврова Анна Александровна</cp:lastModifiedBy>
  <cp:revision>12</cp:revision>
  <cp:lastPrinted>2024-12-06T08:54:00Z</cp:lastPrinted>
  <dcterms:created xsi:type="dcterms:W3CDTF">2024-10-02T07:53:00Z</dcterms:created>
  <dcterms:modified xsi:type="dcterms:W3CDTF">2024-12-09T03:05:00Z</dcterms:modified>
</cp:coreProperties>
</file>