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35" w:rsidRDefault="00823D35" w:rsidP="007F397D">
      <w:pPr>
        <w:rPr>
          <w:color w:val="000000" w:themeColor="text1"/>
          <w:sz w:val="28"/>
          <w:szCs w:val="28"/>
        </w:rPr>
      </w:pPr>
    </w:p>
    <w:p w:rsidR="00EC7111" w:rsidRPr="00EC7111" w:rsidRDefault="00EC7111" w:rsidP="00EC711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C711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C7111" w:rsidRPr="00EC7111" w:rsidRDefault="00EC7111" w:rsidP="00EC711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C7111">
        <w:rPr>
          <w:rFonts w:eastAsia="Calibri"/>
          <w:sz w:val="22"/>
          <w:szCs w:val="22"/>
          <w:lang w:eastAsia="en-US"/>
        </w:rPr>
        <w:t>Красноярского края</w:t>
      </w:r>
    </w:p>
    <w:p w:rsidR="00EC7111" w:rsidRPr="00EC7111" w:rsidRDefault="00EC7111" w:rsidP="00EC711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C7111">
        <w:rPr>
          <w:rFonts w:eastAsia="Calibri"/>
          <w:sz w:val="36"/>
          <w:szCs w:val="36"/>
          <w:lang w:eastAsia="en-US"/>
        </w:rPr>
        <w:t>ПОСТАНОВЛЕНИЕ</w:t>
      </w:r>
    </w:p>
    <w:p w:rsidR="00EC7111" w:rsidRPr="00EC7111" w:rsidRDefault="00EC7111" w:rsidP="00EC711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C7111" w:rsidRPr="00EC7111" w:rsidRDefault="00EC7111" w:rsidP="00EC71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</w:t>
      </w:r>
      <w:r w:rsidRPr="00EC7111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EC7111">
        <w:rPr>
          <w:rFonts w:eastAsia="Calibri"/>
          <w:sz w:val="28"/>
          <w:szCs w:val="28"/>
          <w:lang w:eastAsia="en-US"/>
        </w:rPr>
        <w:t>.2024</w:t>
      </w:r>
      <w:r w:rsidRPr="00EC7111">
        <w:rPr>
          <w:rFonts w:eastAsia="Calibri"/>
          <w:sz w:val="28"/>
          <w:szCs w:val="28"/>
          <w:lang w:eastAsia="en-US"/>
        </w:rPr>
        <w:tab/>
      </w:r>
      <w:r w:rsidRPr="00EC7111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949</w:t>
      </w:r>
      <w:r w:rsidRPr="00EC7111">
        <w:rPr>
          <w:rFonts w:eastAsia="Calibri"/>
          <w:sz w:val="28"/>
          <w:szCs w:val="28"/>
          <w:lang w:eastAsia="en-US"/>
        </w:rPr>
        <w:t>-п</w:t>
      </w:r>
    </w:p>
    <w:p w:rsidR="00192F11" w:rsidRDefault="00095E08" w:rsidP="007F39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192F11" w:rsidRDefault="00192F11" w:rsidP="007F397D">
      <w:pPr>
        <w:rPr>
          <w:color w:val="000000" w:themeColor="text1"/>
          <w:sz w:val="28"/>
          <w:szCs w:val="28"/>
        </w:rPr>
      </w:pPr>
    </w:p>
    <w:p w:rsidR="007F397D" w:rsidRDefault="007F397D" w:rsidP="00823D3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Енисейского района от 06.08.2015 № 672-п «О создании Совета по развитию малого и среднего</w:t>
      </w:r>
      <w:r w:rsidR="00823D35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Енисейского района»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823D3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5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24.07.2007 </w:t>
      </w:r>
      <w:r w:rsidR="00823D35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209-ФЗ</w:t>
      </w:r>
      <w:proofErr w:type="gramStart"/>
      <w:r>
        <w:rPr>
          <w:color w:val="000000" w:themeColor="text1"/>
          <w:sz w:val="28"/>
          <w:szCs w:val="28"/>
        </w:rPr>
        <w:t>"О</w:t>
      </w:r>
      <w:proofErr w:type="gramEnd"/>
      <w:r>
        <w:rPr>
          <w:color w:val="000000" w:themeColor="text1"/>
          <w:sz w:val="28"/>
          <w:szCs w:val="28"/>
        </w:rPr>
        <w:t xml:space="preserve"> развитии малого и среднего предпринима</w:t>
      </w:r>
      <w:r w:rsidR="00E472C8">
        <w:rPr>
          <w:color w:val="000000" w:themeColor="text1"/>
          <w:sz w:val="28"/>
          <w:szCs w:val="28"/>
        </w:rPr>
        <w:t>тельства в Российской Федерации"</w:t>
      </w:r>
      <w:r>
        <w:rPr>
          <w:color w:val="000000" w:themeColor="text1"/>
          <w:sz w:val="28"/>
          <w:szCs w:val="28"/>
        </w:rPr>
        <w:t xml:space="preserve">, законом Красноярского края от 04.12.2008 № 7-2528 «О развитии малого и среднего предпринимательства в Красноярском крае», в целях эффективного и оперативного взаимодействия с малым и средним бизнесом, создания благоприятных условий для развития предпринимательства в Енисейском районе, </w:t>
      </w:r>
      <w:r w:rsidR="00E472C8">
        <w:rPr>
          <w:color w:val="000000" w:themeColor="text1"/>
          <w:sz w:val="28"/>
          <w:szCs w:val="28"/>
        </w:rPr>
        <w:t xml:space="preserve">руководствуясь статьёй 16 Устава Енисейского района, </w:t>
      </w:r>
      <w:r>
        <w:rPr>
          <w:color w:val="000000" w:themeColor="text1"/>
          <w:sz w:val="28"/>
          <w:szCs w:val="28"/>
        </w:rPr>
        <w:t>ПОСТАНОВЛЯЮ:</w:t>
      </w:r>
    </w:p>
    <w:p w:rsidR="007F397D" w:rsidRDefault="007F397D" w:rsidP="00823D3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постановление администрации Енисейского района от 06.08.2015 № 672-п  «О создании  Совета по развитию малого и среднего</w:t>
      </w:r>
      <w:r w:rsidR="00823D35">
        <w:rPr>
          <w:color w:val="000000" w:themeColor="text1"/>
          <w:sz w:val="28"/>
          <w:szCs w:val="28"/>
        </w:rPr>
        <w:t xml:space="preserve"> </w:t>
      </w:r>
      <w:r w:rsidR="005F49E0">
        <w:rPr>
          <w:color w:val="000000" w:themeColor="text1"/>
          <w:sz w:val="28"/>
          <w:szCs w:val="28"/>
        </w:rPr>
        <w:t>предпринимательства при Г</w:t>
      </w:r>
      <w:r>
        <w:rPr>
          <w:color w:val="000000" w:themeColor="text1"/>
          <w:sz w:val="28"/>
          <w:szCs w:val="28"/>
        </w:rPr>
        <w:t>лаве Енисе</w:t>
      </w:r>
      <w:r w:rsidR="00E472C8">
        <w:rPr>
          <w:color w:val="000000" w:themeColor="text1"/>
          <w:sz w:val="28"/>
          <w:szCs w:val="28"/>
        </w:rPr>
        <w:t xml:space="preserve">йского района» (далее </w:t>
      </w:r>
      <w:r>
        <w:rPr>
          <w:color w:val="000000" w:themeColor="text1"/>
          <w:sz w:val="28"/>
          <w:szCs w:val="28"/>
        </w:rPr>
        <w:t>- Постановление) следую</w:t>
      </w:r>
      <w:r w:rsidR="00DF60DF">
        <w:rPr>
          <w:color w:val="000000" w:themeColor="text1"/>
          <w:sz w:val="28"/>
          <w:szCs w:val="28"/>
        </w:rPr>
        <w:t>ще</w:t>
      </w:r>
      <w:r w:rsidR="00E472C8">
        <w:rPr>
          <w:color w:val="000000" w:themeColor="text1"/>
          <w:sz w:val="28"/>
          <w:szCs w:val="28"/>
        </w:rPr>
        <w:t>е изменен</w:t>
      </w:r>
      <w:r w:rsidR="00DF60DF">
        <w:rPr>
          <w:color w:val="000000" w:themeColor="text1"/>
          <w:sz w:val="28"/>
          <w:szCs w:val="28"/>
        </w:rPr>
        <w:t>ие</w:t>
      </w:r>
      <w:r>
        <w:rPr>
          <w:color w:val="000000" w:themeColor="text1"/>
          <w:sz w:val="28"/>
          <w:szCs w:val="28"/>
        </w:rPr>
        <w:t>:</w:t>
      </w:r>
    </w:p>
    <w:p w:rsidR="007F397D" w:rsidRDefault="007F397D" w:rsidP="00823D35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приложение № 1 к Постановлению изложить в</w:t>
      </w:r>
      <w:r w:rsidR="00E472C8">
        <w:rPr>
          <w:color w:val="000000" w:themeColor="text1"/>
          <w:sz w:val="28"/>
          <w:szCs w:val="28"/>
        </w:rPr>
        <w:t xml:space="preserve"> новой редакции согласно приложению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7F397D" w:rsidRDefault="007F397D" w:rsidP="00823D35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постановления оставляю за собой. </w:t>
      </w:r>
    </w:p>
    <w:p w:rsidR="007F397D" w:rsidRDefault="007F397D" w:rsidP="00823D35">
      <w:pPr>
        <w:pStyle w:val="a3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</w:t>
      </w:r>
      <w:r w:rsidR="005F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7F397D" w:rsidP="007F397D">
      <w:pPr>
        <w:pStyle w:val="a3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97D" w:rsidRDefault="00E209E5" w:rsidP="007F397D">
      <w:pPr>
        <w:pStyle w:val="a3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полномочия Главы района                                      А.Ю. Губанов</w:t>
      </w: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7F397D" w:rsidRDefault="007F397D" w:rsidP="007F397D">
      <w:pPr>
        <w:rPr>
          <w:color w:val="000000" w:themeColor="text1"/>
          <w:sz w:val="28"/>
          <w:szCs w:val="28"/>
        </w:rPr>
      </w:pPr>
    </w:p>
    <w:p w:rsidR="00EC7111" w:rsidRDefault="00EC7111" w:rsidP="00823D35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EC7111" w:rsidRDefault="00EC7111" w:rsidP="00823D35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EC7111" w:rsidRDefault="00EC7111" w:rsidP="00823D35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</w:p>
    <w:p w:rsidR="007F397D" w:rsidRDefault="00E472C8" w:rsidP="00823D35">
      <w:pPr>
        <w:autoSpaceDE w:val="0"/>
        <w:autoSpaceDN w:val="0"/>
        <w:adjustRightInd w:val="0"/>
        <w:ind w:left="5245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Приложение </w:t>
      </w:r>
      <w:r w:rsidR="007F397D">
        <w:rPr>
          <w:color w:val="000000" w:themeColor="text1"/>
          <w:sz w:val="28"/>
          <w:szCs w:val="28"/>
        </w:rPr>
        <w:t>к постановлению администрации  района</w:t>
      </w:r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«___» </w:t>
      </w:r>
      <w:r w:rsidR="00823D35">
        <w:rPr>
          <w:color w:val="000000" w:themeColor="text1"/>
          <w:sz w:val="28"/>
          <w:szCs w:val="28"/>
        </w:rPr>
        <w:t>дека</w:t>
      </w:r>
      <w:r w:rsidR="00E209E5">
        <w:rPr>
          <w:color w:val="000000" w:themeColor="text1"/>
          <w:sz w:val="28"/>
          <w:szCs w:val="28"/>
        </w:rPr>
        <w:t>бр</w:t>
      </w:r>
      <w:r w:rsidR="00823D35">
        <w:rPr>
          <w:color w:val="000000" w:themeColor="text1"/>
          <w:sz w:val="28"/>
          <w:szCs w:val="28"/>
        </w:rPr>
        <w:t>я</w:t>
      </w:r>
      <w:r w:rsidR="00E209E5">
        <w:rPr>
          <w:color w:val="000000" w:themeColor="text1"/>
          <w:sz w:val="28"/>
          <w:szCs w:val="28"/>
        </w:rPr>
        <w:t xml:space="preserve"> 2024</w:t>
      </w:r>
      <w:r>
        <w:rPr>
          <w:color w:val="000000" w:themeColor="text1"/>
          <w:sz w:val="28"/>
          <w:szCs w:val="28"/>
        </w:rPr>
        <w:t xml:space="preserve"> № _____-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</w:p>
    <w:p w:rsidR="007F397D" w:rsidRDefault="007F397D" w:rsidP="007F397D">
      <w:pPr>
        <w:autoSpaceDE w:val="0"/>
        <w:autoSpaceDN w:val="0"/>
        <w:adjustRightInd w:val="0"/>
        <w:ind w:left="5245"/>
        <w:rPr>
          <w:color w:val="000000" w:themeColor="text1"/>
          <w:sz w:val="28"/>
          <w:szCs w:val="28"/>
        </w:rPr>
      </w:pPr>
    </w:p>
    <w:p w:rsidR="007F397D" w:rsidRPr="00792A25" w:rsidRDefault="007F397D" w:rsidP="007F397D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7F397D" w:rsidRPr="00792A25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СОСТАВ</w:t>
      </w:r>
    </w:p>
    <w:p w:rsidR="007F397D" w:rsidRDefault="007F397D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792A25">
        <w:rPr>
          <w:color w:val="000000" w:themeColor="text1"/>
          <w:sz w:val="26"/>
          <w:szCs w:val="26"/>
        </w:rPr>
        <w:t>СОВЕТА ПО РАЗВИТИЮ МАЛОГО И СРЕДНЕГО ПРЕДПРИНИМАТЕЛЬСТВА  ПРИ ГЛАВЕ ЕНИСЕЙСКОГО</w:t>
      </w:r>
      <w:r w:rsidR="00192F11">
        <w:rPr>
          <w:color w:val="000000" w:themeColor="text1"/>
          <w:sz w:val="26"/>
          <w:szCs w:val="26"/>
        </w:rPr>
        <w:t xml:space="preserve"> </w:t>
      </w:r>
      <w:r w:rsidRPr="00792A25">
        <w:rPr>
          <w:color w:val="000000" w:themeColor="text1"/>
          <w:sz w:val="26"/>
          <w:szCs w:val="26"/>
        </w:rPr>
        <w:t>РАЙОНА (далее по тексту «Совет»)</w:t>
      </w:r>
    </w:p>
    <w:p w:rsidR="00192F11" w:rsidRPr="00792A25" w:rsidRDefault="00192F11" w:rsidP="007F397D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7F397D" w:rsidRPr="00792A25" w:rsidTr="00192F11">
        <w:trPr>
          <w:trHeight w:val="747"/>
        </w:trPr>
        <w:tc>
          <w:tcPr>
            <w:tcW w:w="4253" w:type="dxa"/>
            <w:hideMark/>
          </w:tcPr>
          <w:p w:rsidR="00192F11" w:rsidRDefault="00192F1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:rsidR="007F397D" w:rsidRPr="00792A25" w:rsidRDefault="007F397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792A25">
              <w:rPr>
                <w:color w:val="000000" w:themeColor="text1"/>
                <w:sz w:val="26"/>
                <w:szCs w:val="26"/>
              </w:rPr>
              <w:t>Кулешов Александр Валерьевич</w:t>
            </w:r>
          </w:p>
        </w:tc>
        <w:tc>
          <w:tcPr>
            <w:tcW w:w="5777" w:type="dxa"/>
            <w:hideMark/>
          </w:tcPr>
          <w:p w:rsidR="007F397D" w:rsidRPr="00792A25" w:rsidRDefault="007F39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F397D" w:rsidRDefault="005F49E0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7F397D" w:rsidRPr="00792A25">
              <w:rPr>
                <w:color w:val="000000" w:themeColor="text1"/>
                <w:sz w:val="26"/>
                <w:szCs w:val="26"/>
              </w:rPr>
              <w:t xml:space="preserve">лава Енисейского района, Председатель Совета </w:t>
            </w:r>
          </w:p>
          <w:p w:rsidR="00192F11" w:rsidRPr="00792A25" w:rsidRDefault="00192F11" w:rsidP="005F49E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1118"/>
        </w:trPr>
        <w:tc>
          <w:tcPr>
            <w:tcW w:w="4253" w:type="dxa"/>
          </w:tcPr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Губанов Александр Юрьевич</w:t>
            </w: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7F397D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5F49E0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Филипенкова Евгения Михайловна</w:t>
            </w:r>
          </w:p>
        </w:tc>
        <w:tc>
          <w:tcPr>
            <w:tcW w:w="5777" w:type="dxa"/>
            <w:vAlign w:val="center"/>
          </w:tcPr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</w:t>
            </w:r>
            <w:r w:rsidR="007F397D" w:rsidRPr="00792A25">
              <w:rPr>
                <w:sz w:val="26"/>
                <w:szCs w:val="26"/>
              </w:rPr>
              <w:t xml:space="preserve">лавы района,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заместитель Председателя Совета </w:t>
            </w:r>
          </w:p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F397D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экономического развития</w:t>
            </w:r>
            <w:r w:rsidR="007F397D" w:rsidRPr="00792A25">
              <w:rPr>
                <w:sz w:val="26"/>
                <w:szCs w:val="26"/>
              </w:rPr>
              <w:t>, секретарь Совета</w:t>
            </w:r>
          </w:p>
        </w:tc>
      </w:tr>
      <w:tr w:rsidR="007F397D" w:rsidRPr="00792A25" w:rsidTr="00192F11">
        <w:trPr>
          <w:trHeight w:val="964"/>
        </w:trPr>
        <w:tc>
          <w:tcPr>
            <w:tcW w:w="10030" w:type="dxa"/>
            <w:gridSpan w:val="2"/>
            <w:vAlign w:val="center"/>
          </w:tcPr>
          <w:p w:rsidR="007F397D" w:rsidRPr="00792A25" w:rsidRDefault="007F397D" w:rsidP="009860FE">
            <w:pPr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Члены Совета</w:t>
            </w:r>
            <w:r w:rsidR="009860FE" w:rsidRPr="00792A25">
              <w:rPr>
                <w:sz w:val="26"/>
                <w:szCs w:val="26"/>
              </w:rPr>
              <w:t>:</w:t>
            </w:r>
            <w:r w:rsidRPr="00792A25">
              <w:rPr>
                <w:sz w:val="26"/>
                <w:szCs w:val="26"/>
              </w:rPr>
              <w:t xml:space="preserve"> </w:t>
            </w:r>
          </w:p>
        </w:tc>
      </w:tr>
      <w:tr w:rsidR="007F397D" w:rsidRPr="00792A25" w:rsidTr="00192F11">
        <w:tc>
          <w:tcPr>
            <w:tcW w:w="4253" w:type="dxa"/>
          </w:tcPr>
          <w:p w:rsidR="007F397D" w:rsidRPr="00792A25" w:rsidRDefault="009860FE" w:rsidP="009860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92A25">
              <w:rPr>
                <w:sz w:val="26"/>
                <w:szCs w:val="26"/>
              </w:rPr>
              <w:t>Яричина</w:t>
            </w:r>
            <w:proofErr w:type="spellEnd"/>
            <w:r w:rsidRPr="00792A25">
              <w:rPr>
                <w:sz w:val="26"/>
                <w:szCs w:val="26"/>
              </w:rPr>
              <w:t xml:space="preserve"> Татьяна Альбертовна</w:t>
            </w:r>
          </w:p>
        </w:tc>
        <w:tc>
          <w:tcPr>
            <w:tcW w:w="5777" w:type="dxa"/>
            <w:vAlign w:val="center"/>
          </w:tcPr>
          <w:p w:rsidR="007F397D" w:rsidRDefault="005F49E0" w:rsidP="00986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9860FE" w:rsidRPr="00792A25">
              <w:rPr>
                <w:sz w:val="26"/>
                <w:szCs w:val="26"/>
              </w:rPr>
              <w:t>лавы района по финансам, экономике и имущественным вопросам – руководитель Финансового управления</w:t>
            </w:r>
          </w:p>
          <w:p w:rsidR="00192F11" w:rsidRPr="00792A25" w:rsidRDefault="00192F11" w:rsidP="009860FE">
            <w:pPr>
              <w:rPr>
                <w:sz w:val="26"/>
                <w:szCs w:val="26"/>
              </w:rPr>
            </w:pPr>
          </w:p>
        </w:tc>
      </w:tr>
      <w:tr w:rsidR="007F397D" w:rsidRPr="00792A25" w:rsidTr="00192F11">
        <w:trPr>
          <w:trHeight w:val="955"/>
        </w:trPr>
        <w:tc>
          <w:tcPr>
            <w:tcW w:w="4253" w:type="dxa"/>
          </w:tcPr>
          <w:p w:rsidR="007F397D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Конради</w:t>
            </w:r>
            <w:proofErr w:type="spellEnd"/>
            <w:r>
              <w:rPr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5777" w:type="dxa"/>
          </w:tcPr>
          <w:p w:rsidR="007F397D" w:rsidRPr="00792A25" w:rsidRDefault="00192F11" w:rsidP="00192F1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«Марусино детство»</w:t>
            </w:r>
          </w:p>
        </w:tc>
      </w:tr>
      <w:tr w:rsidR="007F397D" w:rsidRPr="00792A25" w:rsidTr="00192F11">
        <w:trPr>
          <w:trHeight w:val="810"/>
        </w:trPr>
        <w:tc>
          <w:tcPr>
            <w:tcW w:w="4253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>Федорович Андрей Николаевич</w:t>
            </w:r>
          </w:p>
        </w:tc>
        <w:tc>
          <w:tcPr>
            <w:tcW w:w="5777" w:type="dxa"/>
          </w:tcPr>
          <w:p w:rsidR="007F397D" w:rsidRPr="00792A25" w:rsidRDefault="007F397D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2A25">
              <w:rPr>
                <w:sz w:val="26"/>
                <w:szCs w:val="26"/>
              </w:rPr>
              <w:t xml:space="preserve">индивидуальный предприниматель </w:t>
            </w:r>
          </w:p>
        </w:tc>
      </w:tr>
      <w:tr w:rsidR="005F49E0" w:rsidRPr="00792A25" w:rsidTr="00192F11">
        <w:trPr>
          <w:trHeight w:val="811"/>
        </w:trPr>
        <w:tc>
          <w:tcPr>
            <w:tcW w:w="4253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92A25">
              <w:rPr>
                <w:bCs/>
                <w:sz w:val="26"/>
                <w:szCs w:val="26"/>
              </w:rPr>
              <w:t>Авхадеев</w:t>
            </w:r>
            <w:proofErr w:type="spellEnd"/>
            <w:r w:rsidRPr="00792A25">
              <w:rPr>
                <w:bCs/>
                <w:sz w:val="26"/>
                <w:szCs w:val="26"/>
              </w:rPr>
              <w:t xml:space="preserve"> Марат </w:t>
            </w:r>
            <w:proofErr w:type="spellStart"/>
            <w:r w:rsidRPr="00792A25">
              <w:rPr>
                <w:bCs/>
                <w:sz w:val="26"/>
                <w:szCs w:val="26"/>
              </w:rPr>
              <w:t>Нургаякович</w:t>
            </w:r>
            <w:proofErr w:type="spellEnd"/>
            <w:r w:rsidRPr="00792A25">
              <w:rPr>
                <w:bCs/>
                <w:sz w:val="26"/>
                <w:szCs w:val="26"/>
              </w:rPr>
              <w:t xml:space="preserve">                 </w:t>
            </w:r>
            <w:r>
              <w:rPr>
                <w:bCs/>
                <w:sz w:val="26"/>
                <w:szCs w:val="26"/>
              </w:rPr>
              <w:t xml:space="preserve">      </w:t>
            </w:r>
            <w:r w:rsidRPr="00792A2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экспертно-правового отдела</w:t>
            </w:r>
          </w:p>
        </w:tc>
      </w:tr>
      <w:tr w:rsidR="005F49E0" w:rsidRPr="00792A25" w:rsidTr="006E450A">
        <w:trPr>
          <w:trHeight w:val="762"/>
        </w:trPr>
        <w:tc>
          <w:tcPr>
            <w:tcW w:w="4253" w:type="dxa"/>
            <w:shd w:val="clear" w:color="auto" w:fill="auto"/>
          </w:tcPr>
          <w:p w:rsidR="005F49E0" w:rsidRPr="00792A25" w:rsidRDefault="00E209E5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Донскова Наталья Валерьевна</w:t>
            </w:r>
          </w:p>
        </w:tc>
        <w:tc>
          <w:tcPr>
            <w:tcW w:w="5777" w:type="dxa"/>
          </w:tcPr>
          <w:p w:rsidR="005F49E0" w:rsidRPr="00792A25" w:rsidRDefault="005F49E0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экономического развития</w:t>
            </w:r>
          </w:p>
        </w:tc>
      </w:tr>
      <w:tr w:rsidR="005F49E0" w:rsidRPr="00792A25" w:rsidTr="00823D35">
        <w:trPr>
          <w:trHeight w:val="982"/>
        </w:trPr>
        <w:tc>
          <w:tcPr>
            <w:tcW w:w="4253" w:type="dxa"/>
            <w:shd w:val="clear" w:color="auto" w:fill="auto"/>
          </w:tcPr>
          <w:p w:rsidR="005F49E0" w:rsidRPr="00792A25" w:rsidRDefault="006E450A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Пуса</w:t>
            </w:r>
            <w:proofErr w:type="spellEnd"/>
            <w:r w:rsidR="00192F11">
              <w:rPr>
                <w:sz w:val="26"/>
                <w:szCs w:val="26"/>
              </w:rPr>
              <w:t xml:space="preserve"> Татьяна Александровна </w:t>
            </w:r>
          </w:p>
        </w:tc>
        <w:tc>
          <w:tcPr>
            <w:tcW w:w="5777" w:type="dxa"/>
          </w:tcPr>
          <w:p w:rsidR="005F49E0" w:rsidRPr="00792A25" w:rsidRDefault="00192F11" w:rsidP="009F5C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МКУ «Центр имущественных отношений Енисейского района»</w:t>
            </w:r>
          </w:p>
        </w:tc>
      </w:tr>
    </w:tbl>
    <w:p w:rsidR="007F397D" w:rsidRPr="00792A25" w:rsidRDefault="007F397D" w:rsidP="007F397D">
      <w:pPr>
        <w:rPr>
          <w:sz w:val="26"/>
          <w:szCs w:val="26"/>
        </w:rPr>
      </w:pPr>
    </w:p>
    <w:p w:rsidR="007F397D" w:rsidRPr="00792A25" w:rsidRDefault="007F397D" w:rsidP="007F397D">
      <w:pPr>
        <w:rPr>
          <w:bCs/>
          <w:sz w:val="26"/>
          <w:szCs w:val="26"/>
        </w:rPr>
      </w:pPr>
    </w:p>
    <w:p w:rsidR="007F397D" w:rsidRPr="00792A25" w:rsidRDefault="005F49E0" w:rsidP="005E3868">
      <w:pPr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</w:p>
    <w:p w:rsidR="005A5BB7" w:rsidRPr="00792A25" w:rsidRDefault="007F397D" w:rsidP="00192F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92A25">
        <w:rPr>
          <w:sz w:val="26"/>
          <w:szCs w:val="26"/>
        </w:rPr>
        <w:t xml:space="preserve"> </w:t>
      </w:r>
    </w:p>
    <w:sectPr w:rsidR="005A5BB7" w:rsidRPr="00792A25" w:rsidSect="009860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7D"/>
    <w:rsid w:val="00094494"/>
    <w:rsid w:val="00095E08"/>
    <w:rsid w:val="00192F11"/>
    <w:rsid w:val="005A5BB7"/>
    <w:rsid w:val="005E3868"/>
    <w:rsid w:val="005F49E0"/>
    <w:rsid w:val="006E450A"/>
    <w:rsid w:val="00792A25"/>
    <w:rsid w:val="007F397D"/>
    <w:rsid w:val="00823D35"/>
    <w:rsid w:val="00980B58"/>
    <w:rsid w:val="009860FE"/>
    <w:rsid w:val="00B00AE5"/>
    <w:rsid w:val="00B64ECF"/>
    <w:rsid w:val="00D506F6"/>
    <w:rsid w:val="00DF0AD8"/>
    <w:rsid w:val="00DF60DF"/>
    <w:rsid w:val="00E11720"/>
    <w:rsid w:val="00E209E5"/>
    <w:rsid w:val="00E472C8"/>
    <w:rsid w:val="00E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F397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F39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39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870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14</cp:revision>
  <cp:lastPrinted>2024-12-06T05:04:00Z</cp:lastPrinted>
  <dcterms:created xsi:type="dcterms:W3CDTF">2020-03-13T04:16:00Z</dcterms:created>
  <dcterms:modified xsi:type="dcterms:W3CDTF">2024-12-09T03:02:00Z</dcterms:modified>
</cp:coreProperties>
</file>