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3B" w:rsidRPr="0007403B" w:rsidRDefault="0007403B" w:rsidP="0007403B">
      <w:pPr>
        <w:spacing w:after="0"/>
        <w:jc w:val="center"/>
        <w:rPr>
          <w:rFonts w:eastAsia="Calibri"/>
          <w:sz w:val="32"/>
          <w:szCs w:val="32"/>
        </w:rPr>
      </w:pPr>
      <w:r w:rsidRPr="0007403B">
        <w:rPr>
          <w:rFonts w:eastAsia="Calibri"/>
          <w:sz w:val="32"/>
          <w:szCs w:val="32"/>
        </w:rPr>
        <w:t>АДМИНИСТРАЦИЯ ЕНИСЕЙСКОГО РАЙОНА</w:t>
      </w:r>
    </w:p>
    <w:p w:rsidR="0007403B" w:rsidRPr="0007403B" w:rsidRDefault="0007403B" w:rsidP="0007403B">
      <w:pPr>
        <w:spacing w:after="0"/>
        <w:jc w:val="center"/>
        <w:rPr>
          <w:rFonts w:ascii="Times New Roman" w:eastAsia="Calibri" w:hAnsi="Times New Roman"/>
        </w:rPr>
      </w:pPr>
      <w:r w:rsidRPr="0007403B">
        <w:rPr>
          <w:rFonts w:ascii="Times New Roman" w:eastAsia="Calibri" w:hAnsi="Times New Roman"/>
        </w:rPr>
        <w:t>Красноярского края</w:t>
      </w:r>
    </w:p>
    <w:p w:rsidR="0007403B" w:rsidRPr="0007403B" w:rsidRDefault="0007403B" w:rsidP="0007403B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07403B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07403B" w:rsidRPr="0007403B" w:rsidRDefault="0007403B" w:rsidP="0007403B">
      <w:pPr>
        <w:spacing w:after="0"/>
        <w:jc w:val="center"/>
        <w:rPr>
          <w:rFonts w:eastAsia="Calibri"/>
        </w:rPr>
      </w:pPr>
    </w:p>
    <w:p w:rsidR="0007403B" w:rsidRPr="0007403B" w:rsidRDefault="0007403B" w:rsidP="0007403B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07403B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5</w:t>
      </w:r>
      <w:r w:rsidRPr="0007403B">
        <w:rPr>
          <w:rFonts w:ascii="Times New Roman" w:eastAsia="Calibri" w:hAnsi="Times New Roman"/>
          <w:sz w:val="28"/>
          <w:szCs w:val="28"/>
        </w:rPr>
        <w:t>.11.2024</w:t>
      </w:r>
      <w:r w:rsidRPr="0007403B">
        <w:rPr>
          <w:rFonts w:ascii="Times New Roman" w:eastAsia="Calibri" w:hAnsi="Times New Roman"/>
          <w:sz w:val="28"/>
          <w:szCs w:val="28"/>
        </w:rPr>
        <w:tab/>
      </w:r>
      <w:r w:rsidRPr="0007403B">
        <w:rPr>
          <w:rFonts w:ascii="Times New Roman" w:eastAsia="Calibri" w:hAnsi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</w:rPr>
        <w:t>908</w:t>
      </w:r>
      <w:r w:rsidRPr="0007403B">
        <w:rPr>
          <w:rFonts w:ascii="Times New Roman" w:eastAsia="Calibri" w:hAnsi="Times New Roman"/>
          <w:sz w:val="28"/>
          <w:szCs w:val="28"/>
        </w:rPr>
        <w:t>-п</w:t>
      </w:r>
    </w:p>
    <w:p w:rsidR="003C2906" w:rsidRDefault="003C290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F073A" w:rsidRDefault="00095CC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субсидии, предоставляемой и</w:t>
      </w:r>
      <w:r w:rsidR="00766FD8">
        <w:rPr>
          <w:rFonts w:ascii="Times New Roman" w:hAnsi="Times New Roman"/>
          <w:sz w:val="28"/>
          <w:szCs w:val="28"/>
        </w:rPr>
        <w:t xml:space="preserve">з краевого бюджета в 2024 году </w:t>
      </w:r>
      <w:r>
        <w:rPr>
          <w:rFonts w:ascii="Times New Roman" w:hAnsi="Times New Roman"/>
          <w:sz w:val="28"/>
          <w:szCs w:val="28"/>
        </w:rPr>
        <w:t xml:space="preserve">бюджету Енисейского района на </w:t>
      </w:r>
      <w:r w:rsidR="00052132">
        <w:rPr>
          <w:rFonts w:ascii="Times New Roman" w:hAnsi="Times New Roman"/>
          <w:sz w:val="28"/>
          <w:szCs w:val="28"/>
        </w:rPr>
        <w:t>поддержку и продвижение событийных мероприятий на территории Красноярского края</w:t>
      </w:r>
    </w:p>
    <w:p w:rsidR="001F073A" w:rsidRDefault="001F073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F073A" w:rsidRDefault="00095CCB" w:rsidP="003C29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3C290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юджетным кодексом Российской Федерации, Законом Красноярского края от 07.12.2023 № 6-2296 «О краевом Бюджете на 2024 год и плановый период 2025-2026 годов», постановлением Правительства Красноярского края от </w:t>
      </w:r>
      <w:r w:rsidR="00052132">
        <w:rPr>
          <w:rFonts w:ascii="Times New Roman" w:hAnsi="Times New Roman"/>
          <w:sz w:val="28"/>
          <w:szCs w:val="28"/>
        </w:rPr>
        <w:t>24.06</w:t>
      </w:r>
      <w:r>
        <w:rPr>
          <w:rFonts w:ascii="Times New Roman" w:hAnsi="Times New Roman"/>
          <w:sz w:val="28"/>
          <w:szCs w:val="28"/>
        </w:rPr>
        <w:t xml:space="preserve">.2024 № </w:t>
      </w:r>
      <w:r w:rsidR="00052132">
        <w:rPr>
          <w:rFonts w:ascii="Times New Roman" w:hAnsi="Times New Roman"/>
          <w:sz w:val="28"/>
          <w:szCs w:val="28"/>
        </w:rPr>
        <w:t>451</w:t>
      </w:r>
      <w:r>
        <w:rPr>
          <w:rFonts w:ascii="Times New Roman" w:hAnsi="Times New Roman"/>
          <w:sz w:val="28"/>
          <w:szCs w:val="28"/>
        </w:rPr>
        <w:t xml:space="preserve">-п «Об утверждении Порядка предоставления и распределения субсидий бюджетам муниципальных образований </w:t>
      </w:r>
      <w:r w:rsidR="00052132" w:rsidRPr="00052132">
        <w:rPr>
          <w:rFonts w:ascii="Times New Roman" w:hAnsi="Times New Roman"/>
          <w:sz w:val="28"/>
          <w:szCs w:val="28"/>
        </w:rPr>
        <w:t>на поддержку и продвижение событийных мероприятий на территории Красноярского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/>
            <w:iCs/>
            <w:sz w:val="28"/>
            <w:szCs w:val="28"/>
          </w:rPr>
          <w:t>постановлением Правительства Красноярского края от 30.09.2013 № 511-п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программы Красноярского края «Развитие культуры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туризма», </w:t>
      </w:r>
      <w:r>
        <w:rPr>
          <w:rFonts w:ascii="Times New Roman" w:hAnsi="Times New Roman"/>
          <w:sz w:val="28"/>
          <w:szCs w:val="28"/>
        </w:rPr>
        <w:t xml:space="preserve">решением Енисейского районного Совета депутатов от 14.12.2023 № 33-338р «О районном бюджете на 2024 год и плановый период 2025-2026 годов», постановлением администрации Енисейского района от 21.01.2014 № 46-п «Об утверждении муниципальной программы Енисейского района «Развитие культуры Енисейского района», соглашением о предоставлении субсидии из бюджета субъекта Российской Федерации местному бюджету от </w:t>
      </w:r>
      <w:r w:rsidR="0005213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 w:rsidR="00052132">
        <w:rPr>
          <w:rFonts w:ascii="Times New Roman" w:hAnsi="Times New Roman"/>
          <w:sz w:val="28"/>
          <w:szCs w:val="28"/>
        </w:rPr>
        <w:t>7.2024 № 04615000-1-2024-011</w:t>
      </w:r>
      <w:r>
        <w:rPr>
          <w:rFonts w:ascii="Times New Roman" w:hAnsi="Times New Roman"/>
          <w:sz w:val="28"/>
          <w:szCs w:val="28"/>
        </w:rPr>
        <w:t xml:space="preserve"> (далее – Соглашение), </w:t>
      </w:r>
      <w:proofErr w:type="gramEnd"/>
      <w:r>
        <w:rPr>
          <w:rFonts w:ascii="Times New Roman" w:hAnsi="Times New Roman"/>
          <w:sz w:val="28"/>
          <w:szCs w:val="28"/>
        </w:rPr>
        <w:t>руководствуясь статьями 16, 29 Уставом Енисейского района, ПОСТАНОВЛЯЮ:</w:t>
      </w:r>
    </w:p>
    <w:p w:rsidR="001F073A" w:rsidRDefault="00095CCB" w:rsidP="003C29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2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Порядок расходования средств субсидии, предоставляемой из краевого бюджета в 2024 бюджету Енисейского района </w:t>
      </w:r>
      <w:r w:rsidR="00052132" w:rsidRPr="00052132">
        <w:rPr>
          <w:rFonts w:ascii="Times New Roman" w:hAnsi="Times New Roman"/>
          <w:sz w:val="28"/>
          <w:szCs w:val="28"/>
        </w:rPr>
        <w:t>на поддержку и продвижение событийных мероприятий на территории Красноярского края</w:t>
      </w:r>
      <w:r>
        <w:rPr>
          <w:rFonts w:ascii="Times New Roman" w:hAnsi="Times New Roman"/>
          <w:sz w:val="28"/>
          <w:szCs w:val="28"/>
        </w:rPr>
        <w:t>, в соответствии с приложением к настоящему постановлению.</w:t>
      </w:r>
    </w:p>
    <w:p w:rsidR="001F073A" w:rsidRDefault="00766FD8" w:rsidP="003C2906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290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 w:rsidR="00095CCB">
        <w:rPr>
          <w:rFonts w:ascii="Times New Roman" w:hAnsi="Times New Roman"/>
          <w:sz w:val="28"/>
          <w:szCs w:val="28"/>
        </w:rPr>
        <w:t xml:space="preserve">постановления возложить на заместителя </w:t>
      </w:r>
      <w:r w:rsidR="003C2906">
        <w:rPr>
          <w:rFonts w:ascii="Times New Roman" w:hAnsi="Times New Roman"/>
          <w:sz w:val="28"/>
          <w:szCs w:val="28"/>
        </w:rPr>
        <w:t>Г</w:t>
      </w:r>
      <w:r w:rsidR="00095CCB">
        <w:rPr>
          <w:rFonts w:ascii="Times New Roman" w:hAnsi="Times New Roman"/>
          <w:sz w:val="28"/>
          <w:szCs w:val="28"/>
        </w:rPr>
        <w:t xml:space="preserve">лавы района по социальной сфере </w:t>
      </w:r>
      <w:proofErr w:type="spellStart"/>
      <w:r w:rsidR="00095CCB">
        <w:rPr>
          <w:rFonts w:ascii="Times New Roman" w:hAnsi="Times New Roman"/>
          <w:sz w:val="28"/>
          <w:szCs w:val="28"/>
        </w:rPr>
        <w:t>В.А.Пистер</w:t>
      </w:r>
      <w:proofErr w:type="spellEnd"/>
      <w:r w:rsidR="00095CCB">
        <w:rPr>
          <w:rFonts w:ascii="Times New Roman" w:hAnsi="Times New Roman"/>
          <w:sz w:val="28"/>
          <w:szCs w:val="28"/>
        </w:rPr>
        <w:t>.</w:t>
      </w:r>
    </w:p>
    <w:p w:rsidR="00B67C68" w:rsidRDefault="00B67C68" w:rsidP="003C290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C68">
        <w:rPr>
          <w:rFonts w:ascii="Times New Roman" w:hAnsi="Times New Roman"/>
          <w:sz w:val="28"/>
          <w:szCs w:val="28"/>
        </w:rPr>
        <w:t xml:space="preserve">3.  Постановление вступает в силу после официального опубликования (обнародования), подлежит размещению на </w:t>
      </w:r>
      <w:r w:rsidR="003C2906">
        <w:rPr>
          <w:rFonts w:ascii="Times New Roman" w:hAnsi="Times New Roman"/>
          <w:sz w:val="28"/>
          <w:szCs w:val="28"/>
        </w:rPr>
        <w:t xml:space="preserve">официальном </w:t>
      </w:r>
      <w:r w:rsidRPr="00B67C68">
        <w:rPr>
          <w:rFonts w:ascii="Times New Roman" w:hAnsi="Times New Roman"/>
          <w:sz w:val="28"/>
          <w:szCs w:val="28"/>
        </w:rPr>
        <w:t>информационном Интернет-сайте Енисейского района Красноярского края</w:t>
      </w:r>
      <w:r w:rsidR="003C2906">
        <w:rPr>
          <w:rFonts w:ascii="Times New Roman" w:hAnsi="Times New Roman"/>
          <w:sz w:val="28"/>
          <w:szCs w:val="28"/>
        </w:rPr>
        <w:t>,</w:t>
      </w:r>
      <w:r w:rsidRPr="00B67C68">
        <w:rPr>
          <w:rFonts w:ascii="Times New Roman" w:hAnsi="Times New Roman"/>
          <w:sz w:val="28"/>
          <w:szCs w:val="28"/>
        </w:rPr>
        <w:t xml:space="preserve"> и применяется к правоотн</w:t>
      </w:r>
      <w:r>
        <w:rPr>
          <w:rFonts w:ascii="Times New Roman" w:hAnsi="Times New Roman"/>
          <w:sz w:val="28"/>
          <w:szCs w:val="28"/>
        </w:rPr>
        <w:t>ошениям, возникающим с 01 июля 2024</w:t>
      </w:r>
      <w:r w:rsidRPr="00B67C68">
        <w:rPr>
          <w:rFonts w:ascii="Times New Roman" w:hAnsi="Times New Roman"/>
          <w:sz w:val="28"/>
          <w:szCs w:val="28"/>
        </w:rPr>
        <w:t xml:space="preserve"> года</w:t>
      </w:r>
      <w:r w:rsidR="003C2906">
        <w:rPr>
          <w:rFonts w:ascii="Times New Roman" w:hAnsi="Times New Roman"/>
          <w:sz w:val="28"/>
          <w:szCs w:val="28"/>
        </w:rPr>
        <w:t>.</w:t>
      </w:r>
    </w:p>
    <w:p w:rsidR="001F073A" w:rsidRDefault="001F073A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C2906" w:rsidRDefault="003C29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73A" w:rsidRDefault="003C29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  <w:r w:rsidR="00095CCB">
        <w:rPr>
          <w:rFonts w:ascii="Times New Roman" w:hAnsi="Times New Roman"/>
          <w:sz w:val="28"/>
          <w:szCs w:val="28"/>
        </w:rPr>
        <w:t>Главы района</w:t>
      </w:r>
      <w:r w:rsidR="00095CCB">
        <w:rPr>
          <w:rFonts w:ascii="Times New Roman" w:hAnsi="Times New Roman"/>
          <w:sz w:val="28"/>
          <w:szCs w:val="28"/>
        </w:rPr>
        <w:tab/>
      </w:r>
      <w:r w:rsidR="00FF040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F0408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Ю. Губанов</w:t>
      </w:r>
    </w:p>
    <w:p w:rsidR="001F073A" w:rsidRDefault="001F073A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052132" w:rsidRDefault="00052132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052132" w:rsidRDefault="00052132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07403B" w:rsidRDefault="0007403B" w:rsidP="003C2906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</w:p>
    <w:p w:rsidR="0007403B" w:rsidRDefault="0007403B" w:rsidP="003C2906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</w:p>
    <w:p w:rsidR="0007403B" w:rsidRDefault="0007403B" w:rsidP="003C2906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</w:p>
    <w:p w:rsidR="0007403B" w:rsidRDefault="0007403B" w:rsidP="003C2906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</w:p>
    <w:p w:rsidR="001F073A" w:rsidRDefault="003C2906" w:rsidP="003C2906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3C2906" w:rsidRDefault="00095CCB" w:rsidP="003C2906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постановлени</w:t>
      </w:r>
      <w:r w:rsidR="003C2906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F073A" w:rsidRDefault="00095CCB" w:rsidP="003C2906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1F073A" w:rsidRDefault="00095CCB" w:rsidP="003C2906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Енисейского района</w:t>
      </w:r>
    </w:p>
    <w:p w:rsidR="001F073A" w:rsidRDefault="00095CCB" w:rsidP="003C2906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_______2024  № </w:t>
      </w:r>
      <w:r w:rsidR="003C2906">
        <w:rPr>
          <w:rFonts w:ascii="Times New Roman" w:hAnsi="Times New Roman"/>
          <w:bCs/>
          <w:sz w:val="28"/>
          <w:szCs w:val="28"/>
        </w:rPr>
        <w:t>_____-</w:t>
      </w:r>
      <w:proofErr w:type="gramStart"/>
      <w:r w:rsidR="003C2906">
        <w:rPr>
          <w:rFonts w:ascii="Times New Roman" w:hAnsi="Times New Roman"/>
          <w:bCs/>
          <w:sz w:val="28"/>
          <w:szCs w:val="28"/>
        </w:rPr>
        <w:t>п</w:t>
      </w:r>
      <w:proofErr w:type="gramEnd"/>
    </w:p>
    <w:p w:rsidR="001F073A" w:rsidRDefault="001F073A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1F073A" w:rsidRDefault="00095CCB" w:rsidP="003C2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1F073A" w:rsidRDefault="00095CCB" w:rsidP="003C290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</w:t>
      </w:r>
      <w:r w:rsidR="00766FD8">
        <w:rPr>
          <w:rFonts w:ascii="Times New Roman" w:hAnsi="Times New Roman"/>
          <w:sz w:val="28"/>
          <w:szCs w:val="28"/>
        </w:rPr>
        <w:t>дования средств субсидии</w:t>
      </w:r>
      <w:r w:rsidR="0071791E">
        <w:rPr>
          <w:rFonts w:ascii="Times New Roman" w:hAnsi="Times New Roman"/>
          <w:sz w:val="28"/>
          <w:szCs w:val="28"/>
        </w:rPr>
        <w:t xml:space="preserve"> </w:t>
      </w:r>
      <w:r w:rsidR="00766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предоставляемой из краевого</w:t>
      </w:r>
      <w:r w:rsidR="00766FD8">
        <w:rPr>
          <w:rFonts w:ascii="Times New Roman" w:hAnsi="Times New Roman"/>
          <w:sz w:val="28"/>
          <w:szCs w:val="28"/>
        </w:rPr>
        <w:t xml:space="preserve"> </w:t>
      </w:r>
      <w:r w:rsidR="004F7D23">
        <w:rPr>
          <w:rFonts w:ascii="Times New Roman" w:hAnsi="Times New Roman"/>
          <w:sz w:val="28"/>
          <w:szCs w:val="28"/>
        </w:rPr>
        <w:t>бюджета</w:t>
      </w:r>
      <w:r w:rsidR="00766FD8">
        <w:rPr>
          <w:rFonts w:ascii="Times New Roman" w:hAnsi="Times New Roman"/>
          <w:sz w:val="28"/>
          <w:szCs w:val="28"/>
        </w:rPr>
        <w:t xml:space="preserve"> в 2024 году </w:t>
      </w:r>
      <w:r>
        <w:rPr>
          <w:rFonts w:ascii="Times New Roman" w:hAnsi="Times New Roman"/>
          <w:sz w:val="28"/>
          <w:szCs w:val="28"/>
        </w:rPr>
        <w:t xml:space="preserve">бюджету Енисейского района </w:t>
      </w:r>
      <w:r w:rsidR="00052132" w:rsidRPr="00052132">
        <w:rPr>
          <w:rFonts w:ascii="Times New Roman" w:hAnsi="Times New Roman"/>
          <w:sz w:val="28"/>
          <w:szCs w:val="28"/>
        </w:rPr>
        <w:t>на поддержку и продвижение событийных мероприятий на территории Красноярского края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073A" w:rsidRDefault="001F073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F073A" w:rsidRDefault="00095CCB" w:rsidP="003C29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</w:t>
      </w:r>
      <w:r w:rsidR="003C2906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устанавливает механизм расходования средств су</w:t>
      </w:r>
      <w:r w:rsidR="0071791E">
        <w:rPr>
          <w:rFonts w:ascii="Times New Roman" w:hAnsi="Times New Roman"/>
          <w:sz w:val="28"/>
          <w:szCs w:val="28"/>
        </w:rPr>
        <w:t>бсидии</w:t>
      </w:r>
      <w:r w:rsidR="003C2906">
        <w:rPr>
          <w:rFonts w:ascii="Times New Roman" w:hAnsi="Times New Roman"/>
          <w:sz w:val="28"/>
          <w:szCs w:val="28"/>
        </w:rPr>
        <w:t>,</w:t>
      </w:r>
      <w:r w:rsidR="00717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</w:t>
      </w:r>
      <w:r w:rsidR="00766FD8">
        <w:rPr>
          <w:rFonts w:ascii="Times New Roman" w:hAnsi="Times New Roman"/>
          <w:sz w:val="28"/>
          <w:szCs w:val="28"/>
        </w:rPr>
        <w:t xml:space="preserve">ставляемой из краевого бюджета в 2024 году </w:t>
      </w:r>
      <w:r>
        <w:rPr>
          <w:rFonts w:ascii="Times New Roman" w:hAnsi="Times New Roman"/>
          <w:sz w:val="28"/>
          <w:szCs w:val="28"/>
        </w:rPr>
        <w:t xml:space="preserve">бюджету Енисейского района </w:t>
      </w:r>
      <w:r w:rsidR="00052132" w:rsidRPr="00052132">
        <w:rPr>
          <w:rFonts w:ascii="Times New Roman" w:hAnsi="Times New Roman"/>
          <w:sz w:val="28"/>
          <w:szCs w:val="28"/>
        </w:rPr>
        <w:t>на поддержку и продвижение событийных мероприятий на территории Красноярского края</w:t>
      </w:r>
      <w:r w:rsidR="001B3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 – Субсидия).</w:t>
      </w:r>
      <w:proofErr w:type="gramEnd"/>
    </w:p>
    <w:p w:rsidR="001F073A" w:rsidRDefault="00095CCB" w:rsidP="003C29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Главным распорядителем</w:t>
      </w:r>
      <w:r w:rsidR="001B3BDF">
        <w:rPr>
          <w:rFonts w:ascii="Times New Roman" w:hAnsi="Times New Roman"/>
          <w:sz w:val="28"/>
          <w:szCs w:val="28"/>
        </w:rPr>
        <w:t xml:space="preserve"> и Получателем</w:t>
      </w:r>
      <w:r w:rsidR="00766FD8">
        <w:rPr>
          <w:rFonts w:ascii="Times New Roman" w:hAnsi="Times New Roman"/>
          <w:sz w:val="28"/>
          <w:szCs w:val="28"/>
        </w:rPr>
        <w:t xml:space="preserve"> Субсидии </w:t>
      </w:r>
      <w:r>
        <w:rPr>
          <w:rFonts w:ascii="Times New Roman" w:hAnsi="Times New Roman"/>
          <w:sz w:val="28"/>
          <w:szCs w:val="28"/>
        </w:rPr>
        <w:t>является Муниципальное казенное учреждение Енисейского района «Комитет п</w:t>
      </w:r>
      <w:r w:rsidR="00766FD8">
        <w:rPr>
          <w:rFonts w:ascii="Times New Roman" w:hAnsi="Times New Roman"/>
          <w:sz w:val="28"/>
          <w:szCs w:val="28"/>
        </w:rPr>
        <w:t xml:space="preserve">о культуре Енисейского района» </w:t>
      </w:r>
      <w:r>
        <w:rPr>
          <w:rFonts w:ascii="Times New Roman" w:hAnsi="Times New Roman"/>
          <w:sz w:val="28"/>
          <w:szCs w:val="28"/>
        </w:rPr>
        <w:t>(далее – МКУ «Комитет по культуре Енисейского района»).</w:t>
      </w:r>
    </w:p>
    <w:p w:rsidR="001F073A" w:rsidRDefault="001B3BDF" w:rsidP="003C290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2132">
        <w:rPr>
          <w:rFonts w:ascii="Times New Roman" w:hAnsi="Times New Roman"/>
          <w:sz w:val="28"/>
          <w:szCs w:val="28"/>
        </w:rPr>
        <w:t xml:space="preserve">. Средства Субсидии </w:t>
      </w:r>
      <w:r w:rsidR="00052132" w:rsidRPr="00052132">
        <w:rPr>
          <w:rFonts w:ascii="Times New Roman" w:hAnsi="Times New Roman"/>
          <w:sz w:val="28"/>
          <w:szCs w:val="28"/>
        </w:rPr>
        <w:t>на поддержку и продвижение событийных мероприятий на территории Красноярского края</w:t>
      </w:r>
      <w:r w:rsidR="00016507">
        <w:rPr>
          <w:rFonts w:ascii="Times New Roman" w:hAnsi="Times New Roman"/>
          <w:sz w:val="28"/>
          <w:szCs w:val="28"/>
        </w:rPr>
        <w:t xml:space="preserve"> используются</w:t>
      </w:r>
      <w:r w:rsidR="00095CCB">
        <w:rPr>
          <w:rFonts w:ascii="Times New Roman" w:hAnsi="Times New Roman"/>
          <w:sz w:val="28"/>
          <w:szCs w:val="28"/>
        </w:rPr>
        <w:t xml:space="preserve"> в соответствии с Соглашением.</w:t>
      </w:r>
    </w:p>
    <w:p w:rsidR="001F073A" w:rsidRDefault="001B3BDF" w:rsidP="003C29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95CCB">
        <w:rPr>
          <w:rFonts w:ascii="Times New Roman" w:hAnsi="Times New Roman"/>
          <w:sz w:val="28"/>
          <w:szCs w:val="28"/>
        </w:rPr>
        <w:t>. Субсидия носит целевой характер и не может быть использована на другие цели.</w:t>
      </w:r>
    </w:p>
    <w:p w:rsidR="001F073A" w:rsidRDefault="001B3BDF" w:rsidP="003C29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95C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95CCB">
        <w:rPr>
          <w:rFonts w:ascii="Times New Roman" w:hAnsi="Times New Roman"/>
          <w:sz w:val="28"/>
          <w:szCs w:val="28"/>
        </w:rPr>
        <w:t>Финансовое управление ад</w:t>
      </w:r>
      <w:r w:rsidR="00766FD8">
        <w:rPr>
          <w:rFonts w:ascii="Times New Roman" w:hAnsi="Times New Roman"/>
          <w:sz w:val="28"/>
          <w:szCs w:val="28"/>
        </w:rPr>
        <w:t xml:space="preserve">министрации Енисейского района </w:t>
      </w:r>
      <w:r w:rsidR="00095CCB">
        <w:rPr>
          <w:rFonts w:ascii="Times New Roman" w:hAnsi="Times New Roman"/>
          <w:sz w:val="28"/>
          <w:szCs w:val="28"/>
        </w:rPr>
        <w:t>в течение 3-х рабочих дней после поступления средств Субсидии в бюджет района или доведения предельных объемов финансирования средств Субсидии на лицевой счет по переданным полномочиям главного распорядителя средств краевого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95CCB">
        <w:rPr>
          <w:rFonts w:ascii="Times New Roman" w:hAnsi="Times New Roman"/>
          <w:sz w:val="28"/>
          <w:szCs w:val="28"/>
        </w:rPr>
        <w:t>в пределах утвержденной</w:t>
      </w:r>
      <w:r w:rsidR="00016507">
        <w:rPr>
          <w:rFonts w:ascii="Times New Roman" w:hAnsi="Times New Roman"/>
          <w:sz w:val="28"/>
          <w:szCs w:val="28"/>
        </w:rPr>
        <w:t xml:space="preserve"> </w:t>
      </w:r>
      <w:r w:rsidR="00095CCB">
        <w:rPr>
          <w:rFonts w:ascii="Times New Roman" w:hAnsi="Times New Roman"/>
          <w:sz w:val="28"/>
          <w:szCs w:val="28"/>
        </w:rPr>
        <w:t xml:space="preserve">  бюджетной </w:t>
      </w:r>
      <w:r w:rsidR="0071791E">
        <w:rPr>
          <w:rFonts w:ascii="Times New Roman" w:hAnsi="Times New Roman"/>
          <w:sz w:val="28"/>
          <w:szCs w:val="28"/>
        </w:rPr>
        <w:t xml:space="preserve"> </w:t>
      </w:r>
      <w:r w:rsidR="00095CCB">
        <w:rPr>
          <w:rFonts w:ascii="Times New Roman" w:hAnsi="Times New Roman"/>
          <w:sz w:val="28"/>
          <w:szCs w:val="28"/>
        </w:rPr>
        <w:t>росписи и лимитов бюджетных обязательств перечисляет средств Субсидии</w:t>
      </w:r>
      <w:r w:rsidR="00052132">
        <w:rPr>
          <w:rFonts w:ascii="Times New Roman" w:hAnsi="Times New Roman"/>
          <w:sz w:val="28"/>
          <w:szCs w:val="28"/>
        </w:rPr>
        <w:t xml:space="preserve"> </w:t>
      </w:r>
      <w:r w:rsidR="00095CCB">
        <w:rPr>
          <w:rFonts w:ascii="Times New Roman" w:hAnsi="Times New Roman"/>
          <w:sz w:val="28"/>
          <w:szCs w:val="28"/>
        </w:rPr>
        <w:t>на лицевой счет МКУ «Комитет по культуре Енисейского района» на основании заявки на</w:t>
      </w:r>
      <w:proofErr w:type="gramEnd"/>
      <w:r w:rsidR="00095CCB">
        <w:rPr>
          <w:rFonts w:ascii="Times New Roman" w:hAnsi="Times New Roman"/>
          <w:sz w:val="28"/>
          <w:szCs w:val="28"/>
        </w:rPr>
        <w:t xml:space="preserve"> финансирование.</w:t>
      </w:r>
    </w:p>
    <w:p w:rsidR="00576027" w:rsidRDefault="00576027" w:rsidP="003C29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76027">
        <w:rPr>
          <w:rFonts w:ascii="Times New Roman" w:hAnsi="Times New Roman"/>
          <w:sz w:val="28"/>
          <w:szCs w:val="28"/>
        </w:rPr>
        <w:t xml:space="preserve">Администрация Енисейского района представляет в министерство культуры Красноярского края отчеты об использовании средств Субсидии по форме и в сроки, установленные Соглашением. </w:t>
      </w:r>
      <w:r w:rsidR="00016507">
        <w:rPr>
          <w:rFonts w:ascii="Times New Roman" w:hAnsi="Times New Roman"/>
          <w:sz w:val="28"/>
          <w:szCs w:val="28"/>
        </w:rPr>
        <w:t>Ф</w:t>
      </w:r>
      <w:r w:rsidR="00016507" w:rsidRPr="00016507">
        <w:rPr>
          <w:rFonts w:ascii="Times New Roman" w:hAnsi="Times New Roman"/>
          <w:sz w:val="28"/>
          <w:szCs w:val="28"/>
        </w:rPr>
        <w:t xml:space="preserve">ормирует отчетность </w:t>
      </w:r>
      <w:r w:rsidRPr="00576027">
        <w:rPr>
          <w:rFonts w:ascii="Times New Roman" w:hAnsi="Times New Roman"/>
          <w:sz w:val="28"/>
          <w:szCs w:val="28"/>
        </w:rPr>
        <w:t>МКУ «Комитет по культуре Енисейс</w:t>
      </w:r>
      <w:r w:rsidR="00016507">
        <w:rPr>
          <w:rFonts w:ascii="Times New Roman" w:hAnsi="Times New Roman"/>
          <w:sz w:val="28"/>
          <w:szCs w:val="28"/>
        </w:rPr>
        <w:t>кого района»</w:t>
      </w:r>
      <w:r w:rsidRPr="00576027">
        <w:rPr>
          <w:rFonts w:ascii="Times New Roman" w:hAnsi="Times New Roman"/>
          <w:sz w:val="28"/>
          <w:szCs w:val="28"/>
        </w:rPr>
        <w:t>.</w:t>
      </w:r>
    </w:p>
    <w:p w:rsidR="00016507" w:rsidRDefault="00576027" w:rsidP="003C29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5C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95CCB">
        <w:rPr>
          <w:rFonts w:ascii="Times New Roman" w:hAnsi="Times New Roman"/>
          <w:sz w:val="28"/>
          <w:szCs w:val="28"/>
        </w:rPr>
        <w:t>Неиспользованные средства Субсидии подлежат возврату в краевой бюджет в установленном порядке.</w:t>
      </w:r>
    </w:p>
    <w:p w:rsidR="001F073A" w:rsidRDefault="00576027" w:rsidP="003C29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1F073A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8</w:t>
      </w:r>
      <w:r w:rsidR="00095CCB">
        <w:rPr>
          <w:rFonts w:ascii="Times New Roman" w:hAnsi="Times New Roman"/>
          <w:sz w:val="28"/>
          <w:szCs w:val="28"/>
        </w:rPr>
        <w:t>. Ответственность за целе</w:t>
      </w:r>
      <w:r w:rsidR="00016507">
        <w:rPr>
          <w:rFonts w:ascii="Times New Roman" w:hAnsi="Times New Roman"/>
          <w:sz w:val="28"/>
          <w:szCs w:val="28"/>
        </w:rPr>
        <w:t xml:space="preserve">вое и эффективное использование </w:t>
      </w:r>
      <w:r w:rsidR="00095CCB">
        <w:rPr>
          <w:rFonts w:ascii="Times New Roman" w:hAnsi="Times New Roman"/>
          <w:sz w:val="28"/>
          <w:szCs w:val="28"/>
        </w:rPr>
        <w:t xml:space="preserve">предоставленных средств Субсидии </w:t>
      </w:r>
      <w:r w:rsidR="00016507">
        <w:rPr>
          <w:rFonts w:ascii="Times New Roman" w:hAnsi="Times New Roman"/>
          <w:sz w:val="28"/>
          <w:szCs w:val="28"/>
        </w:rPr>
        <w:t xml:space="preserve"> возлагается на МКУ «Комитет по </w:t>
      </w:r>
      <w:r w:rsidR="00095CCB">
        <w:rPr>
          <w:rFonts w:ascii="Times New Roman" w:hAnsi="Times New Roman"/>
          <w:sz w:val="28"/>
          <w:szCs w:val="28"/>
        </w:rPr>
        <w:t xml:space="preserve">культуре Енисейского района» </w:t>
      </w:r>
    </w:p>
    <w:p w:rsidR="001F073A" w:rsidRDefault="001F073A">
      <w:pPr>
        <w:rPr>
          <w:rFonts w:ascii="Times New Roman" w:hAnsi="Times New Roman"/>
          <w:sz w:val="28"/>
          <w:szCs w:val="28"/>
        </w:rPr>
      </w:pPr>
    </w:p>
    <w:p w:rsidR="001F073A" w:rsidRDefault="001F073A">
      <w:pPr>
        <w:ind w:firstLine="709"/>
        <w:rPr>
          <w:rFonts w:ascii="Times New Roman" w:hAnsi="Times New Roman"/>
          <w:sz w:val="28"/>
          <w:szCs w:val="28"/>
        </w:rPr>
      </w:pPr>
    </w:p>
    <w:p w:rsidR="001F073A" w:rsidRDefault="001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F07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F073A" w:rsidRDefault="001F073A" w:rsidP="00A0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sectPr w:rsidR="001F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70" w:rsidRDefault="00154E70">
      <w:pPr>
        <w:spacing w:line="240" w:lineRule="auto"/>
      </w:pPr>
      <w:r>
        <w:separator/>
      </w:r>
    </w:p>
  </w:endnote>
  <w:endnote w:type="continuationSeparator" w:id="0">
    <w:p w:rsidR="00154E70" w:rsidRDefault="00154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70" w:rsidRDefault="00154E70">
      <w:pPr>
        <w:spacing w:after="0"/>
      </w:pPr>
      <w:r>
        <w:separator/>
      </w:r>
    </w:p>
  </w:footnote>
  <w:footnote w:type="continuationSeparator" w:id="0">
    <w:p w:rsidR="00154E70" w:rsidRDefault="00154E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14"/>
    <w:rsid w:val="00011582"/>
    <w:rsid w:val="00011A62"/>
    <w:rsid w:val="00016507"/>
    <w:rsid w:val="00036CED"/>
    <w:rsid w:val="00041269"/>
    <w:rsid w:val="0004147B"/>
    <w:rsid w:val="00052132"/>
    <w:rsid w:val="00056704"/>
    <w:rsid w:val="0007403B"/>
    <w:rsid w:val="0007787A"/>
    <w:rsid w:val="0008413A"/>
    <w:rsid w:val="00090299"/>
    <w:rsid w:val="000913B9"/>
    <w:rsid w:val="00095CCB"/>
    <w:rsid w:val="000A1857"/>
    <w:rsid w:val="000A4850"/>
    <w:rsid w:val="00116033"/>
    <w:rsid w:val="00117090"/>
    <w:rsid w:val="00150361"/>
    <w:rsid w:val="00150C3C"/>
    <w:rsid w:val="00154E70"/>
    <w:rsid w:val="00161CA8"/>
    <w:rsid w:val="001622B3"/>
    <w:rsid w:val="00175E1B"/>
    <w:rsid w:val="001851F4"/>
    <w:rsid w:val="001B06A5"/>
    <w:rsid w:val="001B3BDF"/>
    <w:rsid w:val="001D08C2"/>
    <w:rsid w:val="001F073A"/>
    <w:rsid w:val="001F54FB"/>
    <w:rsid w:val="00206AE9"/>
    <w:rsid w:val="002214E1"/>
    <w:rsid w:val="00224A06"/>
    <w:rsid w:val="00227A21"/>
    <w:rsid w:val="00240ACE"/>
    <w:rsid w:val="0025413F"/>
    <w:rsid w:val="002638F8"/>
    <w:rsid w:val="00277A77"/>
    <w:rsid w:val="00284922"/>
    <w:rsid w:val="00294083"/>
    <w:rsid w:val="00297444"/>
    <w:rsid w:val="002B32FB"/>
    <w:rsid w:val="002E1077"/>
    <w:rsid w:val="002E544D"/>
    <w:rsid w:val="00300B01"/>
    <w:rsid w:val="003102FE"/>
    <w:rsid w:val="0032125A"/>
    <w:rsid w:val="0033713A"/>
    <w:rsid w:val="00352CC1"/>
    <w:rsid w:val="00355F7A"/>
    <w:rsid w:val="003561C2"/>
    <w:rsid w:val="00363378"/>
    <w:rsid w:val="003638CD"/>
    <w:rsid w:val="003758C6"/>
    <w:rsid w:val="003B371C"/>
    <w:rsid w:val="003C2906"/>
    <w:rsid w:val="003D775B"/>
    <w:rsid w:val="003E7DB9"/>
    <w:rsid w:val="004120DA"/>
    <w:rsid w:val="00423C8D"/>
    <w:rsid w:val="0044116F"/>
    <w:rsid w:val="004412DA"/>
    <w:rsid w:val="00476D5E"/>
    <w:rsid w:val="004B3558"/>
    <w:rsid w:val="004C2BEB"/>
    <w:rsid w:val="004C392F"/>
    <w:rsid w:val="004C7B4A"/>
    <w:rsid w:val="004F07DE"/>
    <w:rsid w:val="004F0A31"/>
    <w:rsid w:val="004F7D23"/>
    <w:rsid w:val="00503ECB"/>
    <w:rsid w:val="005118FB"/>
    <w:rsid w:val="00517D2D"/>
    <w:rsid w:val="00564689"/>
    <w:rsid w:val="00576027"/>
    <w:rsid w:val="00576FBD"/>
    <w:rsid w:val="005865EE"/>
    <w:rsid w:val="005B3146"/>
    <w:rsid w:val="005C3320"/>
    <w:rsid w:val="005E7EEF"/>
    <w:rsid w:val="005F368D"/>
    <w:rsid w:val="00602871"/>
    <w:rsid w:val="00616DF4"/>
    <w:rsid w:val="00624281"/>
    <w:rsid w:val="0064345D"/>
    <w:rsid w:val="006434DA"/>
    <w:rsid w:val="0064667D"/>
    <w:rsid w:val="00670424"/>
    <w:rsid w:val="00685153"/>
    <w:rsid w:val="00692F75"/>
    <w:rsid w:val="006A4630"/>
    <w:rsid w:val="006F75EF"/>
    <w:rsid w:val="0071791E"/>
    <w:rsid w:val="00731F56"/>
    <w:rsid w:val="00736F0C"/>
    <w:rsid w:val="00742F20"/>
    <w:rsid w:val="00743B2A"/>
    <w:rsid w:val="00751DFA"/>
    <w:rsid w:val="00766FD8"/>
    <w:rsid w:val="007769FF"/>
    <w:rsid w:val="007A1B36"/>
    <w:rsid w:val="007A701A"/>
    <w:rsid w:val="007B602C"/>
    <w:rsid w:val="007C237E"/>
    <w:rsid w:val="007D3351"/>
    <w:rsid w:val="007D7101"/>
    <w:rsid w:val="007E3255"/>
    <w:rsid w:val="007F5556"/>
    <w:rsid w:val="007F5932"/>
    <w:rsid w:val="007F7481"/>
    <w:rsid w:val="008007F1"/>
    <w:rsid w:val="0081014D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A063A"/>
    <w:rsid w:val="008A114F"/>
    <w:rsid w:val="008A28F8"/>
    <w:rsid w:val="008B29AD"/>
    <w:rsid w:val="008B7A37"/>
    <w:rsid w:val="008E0800"/>
    <w:rsid w:val="008F0D9D"/>
    <w:rsid w:val="008F1CDC"/>
    <w:rsid w:val="008F6322"/>
    <w:rsid w:val="00902444"/>
    <w:rsid w:val="0092622C"/>
    <w:rsid w:val="00933682"/>
    <w:rsid w:val="009913C0"/>
    <w:rsid w:val="00992499"/>
    <w:rsid w:val="00994510"/>
    <w:rsid w:val="009A7E00"/>
    <w:rsid w:val="009D31FD"/>
    <w:rsid w:val="009E2519"/>
    <w:rsid w:val="00A0547C"/>
    <w:rsid w:val="00A05DD1"/>
    <w:rsid w:val="00A40A95"/>
    <w:rsid w:val="00A43784"/>
    <w:rsid w:val="00A565BC"/>
    <w:rsid w:val="00A56610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08BA"/>
    <w:rsid w:val="00AC5854"/>
    <w:rsid w:val="00AE4B61"/>
    <w:rsid w:val="00B04248"/>
    <w:rsid w:val="00B1211E"/>
    <w:rsid w:val="00B137C4"/>
    <w:rsid w:val="00B1634D"/>
    <w:rsid w:val="00B176F7"/>
    <w:rsid w:val="00B25A58"/>
    <w:rsid w:val="00B52D54"/>
    <w:rsid w:val="00B57EB6"/>
    <w:rsid w:val="00B67C68"/>
    <w:rsid w:val="00B833C7"/>
    <w:rsid w:val="00B96077"/>
    <w:rsid w:val="00BA08DA"/>
    <w:rsid w:val="00BA6937"/>
    <w:rsid w:val="00BB3D91"/>
    <w:rsid w:val="00BC1A86"/>
    <w:rsid w:val="00BD77F8"/>
    <w:rsid w:val="00BE4FCC"/>
    <w:rsid w:val="00C038EF"/>
    <w:rsid w:val="00C05E09"/>
    <w:rsid w:val="00C1290D"/>
    <w:rsid w:val="00C230F5"/>
    <w:rsid w:val="00C31D6E"/>
    <w:rsid w:val="00C921DC"/>
    <w:rsid w:val="00C92C67"/>
    <w:rsid w:val="00CD5A90"/>
    <w:rsid w:val="00CD6B02"/>
    <w:rsid w:val="00CE0481"/>
    <w:rsid w:val="00D078F6"/>
    <w:rsid w:val="00D07E9C"/>
    <w:rsid w:val="00D203E3"/>
    <w:rsid w:val="00D23BDE"/>
    <w:rsid w:val="00D4096C"/>
    <w:rsid w:val="00D76A8E"/>
    <w:rsid w:val="00D801B5"/>
    <w:rsid w:val="00DA5B75"/>
    <w:rsid w:val="00DC0031"/>
    <w:rsid w:val="00DC1E83"/>
    <w:rsid w:val="00DD7231"/>
    <w:rsid w:val="00DE1FF5"/>
    <w:rsid w:val="00E31DDC"/>
    <w:rsid w:val="00E734F2"/>
    <w:rsid w:val="00E73AC4"/>
    <w:rsid w:val="00E748CB"/>
    <w:rsid w:val="00E75690"/>
    <w:rsid w:val="00E84770"/>
    <w:rsid w:val="00E902C5"/>
    <w:rsid w:val="00E94AE7"/>
    <w:rsid w:val="00EA3F41"/>
    <w:rsid w:val="00ED05FB"/>
    <w:rsid w:val="00EE0597"/>
    <w:rsid w:val="00EE0D14"/>
    <w:rsid w:val="00EE532F"/>
    <w:rsid w:val="00EE5857"/>
    <w:rsid w:val="00EF3BD9"/>
    <w:rsid w:val="00EF7570"/>
    <w:rsid w:val="00F01922"/>
    <w:rsid w:val="00F01E67"/>
    <w:rsid w:val="00F03F4D"/>
    <w:rsid w:val="00F075E7"/>
    <w:rsid w:val="00F23DDB"/>
    <w:rsid w:val="00F41485"/>
    <w:rsid w:val="00F4786C"/>
    <w:rsid w:val="00F872E5"/>
    <w:rsid w:val="00FA7356"/>
    <w:rsid w:val="00FA7A94"/>
    <w:rsid w:val="00FF0408"/>
    <w:rsid w:val="12C3798A"/>
    <w:rsid w:val="145378FC"/>
    <w:rsid w:val="15563F55"/>
    <w:rsid w:val="2C380003"/>
    <w:rsid w:val="594D262C"/>
    <w:rsid w:val="6AF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qFormat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qFormat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B4C94CE6B7A636749F0C37DA7FB206A1D7F36CF41F95454045DE3B564AFq6y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Лаврова Анна Александровна</cp:lastModifiedBy>
  <cp:revision>33</cp:revision>
  <cp:lastPrinted>2024-11-25T02:08:00Z</cp:lastPrinted>
  <dcterms:created xsi:type="dcterms:W3CDTF">2024-01-23T03:21:00Z</dcterms:created>
  <dcterms:modified xsi:type="dcterms:W3CDTF">2024-11-25T04:36:00Z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48D822B5557740A6BAFAC8A6A7431FCE_12</vt:lpwstr>
  </property>
</Properties>
</file>