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Pr="00F03F76" w:rsidRDefault="00F03F76" w:rsidP="00F03F76">
      <w:pPr>
        <w:jc w:val="both"/>
        <w:rPr>
          <w:b/>
          <w:bCs/>
          <w:sz w:val="28"/>
          <w:szCs w:val="28"/>
        </w:rPr>
      </w:pPr>
      <w:r w:rsidRPr="00F03F76">
        <w:rPr>
          <w:sz w:val="28"/>
          <w:szCs w:val="28"/>
        </w:rPr>
        <w:tab/>
      </w:r>
      <w:r w:rsidRPr="00F03F76">
        <w:rPr>
          <w:sz w:val="28"/>
          <w:szCs w:val="28"/>
        </w:rPr>
        <w:tab/>
      </w:r>
      <w:r w:rsidRPr="00F03F76">
        <w:rPr>
          <w:sz w:val="28"/>
          <w:szCs w:val="28"/>
        </w:rPr>
        <w:tab/>
      </w:r>
    </w:p>
    <w:p w:rsidR="002A7054" w:rsidRPr="002A7054" w:rsidRDefault="002A7054" w:rsidP="002A70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A70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A7054" w:rsidRPr="002A7054" w:rsidRDefault="002A7054" w:rsidP="002A70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A7054">
        <w:rPr>
          <w:rFonts w:eastAsia="Calibri"/>
          <w:sz w:val="22"/>
          <w:szCs w:val="22"/>
          <w:lang w:eastAsia="en-US"/>
        </w:rPr>
        <w:t>Красноярского края</w:t>
      </w:r>
    </w:p>
    <w:p w:rsidR="002A7054" w:rsidRPr="002A7054" w:rsidRDefault="002A7054" w:rsidP="002A705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A7054">
        <w:rPr>
          <w:rFonts w:eastAsia="Calibri"/>
          <w:sz w:val="36"/>
          <w:szCs w:val="36"/>
          <w:lang w:eastAsia="en-US"/>
        </w:rPr>
        <w:t>ПОСТАНОВЛЕНИЕ</w:t>
      </w:r>
    </w:p>
    <w:p w:rsidR="002A7054" w:rsidRPr="002A7054" w:rsidRDefault="002A7054" w:rsidP="002A70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A7054" w:rsidRPr="002A7054" w:rsidRDefault="002A7054" w:rsidP="002A705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A7054">
        <w:rPr>
          <w:rFonts w:eastAsia="Calibri"/>
          <w:sz w:val="28"/>
          <w:szCs w:val="28"/>
          <w:lang w:eastAsia="en-US"/>
        </w:rPr>
        <w:t>11.11.2024</w:t>
      </w:r>
      <w:r w:rsidRPr="002A7054">
        <w:rPr>
          <w:rFonts w:eastAsia="Calibri"/>
          <w:sz w:val="28"/>
          <w:szCs w:val="28"/>
          <w:lang w:eastAsia="en-US"/>
        </w:rPr>
        <w:tab/>
      </w:r>
      <w:r w:rsidRPr="002A7054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85</w:t>
      </w:r>
      <w:r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 w:rsidRPr="002A7054">
        <w:rPr>
          <w:rFonts w:eastAsia="Calibri"/>
          <w:sz w:val="28"/>
          <w:szCs w:val="28"/>
          <w:lang w:eastAsia="en-US"/>
        </w:rPr>
        <w:t>-п</w:t>
      </w:r>
    </w:p>
    <w:p w:rsidR="00D12AC6" w:rsidRDefault="00D12AC6" w:rsidP="00D12AC6">
      <w:pPr>
        <w:jc w:val="both"/>
        <w:rPr>
          <w:sz w:val="28"/>
          <w:szCs w:val="28"/>
        </w:rPr>
      </w:pPr>
    </w:p>
    <w:p w:rsidR="00F03F76" w:rsidRPr="00F03F76" w:rsidRDefault="00F03F76" w:rsidP="00D12AC6">
      <w:pPr>
        <w:jc w:val="both"/>
        <w:rPr>
          <w:sz w:val="28"/>
          <w:szCs w:val="28"/>
        </w:rPr>
      </w:pPr>
      <w:r w:rsidRPr="00F03F76">
        <w:rPr>
          <w:sz w:val="28"/>
          <w:szCs w:val="28"/>
        </w:rPr>
        <w:t>О внесении изменений в постановление администрации Енисейского района  от 01.10.2013 № 1072-п «Об утверждении муниципальной программы Енисейского района «Развитие образования Енисейского района».</w:t>
      </w:r>
    </w:p>
    <w:p w:rsidR="00F03F76" w:rsidRPr="00F03F76" w:rsidRDefault="00F03F76" w:rsidP="00F03F76">
      <w:pPr>
        <w:jc w:val="both"/>
        <w:rPr>
          <w:sz w:val="28"/>
          <w:szCs w:val="28"/>
        </w:rPr>
      </w:pPr>
    </w:p>
    <w:p w:rsidR="00F03F76" w:rsidRPr="00F03F76" w:rsidRDefault="00C61BC1" w:rsidP="00D12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</w:t>
      </w:r>
      <w:r w:rsidR="00F03F76" w:rsidRPr="00F03F76">
        <w:rPr>
          <w:sz w:val="28"/>
          <w:szCs w:val="28"/>
        </w:rPr>
        <w:t>, постановлением админ</w:t>
      </w:r>
      <w:r w:rsidR="00A1568D">
        <w:rPr>
          <w:sz w:val="28"/>
          <w:szCs w:val="28"/>
        </w:rPr>
        <w:t>истрации Енисейского района от 16</w:t>
      </w:r>
      <w:r w:rsidR="00F03F76" w:rsidRPr="00F03F76">
        <w:rPr>
          <w:sz w:val="28"/>
          <w:szCs w:val="28"/>
        </w:rPr>
        <w:t>.0</w:t>
      </w:r>
      <w:r w:rsidR="00A1568D">
        <w:rPr>
          <w:sz w:val="28"/>
          <w:szCs w:val="28"/>
        </w:rPr>
        <w:t>5</w:t>
      </w:r>
      <w:r w:rsidR="00F03F76" w:rsidRPr="00F03F76">
        <w:rPr>
          <w:sz w:val="28"/>
          <w:szCs w:val="28"/>
        </w:rPr>
        <w:t>.20</w:t>
      </w:r>
      <w:r w:rsidR="00A1568D">
        <w:rPr>
          <w:sz w:val="28"/>
          <w:szCs w:val="28"/>
        </w:rPr>
        <w:t>23 № 366</w:t>
      </w:r>
      <w:r w:rsidR="00A2488E">
        <w:rPr>
          <w:sz w:val="28"/>
          <w:szCs w:val="28"/>
        </w:rPr>
        <w:t>-п</w:t>
      </w:r>
      <w:r w:rsidR="00F03F76" w:rsidRPr="00F03F76">
        <w:rPr>
          <w:sz w:val="28"/>
          <w:szCs w:val="28"/>
        </w:rPr>
        <w:t xml:space="preserve"> «Об утверждении Порядка принятия решений о разработке муниципальных программ Енисейского района, их формировани</w:t>
      </w:r>
      <w:r w:rsidR="00A1568D">
        <w:rPr>
          <w:sz w:val="28"/>
          <w:szCs w:val="28"/>
        </w:rPr>
        <w:t>и</w:t>
      </w:r>
      <w:r w:rsidR="00F03F76" w:rsidRPr="00F03F76">
        <w:rPr>
          <w:sz w:val="28"/>
          <w:szCs w:val="28"/>
        </w:rPr>
        <w:t xml:space="preserve"> и реализации»</w:t>
      </w:r>
      <w:r>
        <w:rPr>
          <w:sz w:val="28"/>
          <w:szCs w:val="28"/>
        </w:rPr>
        <w:t>, р</w:t>
      </w:r>
      <w:r w:rsidRPr="00F03F76">
        <w:rPr>
          <w:sz w:val="28"/>
          <w:szCs w:val="28"/>
        </w:rPr>
        <w:t>уководствуясь статьями 16, 29 Устава Енисейского района</w:t>
      </w:r>
      <w:r>
        <w:rPr>
          <w:sz w:val="28"/>
          <w:szCs w:val="28"/>
        </w:rPr>
        <w:t>,</w:t>
      </w:r>
      <w:r w:rsidRPr="00F03F76">
        <w:rPr>
          <w:sz w:val="28"/>
          <w:szCs w:val="28"/>
        </w:rPr>
        <w:t xml:space="preserve"> </w:t>
      </w:r>
      <w:r w:rsidR="00F03F76" w:rsidRPr="00F03F76">
        <w:rPr>
          <w:sz w:val="28"/>
          <w:szCs w:val="28"/>
        </w:rPr>
        <w:t>ПОСТАНОВЛЯЮ:</w:t>
      </w:r>
    </w:p>
    <w:p w:rsidR="00F03F76" w:rsidRPr="00F03F76" w:rsidRDefault="00F03F76" w:rsidP="00D12AC6">
      <w:pPr>
        <w:ind w:firstLine="567"/>
        <w:jc w:val="both"/>
        <w:rPr>
          <w:sz w:val="28"/>
          <w:szCs w:val="28"/>
        </w:rPr>
      </w:pPr>
      <w:r w:rsidRPr="00F03F76">
        <w:rPr>
          <w:sz w:val="28"/>
          <w:szCs w:val="28"/>
        </w:rPr>
        <w:t>1. Внести в постановление администрации Енисейского района  от 01.10.2013 № 1072-п «Об утверждении муниципальной программы Енисейского района «Развитие образования Енисейского района» (далее – Постановление) следующие изменения:</w:t>
      </w:r>
    </w:p>
    <w:p w:rsidR="00F03F76" w:rsidRPr="00F03F76" w:rsidRDefault="00F03F76" w:rsidP="00D12AC6">
      <w:pPr>
        <w:ind w:firstLine="567"/>
        <w:jc w:val="both"/>
        <w:rPr>
          <w:sz w:val="28"/>
          <w:szCs w:val="28"/>
        </w:rPr>
      </w:pPr>
      <w:r w:rsidRPr="00F03F76">
        <w:rPr>
          <w:sz w:val="28"/>
          <w:szCs w:val="28"/>
        </w:rPr>
        <w:t xml:space="preserve">- приложение к Постановлению изложить в новой редакции согласно приложению к настоящему </w:t>
      </w:r>
      <w:r w:rsidR="00D12AC6">
        <w:rPr>
          <w:sz w:val="28"/>
          <w:szCs w:val="28"/>
        </w:rPr>
        <w:t>п</w:t>
      </w:r>
      <w:r w:rsidRPr="00F03F76">
        <w:rPr>
          <w:sz w:val="28"/>
          <w:szCs w:val="28"/>
        </w:rPr>
        <w:t>остановлению.</w:t>
      </w:r>
    </w:p>
    <w:p w:rsidR="00F03F76" w:rsidRPr="00F03F76" w:rsidRDefault="00F03F76" w:rsidP="00D12AC6">
      <w:pPr>
        <w:ind w:firstLine="567"/>
        <w:jc w:val="both"/>
        <w:rPr>
          <w:sz w:val="28"/>
          <w:szCs w:val="28"/>
        </w:rPr>
      </w:pPr>
      <w:r w:rsidRPr="00F03F76">
        <w:rPr>
          <w:sz w:val="28"/>
          <w:szCs w:val="28"/>
        </w:rPr>
        <w:t xml:space="preserve">2. </w:t>
      </w:r>
      <w:proofErr w:type="gramStart"/>
      <w:r w:rsidRPr="00F03F76">
        <w:rPr>
          <w:sz w:val="28"/>
          <w:szCs w:val="28"/>
        </w:rPr>
        <w:t>Контроль за</w:t>
      </w:r>
      <w:proofErr w:type="gramEnd"/>
      <w:r w:rsidRPr="00F03F76">
        <w:rPr>
          <w:sz w:val="28"/>
          <w:szCs w:val="28"/>
        </w:rPr>
        <w:t xml:space="preserve"> исполнением постановления возложить на заместителя </w:t>
      </w:r>
      <w:r w:rsidR="00632DAF">
        <w:rPr>
          <w:sz w:val="28"/>
          <w:szCs w:val="28"/>
        </w:rPr>
        <w:t>Г</w:t>
      </w:r>
      <w:r w:rsidRPr="00F03F76">
        <w:rPr>
          <w:sz w:val="28"/>
          <w:szCs w:val="28"/>
        </w:rPr>
        <w:t>лавы района по социальной сфере В.А. Пистер.</w:t>
      </w:r>
    </w:p>
    <w:p w:rsidR="00F03F76" w:rsidRPr="00F03F76" w:rsidRDefault="00F03F76" w:rsidP="00D12AC6">
      <w:pPr>
        <w:ind w:firstLine="567"/>
        <w:jc w:val="both"/>
        <w:rPr>
          <w:sz w:val="28"/>
          <w:szCs w:val="28"/>
        </w:rPr>
      </w:pPr>
      <w:r w:rsidRPr="00F03F76">
        <w:rPr>
          <w:sz w:val="28"/>
          <w:szCs w:val="28"/>
        </w:rPr>
        <w:t xml:space="preserve">3. Постановление вступает </w:t>
      </w:r>
      <w:r w:rsidR="00632DAF">
        <w:rPr>
          <w:sz w:val="28"/>
          <w:szCs w:val="28"/>
        </w:rPr>
        <w:t xml:space="preserve">в силу после </w:t>
      </w:r>
      <w:r w:rsidRPr="00F03F76">
        <w:rPr>
          <w:sz w:val="28"/>
          <w:szCs w:val="28"/>
        </w:rPr>
        <w:t>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возникающим с 01.01.202</w:t>
      </w:r>
      <w:r w:rsidR="00A2488E">
        <w:rPr>
          <w:sz w:val="28"/>
          <w:szCs w:val="28"/>
        </w:rPr>
        <w:t>5</w:t>
      </w:r>
      <w:r w:rsidRPr="00F03F76">
        <w:rPr>
          <w:sz w:val="28"/>
          <w:szCs w:val="28"/>
        </w:rPr>
        <w:t xml:space="preserve"> г.</w:t>
      </w:r>
    </w:p>
    <w:p w:rsidR="00F03F76" w:rsidRPr="00F03F76" w:rsidRDefault="00F03F76" w:rsidP="00F03F76">
      <w:pPr>
        <w:jc w:val="both"/>
        <w:rPr>
          <w:sz w:val="28"/>
          <w:szCs w:val="28"/>
        </w:rPr>
      </w:pPr>
    </w:p>
    <w:p w:rsidR="00F03F76" w:rsidRPr="00F03F76" w:rsidRDefault="00F03F76" w:rsidP="00F03F76">
      <w:pPr>
        <w:jc w:val="both"/>
        <w:rPr>
          <w:sz w:val="28"/>
          <w:szCs w:val="28"/>
        </w:rPr>
      </w:pPr>
    </w:p>
    <w:p w:rsidR="00F03F76" w:rsidRPr="00F03F76" w:rsidRDefault="00F03F76" w:rsidP="00F03F76">
      <w:pPr>
        <w:jc w:val="both"/>
        <w:rPr>
          <w:sz w:val="28"/>
          <w:szCs w:val="28"/>
        </w:rPr>
      </w:pPr>
    </w:p>
    <w:p w:rsidR="00F03F76" w:rsidRPr="00F03F76" w:rsidRDefault="00D12AC6" w:rsidP="00F0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F03F76" w:rsidRPr="00F03F7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03F76" w:rsidRPr="00F03F76">
        <w:rPr>
          <w:sz w:val="28"/>
          <w:szCs w:val="28"/>
        </w:rPr>
        <w:t xml:space="preserve"> района                                </w:t>
      </w:r>
      <w:r>
        <w:rPr>
          <w:sz w:val="28"/>
          <w:szCs w:val="28"/>
        </w:rPr>
        <w:t xml:space="preserve">  </w:t>
      </w:r>
      <w:r w:rsidR="00F03F76" w:rsidRPr="00F03F76">
        <w:rPr>
          <w:sz w:val="28"/>
          <w:szCs w:val="28"/>
        </w:rPr>
        <w:t xml:space="preserve">  А.</w:t>
      </w:r>
      <w:r>
        <w:rPr>
          <w:sz w:val="28"/>
          <w:szCs w:val="28"/>
        </w:rPr>
        <w:t>Ю. Губанов</w:t>
      </w:r>
    </w:p>
    <w:p w:rsidR="00F03F76" w:rsidRPr="00F03F76" w:rsidRDefault="00F03F76" w:rsidP="00F03F76">
      <w:pPr>
        <w:ind w:left="-284" w:right="422" w:firstLine="709"/>
        <w:jc w:val="both"/>
        <w:rPr>
          <w:sz w:val="28"/>
          <w:szCs w:val="28"/>
        </w:rPr>
      </w:pPr>
    </w:p>
    <w:p w:rsidR="00F03F76" w:rsidRPr="00F03F76" w:rsidRDefault="00F03F76" w:rsidP="00F03F76">
      <w:pPr>
        <w:ind w:left="-284" w:right="422" w:firstLine="709"/>
        <w:jc w:val="both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F03F76" w:rsidRDefault="00F03F76" w:rsidP="00C46A9F">
      <w:pPr>
        <w:tabs>
          <w:tab w:val="left" w:pos="9354"/>
        </w:tabs>
        <w:ind w:left="4820" w:right="-2"/>
        <w:rPr>
          <w:sz w:val="28"/>
          <w:szCs w:val="28"/>
        </w:rPr>
      </w:pPr>
    </w:p>
    <w:p w:rsidR="00C46A9F" w:rsidRPr="002F696B" w:rsidRDefault="00C46A9F" w:rsidP="00C46A9F">
      <w:pPr>
        <w:tabs>
          <w:tab w:val="left" w:pos="9354"/>
        </w:tabs>
        <w:ind w:left="4820" w:right="-2"/>
        <w:rPr>
          <w:sz w:val="28"/>
          <w:szCs w:val="28"/>
        </w:rPr>
      </w:pPr>
      <w:r w:rsidRPr="002F696B">
        <w:rPr>
          <w:sz w:val="28"/>
          <w:szCs w:val="28"/>
        </w:rPr>
        <w:lastRenderedPageBreak/>
        <w:t>Приложение к постановлению администрации Енисейского района</w:t>
      </w:r>
    </w:p>
    <w:p w:rsidR="00C46A9F" w:rsidRPr="006E5BF4" w:rsidRDefault="00C46A9F" w:rsidP="00C46A9F">
      <w:pPr>
        <w:tabs>
          <w:tab w:val="left" w:pos="9354"/>
        </w:tabs>
        <w:ind w:left="4820" w:right="-2"/>
        <w:rPr>
          <w:sz w:val="28"/>
          <w:szCs w:val="28"/>
          <w:u w:val="single"/>
        </w:rPr>
      </w:pPr>
      <w:r w:rsidRPr="002F696B">
        <w:rPr>
          <w:sz w:val="28"/>
          <w:szCs w:val="28"/>
        </w:rPr>
        <w:t xml:space="preserve">от </w:t>
      </w:r>
      <w:r w:rsidR="00D12AC6">
        <w:rPr>
          <w:sz w:val="28"/>
          <w:szCs w:val="28"/>
        </w:rPr>
        <w:t xml:space="preserve">11.11.2024 г. </w:t>
      </w:r>
      <w:r w:rsidRPr="002F69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12AC6">
        <w:rPr>
          <w:sz w:val="28"/>
          <w:szCs w:val="28"/>
        </w:rPr>
        <w:t>859-п</w:t>
      </w:r>
    </w:p>
    <w:p w:rsidR="00C46A9F" w:rsidRPr="002F696B" w:rsidRDefault="00C46A9F" w:rsidP="00C46A9F">
      <w:pPr>
        <w:spacing w:line="276" w:lineRule="auto"/>
        <w:ind w:hanging="425"/>
        <w:jc w:val="center"/>
        <w:rPr>
          <w:b/>
          <w:sz w:val="28"/>
          <w:szCs w:val="28"/>
        </w:rPr>
      </w:pPr>
    </w:p>
    <w:p w:rsidR="00C46A9F" w:rsidRPr="002F696B" w:rsidRDefault="00C46A9F" w:rsidP="00C46A9F">
      <w:pPr>
        <w:spacing w:line="276" w:lineRule="auto"/>
        <w:jc w:val="center"/>
        <w:rPr>
          <w:b/>
          <w:sz w:val="28"/>
          <w:szCs w:val="28"/>
        </w:rPr>
      </w:pPr>
      <w:r w:rsidRPr="002F696B">
        <w:rPr>
          <w:b/>
          <w:sz w:val="28"/>
          <w:szCs w:val="28"/>
        </w:rPr>
        <w:t>МУНИЦИПАЛЬНАЯ ПРОГРАММА ЕНИСЕЙСКОГО РАЙОНА</w:t>
      </w:r>
    </w:p>
    <w:p w:rsidR="00C46A9F" w:rsidRPr="002F696B" w:rsidRDefault="00C46A9F" w:rsidP="00C46A9F">
      <w:pPr>
        <w:spacing w:line="276" w:lineRule="auto"/>
        <w:jc w:val="center"/>
        <w:rPr>
          <w:b/>
          <w:sz w:val="28"/>
          <w:szCs w:val="28"/>
        </w:rPr>
      </w:pPr>
      <w:r w:rsidRPr="002F696B">
        <w:rPr>
          <w:b/>
          <w:sz w:val="28"/>
          <w:szCs w:val="28"/>
        </w:rPr>
        <w:t>«РАЗВИТИЕ ОБРАЗОВАНИЯ ЕНИСЕЙСКОГО РАЙОНА»</w:t>
      </w:r>
    </w:p>
    <w:p w:rsidR="00C46A9F" w:rsidRPr="00FD38C0" w:rsidRDefault="00C46A9F" w:rsidP="00C46A9F">
      <w:pPr>
        <w:spacing w:line="276" w:lineRule="auto"/>
        <w:jc w:val="center"/>
        <w:rPr>
          <w:kern w:val="32"/>
          <w:sz w:val="28"/>
          <w:szCs w:val="28"/>
        </w:rPr>
      </w:pPr>
    </w:p>
    <w:p w:rsidR="00C46A9F" w:rsidRDefault="00C46A9F" w:rsidP="00E32E03">
      <w:pPr>
        <w:numPr>
          <w:ilvl w:val="0"/>
          <w:numId w:val="17"/>
        </w:numPr>
        <w:spacing w:line="276" w:lineRule="auto"/>
        <w:jc w:val="center"/>
        <w:rPr>
          <w:b/>
          <w:sz w:val="28"/>
          <w:szCs w:val="28"/>
        </w:rPr>
      </w:pPr>
      <w:r w:rsidRPr="00FD38C0">
        <w:rPr>
          <w:b/>
          <w:kern w:val="32"/>
          <w:sz w:val="28"/>
          <w:szCs w:val="28"/>
        </w:rPr>
        <w:t>Паспорт м</w:t>
      </w:r>
      <w:r w:rsidRPr="00FD38C0">
        <w:rPr>
          <w:b/>
          <w:sz w:val="28"/>
          <w:szCs w:val="28"/>
        </w:rPr>
        <w:t>униципальной программы Енисейского района</w:t>
      </w:r>
    </w:p>
    <w:p w:rsidR="00E32E03" w:rsidRPr="00FD38C0" w:rsidRDefault="00E32E03" w:rsidP="00E32E03">
      <w:pPr>
        <w:spacing w:line="276" w:lineRule="auto"/>
        <w:ind w:left="720"/>
        <w:rPr>
          <w:b/>
          <w:sz w:val="28"/>
          <w:szCs w:val="28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6877"/>
      </w:tblGrid>
      <w:tr w:rsidR="00C46A9F" w:rsidRPr="00592E0C" w:rsidTr="00273E48">
        <w:trPr>
          <w:trHeight w:val="326"/>
        </w:trPr>
        <w:tc>
          <w:tcPr>
            <w:tcW w:w="2493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77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Развитие образования Енисейского района (далее Программа)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877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Федеральный закон от 29.12.2012 № 273-ФЗ «Об образовании в Российской Федерации»;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C46A9F" w:rsidRPr="002F696B" w:rsidRDefault="00C46A9F" w:rsidP="00B407D3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Постановление админ</w:t>
            </w:r>
            <w:r w:rsidR="00B407D3">
              <w:rPr>
                <w:rFonts w:ascii="Times New Roman" w:hAnsi="Times New Roman"/>
                <w:sz w:val="28"/>
                <w:szCs w:val="28"/>
              </w:rPr>
              <w:t>и</w:t>
            </w:r>
            <w:r w:rsidR="00273E48">
              <w:rPr>
                <w:rFonts w:ascii="Times New Roman" w:hAnsi="Times New Roman"/>
                <w:sz w:val="28"/>
                <w:szCs w:val="28"/>
              </w:rPr>
              <w:t>страции Енисейского района от 16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.0</w:t>
            </w:r>
            <w:r w:rsidR="00B407D3">
              <w:rPr>
                <w:rFonts w:ascii="Times New Roman" w:hAnsi="Times New Roman"/>
                <w:sz w:val="28"/>
                <w:szCs w:val="28"/>
              </w:rPr>
              <w:t>5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.20</w:t>
            </w:r>
            <w:r w:rsidR="00B407D3">
              <w:rPr>
                <w:rFonts w:ascii="Times New Roman" w:hAnsi="Times New Roman"/>
                <w:sz w:val="28"/>
                <w:szCs w:val="28"/>
              </w:rPr>
              <w:t>23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407D3">
              <w:rPr>
                <w:rFonts w:ascii="Times New Roman" w:hAnsi="Times New Roman"/>
                <w:sz w:val="28"/>
                <w:szCs w:val="28"/>
              </w:rPr>
              <w:t>366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Енисейского района, их формировании и реализации» 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7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«Управление образования Енисейского района» (далее – МКУ «Управление образования») 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77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Администрация Енисейского района</w:t>
            </w:r>
          </w:p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</w:t>
            </w:r>
            <w:r w:rsidR="004D6D03">
              <w:rPr>
                <w:rFonts w:ascii="Times New Roman" w:hAnsi="Times New Roman"/>
                <w:sz w:val="28"/>
                <w:szCs w:val="28"/>
              </w:rPr>
              <w:t>и отдельных мероприятий муниципальной программы</w:t>
            </w:r>
          </w:p>
        </w:tc>
        <w:tc>
          <w:tcPr>
            <w:tcW w:w="6877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1 «Развитие дошкольного и общего образования детей»;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2 «Развитие системы дополнительного образования, отдыха и оздоровления»;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«Обеспечение муниципальной поддержки детей-сирот и расширение практики применения семейных форм воспитания»;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4 «Обеспечение реализации муниципальной программы и прочие мероприятия».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7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</w:t>
            </w:r>
            <w:r w:rsidRPr="002F6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7" w:type="dxa"/>
          </w:tcPr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1.Создать в системе дошкольного и общего образования равные возможности для современного качественного обучения, позитивной социализации детей;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2.Создать условия для развития дополнительного образования, отдыха и оздоровления;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F696B">
              <w:rPr>
                <w:rFonts w:ascii="Times New Roman" w:hAnsi="Times New Roman"/>
                <w:kern w:val="1"/>
                <w:sz w:val="28"/>
                <w:szCs w:val="28"/>
              </w:rPr>
              <w:t>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  <w:r w:rsidRPr="002F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6A9F" w:rsidRPr="002F696B" w:rsidRDefault="00C46A9F" w:rsidP="00384D7D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4. Создать условия для эффективного управления отраслью.</w:t>
            </w:r>
          </w:p>
        </w:tc>
      </w:tr>
      <w:tr w:rsidR="00C46A9F" w:rsidRPr="00592E0C" w:rsidTr="00273E48">
        <w:trPr>
          <w:trHeight w:val="326"/>
        </w:trPr>
        <w:tc>
          <w:tcPr>
            <w:tcW w:w="2493" w:type="dxa"/>
          </w:tcPr>
          <w:p w:rsidR="00C46A9F" w:rsidRPr="002F696B" w:rsidRDefault="00C46A9F" w:rsidP="00384D7D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77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96B">
              <w:rPr>
                <w:rFonts w:ascii="Times New Roman" w:hAnsi="Times New Roman"/>
                <w:bCs/>
                <w:sz w:val="28"/>
                <w:szCs w:val="28"/>
              </w:rPr>
              <w:t>2014-2030 годы без деления на этапы</w:t>
            </w:r>
          </w:p>
        </w:tc>
      </w:tr>
      <w:tr w:rsidR="00C46A9F" w:rsidRPr="00592E0C" w:rsidTr="000B0853">
        <w:trPr>
          <w:trHeight w:val="2267"/>
        </w:trPr>
        <w:tc>
          <w:tcPr>
            <w:tcW w:w="2493" w:type="dxa"/>
            <w:vAlign w:val="center"/>
          </w:tcPr>
          <w:p w:rsidR="00C46A9F" w:rsidRPr="002F696B" w:rsidRDefault="00C46A9F" w:rsidP="000B0853">
            <w:pPr>
              <w:pStyle w:val="afa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 по годам ее реализации</w:t>
            </w:r>
          </w:p>
        </w:tc>
        <w:tc>
          <w:tcPr>
            <w:tcW w:w="6877" w:type="dxa"/>
            <w:vAlign w:val="center"/>
          </w:tcPr>
          <w:p w:rsidR="00C46A9F" w:rsidRPr="002F696B" w:rsidRDefault="00C46A9F" w:rsidP="00273E48">
            <w:pPr>
              <w:pStyle w:val="afa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96B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программы по годам ее реализации представлен в </w:t>
            </w:r>
            <w:r w:rsidRPr="00F921C6">
              <w:rPr>
                <w:rFonts w:ascii="Times New Roman" w:hAnsi="Times New Roman"/>
                <w:sz w:val="28"/>
                <w:szCs w:val="28"/>
              </w:rPr>
              <w:t>приложении № 1 к паспорту муниципальной программы</w:t>
            </w:r>
          </w:p>
        </w:tc>
      </w:tr>
      <w:tr w:rsidR="00C46A9F" w:rsidRPr="00592E0C" w:rsidTr="00155094">
        <w:trPr>
          <w:trHeight w:val="9488"/>
        </w:trPr>
        <w:tc>
          <w:tcPr>
            <w:tcW w:w="2493" w:type="dxa"/>
          </w:tcPr>
          <w:p w:rsidR="00C46A9F" w:rsidRPr="00D1067B" w:rsidRDefault="00C46A9F" w:rsidP="00384D7D">
            <w:pPr>
              <w:pStyle w:val="afa"/>
              <w:rPr>
                <w:rFonts w:ascii="Times New Roman" w:hAnsi="Times New Roman"/>
                <w:sz w:val="27"/>
                <w:szCs w:val="27"/>
              </w:rPr>
            </w:pPr>
            <w:r w:rsidRPr="00D1067B">
              <w:rPr>
                <w:rFonts w:ascii="Times New Roman" w:hAnsi="Times New Roman"/>
                <w:iCs/>
                <w:sz w:val="27"/>
                <w:szCs w:val="27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77" w:type="dxa"/>
          </w:tcPr>
          <w:p w:rsidR="009F47C7" w:rsidRPr="00D1067B" w:rsidRDefault="004A74A5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Объем бюджетных ассигнований </w:t>
            </w:r>
            <w:r w:rsidR="00BD3EC5">
              <w:rPr>
                <w:sz w:val="27"/>
                <w:szCs w:val="27"/>
              </w:rPr>
              <w:t>14</w:t>
            </w:r>
            <w:r w:rsidR="006E20A6">
              <w:rPr>
                <w:sz w:val="27"/>
                <w:szCs w:val="27"/>
              </w:rPr>
              <w:t> 546 923,3</w:t>
            </w:r>
            <w:r w:rsidRPr="00D1067B">
              <w:rPr>
                <w:sz w:val="27"/>
                <w:szCs w:val="27"/>
              </w:rPr>
              <w:t xml:space="preserve"> </w:t>
            </w:r>
            <w:r w:rsidR="009F47C7" w:rsidRPr="00D1067B">
              <w:rPr>
                <w:sz w:val="27"/>
                <w:szCs w:val="27"/>
              </w:rPr>
              <w:t>тыс. рублей, в том числе по годам реализации: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2014 год – 740 455,5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2015 год – 785 653,7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2016 год – 858 510,6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2017 год – 879 561,4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2018 год – 891 763,2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2019 год – 905 847,0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2020 год – 903 661,7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2021 год – 997 675,1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2022 год – </w:t>
            </w:r>
            <w:r w:rsidR="00151592" w:rsidRPr="00D1067B">
              <w:rPr>
                <w:sz w:val="27"/>
                <w:szCs w:val="27"/>
              </w:rPr>
              <w:t>1 198 270,4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2023 год </w:t>
            </w:r>
            <w:r w:rsidRPr="00FB5A91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1</w:t>
            </w:r>
            <w:r w:rsidR="00D473E4">
              <w:rPr>
                <w:sz w:val="27"/>
                <w:szCs w:val="27"/>
              </w:rPr>
              <w:t xml:space="preserve"> 228 896,4 </w:t>
            </w:r>
            <w:r w:rsidRPr="00D1067B">
              <w:rPr>
                <w:sz w:val="27"/>
                <w:szCs w:val="27"/>
              </w:rPr>
              <w:t>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2024 год </w:t>
            </w:r>
            <w:r w:rsidRPr="003F601A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</w:t>
            </w:r>
            <w:r w:rsidR="00D7227F" w:rsidRPr="00D1067B">
              <w:rPr>
                <w:sz w:val="27"/>
                <w:szCs w:val="27"/>
              </w:rPr>
              <w:t>1</w:t>
            </w:r>
            <w:r w:rsidR="00D473E4">
              <w:rPr>
                <w:sz w:val="27"/>
                <w:szCs w:val="27"/>
              </w:rPr>
              <w:t> 345 267,7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2025 год </w:t>
            </w:r>
            <w:r w:rsidRPr="003F601A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</w:t>
            </w:r>
            <w:r w:rsidR="00D7227F" w:rsidRPr="00D1067B">
              <w:rPr>
                <w:sz w:val="27"/>
                <w:szCs w:val="27"/>
              </w:rPr>
              <w:t>1</w:t>
            </w:r>
            <w:r w:rsidR="006E20A6">
              <w:rPr>
                <w:sz w:val="27"/>
                <w:szCs w:val="27"/>
              </w:rPr>
              <w:t> 279 416,6</w:t>
            </w:r>
            <w:r w:rsidR="00151592" w:rsidRPr="00D1067B">
              <w:rPr>
                <w:sz w:val="27"/>
                <w:szCs w:val="27"/>
              </w:rPr>
              <w:t xml:space="preserve"> тыс. рублей;</w:t>
            </w:r>
          </w:p>
          <w:p w:rsidR="003F601A" w:rsidRDefault="00151592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2026 год </w:t>
            </w:r>
            <w:r w:rsidRPr="003F601A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1</w:t>
            </w:r>
            <w:r w:rsidR="006E20A6">
              <w:rPr>
                <w:sz w:val="27"/>
                <w:szCs w:val="27"/>
              </w:rPr>
              <w:t> 271 686,4</w:t>
            </w:r>
            <w:r w:rsidRPr="00D1067B">
              <w:rPr>
                <w:sz w:val="27"/>
                <w:szCs w:val="27"/>
              </w:rPr>
              <w:t xml:space="preserve"> тыс.</w:t>
            </w:r>
            <w:r w:rsidR="006668D2" w:rsidRPr="00D1067B">
              <w:rPr>
                <w:sz w:val="27"/>
                <w:szCs w:val="27"/>
              </w:rPr>
              <w:t xml:space="preserve"> </w:t>
            </w:r>
            <w:r w:rsidRPr="00D1067B">
              <w:rPr>
                <w:sz w:val="27"/>
                <w:szCs w:val="27"/>
              </w:rPr>
              <w:t>рублей</w:t>
            </w:r>
            <w:r w:rsidR="003F601A">
              <w:rPr>
                <w:sz w:val="27"/>
                <w:szCs w:val="27"/>
              </w:rPr>
              <w:t>;</w:t>
            </w:r>
          </w:p>
          <w:p w:rsidR="00151592" w:rsidRPr="00D1067B" w:rsidRDefault="00167094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2027 год </w:t>
            </w:r>
            <w:r w:rsidR="003F601A" w:rsidRPr="003F601A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</w:t>
            </w:r>
            <w:r w:rsidR="003F601A">
              <w:rPr>
                <w:sz w:val="27"/>
                <w:szCs w:val="27"/>
              </w:rPr>
              <w:t>1</w:t>
            </w:r>
            <w:r w:rsidR="006E20A6">
              <w:rPr>
                <w:sz w:val="27"/>
                <w:szCs w:val="27"/>
              </w:rPr>
              <w:t> 260 260,6</w:t>
            </w:r>
            <w:r w:rsidR="003F601A">
              <w:rPr>
                <w:sz w:val="27"/>
                <w:szCs w:val="27"/>
              </w:rPr>
              <w:t xml:space="preserve"> тыс. рублей</w:t>
            </w:r>
            <w:r w:rsidR="00151592" w:rsidRPr="00D1067B">
              <w:rPr>
                <w:sz w:val="27"/>
                <w:szCs w:val="27"/>
              </w:rPr>
              <w:t>.</w:t>
            </w:r>
            <w:r w:rsidR="00BD3EC5">
              <w:rPr>
                <w:sz w:val="27"/>
                <w:szCs w:val="27"/>
              </w:rPr>
              <w:t xml:space="preserve"> 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Из них: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из средств федерального бюджета </w:t>
            </w:r>
            <w:r w:rsidRPr="003F601A">
              <w:rPr>
                <w:sz w:val="27"/>
                <w:szCs w:val="27"/>
              </w:rPr>
              <w:t xml:space="preserve">– </w:t>
            </w:r>
            <w:r w:rsidR="006E20A6">
              <w:rPr>
                <w:sz w:val="27"/>
                <w:szCs w:val="27"/>
              </w:rPr>
              <w:t>339 052,2</w:t>
            </w:r>
            <w:r w:rsidRPr="00D1067B">
              <w:rPr>
                <w:sz w:val="27"/>
                <w:szCs w:val="27"/>
              </w:rPr>
              <w:t xml:space="preserve"> тыс. рублей, в том числе: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2014 год – 8 794,3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2015 год – 5 160,4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2016 год – 2 780,8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2017 год – 2 492,6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2018 год – 750,0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2019 год – 0,0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2020 год – 21 472,3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2021 год – 55 018,7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2022 год – </w:t>
            </w:r>
            <w:r w:rsidR="00151592" w:rsidRPr="00D1067B">
              <w:rPr>
                <w:sz w:val="27"/>
                <w:szCs w:val="27"/>
              </w:rPr>
              <w:t>62 804,3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2023 год – </w:t>
            </w:r>
            <w:r w:rsidR="00D473E4">
              <w:rPr>
                <w:sz w:val="27"/>
                <w:szCs w:val="27"/>
              </w:rPr>
              <w:t>68 139,6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2024 год – </w:t>
            </w:r>
            <w:r w:rsidR="00D473E4">
              <w:rPr>
                <w:sz w:val="27"/>
                <w:szCs w:val="27"/>
              </w:rPr>
              <w:t>65 887,7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2025 год – </w:t>
            </w:r>
            <w:r w:rsidR="006E20A6">
              <w:rPr>
                <w:sz w:val="27"/>
                <w:szCs w:val="27"/>
              </w:rPr>
              <w:t>19 084,9</w:t>
            </w:r>
            <w:r w:rsidRPr="00D1067B">
              <w:rPr>
                <w:sz w:val="27"/>
                <w:szCs w:val="27"/>
              </w:rPr>
              <w:t xml:space="preserve"> тыс. рублей</w:t>
            </w:r>
            <w:r w:rsidR="00151592" w:rsidRPr="00D1067B">
              <w:rPr>
                <w:sz w:val="27"/>
                <w:szCs w:val="27"/>
              </w:rPr>
              <w:t>;</w:t>
            </w:r>
          </w:p>
          <w:p w:rsidR="00167094" w:rsidRPr="00D1067B" w:rsidRDefault="00151592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2026 год – </w:t>
            </w:r>
            <w:r w:rsidR="006E20A6">
              <w:rPr>
                <w:sz w:val="27"/>
                <w:szCs w:val="27"/>
              </w:rPr>
              <w:t>18 954,2</w:t>
            </w:r>
            <w:r w:rsidRPr="00D1067B">
              <w:rPr>
                <w:sz w:val="27"/>
                <w:szCs w:val="27"/>
              </w:rPr>
              <w:t xml:space="preserve"> тыс. рублей</w:t>
            </w:r>
            <w:r w:rsidR="00F637ED" w:rsidRPr="00D1067B">
              <w:rPr>
                <w:sz w:val="27"/>
                <w:szCs w:val="27"/>
              </w:rPr>
              <w:t>;</w:t>
            </w:r>
          </w:p>
          <w:p w:rsidR="00151592" w:rsidRPr="00D1067B" w:rsidRDefault="00167094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2027 год </w:t>
            </w:r>
            <w:r w:rsidR="00F637ED" w:rsidRPr="00D1067B">
              <w:rPr>
                <w:sz w:val="27"/>
                <w:szCs w:val="27"/>
              </w:rPr>
              <w:t xml:space="preserve">– </w:t>
            </w:r>
            <w:r w:rsidR="006E20A6">
              <w:rPr>
                <w:sz w:val="27"/>
                <w:szCs w:val="27"/>
              </w:rPr>
              <w:t>7 712,4</w:t>
            </w:r>
            <w:r w:rsidR="00F637ED" w:rsidRPr="00D1067B">
              <w:rPr>
                <w:sz w:val="27"/>
                <w:szCs w:val="27"/>
              </w:rPr>
              <w:t xml:space="preserve"> тыс. рублей</w:t>
            </w:r>
            <w:r w:rsidR="00151592" w:rsidRPr="00D1067B">
              <w:rPr>
                <w:sz w:val="27"/>
                <w:szCs w:val="27"/>
              </w:rPr>
              <w:t>.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из с</w:t>
            </w:r>
            <w:r w:rsidRPr="00E05162">
              <w:rPr>
                <w:sz w:val="27"/>
                <w:szCs w:val="27"/>
              </w:rPr>
              <w:t>ре</w:t>
            </w:r>
            <w:proofErr w:type="gramStart"/>
            <w:r w:rsidRPr="00D1067B">
              <w:rPr>
                <w:sz w:val="27"/>
                <w:szCs w:val="27"/>
              </w:rPr>
              <w:t>дств кр</w:t>
            </w:r>
            <w:proofErr w:type="gramEnd"/>
            <w:r w:rsidRPr="00D1067B">
              <w:rPr>
                <w:sz w:val="27"/>
                <w:szCs w:val="27"/>
              </w:rPr>
              <w:t xml:space="preserve">аевого бюджета </w:t>
            </w:r>
            <w:r w:rsidR="00337061" w:rsidRPr="00D1067B">
              <w:rPr>
                <w:sz w:val="27"/>
                <w:szCs w:val="27"/>
              </w:rPr>
              <w:t xml:space="preserve">– </w:t>
            </w:r>
            <w:r w:rsidR="00D473E4">
              <w:rPr>
                <w:sz w:val="27"/>
                <w:szCs w:val="27"/>
              </w:rPr>
              <w:t>8</w:t>
            </w:r>
            <w:r w:rsidR="006E20A6">
              <w:rPr>
                <w:sz w:val="27"/>
                <w:szCs w:val="27"/>
              </w:rPr>
              <w:t> 222 250,5</w:t>
            </w:r>
            <w:r w:rsidR="00337061" w:rsidRPr="00D1067B">
              <w:rPr>
                <w:sz w:val="27"/>
                <w:szCs w:val="27"/>
              </w:rPr>
              <w:t xml:space="preserve"> </w:t>
            </w:r>
            <w:r w:rsidRPr="00D1067B">
              <w:rPr>
                <w:sz w:val="27"/>
                <w:szCs w:val="27"/>
              </w:rPr>
              <w:t xml:space="preserve"> тыс. рублей, в том числе: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2014 год – 373 702,0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2015 год – 445 010,9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2016 год – 499 431,4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2017 год – 527 413,5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2018 год – 521 126,9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2019 год – 554 835,0 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2020 год – 520 596,7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lastRenderedPageBreak/>
              <w:t>2021 год – 535 823,2 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2022 год – </w:t>
            </w:r>
            <w:r w:rsidR="00151592" w:rsidRPr="00D1067B">
              <w:rPr>
                <w:sz w:val="27"/>
                <w:szCs w:val="27"/>
              </w:rPr>
              <w:t>692 588,6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2023 год – </w:t>
            </w:r>
            <w:r w:rsidR="00D473E4">
              <w:rPr>
                <w:sz w:val="27"/>
                <w:szCs w:val="27"/>
              </w:rPr>
              <w:t>670 536,8</w:t>
            </w:r>
            <w:r w:rsidRPr="00D1067B">
              <w:rPr>
                <w:sz w:val="27"/>
                <w:szCs w:val="27"/>
              </w:rPr>
              <w:t xml:space="preserve"> тыс. рублей; 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2024 год – </w:t>
            </w:r>
            <w:r w:rsidR="00D473E4">
              <w:rPr>
                <w:sz w:val="27"/>
                <w:szCs w:val="27"/>
              </w:rPr>
              <w:t>744 600,1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2025 год – </w:t>
            </w:r>
            <w:r w:rsidR="006E20A6">
              <w:rPr>
                <w:sz w:val="27"/>
                <w:szCs w:val="27"/>
              </w:rPr>
              <w:t>714 394,2</w:t>
            </w:r>
            <w:r w:rsidRPr="00D1067B">
              <w:rPr>
                <w:sz w:val="27"/>
                <w:szCs w:val="27"/>
              </w:rPr>
              <w:t xml:space="preserve"> тыс. рублей</w:t>
            </w:r>
            <w:r w:rsidR="00151592" w:rsidRPr="00D1067B">
              <w:rPr>
                <w:sz w:val="27"/>
                <w:szCs w:val="27"/>
              </w:rPr>
              <w:t>;</w:t>
            </w:r>
          </w:p>
          <w:p w:rsidR="00167094" w:rsidRPr="00D1067B" w:rsidRDefault="00151592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2026 год – </w:t>
            </w:r>
            <w:r w:rsidR="006E20A6">
              <w:rPr>
                <w:sz w:val="27"/>
                <w:szCs w:val="27"/>
              </w:rPr>
              <w:t>711 187,6</w:t>
            </w:r>
            <w:r w:rsidRPr="00D1067B">
              <w:rPr>
                <w:sz w:val="27"/>
                <w:szCs w:val="27"/>
              </w:rPr>
              <w:t xml:space="preserve"> тыс. рублей</w:t>
            </w:r>
            <w:r w:rsidR="009D7395" w:rsidRPr="00D1067B">
              <w:rPr>
                <w:sz w:val="27"/>
                <w:szCs w:val="27"/>
              </w:rPr>
              <w:t>;</w:t>
            </w:r>
          </w:p>
          <w:p w:rsidR="00151592" w:rsidRPr="00D1067B" w:rsidRDefault="00167094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2027 год </w:t>
            </w:r>
            <w:r w:rsidR="00527C62" w:rsidRPr="00D1067B">
              <w:rPr>
                <w:sz w:val="27"/>
                <w:szCs w:val="27"/>
              </w:rPr>
              <w:t>–</w:t>
            </w:r>
            <w:r w:rsidRPr="00D1067B">
              <w:rPr>
                <w:sz w:val="27"/>
                <w:szCs w:val="27"/>
              </w:rPr>
              <w:t xml:space="preserve"> </w:t>
            </w:r>
            <w:r w:rsidR="006E20A6">
              <w:rPr>
                <w:sz w:val="27"/>
                <w:szCs w:val="27"/>
              </w:rPr>
              <w:t>711 003,6</w:t>
            </w:r>
            <w:r w:rsidR="00527C62" w:rsidRPr="00D1067B">
              <w:rPr>
                <w:sz w:val="27"/>
                <w:szCs w:val="27"/>
              </w:rPr>
              <w:t xml:space="preserve"> тыс. </w:t>
            </w:r>
            <w:r w:rsidR="009D7395" w:rsidRPr="00D1067B">
              <w:rPr>
                <w:sz w:val="27"/>
                <w:szCs w:val="27"/>
              </w:rPr>
              <w:t>рублей</w:t>
            </w:r>
            <w:r w:rsidR="00151592" w:rsidRPr="00D1067B">
              <w:rPr>
                <w:sz w:val="27"/>
                <w:szCs w:val="27"/>
              </w:rPr>
              <w:t>.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из средств районного бюджета – </w:t>
            </w:r>
            <w:r w:rsidR="006E20A6">
              <w:rPr>
                <w:sz w:val="27"/>
                <w:szCs w:val="27"/>
              </w:rPr>
              <w:t>5 709 718,7</w:t>
            </w:r>
            <w:r w:rsidRPr="00D1067B">
              <w:rPr>
                <w:sz w:val="27"/>
                <w:szCs w:val="27"/>
              </w:rPr>
              <w:t xml:space="preserve"> тыс. рублей, в том числе: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2014 год – 345 636,6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2015 год – 320 757,0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2016 год – 342 845,0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2017 год – 334 044,9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2018 год – 351 690,8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2019 год – 332 546,3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2020 год – 349 021,8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2021 год – 391 440,3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2022 год – </w:t>
            </w:r>
            <w:r w:rsidR="00105D96" w:rsidRPr="00D1067B">
              <w:rPr>
                <w:sz w:val="27"/>
                <w:szCs w:val="27"/>
              </w:rPr>
              <w:t>425 298,1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2023 год – </w:t>
            </w:r>
            <w:r w:rsidR="00D473E4">
              <w:rPr>
                <w:sz w:val="27"/>
                <w:szCs w:val="27"/>
              </w:rPr>
              <w:t>469 678,3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2024 год – </w:t>
            </w:r>
            <w:r w:rsidR="00D473E4">
              <w:rPr>
                <w:sz w:val="27"/>
                <w:szCs w:val="27"/>
              </w:rPr>
              <w:t>516 027,9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2025 год – </w:t>
            </w:r>
            <w:r w:rsidR="006E20A6">
              <w:rPr>
                <w:sz w:val="27"/>
                <w:szCs w:val="27"/>
              </w:rPr>
              <w:t>513 172,5</w:t>
            </w:r>
            <w:r w:rsidR="00222822" w:rsidRPr="00D1067B">
              <w:rPr>
                <w:sz w:val="27"/>
                <w:szCs w:val="27"/>
              </w:rPr>
              <w:t xml:space="preserve"> </w:t>
            </w:r>
            <w:r w:rsidRPr="00D1067B">
              <w:rPr>
                <w:sz w:val="27"/>
                <w:szCs w:val="27"/>
              </w:rPr>
              <w:t>тыс. рублей</w:t>
            </w:r>
            <w:r w:rsidR="00105D96" w:rsidRPr="00D1067B">
              <w:rPr>
                <w:sz w:val="27"/>
                <w:szCs w:val="27"/>
              </w:rPr>
              <w:t>;</w:t>
            </w:r>
          </w:p>
          <w:p w:rsidR="00167094" w:rsidRPr="00D1067B" w:rsidRDefault="00105D96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2026 год – </w:t>
            </w:r>
            <w:r w:rsidR="006E20A6">
              <w:rPr>
                <w:sz w:val="27"/>
                <w:szCs w:val="27"/>
              </w:rPr>
              <w:t>508 779,06</w:t>
            </w:r>
            <w:r w:rsidR="00222822" w:rsidRPr="00D1067B">
              <w:rPr>
                <w:sz w:val="27"/>
                <w:szCs w:val="27"/>
              </w:rPr>
              <w:t xml:space="preserve"> </w:t>
            </w:r>
            <w:r w:rsidRPr="00D1067B">
              <w:rPr>
                <w:sz w:val="27"/>
                <w:szCs w:val="27"/>
              </w:rPr>
              <w:t>тыс. рублей</w:t>
            </w:r>
            <w:r w:rsidR="00222822" w:rsidRPr="00D1067B">
              <w:rPr>
                <w:sz w:val="27"/>
                <w:szCs w:val="27"/>
              </w:rPr>
              <w:t>;</w:t>
            </w:r>
          </w:p>
          <w:p w:rsidR="00105D96" w:rsidRPr="00D1067B" w:rsidRDefault="00167094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2027 год </w:t>
            </w:r>
            <w:r w:rsidR="00222822" w:rsidRPr="00D1067B">
              <w:rPr>
                <w:sz w:val="27"/>
                <w:szCs w:val="27"/>
              </w:rPr>
              <w:t xml:space="preserve">– </w:t>
            </w:r>
            <w:r w:rsidR="006E20A6">
              <w:rPr>
                <w:sz w:val="27"/>
                <w:szCs w:val="27"/>
              </w:rPr>
              <w:t>508 779,6</w:t>
            </w:r>
            <w:r w:rsidR="00222822" w:rsidRPr="00D1067B">
              <w:rPr>
                <w:sz w:val="27"/>
                <w:szCs w:val="27"/>
              </w:rPr>
              <w:t xml:space="preserve"> тыс. рублей</w:t>
            </w:r>
            <w:r w:rsidR="00105D96" w:rsidRPr="00D1067B">
              <w:rPr>
                <w:sz w:val="27"/>
                <w:szCs w:val="27"/>
              </w:rPr>
              <w:t>.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из средств внебюджетных источников </w:t>
            </w:r>
            <w:r w:rsidRPr="003F601A">
              <w:rPr>
                <w:sz w:val="27"/>
                <w:szCs w:val="27"/>
              </w:rPr>
              <w:t>–</w:t>
            </w:r>
            <w:r w:rsidR="006E20A6">
              <w:rPr>
                <w:sz w:val="27"/>
                <w:szCs w:val="27"/>
              </w:rPr>
              <w:t xml:space="preserve"> 275 904,9</w:t>
            </w:r>
            <w:r w:rsidRPr="00D1067B">
              <w:rPr>
                <w:sz w:val="27"/>
                <w:szCs w:val="27"/>
              </w:rPr>
              <w:t xml:space="preserve"> тыс. рублей, в том числе: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2014 год – 12 322,6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2015 год – 14 725,4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2016 год – 13 453,4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2017 год – 15 610,4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2018 год – 18 195,5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2019 год – 18 465,7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2020 год – 12 570,9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>2021 год – 15 392,9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2022 год – </w:t>
            </w:r>
            <w:r w:rsidR="00525D91" w:rsidRPr="00D1067B">
              <w:rPr>
                <w:sz w:val="27"/>
                <w:szCs w:val="27"/>
              </w:rPr>
              <w:t>17 579,4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9F47C7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2023 год – </w:t>
            </w:r>
            <w:r w:rsidR="00D473E4">
              <w:rPr>
                <w:sz w:val="27"/>
                <w:szCs w:val="27"/>
              </w:rPr>
              <w:t>20 541,7</w:t>
            </w:r>
            <w:r w:rsidRPr="00D1067B">
              <w:rPr>
                <w:sz w:val="27"/>
                <w:szCs w:val="27"/>
              </w:rPr>
              <w:t xml:space="preserve">  тыс. рублей;</w:t>
            </w:r>
          </w:p>
          <w:p w:rsidR="00C46A9F" w:rsidRPr="00D1067B" w:rsidRDefault="009F47C7" w:rsidP="009F47C7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2024 год – </w:t>
            </w:r>
            <w:r w:rsidR="00D473E4">
              <w:rPr>
                <w:sz w:val="27"/>
                <w:szCs w:val="27"/>
              </w:rPr>
              <w:t>18 752,0</w:t>
            </w:r>
            <w:r w:rsidRPr="00D1067B">
              <w:rPr>
                <w:sz w:val="27"/>
                <w:szCs w:val="27"/>
              </w:rPr>
              <w:t xml:space="preserve"> тыс. рублей;</w:t>
            </w:r>
          </w:p>
          <w:p w:rsidR="00CD5D04" w:rsidRPr="00D1067B" w:rsidRDefault="009F47C7" w:rsidP="00525D91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2025 год – </w:t>
            </w:r>
            <w:r w:rsidR="006E20A6">
              <w:rPr>
                <w:sz w:val="27"/>
                <w:szCs w:val="27"/>
              </w:rPr>
              <w:t>32 765,0</w:t>
            </w:r>
            <w:r w:rsidRPr="00D1067B">
              <w:rPr>
                <w:sz w:val="27"/>
                <w:szCs w:val="27"/>
              </w:rPr>
              <w:t xml:space="preserve"> тыс. рублей</w:t>
            </w:r>
            <w:r w:rsidR="00CD5D04" w:rsidRPr="00D1067B">
              <w:rPr>
                <w:sz w:val="27"/>
                <w:szCs w:val="27"/>
              </w:rPr>
              <w:t>;</w:t>
            </w:r>
          </w:p>
          <w:p w:rsidR="00167094" w:rsidRPr="00D1067B" w:rsidRDefault="00D1067B" w:rsidP="00525D91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2026 год – </w:t>
            </w:r>
            <w:r w:rsidR="006E20A6">
              <w:rPr>
                <w:sz w:val="27"/>
                <w:szCs w:val="27"/>
              </w:rPr>
              <w:t>32 765,0</w:t>
            </w:r>
            <w:r w:rsidR="00CD5D04" w:rsidRPr="00D1067B">
              <w:rPr>
                <w:sz w:val="27"/>
                <w:szCs w:val="27"/>
              </w:rPr>
              <w:t xml:space="preserve"> тыс. рублей</w:t>
            </w:r>
            <w:r w:rsidRPr="00D1067B">
              <w:rPr>
                <w:sz w:val="27"/>
                <w:szCs w:val="27"/>
              </w:rPr>
              <w:t>;</w:t>
            </w:r>
          </w:p>
          <w:p w:rsidR="009F47C7" w:rsidRPr="00D1067B" w:rsidRDefault="00167094" w:rsidP="006E20A6">
            <w:pPr>
              <w:spacing w:line="276" w:lineRule="auto"/>
              <w:rPr>
                <w:sz w:val="27"/>
                <w:szCs w:val="27"/>
              </w:rPr>
            </w:pPr>
            <w:r w:rsidRPr="00D1067B">
              <w:rPr>
                <w:sz w:val="27"/>
                <w:szCs w:val="27"/>
              </w:rPr>
              <w:t xml:space="preserve">2027 год </w:t>
            </w:r>
            <w:r w:rsidR="00D1067B" w:rsidRPr="00D1067B">
              <w:rPr>
                <w:sz w:val="27"/>
                <w:szCs w:val="27"/>
              </w:rPr>
              <w:t xml:space="preserve">– </w:t>
            </w:r>
            <w:r w:rsidR="006E20A6">
              <w:rPr>
                <w:sz w:val="27"/>
                <w:szCs w:val="27"/>
              </w:rPr>
              <w:t>32 765,0</w:t>
            </w:r>
            <w:r w:rsidR="00D1067B" w:rsidRPr="00D1067B">
              <w:rPr>
                <w:sz w:val="27"/>
                <w:szCs w:val="27"/>
              </w:rPr>
              <w:t xml:space="preserve"> тыс. рублей</w:t>
            </w:r>
            <w:r w:rsidR="009F47C7" w:rsidRPr="00D1067B">
              <w:rPr>
                <w:sz w:val="27"/>
                <w:szCs w:val="27"/>
              </w:rPr>
              <w:t>.</w:t>
            </w:r>
          </w:p>
        </w:tc>
      </w:tr>
    </w:tbl>
    <w:p w:rsidR="00915D72" w:rsidRPr="00592E0C" w:rsidRDefault="00915D72" w:rsidP="00915D72">
      <w:pPr>
        <w:jc w:val="center"/>
      </w:pPr>
    </w:p>
    <w:p w:rsidR="00E32E03" w:rsidRDefault="00E32E03" w:rsidP="00B643D5">
      <w:pPr>
        <w:jc w:val="center"/>
        <w:rPr>
          <w:b/>
          <w:sz w:val="28"/>
          <w:szCs w:val="28"/>
        </w:rPr>
      </w:pPr>
    </w:p>
    <w:p w:rsidR="00E32E03" w:rsidRDefault="00E32E03" w:rsidP="00B643D5">
      <w:pPr>
        <w:jc w:val="center"/>
        <w:rPr>
          <w:b/>
          <w:sz w:val="28"/>
          <w:szCs w:val="28"/>
        </w:rPr>
      </w:pPr>
    </w:p>
    <w:p w:rsidR="00FF391F" w:rsidRPr="009E13F6" w:rsidRDefault="00B643D5" w:rsidP="00B643D5">
      <w:pPr>
        <w:jc w:val="center"/>
        <w:rPr>
          <w:b/>
          <w:sz w:val="28"/>
          <w:szCs w:val="28"/>
        </w:rPr>
      </w:pPr>
      <w:r w:rsidRPr="009E13F6">
        <w:rPr>
          <w:b/>
          <w:sz w:val="28"/>
          <w:szCs w:val="28"/>
        </w:rPr>
        <w:lastRenderedPageBreak/>
        <w:t xml:space="preserve">2. Характеристика текущего состояния </w:t>
      </w:r>
      <w:r w:rsidR="00E116C9" w:rsidRPr="009E13F6">
        <w:rPr>
          <w:b/>
          <w:sz w:val="28"/>
          <w:szCs w:val="28"/>
        </w:rPr>
        <w:t xml:space="preserve">социально – экономического развития </w:t>
      </w:r>
      <w:r w:rsidRPr="009E13F6">
        <w:rPr>
          <w:b/>
          <w:sz w:val="28"/>
          <w:szCs w:val="28"/>
        </w:rPr>
        <w:t xml:space="preserve">в сфере «Образование» </w:t>
      </w:r>
      <w:r w:rsidR="004E1517" w:rsidRPr="009E13F6">
        <w:rPr>
          <w:b/>
          <w:sz w:val="28"/>
          <w:szCs w:val="28"/>
        </w:rPr>
        <w:t xml:space="preserve">в Енисейском районе </w:t>
      </w:r>
      <w:r w:rsidR="00E116C9" w:rsidRPr="009E13F6">
        <w:rPr>
          <w:b/>
          <w:sz w:val="28"/>
          <w:szCs w:val="28"/>
        </w:rPr>
        <w:t xml:space="preserve">с указанием </w:t>
      </w:r>
      <w:r w:rsidRPr="009E13F6">
        <w:rPr>
          <w:b/>
          <w:sz w:val="28"/>
          <w:szCs w:val="28"/>
        </w:rPr>
        <w:t>основны</w:t>
      </w:r>
      <w:r w:rsidR="00E116C9" w:rsidRPr="009E13F6">
        <w:rPr>
          <w:b/>
          <w:sz w:val="28"/>
          <w:szCs w:val="28"/>
        </w:rPr>
        <w:t>х</w:t>
      </w:r>
      <w:r w:rsidRPr="009E13F6">
        <w:rPr>
          <w:b/>
          <w:sz w:val="28"/>
          <w:szCs w:val="28"/>
        </w:rPr>
        <w:t xml:space="preserve"> показате</w:t>
      </w:r>
      <w:r w:rsidR="00E116C9" w:rsidRPr="009E13F6">
        <w:rPr>
          <w:b/>
          <w:sz w:val="28"/>
          <w:szCs w:val="28"/>
        </w:rPr>
        <w:t>лей</w:t>
      </w:r>
      <w:r w:rsidRPr="009E13F6">
        <w:rPr>
          <w:b/>
          <w:sz w:val="28"/>
          <w:szCs w:val="28"/>
        </w:rPr>
        <w:t xml:space="preserve"> социально-экономического развития</w:t>
      </w:r>
      <w:r w:rsidR="001B1777" w:rsidRPr="009E13F6">
        <w:rPr>
          <w:b/>
          <w:sz w:val="28"/>
          <w:szCs w:val="28"/>
        </w:rPr>
        <w:t>.</w:t>
      </w:r>
      <w:r w:rsidRPr="009E13F6">
        <w:rPr>
          <w:b/>
          <w:sz w:val="28"/>
          <w:szCs w:val="28"/>
        </w:rPr>
        <w:t xml:space="preserve"> </w:t>
      </w:r>
    </w:p>
    <w:p w:rsidR="00E116C9" w:rsidRPr="009E13F6" w:rsidRDefault="00E116C9" w:rsidP="00B643D5">
      <w:pPr>
        <w:jc w:val="center"/>
        <w:rPr>
          <w:sz w:val="28"/>
          <w:szCs w:val="28"/>
        </w:rPr>
      </w:pPr>
    </w:p>
    <w:p w:rsidR="006C2086" w:rsidRDefault="006C2086" w:rsidP="00E944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образовательных учреждений Енисейско</w:t>
      </w:r>
      <w:r w:rsidR="00192D1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район</w:t>
      </w:r>
      <w:r w:rsidR="00192D1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192D17">
        <w:rPr>
          <w:color w:val="000000"/>
          <w:sz w:val="28"/>
          <w:szCs w:val="28"/>
        </w:rPr>
        <w:t xml:space="preserve">утверждена в количестве 40 учреждений: </w:t>
      </w:r>
      <w:r>
        <w:rPr>
          <w:color w:val="000000"/>
          <w:sz w:val="28"/>
          <w:szCs w:val="28"/>
        </w:rPr>
        <w:t xml:space="preserve">7 </w:t>
      </w:r>
      <w:r w:rsidR="00192D1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, </w:t>
      </w:r>
      <w:r w:rsidR="005A649B">
        <w:rPr>
          <w:color w:val="000000"/>
          <w:sz w:val="28"/>
          <w:szCs w:val="28"/>
        </w:rPr>
        <w:t>32</w:t>
      </w:r>
      <w:r w:rsidR="00192D17">
        <w:rPr>
          <w:color w:val="000000"/>
          <w:sz w:val="28"/>
          <w:szCs w:val="28"/>
        </w:rPr>
        <w:t xml:space="preserve"> ОУ, из них</w:t>
      </w:r>
      <w:r w:rsidR="005A6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 </w:t>
      </w:r>
      <w:r w:rsidR="00192D17">
        <w:rPr>
          <w:color w:val="000000"/>
          <w:sz w:val="28"/>
          <w:szCs w:val="28"/>
        </w:rPr>
        <w:t>юридических лиц,</w:t>
      </w:r>
      <w:r>
        <w:rPr>
          <w:color w:val="000000"/>
          <w:sz w:val="28"/>
          <w:szCs w:val="28"/>
        </w:rPr>
        <w:t xml:space="preserve"> 1</w:t>
      </w:r>
      <w:r w:rsidR="005A649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филиалов</w:t>
      </w:r>
      <w:r w:rsidR="00192D17">
        <w:rPr>
          <w:color w:val="000000"/>
          <w:sz w:val="28"/>
          <w:szCs w:val="28"/>
        </w:rPr>
        <w:t>.</w:t>
      </w:r>
    </w:p>
    <w:tbl>
      <w:tblPr>
        <w:tblW w:w="9292" w:type="dxa"/>
        <w:jc w:val="center"/>
        <w:tblInd w:w="-4604" w:type="dxa"/>
        <w:tblLayout w:type="fixed"/>
        <w:tblLook w:val="04A0" w:firstRow="1" w:lastRow="0" w:firstColumn="1" w:lastColumn="0" w:noHBand="0" w:noVBand="1"/>
      </w:tblPr>
      <w:tblGrid>
        <w:gridCol w:w="567"/>
        <w:gridCol w:w="8725"/>
      </w:tblGrid>
      <w:tr w:rsidR="00E27A05" w:rsidRPr="00E447D0" w:rsidTr="00E27A05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05" w:rsidRPr="00E447D0" w:rsidRDefault="00E27A05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05" w:rsidRPr="00E447D0" w:rsidRDefault="00E27A05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ОУ</w:t>
            </w: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</w:p>
        </w:tc>
      </w:tr>
      <w:tr w:rsidR="00192D17" w:rsidRPr="00E447D0" w:rsidTr="00883230">
        <w:trPr>
          <w:trHeight w:val="30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17" w:rsidRDefault="00192D17" w:rsidP="0019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Детские сады</w:t>
            </w: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E27A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«Абалаковский детский сад № 1 Солнышко»</w:t>
            </w: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«Верхнепашинский детский сад № 8»</w:t>
            </w: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color w:val="000000"/>
              </w:rPr>
              <w:t>Новокаргинский</w:t>
            </w:r>
            <w:proofErr w:type="spellEnd"/>
            <w:r>
              <w:rPr>
                <w:color w:val="000000"/>
              </w:rPr>
              <w:t xml:space="preserve"> детский сад № 20»</w:t>
            </w:r>
          </w:p>
        </w:tc>
      </w:tr>
      <w:tr w:rsidR="00E27A05" w:rsidRPr="00E447D0" w:rsidTr="00E27A0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«Озерновский детский сад № 6»</w:t>
            </w:r>
          </w:p>
        </w:tc>
      </w:tr>
      <w:tr w:rsidR="00E27A05" w:rsidRPr="00E447D0" w:rsidTr="0088323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5" w:rsidRDefault="00E27A05">
            <w:r w:rsidRPr="00FD7339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Подтесовский</w:t>
            </w:r>
            <w:proofErr w:type="spellEnd"/>
            <w:r>
              <w:rPr>
                <w:color w:val="000000"/>
              </w:rPr>
              <w:t xml:space="preserve"> детский сад № 28»</w:t>
            </w:r>
          </w:p>
        </w:tc>
      </w:tr>
      <w:tr w:rsidR="00E27A05" w:rsidRPr="00E447D0" w:rsidTr="0088323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5" w:rsidRDefault="00E27A05">
            <w:r w:rsidRPr="00FD7339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подтесовский</w:t>
            </w:r>
            <w:proofErr w:type="spellEnd"/>
            <w:r>
              <w:rPr>
                <w:color w:val="000000"/>
              </w:rPr>
              <w:t xml:space="preserve"> детский сад № 29»</w:t>
            </w:r>
          </w:p>
        </w:tc>
      </w:tr>
      <w:tr w:rsidR="00E27A05" w:rsidRPr="00E447D0" w:rsidTr="0088323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5" w:rsidRPr="00E447D0" w:rsidRDefault="00E27A05" w:rsidP="0088323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5" w:rsidRDefault="00E27A05">
            <w:r w:rsidRPr="00FD7339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«Ярцевский детский сад № 3»</w:t>
            </w:r>
          </w:p>
        </w:tc>
      </w:tr>
      <w:tr w:rsidR="00192D17" w:rsidRPr="00E447D0" w:rsidTr="00883230">
        <w:trPr>
          <w:trHeight w:val="30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17" w:rsidRPr="00FD7339" w:rsidRDefault="00192D17" w:rsidP="0019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Школы (юридические лица)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B5724F">
              <w:rPr>
                <w:color w:val="000000"/>
              </w:rPr>
              <w:t>Муниципальное бюджетное общеобразовательное учреждение «Абалаковская  средняя общеобразовательная школа № 1»</w:t>
            </w: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73445" w:rsidRDefault="00E27A05" w:rsidP="00883230">
            <w:pPr>
              <w:rPr>
                <w:color w:val="000000"/>
              </w:rPr>
            </w:pPr>
            <w:r w:rsidRPr="00E73445">
              <w:rPr>
                <w:color w:val="000000"/>
              </w:rPr>
              <w:t>Муниципальное бюджетное общеобразовательное учреждение «Верхнепашинская средняя общеобразовательная школа № 2»</w:t>
            </w:r>
          </w:p>
          <w:p w:rsidR="00E27A05" w:rsidRPr="00E447D0" w:rsidRDefault="00E27A05" w:rsidP="00883230">
            <w:pPr>
              <w:rPr>
                <w:color w:val="000000"/>
              </w:rPr>
            </w:pP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E73445">
              <w:rPr>
                <w:color w:val="000000"/>
              </w:rPr>
              <w:t>Муниципальное казенное общеобразовательное учреждение «Высокогорская  средняя общеобразовательная школа № 7»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E73445">
              <w:rPr>
                <w:color w:val="000000"/>
              </w:rPr>
              <w:t>Муниципальное бюджетное общеобразовательное учреждение «Кривлякская  средняя общеобразовательная школа № 3 имени «Кавалера ордена «Красной звезды» Игоря Александровича Высотина»</w:t>
            </w: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192D17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05" w:rsidRPr="00E447D0" w:rsidRDefault="00192D17" w:rsidP="00883230">
            <w:pPr>
              <w:rPr>
                <w:color w:val="000000"/>
              </w:rPr>
            </w:pPr>
            <w:r w:rsidRPr="00280FC9">
              <w:rPr>
                <w:color w:val="000000"/>
              </w:rPr>
              <w:t>Муниципальное бюджетное общеобразовательное учреждение «Подтесовская  средняя общеобразовательная школа № 46 имени В.П. Астафьева»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BB491F">
              <w:rPr>
                <w:color w:val="000000"/>
              </w:rPr>
              <w:t>Муниципальное бюджетное общеобразовательное учреждение «Майская  средняя общеобразовательная школа  № 15»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BB491F">
              <w:rPr>
                <w:color w:val="000000"/>
              </w:rPr>
              <w:t>Муниципальное бюджетное общеобразовательное учреждение «Новокаргинская  средняя общеобразовательная школа № 5»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BB491F">
              <w:rPr>
                <w:color w:val="000000"/>
              </w:rPr>
              <w:t>Муниципальное бюджетное общеобразовательное учреждение «Новоназимовская  средняя общеобразовательная школа № 4»</w:t>
            </w: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8C2FAE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C2FAE">
              <w:rPr>
                <w:color w:val="000000"/>
              </w:rPr>
              <w:t>Новогородокская</w:t>
            </w:r>
            <w:proofErr w:type="spellEnd"/>
            <w:r w:rsidRPr="008C2FAE">
              <w:rPr>
                <w:color w:val="000000"/>
              </w:rPr>
              <w:t xml:space="preserve"> основная общеобразовательная школа  № 16»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8C2FAE">
              <w:rPr>
                <w:color w:val="000000"/>
              </w:rPr>
              <w:t>Муниципальное бюджетное общеобразовательное учреждение «Озерновская средняя общеобразовательная школа  № 47»</w:t>
            </w:r>
            <w:r w:rsidRPr="00E447D0">
              <w:rPr>
                <w:color w:val="000000"/>
              </w:rPr>
              <w:t> </w:t>
            </w:r>
          </w:p>
          <w:p w:rsidR="00E27A05" w:rsidRPr="00E447D0" w:rsidRDefault="00E27A05" w:rsidP="00883230">
            <w:pPr>
              <w:rPr>
                <w:color w:val="000000"/>
              </w:rPr>
            </w:pP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A82807">
              <w:rPr>
                <w:color w:val="000000"/>
              </w:rPr>
              <w:t>Муниципальное бюджетное общеобразовательное учреждение «Потаповская средняя общеобразовательная ш</w:t>
            </w:r>
            <w:r w:rsidR="005A649B">
              <w:rPr>
                <w:color w:val="000000"/>
              </w:rPr>
              <w:t>кола № 8 имени кавалера ордена «</w:t>
            </w:r>
            <w:r w:rsidRPr="00A82807">
              <w:rPr>
                <w:color w:val="000000"/>
              </w:rPr>
              <w:t xml:space="preserve">За заслуги перед отечеством IV степени с мечами" Василия Анатольевича </w:t>
            </w:r>
            <w:proofErr w:type="spellStart"/>
            <w:r w:rsidRPr="00A82807">
              <w:rPr>
                <w:color w:val="000000"/>
              </w:rPr>
              <w:t>Паукова</w:t>
            </w:r>
            <w:proofErr w:type="spellEnd"/>
            <w:r w:rsidRPr="00A82807">
              <w:rPr>
                <w:color w:val="000000"/>
              </w:rPr>
              <w:t>»</w:t>
            </w: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4B0D4F">
              <w:rPr>
                <w:color w:val="000000"/>
              </w:rPr>
              <w:t>Муниципальное бюджетное общеобразовательное учреждение «Подгорновская  средняя общеобразовательная школа  № 17»</w:t>
            </w:r>
            <w:r w:rsidRPr="00E447D0">
              <w:rPr>
                <w:color w:val="000000"/>
              </w:rPr>
              <w:t> 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7677E4">
              <w:rPr>
                <w:color w:val="000000"/>
              </w:rPr>
              <w:t>Муниципальное бюджетное общеобразовательное учреждение «Погодаевская средняя общеобразовательная школа № 18 имени кавалера орденов «Красной звезды», «Отечественной войны» I и II степени, «Славы»  II и III степени Соколова Андрея Степановича»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7677E4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7677E4">
              <w:rPr>
                <w:color w:val="000000"/>
              </w:rPr>
              <w:t>Усть-Кемская</w:t>
            </w:r>
            <w:proofErr w:type="spellEnd"/>
            <w:r w:rsidRPr="007677E4">
              <w:rPr>
                <w:color w:val="000000"/>
              </w:rPr>
              <w:t xml:space="preserve">  </w:t>
            </w:r>
            <w:proofErr w:type="gramStart"/>
            <w:r w:rsidRPr="007677E4">
              <w:rPr>
                <w:color w:val="000000"/>
              </w:rPr>
              <w:t>средняя</w:t>
            </w:r>
            <w:proofErr w:type="gramEnd"/>
            <w:r w:rsidRPr="007677E4">
              <w:rPr>
                <w:color w:val="000000"/>
              </w:rPr>
              <w:t xml:space="preserve"> общеобразовательная школ 10»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192D17" w:rsidP="00E27A05">
            <w:pPr>
              <w:rPr>
                <w:color w:val="000000"/>
              </w:rPr>
            </w:pPr>
            <w:r w:rsidRPr="00280FC9">
              <w:rPr>
                <w:color w:val="000000"/>
              </w:rPr>
              <w:t>Муниципальное бюджетное общеобразовательное учреждение «Шапкинская средняя общеобразовательная школа № 11 имени Героя Российской Федерации Боровикова В.</w:t>
            </w:r>
            <w:proofErr w:type="gramStart"/>
            <w:r w:rsidRPr="00280FC9">
              <w:rPr>
                <w:color w:val="000000"/>
              </w:rPr>
              <w:t>В</w:t>
            </w:r>
            <w:proofErr w:type="gramEnd"/>
            <w:r w:rsidRPr="00280FC9">
              <w:rPr>
                <w:color w:val="000000"/>
              </w:rPr>
              <w:t>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7677E4">
              <w:rPr>
                <w:color w:val="000000"/>
              </w:rPr>
              <w:t>Муниципальное бюджетное общеобразовательное учреждение «Ярцевская  средняя общеобразовательная школа  № 12»</w:t>
            </w:r>
            <w:r w:rsidRPr="00E447D0">
              <w:rPr>
                <w:color w:val="000000"/>
              </w:rPr>
              <w:t>  </w:t>
            </w:r>
          </w:p>
        </w:tc>
      </w:tr>
      <w:tr w:rsidR="00E27A05" w:rsidRPr="00E447D0" w:rsidTr="003B1910">
        <w:trPr>
          <w:trHeight w:val="67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A97331">
              <w:rPr>
                <w:color w:val="000000"/>
              </w:rPr>
              <w:t>Муниципальное бюджетное общеобразовательное учреждение «Безымянская  основная общеобразовательная школа  № 28»</w:t>
            </w:r>
            <w:r w:rsidRPr="00E447D0">
              <w:rPr>
                <w:color w:val="000000"/>
              </w:rPr>
              <w:t>  </w:t>
            </w:r>
          </w:p>
        </w:tc>
      </w:tr>
      <w:tr w:rsidR="00192D17" w:rsidRPr="00E447D0" w:rsidTr="00192D17">
        <w:trPr>
          <w:trHeight w:val="321"/>
          <w:jc w:val="center"/>
        </w:trPr>
        <w:tc>
          <w:tcPr>
            <w:tcW w:w="9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Pr="00A97331" w:rsidRDefault="00192D17" w:rsidP="0019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Филиалы</w:t>
            </w:r>
          </w:p>
        </w:tc>
      </w:tr>
      <w:tr w:rsidR="00E27A05" w:rsidRPr="00E447D0" w:rsidTr="00911746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A97331">
              <w:rPr>
                <w:color w:val="000000"/>
              </w:rPr>
              <w:t>Филиал муниципального бюджетного общеобразовательного учреждения «Безымянская основная общеобразовательная школа № 28» «Начальная общеобразовательная школа Налимное»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A97331">
              <w:rPr>
                <w:color w:val="000000"/>
              </w:rPr>
              <w:t>Филиал муниципального бюджетного общеобразовательного учреждения «Безымянская основная общеобразовательная школа № 28» «Начальная общеобразовательная школа пос. Александровский Шлюз»</w:t>
            </w:r>
          </w:p>
        </w:tc>
      </w:tr>
      <w:tr w:rsidR="00E27A05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A05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05" w:rsidRPr="00E447D0" w:rsidRDefault="00E27A05" w:rsidP="00883230">
            <w:pPr>
              <w:rPr>
                <w:color w:val="000000"/>
              </w:rPr>
            </w:pPr>
            <w:r w:rsidRPr="00A97331">
              <w:rPr>
                <w:color w:val="000000"/>
              </w:rPr>
              <w:t>Филиал муниципального бюджетного общеобразовательного учреждения «Безымянская основная общеобразовательная школа № 28» «Начальная общеобразовательная школа Якша»</w:t>
            </w:r>
          </w:p>
        </w:tc>
      </w:tr>
      <w:tr w:rsidR="00192D17" w:rsidRPr="00E447D0" w:rsidTr="003B1910">
        <w:trPr>
          <w:trHeight w:val="83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280FC9" w:rsidRDefault="00192D17" w:rsidP="00883230">
            <w:pPr>
              <w:rPr>
                <w:color w:val="000000"/>
              </w:rPr>
            </w:pPr>
            <w:r w:rsidRPr="00B5724F">
              <w:rPr>
                <w:color w:val="000000"/>
              </w:rPr>
              <w:t>Филиал муниципального бюджетного общеобразовательного учреждения «Абалаковская средняя общеобразовательная школа № 1» «Основная общеобразовательная школа пос. Абалаково»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280FC9" w:rsidRDefault="00192D17" w:rsidP="00883230">
            <w:pPr>
              <w:rPr>
                <w:color w:val="000000"/>
              </w:rPr>
            </w:pPr>
            <w:r w:rsidRPr="00E73445">
              <w:rPr>
                <w:color w:val="000000"/>
              </w:rPr>
              <w:t>Филиал муниципального бюджетного общеобразовательного учреждения «Высокогорская средняя общеобразовательная школа № 7» «Основная общеобразовательная школа с. Городище»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5D28BB">
              <w:rPr>
                <w:color w:val="000000"/>
              </w:rPr>
              <w:t>Филиал муниципального бюджетного общеобразовательного учреждения «Кривлякская  средняя общеобразовательная школа № 3 имени «Кавалера ордена «Красной звезды» Игоря Александровича Высотина» «Начальная общеобразовательная школа д. Никулино»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5D28BB">
              <w:rPr>
                <w:color w:val="000000"/>
              </w:rPr>
              <w:t>Филиал муниципального бюджетного общеобразовательного учреждения «Кривлякская  средняя общеобразовательная школа № 3 имени «Кавалера ордена «Красной звезды» Игоря Александровича Высотина» «Начальная общеобразовательная школа с. Сым»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280FC9" w:rsidRDefault="00192D17" w:rsidP="00883230">
            <w:pPr>
              <w:rPr>
                <w:color w:val="000000"/>
              </w:rPr>
            </w:pPr>
            <w:r w:rsidRPr="00BB491F">
              <w:rPr>
                <w:color w:val="000000"/>
              </w:rPr>
              <w:t>Филиал муниципального бюджетного общеобразовательного учреждения «Новоназимовская  средняя общеобразовательная школа № 4» «Начальная общеобразовательная школа д. Колмогорово»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8C2FAE">
              <w:rPr>
                <w:color w:val="000000"/>
              </w:rPr>
              <w:t>Филиал Муниципального бюджетного общеобразовательного учреждения «Озерновская средняя общеобразовательная школа № 47» «Начальная общеобразовательная школа с. Плотбище»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8C2FAE">
              <w:rPr>
                <w:color w:val="000000"/>
              </w:rPr>
              <w:t>Филиал Муниципального бюджетного общеобразовательного учреждения «Озерновская средняя общеобразовательная школа № 47» «Начальная общеобразовательная школа д. Айдара»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8C2FAE">
              <w:rPr>
                <w:color w:val="000000"/>
              </w:rPr>
              <w:t>Филиал Муниципального бюджетного общеобразовательного учреждения «Озерновская средняя общеобразовательная школа № 47» «Основная общеобразовательная школа д. Анциферово»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280FC9" w:rsidRDefault="00192D17" w:rsidP="0088323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92D17">
              <w:rPr>
                <w:color w:val="000000"/>
              </w:rPr>
              <w:t xml:space="preserve">Епишинская основная общеобразовательная школа № 6 имени кавалера «Ордена Мужества» Александра Сергеевича </w:t>
            </w:r>
            <w:proofErr w:type="spellStart"/>
            <w:r w:rsidRPr="00192D17">
              <w:rPr>
                <w:color w:val="000000"/>
              </w:rPr>
              <w:t>Валетова</w:t>
            </w:r>
            <w:proofErr w:type="spellEnd"/>
            <w:r w:rsidRPr="00192D17">
              <w:rPr>
                <w:color w:val="000000"/>
              </w:rPr>
              <w:t>» филиал Муниципального бюджетного общеобразовательного учреждения «Потаповская средняя общеобразовательная ш</w:t>
            </w:r>
            <w:r w:rsidR="005A649B">
              <w:rPr>
                <w:color w:val="000000"/>
              </w:rPr>
              <w:t>кола № 8 имени кавалера ордена «</w:t>
            </w:r>
            <w:r w:rsidRPr="00192D17">
              <w:rPr>
                <w:color w:val="000000"/>
              </w:rPr>
              <w:t xml:space="preserve">За заслуги перед отечеством IV степени с мечами" Василия Анатольевича </w:t>
            </w:r>
            <w:proofErr w:type="spellStart"/>
            <w:r w:rsidRPr="00192D17">
              <w:rPr>
                <w:color w:val="000000"/>
              </w:rPr>
              <w:t>Паукова</w:t>
            </w:r>
            <w:proofErr w:type="spellEnd"/>
            <w:r w:rsidRPr="00192D17">
              <w:rPr>
                <w:color w:val="000000"/>
              </w:rPr>
              <w:t>»</w:t>
            </w:r>
            <w:r w:rsidRPr="00A82807">
              <w:rPr>
                <w:color w:val="000000"/>
              </w:rPr>
              <w:t> 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5A649B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73445" w:rsidRDefault="00192D17" w:rsidP="00192D17">
            <w:pPr>
              <w:rPr>
                <w:color w:val="000000"/>
              </w:rPr>
            </w:pPr>
            <w:r>
              <w:rPr>
                <w:color w:val="000000"/>
              </w:rPr>
              <w:t>Филиал м</w:t>
            </w:r>
            <w:r w:rsidRPr="00E73445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го</w:t>
            </w:r>
            <w:r w:rsidRPr="00E73445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го</w:t>
            </w:r>
            <w:r w:rsidRPr="00E73445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го</w:t>
            </w:r>
            <w:r w:rsidRPr="00E73445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E73445">
              <w:rPr>
                <w:color w:val="000000"/>
              </w:rPr>
              <w:t xml:space="preserve"> «Верхнепашинская средняя общеобразовательная школа № 2»</w:t>
            </w:r>
          </w:p>
          <w:p w:rsidR="00192D17" w:rsidRPr="00280FC9" w:rsidRDefault="00192D17" w:rsidP="00192D17">
            <w:pPr>
              <w:rPr>
                <w:color w:val="000000"/>
              </w:rPr>
            </w:pPr>
            <w:r w:rsidRPr="007677E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</w:t>
            </w:r>
            <w:r w:rsidRPr="007677E4">
              <w:rPr>
                <w:color w:val="000000"/>
              </w:rPr>
              <w:t xml:space="preserve">сновная общеобразовательная школа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</w:t>
            </w:r>
            <w:proofErr w:type="spellEnd"/>
            <w:r>
              <w:rPr>
                <w:color w:val="000000"/>
              </w:rPr>
              <w:t>-Пит</w:t>
            </w:r>
            <w:r w:rsidRPr="007677E4">
              <w:rPr>
                <w:color w:val="000000"/>
              </w:rPr>
              <w:t>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Default="005A649B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7677E4">
              <w:rPr>
                <w:color w:val="000000"/>
              </w:rPr>
              <w:t>Филиал муниципального бюджетного общеобразовательного учреждения «Ярцевская  средняя школа № 12» «Начальная общеобразовательная школа д. Фомка»</w:t>
            </w:r>
          </w:p>
        </w:tc>
      </w:tr>
      <w:tr w:rsidR="00192D17" w:rsidRPr="00E447D0" w:rsidTr="00E27A05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17" w:rsidRPr="00E447D0" w:rsidRDefault="00192D17" w:rsidP="0088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649B">
              <w:rPr>
                <w:color w:val="000000"/>
              </w:rPr>
              <w:t>5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7" w:rsidRPr="00E447D0" w:rsidRDefault="00192D17" w:rsidP="00883230">
            <w:pPr>
              <w:rPr>
                <w:color w:val="000000"/>
              </w:rPr>
            </w:pPr>
            <w:r w:rsidRPr="007677E4">
              <w:rPr>
                <w:color w:val="000000"/>
              </w:rPr>
              <w:t>Филиал муниципального бюджетного общеобразовательного учреждения «Ярцевская  средняя школа № 12» «Начальная общеобразовательная школа д. Нижнешадрино»</w:t>
            </w:r>
          </w:p>
        </w:tc>
      </w:tr>
    </w:tbl>
    <w:p w:rsidR="006C2086" w:rsidRDefault="006C2086" w:rsidP="006C2086">
      <w:pPr>
        <w:ind w:left="927"/>
        <w:jc w:val="both"/>
        <w:rPr>
          <w:color w:val="000000"/>
          <w:sz w:val="28"/>
          <w:szCs w:val="28"/>
        </w:rPr>
      </w:pPr>
    </w:p>
    <w:p w:rsidR="004F24AF" w:rsidRPr="00E9440E" w:rsidRDefault="004F24AF" w:rsidP="00E9440E">
      <w:pPr>
        <w:ind w:firstLine="567"/>
        <w:jc w:val="both"/>
        <w:rPr>
          <w:color w:val="000000"/>
          <w:sz w:val="28"/>
          <w:szCs w:val="28"/>
        </w:rPr>
      </w:pPr>
      <w:r w:rsidRPr="00E9440E">
        <w:rPr>
          <w:color w:val="000000"/>
          <w:sz w:val="28"/>
          <w:szCs w:val="28"/>
        </w:rPr>
        <w:t>Анализ состояния системы образования Енисейского района позволил определить слабые и сильные стороны, внешние возможности и угрозы, а также сопоставить эти данные для планирования и реализации стратегии.</w:t>
      </w:r>
    </w:p>
    <w:p w:rsidR="004F24AF" w:rsidRPr="00E9440E" w:rsidRDefault="004F24AF" w:rsidP="00027BC9">
      <w:pPr>
        <w:ind w:firstLine="567"/>
        <w:jc w:val="both"/>
        <w:rPr>
          <w:color w:val="000000"/>
          <w:sz w:val="28"/>
          <w:szCs w:val="28"/>
        </w:rPr>
      </w:pPr>
      <w:r w:rsidRPr="00E9440E">
        <w:rPr>
          <w:color w:val="000000"/>
          <w:sz w:val="28"/>
          <w:szCs w:val="28"/>
        </w:rPr>
        <w:t>В качестве сильной стороны можно отметить высокую степень доступности образования района для всех категорий детей. В каждом многочисленном населенном пункте есть средняя общеобразовательная школа, а в каждом малочисленном населенном пункте есть основная или начальная школа. Имеется опыт обучения  детей с ограниченными возможностями здоровья на дому, в классах-комплектах и инклюзивного обучения, классах с углубленным изучением предмета, предоставлена возможность получения детьми дополнительного образования</w:t>
      </w:r>
      <w:r w:rsidR="00257881">
        <w:rPr>
          <w:color w:val="000000"/>
          <w:sz w:val="28"/>
          <w:szCs w:val="28"/>
        </w:rPr>
        <w:t xml:space="preserve"> и организованного отдыха</w:t>
      </w:r>
      <w:r w:rsidRPr="00E9440E">
        <w:rPr>
          <w:color w:val="000000"/>
          <w:sz w:val="28"/>
          <w:szCs w:val="28"/>
        </w:rPr>
        <w:t xml:space="preserve">  – всё это позволяет учесть особенности территории и населения. </w:t>
      </w:r>
    </w:p>
    <w:p w:rsidR="004F24AF" w:rsidRPr="00E9440E" w:rsidRDefault="004F24AF" w:rsidP="00027BC9">
      <w:pPr>
        <w:ind w:firstLine="567"/>
        <w:jc w:val="both"/>
        <w:rPr>
          <w:color w:val="000000"/>
          <w:sz w:val="28"/>
          <w:szCs w:val="28"/>
        </w:rPr>
      </w:pPr>
      <w:r w:rsidRPr="00E9440E">
        <w:rPr>
          <w:color w:val="000000"/>
          <w:sz w:val="28"/>
          <w:szCs w:val="28"/>
        </w:rPr>
        <w:t>Однако слабой стороной остается отсутствие учреждений дополнительного образования детей в большинстве населенных пунктов. Это можно усилить за счет организации сетевого взаимодействия с Домами культуры, поселенческими библиотеками и иными учреждениями, ориентированными на работу с населением.</w:t>
      </w:r>
    </w:p>
    <w:p w:rsidR="004F24AF" w:rsidRPr="00D414CC" w:rsidRDefault="004F24AF" w:rsidP="004F24AF">
      <w:pPr>
        <w:ind w:firstLine="708"/>
        <w:jc w:val="both"/>
        <w:rPr>
          <w:sz w:val="28"/>
          <w:szCs w:val="28"/>
        </w:rPr>
      </w:pPr>
      <w:r w:rsidRPr="00E9440E">
        <w:rPr>
          <w:sz w:val="28"/>
          <w:szCs w:val="28"/>
        </w:rPr>
        <w:t>Вместе с тем, слабая сторона –</w:t>
      </w:r>
      <w:r w:rsidRPr="00E9440E">
        <w:rPr>
          <w:color w:val="000000"/>
          <w:sz w:val="28"/>
          <w:szCs w:val="28"/>
        </w:rPr>
        <w:t xml:space="preserve"> не во всех населенных пунктах имеется возможность получения основного и среднего общего образования. У семей нет возможности выбирать школу, а у детей нет возможности сменить школу. </w:t>
      </w:r>
      <w:r w:rsidR="000B5FFF" w:rsidRPr="00234A27">
        <w:rPr>
          <w:color w:val="000000"/>
          <w:sz w:val="28"/>
          <w:szCs w:val="28"/>
        </w:rPr>
        <w:t>Не во всех</w:t>
      </w:r>
      <w:r w:rsidRPr="00234A27">
        <w:rPr>
          <w:color w:val="000000"/>
          <w:sz w:val="28"/>
          <w:szCs w:val="28"/>
        </w:rPr>
        <w:t xml:space="preserve"> отдаленных </w:t>
      </w:r>
      <w:r w:rsidRPr="00D414CC">
        <w:rPr>
          <w:sz w:val="28"/>
          <w:szCs w:val="28"/>
        </w:rPr>
        <w:t xml:space="preserve">населенных пунктах северной части района </w:t>
      </w:r>
      <w:r w:rsidR="000B5FFF" w:rsidRPr="00D414CC">
        <w:rPr>
          <w:sz w:val="28"/>
          <w:szCs w:val="28"/>
        </w:rPr>
        <w:t>есть ежедневный подвоз</w:t>
      </w:r>
      <w:r w:rsidRPr="00D414CC">
        <w:rPr>
          <w:sz w:val="28"/>
          <w:szCs w:val="28"/>
        </w:rPr>
        <w:t xml:space="preserve"> детей к школе. Кроме того, слабой стороной можно считать </w:t>
      </w:r>
      <w:r w:rsidR="00234A27" w:rsidRPr="00D414CC">
        <w:rPr>
          <w:sz w:val="28"/>
          <w:szCs w:val="28"/>
        </w:rPr>
        <w:t>недостаточное оснащение</w:t>
      </w:r>
      <w:r w:rsidRPr="00D414CC">
        <w:rPr>
          <w:sz w:val="28"/>
          <w:szCs w:val="28"/>
        </w:rPr>
        <w:t xml:space="preserve"> </w:t>
      </w:r>
      <w:r w:rsidR="00234A27" w:rsidRPr="00D414CC">
        <w:rPr>
          <w:sz w:val="28"/>
          <w:szCs w:val="28"/>
        </w:rPr>
        <w:t xml:space="preserve">современным оборудованием отвечающего запросам учащихся, для проведения </w:t>
      </w:r>
      <w:r w:rsidRPr="00D414CC">
        <w:rPr>
          <w:sz w:val="28"/>
          <w:szCs w:val="28"/>
        </w:rPr>
        <w:t>предпрофессиональной и профессиональной подготовки детей с нарушением интеллекта в образовательных учреждениях района</w:t>
      </w:r>
      <w:r w:rsidR="00234A27" w:rsidRPr="00D414CC">
        <w:rPr>
          <w:sz w:val="28"/>
          <w:szCs w:val="28"/>
        </w:rPr>
        <w:t>.</w:t>
      </w:r>
    </w:p>
    <w:p w:rsidR="004F24AF" w:rsidRPr="00D414CC" w:rsidRDefault="004F24AF" w:rsidP="004F24AF">
      <w:pPr>
        <w:ind w:firstLine="708"/>
        <w:jc w:val="both"/>
        <w:rPr>
          <w:sz w:val="28"/>
          <w:szCs w:val="28"/>
        </w:rPr>
      </w:pPr>
      <w:r w:rsidRPr="00D414CC">
        <w:rPr>
          <w:sz w:val="28"/>
          <w:szCs w:val="28"/>
        </w:rPr>
        <w:t xml:space="preserve">Одной из сильных сторон системы образования района является широкий спектр направлений работы муниципальной методической службы, а именно: методическое сопровождение педагогов по вопросам реализации ФГОС, повышение квалификации педагогов, воспитание и дополнительное </w:t>
      </w:r>
      <w:r w:rsidRPr="00D414CC">
        <w:rPr>
          <w:sz w:val="28"/>
          <w:szCs w:val="28"/>
        </w:rPr>
        <w:lastRenderedPageBreak/>
        <w:t>образование, выявление и сопровождение детей с особыми образовательными потребностями, профилактика правонарушений и преступлений среди несовершеннолетних.</w:t>
      </w:r>
    </w:p>
    <w:p w:rsidR="004F24AF" w:rsidRPr="00D414CC" w:rsidRDefault="004F24AF" w:rsidP="004F24AF">
      <w:pPr>
        <w:ind w:firstLine="708"/>
        <w:jc w:val="both"/>
        <w:rPr>
          <w:sz w:val="28"/>
          <w:szCs w:val="28"/>
        </w:rPr>
      </w:pPr>
      <w:r w:rsidRPr="00D414CC">
        <w:rPr>
          <w:sz w:val="28"/>
          <w:szCs w:val="28"/>
        </w:rPr>
        <w:t xml:space="preserve">Кроме того, в районе </w:t>
      </w:r>
      <w:r w:rsidR="00234A27" w:rsidRPr="00D414CC">
        <w:rPr>
          <w:sz w:val="28"/>
          <w:szCs w:val="28"/>
        </w:rPr>
        <w:t xml:space="preserve">реализуется ряд </w:t>
      </w:r>
      <w:proofErr w:type="spellStart"/>
      <w:r w:rsidR="00234A27" w:rsidRPr="00D414CC">
        <w:rPr>
          <w:sz w:val="28"/>
          <w:szCs w:val="28"/>
        </w:rPr>
        <w:t>профориентационных</w:t>
      </w:r>
      <w:proofErr w:type="spellEnd"/>
      <w:r w:rsidR="00234A27" w:rsidRPr="00D414CC">
        <w:rPr>
          <w:sz w:val="28"/>
          <w:szCs w:val="28"/>
        </w:rPr>
        <w:t xml:space="preserve"> проектов таких как «Билет в будущее», краевой проект профильного образования в разновозрастных группах «Психолого-педагогические классы», также реализуются проекты по подготовке учащихся к специальностям агротехнической направленности: «</w:t>
      </w:r>
      <w:proofErr w:type="spellStart"/>
      <w:r w:rsidR="00234A27" w:rsidRPr="00D414CC">
        <w:rPr>
          <w:sz w:val="28"/>
          <w:szCs w:val="28"/>
        </w:rPr>
        <w:t>Агроклассы</w:t>
      </w:r>
      <w:proofErr w:type="spellEnd"/>
      <w:r w:rsidR="00234A27" w:rsidRPr="00D414CC">
        <w:rPr>
          <w:sz w:val="28"/>
          <w:szCs w:val="28"/>
        </w:rPr>
        <w:t>», «Пчеловоды», «</w:t>
      </w:r>
      <w:proofErr w:type="spellStart"/>
      <w:r w:rsidR="00E65902" w:rsidRPr="00D414CC">
        <w:rPr>
          <w:sz w:val="28"/>
          <w:szCs w:val="28"/>
        </w:rPr>
        <w:t>ПроБио</w:t>
      </w:r>
      <w:proofErr w:type="spellEnd"/>
      <w:r w:rsidR="00E65902" w:rsidRPr="00D414CC">
        <w:rPr>
          <w:sz w:val="28"/>
          <w:szCs w:val="28"/>
        </w:rPr>
        <w:t xml:space="preserve"> 1.0» и др.</w:t>
      </w:r>
    </w:p>
    <w:p w:rsidR="004F24AF" w:rsidRPr="000D17B4" w:rsidRDefault="004F24AF" w:rsidP="004F24AF">
      <w:pPr>
        <w:ind w:firstLine="708"/>
        <w:jc w:val="both"/>
        <w:rPr>
          <w:color w:val="000000"/>
          <w:sz w:val="28"/>
          <w:szCs w:val="28"/>
        </w:rPr>
      </w:pPr>
      <w:r w:rsidRPr="00D414CC">
        <w:rPr>
          <w:sz w:val="28"/>
          <w:szCs w:val="28"/>
        </w:rPr>
        <w:t>Следующей сильной стороной является наличие дополнительных финансовых сре</w:t>
      </w:r>
      <w:proofErr w:type="gramStart"/>
      <w:r w:rsidRPr="00D414CC">
        <w:rPr>
          <w:sz w:val="28"/>
          <w:szCs w:val="28"/>
        </w:rPr>
        <w:t>дств дл</w:t>
      </w:r>
      <w:proofErr w:type="gramEnd"/>
      <w:r w:rsidRPr="00D414CC">
        <w:rPr>
          <w:sz w:val="28"/>
          <w:szCs w:val="28"/>
        </w:rPr>
        <w:t>я поддержки талантливых</w:t>
      </w:r>
      <w:r w:rsidRPr="000D17B4">
        <w:rPr>
          <w:color w:val="000000"/>
          <w:sz w:val="28"/>
          <w:szCs w:val="28"/>
        </w:rPr>
        <w:t xml:space="preserve"> детей и педагогов. Это, наряду с новыми подходами к оплате труда педагогов, позволит помочь преодолеть угрозу низкой заинтересованности работников системы образования в качественных изменениях.</w:t>
      </w:r>
    </w:p>
    <w:p w:rsidR="004F24AF" w:rsidRPr="000D17B4" w:rsidRDefault="004F24AF" w:rsidP="004F24A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D17B4">
        <w:rPr>
          <w:color w:val="000000"/>
          <w:sz w:val="28"/>
          <w:szCs w:val="28"/>
        </w:rPr>
        <w:t xml:space="preserve">Сильными сторонами системы образования района можно считать материальную обеспеченность образовательного процесса, наличие стационарной и сотовой связи в населенных пунктах, доступа к сети Интернет (не менее </w:t>
      </w:r>
      <w:r w:rsidR="008F1A25">
        <w:rPr>
          <w:color w:val="000000"/>
          <w:sz w:val="28"/>
          <w:szCs w:val="28"/>
        </w:rPr>
        <w:t>50 МБ (село), 100 МБ (город), 1 МБ (спутниковая связь-северные территории</w:t>
      </w:r>
      <w:r w:rsidRPr="000D17B4">
        <w:rPr>
          <w:color w:val="000000"/>
          <w:sz w:val="28"/>
          <w:szCs w:val="28"/>
        </w:rPr>
        <w:t>).</w:t>
      </w:r>
      <w:proofErr w:type="gramEnd"/>
      <w:r w:rsidRPr="000D17B4">
        <w:rPr>
          <w:color w:val="000000"/>
          <w:sz w:val="28"/>
          <w:szCs w:val="28"/>
        </w:rPr>
        <w:t xml:space="preserve"> При использовании такой возможности, как реализация проекта дистанционного образования на территории края, улучшится доступность системы образования и частично поможет нам справиться со слабой индивидуализацией образовательного процесса.</w:t>
      </w:r>
    </w:p>
    <w:p w:rsidR="004F24AF" w:rsidRPr="000D17B4" w:rsidRDefault="004F24AF" w:rsidP="004F24AF">
      <w:pPr>
        <w:ind w:firstLine="708"/>
        <w:jc w:val="both"/>
        <w:rPr>
          <w:color w:val="000000"/>
          <w:sz w:val="28"/>
          <w:szCs w:val="28"/>
        </w:rPr>
      </w:pPr>
      <w:r w:rsidRPr="000D17B4">
        <w:rPr>
          <w:color w:val="000000"/>
          <w:sz w:val="28"/>
          <w:szCs w:val="28"/>
        </w:rPr>
        <w:t>Угрозы видим в экономической пассивности основного населения (есть желание повысить уровень благосостояния без повышения профессионального уровня) и низкой заинтересованности представителей малого и среднего бизнеса в организации мест профессиональных проб для населения, в частности, для детей. Отсюда проблема – нежелание родителей, чтобы их дети возвращались в территорию для построения профессиональной карьеры или индивидуального предпринимательства. И здесь возникает противоречие – отсутствуют  рабочие места для выпускников и, с другой стороны, нет возможности развивать малый бизнес (и создавать рабочие места) из-за отсутствия специалистов.</w:t>
      </w:r>
    </w:p>
    <w:p w:rsidR="004F24AF" w:rsidRPr="000D17B4" w:rsidRDefault="004F24AF" w:rsidP="004F24AF">
      <w:pPr>
        <w:ind w:firstLine="708"/>
        <w:jc w:val="both"/>
        <w:rPr>
          <w:color w:val="000000"/>
          <w:sz w:val="28"/>
          <w:szCs w:val="28"/>
        </w:rPr>
      </w:pPr>
      <w:r w:rsidRPr="000D17B4">
        <w:rPr>
          <w:color w:val="000000"/>
          <w:sz w:val="28"/>
          <w:szCs w:val="28"/>
        </w:rPr>
        <w:t xml:space="preserve">Возможностью преодоления данных угроз можно считать наличие целей изменения территории в программе социально-экономического развития в части поддержки малого предпринимательства в области сельского хозяйства, деревообработки, рыболовства, охоты, заготовки и переработки дикоросов, что реально необходимо и возможно в территории. </w:t>
      </w:r>
    </w:p>
    <w:p w:rsidR="003E65C8" w:rsidRPr="00D414CC" w:rsidRDefault="004F24AF" w:rsidP="003E65C8">
      <w:pPr>
        <w:ind w:firstLine="708"/>
        <w:jc w:val="both"/>
        <w:rPr>
          <w:sz w:val="28"/>
          <w:szCs w:val="28"/>
        </w:rPr>
      </w:pPr>
      <w:r w:rsidRPr="000D17B4">
        <w:rPr>
          <w:color w:val="000000"/>
          <w:sz w:val="28"/>
          <w:szCs w:val="28"/>
        </w:rPr>
        <w:t xml:space="preserve">Слабыми сторонами системы образования района, помимо </w:t>
      </w:r>
      <w:proofErr w:type="gramStart"/>
      <w:r w:rsidRPr="000D17B4">
        <w:rPr>
          <w:color w:val="000000"/>
          <w:sz w:val="28"/>
          <w:szCs w:val="28"/>
        </w:rPr>
        <w:t>вышеперечисленных</w:t>
      </w:r>
      <w:proofErr w:type="gramEnd"/>
      <w:r w:rsidRPr="000D17B4">
        <w:rPr>
          <w:color w:val="000000"/>
          <w:sz w:val="28"/>
          <w:szCs w:val="28"/>
        </w:rPr>
        <w:t xml:space="preserve">, являются </w:t>
      </w:r>
      <w:r w:rsidR="00262A21" w:rsidRPr="000D17B4">
        <w:rPr>
          <w:color w:val="000000"/>
          <w:sz w:val="28"/>
          <w:szCs w:val="28"/>
        </w:rPr>
        <w:t>ограниченное</w:t>
      </w:r>
      <w:r w:rsidRPr="000D17B4">
        <w:rPr>
          <w:color w:val="000000"/>
          <w:sz w:val="28"/>
          <w:szCs w:val="28"/>
        </w:rPr>
        <w:t xml:space="preserve">  взаимодействи</w:t>
      </w:r>
      <w:r w:rsidR="00262A21" w:rsidRPr="000D17B4">
        <w:rPr>
          <w:color w:val="000000"/>
          <w:sz w:val="28"/>
          <w:szCs w:val="28"/>
        </w:rPr>
        <w:t>е</w:t>
      </w:r>
      <w:r w:rsidRPr="000D17B4">
        <w:rPr>
          <w:color w:val="000000"/>
          <w:sz w:val="28"/>
          <w:szCs w:val="28"/>
        </w:rPr>
        <w:t xml:space="preserve"> между общеобразовательными учреждениями из-за их территориальной удаленности друг от друга</w:t>
      </w:r>
      <w:r w:rsidR="00E65902">
        <w:rPr>
          <w:color w:val="000000"/>
          <w:sz w:val="28"/>
          <w:szCs w:val="28"/>
        </w:rPr>
        <w:t>.</w:t>
      </w:r>
      <w:r w:rsidRPr="000D17B4">
        <w:rPr>
          <w:color w:val="000000"/>
          <w:sz w:val="28"/>
          <w:szCs w:val="28"/>
        </w:rPr>
        <w:t xml:space="preserve"> </w:t>
      </w:r>
      <w:proofErr w:type="gramStart"/>
      <w:r w:rsidR="00262A21" w:rsidRPr="000D17B4">
        <w:rPr>
          <w:color w:val="000000"/>
          <w:sz w:val="28"/>
          <w:szCs w:val="28"/>
        </w:rPr>
        <w:t xml:space="preserve">Но даже при территориальной удаленности удалось начать реализацию сетевого </w:t>
      </w:r>
      <w:r w:rsidR="000A0704" w:rsidRPr="000A0704">
        <w:rPr>
          <w:color w:val="000000"/>
          <w:sz w:val="28"/>
          <w:szCs w:val="28"/>
        </w:rPr>
        <w:t>взаимодействия в рамках реализации планов работы образовательных центров «Точка роста» (МБОУ Верхнепашинская СОШ № 2, МБОУ Абалаковская СОШ № 1, МБОУ Озерновская СОШ № 47,</w:t>
      </w:r>
      <w:r w:rsidR="000A0704">
        <w:rPr>
          <w:color w:val="000000"/>
          <w:sz w:val="28"/>
          <w:szCs w:val="28"/>
        </w:rPr>
        <w:t xml:space="preserve"> </w:t>
      </w:r>
      <w:r w:rsidR="000A0704" w:rsidRPr="000A0704">
        <w:rPr>
          <w:color w:val="000000"/>
          <w:sz w:val="28"/>
          <w:szCs w:val="28"/>
        </w:rPr>
        <w:t>МБОУ Подтесовская СОШ № 46,  МБОУ Погодаевская СО</w:t>
      </w:r>
      <w:r w:rsidR="000A0704">
        <w:rPr>
          <w:color w:val="000000"/>
          <w:sz w:val="28"/>
          <w:szCs w:val="28"/>
        </w:rPr>
        <w:t>Ш</w:t>
      </w:r>
      <w:r w:rsidR="000A0704" w:rsidRPr="000A0704">
        <w:rPr>
          <w:color w:val="000000"/>
          <w:sz w:val="28"/>
          <w:szCs w:val="28"/>
        </w:rPr>
        <w:t xml:space="preserve"> № 1</w:t>
      </w:r>
      <w:r w:rsidR="000A0704">
        <w:rPr>
          <w:color w:val="000000"/>
          <w:sz w:val="28"/>
          <w:szCs w:val="28"/>
        </w:rPr>
        <w:t>8</w:t>
      </w:r>
      <w:r w:rsidR="000A0704" w:rsidRPr="000A0704">
        <w:rPr>
          <w:color w:val="000000"/>
          <w:sz w:val="28"/>
          <w:szCs w:val="28"/>
        </w:rPr>
        <w:t xml:space="preserve"> имени А.С. Соколова, МБОУ Новоназимовская СОШ №</w:t>
      </w:r>
      <w:r w:rsidR="000A0704">
        <w:rPr>
          <w:color w:val="000000"/>
          <w:sz w:val="28"/>
          <w:szCs w:val="28"/>
        </w:rPr>
        <w:t xml:space="preserve"> </w:t>
      </w:r>
      <w:r w:rsidR="000A0704" w:rsidRPr="000A0704">
        <w:rPr>
          <w:color w:val="000000"/>
          <w:sz w:val="28"/>
          <w:szCs w:val="28"/>
        </w:rPr>
        <w:t xml:space="preserve">4, МБОУ Ярцевская СОШ № 12,  МБОУ Новокаргинская СОШ </w:t>
      </w:r>
      <w:r w:rsidR="000A0704">
        <w:rPr>
          <w:color w:val="000000"/>
          <w:sz w:val="28"/>
          <w:szCs w:val="28"/>
        </w:rPr>
        <w:t>№ 5</w:t>
      </w:r>
      <w:r w:rsidR="000A0704" w:rsidRPr="000A0704">
        <w:rPr>
          <w:color w:val="000000"/>
          <w:sz w:val="28"/>
          <w:szCs w:val="28"/>
        </w:rPr>
        <w:t xml:space="preserve">, </w:t>
      </w:r>
      <w:r w:rsidR="000A0704" w:rsidRPr="000A0704">
        <w:rPr>
          <w:color w:val="000000"/>
          <w:sz w:val="28"/>
          <w:szCs w:val="28"/>
        </w:rPr>
        <w:lastRenderedPageBreak/>
        <w:t xml:space="preserve">МБОУ Шапкинская  СОШ </w:t>
      </w:r>
      <w:r w:rsidR="000A0704" w:rsidRPr="00D414CC">
        <w:rPr>
          <w:sz w:val="28"/>
          <w:szCs w:val="28"/>
        </w:rPr>
        <w:t>№ 11, МБОУ</w:t>
      </w:r>
      <w:proofErr w:type="gramEnd"/>
      <w:r w:rsidR="000A0704" w:rsidRPr="00D414CC">
        <w:rPr>
          <w:sz w:val="28"/>
          <w:szCs w:val="28"/>
        </w:rPr>
        <w:t xml:space="preserve"> </w:t>
      </w:r>
      <w:proofErr w:type="spellStart"/>
      <w:proofErr w:type="gramStart"/>
      <w:r w:rsidR="000A0704" w:rsidRPr="00D414CC">
        <w:rPr>
          <w:sz w:val="28"/>
          <w:szCs w:val="28"/>
        </w:rPr>
        <w:t>Усть-Кемская</w:t>
      </w:r>
      <w:proofErr w:type="spellEnd"/>
      <w:r w:rsidR="000A0704" w:rsidRPr="00D414CC">
        <w:rPr>
          <w:sz w:val="28"/>
          <w:szCs w:val="28"/>
        </w:rPr>
        <w:t xml:space="preserve"> СОШ № 10</w:t>
      </w:r>
      <w:r w:rsidR="005A649B">
        <w:rPr>
          <w:sz w:val="28"/>
          <w:szCs w:val="28"/>
        </w:rPr>
        <w:t>, МБОУ Майская СОШ 15, МБОУ Высокогорская СОШ №7, МБОУ Подгорновская СОШ №17</w:t>
      </w:r>
      <w:r w:rsidR="000A0704" w:rsidRPr="00D414CC">
        <w:rPr>
          <w:sz w:val="28"/>
          <w:szCs w:val="28"/>
        </w:rPr>
        <w:t>).</w:t>
      </w:r>
      <w:proofErr w:type="gramEnd"/>
      <w:r w:rsidR="003E65C8" w:rsidRPr="00D414CC">
        <w:rPr>
          <w:sz w:val="28"/>
          <w:szCs w:val="28"/>
        </w:rPr>
        <w:t xml:space="preserve"> Решение проблемы дефицита педагогических кадров, а также несоответствие профиля образования в образовательных учреждениях решается за счет </w:t>
      </w:r>
      <w:r w:rsidR="00E65902" w:rsidRPr="00D414CC">
        <w:rPr>
          <w:sz w:val="28"/>
          <w:szCs w:val="28"/>
        </w:rPr>
        <w:t xml:space="preserve">переподготовки имеющихся педагогов. </w:t>
      </w:r>
      <w:r w:rsidR="00A865F6" w:rsidRPr="00D414CC">
        <w:rPr>
          <w:sz w:val="28"/>
          <w:szCs w:val="28"/>
        </w:rPr>
        <w:t>В связи с принятым решением появилась другая проблема, а именно, высокая часовая нагрузка у действующих педагогов, которая может привезти к риску снижения качества образования по отдельным предметам.</w:t>
      </w:r>
    </w:p>
    <w:p w:rsidR="008F0D5B" w:rsidRPr="00D414CC" w:rsidRDefault="008F0D5B" w:rsidP="005044A2">
      <w:pPr>
        <w:ind w:firstLine="708"/>
        <w:jc w:val="both"/>
        <w:rPr>
          <w:sz w:val="28"/>
          <w:szCs w:val="28"/>
        </w:rPr>
      </w:pPr>
      <w:proofErr w:type="gramStart"/>
      <w:r w:rsidRPr="00D414CC">
        <w:rPr>
          <w:sz w:val="28"/>
          <w:szCs w:val="28"/>
        </w:rPr>
        <w:t>Самая объемная по масштабам изменений стратегическая линия – обеспечение современной инфраструктуры образовательного процесса, именно поэтому с 2018 года реализуется Национальный проект «Образование», который в комплексе решает задачи по получению качественного образования учащимся всех возрастов и даёт им большие возможности независимо от места проживания; от педагогов требует получения новых знаний и освоения технологий;</w:t>
      </w:r>
      <w:proofErr w:type="gramEnd"/>
      <w:r w:rsidRPr="00D414CC">
        <w:rPr>
          <w:sz w:val="28"/>
          <w:szCs w:val="28"/>
        </w:rPr>
        <w:t xml:space="preserve"> от управленца – создания необходимой инфраструктуры и использования наиболее эффективных механизмов управления. Для достижения показателей национального проекта реализуются следующие региональные проекты «Современная школа», «Успех каждого ребенка», «Цифровая образовательная среда», «</w:t>
      </w:r>
      <w:r w:rsidR="00633C35" w:rsidRPr="00D414CC">
        <w:rPr>
          <w:sz w:val="28"/>
          <w:szCs w:val="28"/>
        </w:rPr>
        <w:t>Патриотическое воспитание граждан Российской Федерации</w:t>
      </w:r>
      <w:r w:rsidRPr="00D414CC">
        <w:rPr>
          <w:sz w:val="28"/>
          <w:szCs w:val="28"/>
        </w:rPr>
        <w:t>»</w:t>
      </w:r>
      <w:r w:rsidR="00633C35" w:rsidRPr="00D414CC">
        <w:rPr>
          <w:sz w:val="28"/>
          <w:szCs w:val="28"/>
        </w:rPr>
        <w:t>, «Безопасность дорожного движения»</w:t>
      </w:r>
      <w:r w:rsidRPr="00D414CC">
        <w:rPr>
          <w:sz w:val="28"/>
          <w:szCs w:val="28"/>
        </w:rPr>
        <w:t>.</w:t>
      </w:r>
    </w:p>
    <w:p w:rsidR="005044A2" w:rsidRPr="00A22324" w:rsidRDefault="005044A2" w:rsidP="005044A2">
      <w:pPr>
        <w:ind w:firstLine="567"/>
        <w:jc w:val="both"/>
        <w:rPr>
          <w:color w:val="000000"/>
          <w:sz w:val="28"/>
          <w:szCs w:val="28"/>
        </w:rPr>
      </w:pPr>
      <w:r w:rsidRPr="00A22324">
        <w:rPr>
          <w:color w:val="000000"/>
          <w:sz w:val="28"/>
          <w:szCs w:val="28"/>
        </w:rPr>
        <w:t xml:space="preserve">Платформой и условием для реализации всех региональных проектов является проект «Цифровая образовательная среда». Для успешного выполнения показателей проекта всем учреждениям района предстоит осуществлять образовательную деятельность с использованием федеральной информационно-сервисной платформы. А для этого необходимо обеспечить выполнение многих условий: повысить квалификацию педагогам, научиться формировать образовательный профиль и индивидуальный план, организовывать «горизонтальное» обучение учащихся.  </w:t>
      </w:r>
      <w:r w:rsidR="00523489">
        <w:rPr>
          <w:color w:val="000000"/>
          <w:sz w:val="28"/>
          <w:szCs w:val="28"/>
        </w:rPr>
        <w:t>В</w:t>
      </w:r>
      <w:r w:rsidR="00FF3FB6">
        <w:rPr>
          <w:color w:val="000000"/>
          <w:sz w:val="28"/>
          <w:szCs w:val="28"/>
        </w:rPr>
        <w:t xml:space="preserve"> 3</w:t>
      </w:r>
      <w:r w:rsidRPr="00A22324">
        <w:rPr>
          <w:color w:val="000000"/>
          <w:sz w:val="28"/>
          <w:szCs w:val="28"/>
        </w:rPr>
        <w:t xml:space="preserve"> школах Енисейского района внедрена </w:t>
      </w:r>
      <w:r w:rsidR="00523489">
        <w:rPr>
          <w:color w:val="000000"/>
          <w:sz w:val="28"/>
          <w:szCs w:val="28"/>
        </w:rPr>
        <w:t>цифровая образовательная среда</w:t>
      </w:r>
      <w:r w:rsidRPr="00A22324">
        <w:rPr>
          <w:color w:val="000000"/>
          <w:sz w:val="28"/>
          <w:szCs w:val="28"/>
        </w:rPr>
        <w:t>.</w:t>
      </w:r>
    </w:p>
    <w:p w:rsidR="005044A2" w:rsidRPr="00D414CC" w:rsidRDefault="005044A2" w:rsidP="005044A2">
      <w:pPr>
        <w:ind w:firstLine="708"/>
        <w:jc w:val="both"/>
        <w:rPr>
          <w:sz w:val="28"/>
          <w:szCs w:val="28"/>
        </w:rPr>
      </w:pPr>
      <w:r w:rsidRPr="00A22324">
        <w:rPr>
          <w:color w:val="000000"/>
          <w:sz w:val="28"/>
          <w:szCs w:val="28"/>
        </w:rPr>
        <w:t xml:space="preserve">В рамках </w:t>
      </w:r>
      <w:r w:rsidRPr="00D414CC">
        <w:rPr>
          <w:sz w:val="28"/>
          <w:szCs w:val="28"/>
        </w:rPr>
        <w:t xml:space="preserve">реализации регионального проекта «Современная школа» планомерно проводится работа по формированию новых образовательных результатов через обновление стандартов, введение новых программ, а также изменение содержания предметной области «Технология». </w:t>
      </w:r>
      <w:r w:rsidRPr="003D3194">
        <w:rPr>
          <w:sz w:val="28"/>
          <w:szCs w:val="28"/>
        </w:rPr>
        <w:t>Так в</w:t>
      </w:r>
      <w:r w:rsidRPr="00D414CC">
        <w:rPr>
          <w:sz w:val="28"/>
          <w:szCs w:val="28"/>
        </w:rPr>
        <w:t xml:space="preserve"> </w:t>
      </w:r>
      <w:r w:rsidR="003D3194" w:rsidRPr="003D3194">
        <w:rPr>
          <w:sz w:val="28"/>
          <w:szCs w:val="28"/>
        </w:rPr>
        <w:t>1</w:t>
      </w:r>
      <w:r w:rsidR="003D3194">
        <w:rPr>
          <w:sz w:val="28"/>
          <w:szCs w:val="28"/>
        </w:rPr>
        <w:t>3</w:t>
      </w:r>
      <w:r w:rsidR="00655B02">
        <w:rPr>
          <w:sz w:val="28"/>
          <w:szCs w:val="28"/>
        </w:rPr>
        <w:t xml:space="preserve"> школах Енисейского района </w:t>
      </w:r>
      <w:r w:rsidRPr="00D414CC">
        <w:rPr>
          <w:sz w:val="28"/>
          <w:szCs w:val="28"/>
        </w:rPr>
        <w:t>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5044A2" w:rsidRPr="00A22324" w:rsidRDefault="00E65902" w:rsidP="005044A2">
      <w:pPr>
        <w:ind w:firstLine="708"/>
        <w:jc w:val="both"/>
        <w:rPr>
          <w:color w:val="000000"/>
          <w:sz w:val="28"/>
          <w:szCs w:val="28"/>
        </w:rPr>
      </w:pPr>
      <w:r w:rsidRPr="00D414CC">
        <w:rPr>
          <w:sz w:val="28"/>
          <w:szCs w:val="28"/>
        </w:rPr>
        <w:t>В рамках реализации проекта «Современная школа» в образовательных учреждениях созданы</w:t>
      </w:r>
      <w:r w:rsidR="005044A2" w:rsidRPr="00D414CC">
        <w:rPr>
          <w:sz w:val="28"/>
          <w:szCs w:val="28"/>
        </w:rPr>
        <w:t xml:space="preserve"> услов</w:t>
      </w:r>
      <w:r w:rsidRPr="00D414CC">
        <w:rPr>
          <w:sz w:val="28"/>
          <w:szCs w:val="28"/>
        </w:rPr>
        <w:t>ия</w:t>
      </w:r>
      <w:r w:rsidR="005044A2" w:rsidRPr="00D414CC">
        <w:rPr>
          <w:sz w:val="28"/>
          <w:szCs w:val="28"/>
        </w:rPr>
        <w:t xml:space="preserve"> для повышения компетентности родителей в вопросах образования и воспитания</w:t>
      </w:r>
      <w:r w:rsidRPr="00D414CC">
        <w:rPr>
          <w:sz w:val="28"/>
          <w:szCs w:val="28"/>
        </w:rPr>
        <w:t xml:space="preserve"> детей</w:t>
      </w:r>
      <w:r w:rsidR="005044A2" w:rsidRPr="00D414CC">
        <w:rPr>
          <w:sz w:val="28"/>
          <w:szCs w:val="28"/>
        </w:rPr>
        <w:t>, в том числе для раннего развития детей в возрасте до 3 лет, путем оказания психолого-педагогической, методической и консультационной помощи родителям</w:t>
      </w:r>
      <w:r w:rsidRPr="00D414CC">
        <w:rPr>
          <w:sz w:val="28"/>
          <w:szCs w:val="28"/>
        </w:rPr>
        <w:t>.</w:t>
      </w:r>
    </w:p>
    <w:p w:rsidR="00F97888" w:rsidRPr="00A22324" w:rsidRDefault="00415F0E" w:rsidP="005044A2">
      <w:pPr>
        <w:ind w:firstLine="708"/>
        <w:jc w:val="both"/>
        <w:rPr>
          <w:color w:val="000000"/>
          <w:sz w:val="28"/>
          <w:szCs w:val="28"/>
        </w:rPr>
      </w:pPr>
      <w:r w:rsidRPr="00A22324">
        <w:rPr>
          <w:color w:val="000000"/>
          <w:sz w:val="28"/>
          <w:szCs w:val="28"/>
        </w:rPr>
        <w:t>Основная идея проекта «Успех каждого ребенка» - создание комплексной модели поддержки талантов и способностей детей, развитие личностных качеств, выстраивание системы дополнительного образования. К 202</w:t>
      </w:r>
      <w:r w:rsidR="00FF3FB6">
        <w:rPr>
          <w:color w:val="000000"/>
          <w:sz w:val="28"/>
          <w:szCs w:val="28"/>
        </w:rPr>
        <w:t>7</w:t>
      </w:r>
      <w:r w:rsidRPr="00A22324">
        <w:rPr>
          <w:color w:val="000000"/>
          <w:sz w:val="28"/>
          <w:szCs w:val="28"/>
        </w:rPr>
        <w:t xml:space="preserve"> году доля детей в возрасте от 5 до 18 лет, охваченных дополнительным образованием, составит </w:t>
      </w:r>
      <w:r w:rsidR="00D22172">
        <w:rPr>
          <w:color w:val="000000"/>
          <w:sz w:val="28"/>
          <w:szCs w:val="28"/>
        </w:rPr>
        <w:t xml:space="preserve">не менее </w:t>
      </w:r>
      <w:r w:rsidR="00631EAD">
        <w:rPr>
          <w:color w:val="000000"/>
          <w:sz w:val="28"/>
          <w:szCs w:val="28"/>
        </w:rPr>
        <w:t>85</w:t>
      </w:r>
      <w:r w:rsidRPr="00A22324">
        <w:rPr>
          <w:color w:val="000000"/>
          <w:sz w:val="28"/>
          <w:szCs w:val="28"/>
        </w:rPr>
        <w:t>%.</w:t>
      </w:r>
    </w:p>
    <w:p w:rsidR="008E06ED" w:rsidRPr="008F0D5B" w:rsidRDefault="008E06ED" w:rsidP="005044A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46C4B">
        <w:rPr>
          <w:color w:val="000000"/>
          <w:sz w:val="28"/>
          <w:szCs w:val="28"/>
        </w:rPr>
        <w:lastRenderedPageBreak/>
        <w:t xml:space="preserve">Также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в целях обеспечения равной доступности качественного дополнительного образования в Енисейском районе реализуется система персонифицированного финансирования дополнительного образования детей, подразумевающая предоставление детям </w:t>
      </w:r>
      <w:r w:rsidR="00F11415">
        <w:rPr>
          <w:color w:val="000000"/>
          <w:sz w:val="28"/>
          <w:szCs w:val="28"/>
        </w:rPr>
        <w:t xml:space="preserve">социальных </w:t>
      </w:r>
      <w:r w:rsidRPr="00D46C4B">
        <w:rPr>
          <w:color w:val="000000"/>
          <w:sz w:val="28"/>
          <w:szCs w:val="28"/>
        </w:rPr>
        <w:t>сертификатов дополнительного образования.</w:t>
      </w:r>
      <w:proofErr w:type="gramEnd"/>
      <w:r w:rsidRPr="00D46C4B">
        <w:rPr>
          <w:color w:val="000000"/>
          <w:sz w:val="28"/>
          <w:szCs w:val="28"/>
        </w:rPr>
        <w:t xml:space="preserve"> </w:t>
      </w:r>
      <w:proofErr w:type="gramStart"/>
      <w:r w:rsidRPr="00D46C4B">
        <w:rPr>
          <w:color w:val="000000"/>
          <w:sz w:val="28"/>
          <w:szCs w:val="28"/>
        </w:rPr>
        <w:t xml:space="preserve">С целью обеспечения использования </w:t>
      </w:r>
      <w:r w:rsidR="00F11415">
        <w:rPr>
          <w:color w:val="000000"/>
          <w:sz w:val="28"/>
          <w:szCs w:val="28"/>
        </w:rPr>
        <w:t xml:space="preserve">социальных </w:t>
      </w:r>
      <w:r w:rsidRPr="00D46C4B">
        <w:rPr>
          <w:color w:val="000000"/>
          <w:sz w:val="28"/>
          <w:szCs w:val="28"/>
        </w:rPr>
        <w:t>сертификатов дополнительного образования образовательные учреждения Енисейского района руководствуются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образования детей в Енисейском районе</w:t>
      </w:r>
      <w:r w:rsidR="00F11415">
        <w:rPr>
          <w:color w:val="000000"/>
          <w:sz w:val="28"/>
          <w:szCs w:val="28"/>
        </w:rPr>
        <w:t>,</w:t>
      </w:r>
      <w:r w:rsidRPr="00D46C4B">
        <w:rPr>
          <w:color w:val="000000"/>
          <w:sz w:val="28"/>
          <w:szCs w:val="28"/>
        </w:rPr>
        <w:t xml:space="preserve"> </w:t>
      </w:r>
      <w:r w:rsidR="00F11415" w:rsidRPr="00F11415">
        <w:rPr>
          <w:color w:val="000000"/>
          <w:sz w:val="28"/>
          <w:szCs w:val="28"/>
        </w:rPr>
        <w:t>постановлением  администрации Енисейского района № 387-п от 22.05.2023 «Об организации оказания муниципальных услуг в социальной сфере при формировании социального заказа на оказание муниципальных услуг в социальной сфере на территории Енисейского</w:t>
      </w:r>
      <w:proofErr w:type="gramEnd"/>
      <w:r w:rsidR="00F11415" w:rsidRPr="00F11415">
        <w:rPr>
          <w:color w:val="000000"/>
          <w:sz w:val="28"/>
          <w:szCs w:val="28"/>
        </w:rPr>
        <w:t xml:space="preserve"> района».</w:t>
      </w:r>
      <w:r w:rsidR="00F11415">
        <w:rPr>
          <w:color w:val="000000"/>
          <w:sz w:val="28"/>
          <w:szCs w:val="28"/>
        </w:rPr>
        <w:t xml:space="preserve"> </w:t>
      </w:r>
      <w:r w:rsidRPr="00D46C4B">
        <w:rPr>
          <w:color w:val="000000"/>
          <w:sz w:val="28"/>
          <w:szCs w:val="28"/>
        </w:rPr>
        <w:t>Доля детей в возрасте от 5 до 18 лет, имеющих право на получение дополнительного образования, в рамках системы персонифицированного финансирования к 202</w:t>
      </w:r>
      <w:r w:rsidR="00FF3FB6">
        <w:rPr>
          <w:color w:val="000000"/>
          <w:sz w:val="28"/>
          <w:szCs w:val="28"/>
        </w:rPr>
        <w:t>7</w:t>
      </w:r>
      <w:r w:rsidRPr="00D46C4B">
        <w:rPr>
          <w:color w:val="000000"/>
          <w:sz w:val="28"/>
          <w:szCs w:val="28"/>
        </w:rPr>
        <w:t xml:space="preserve"> году составит не менее </w:t>
      </w:r>
      <w:r w:rsidR="00F85CA5">
        <w:rPr>
          <w:color w:val="000000"/>
          <w:sz w:val="28"/>
          <w:szCs w:val="28"/>
        </w:rPr>
        <w:t>6,3</w:t>
      </w:r>
      <w:r w:rsidRPr="00D46C4B">
        <w:rPr>
          <w:color w:val="000000"/>
          <w:sz w:val="28"/>
          <w:szCs w:val="28"/>
        </w:rPr>
        <w:t>%.</w:t>
      </w:r>
    </w:p>
    <w:p w:rsidR="004E1517" w:rsidRPr="00F63C73" w:rsidRDefault="00CA5666" w:rsidP="005044A2">
      <w:pPr>
        <w:ind w:firstLine="708"/>
        <w:jc w:val="both"/>
        <w:rPr>
          <w:sz w:val="28"/>
          <w:szCs w:val="28"/>
        </w:rPr>
      </w:pPr>
      <w:r w:rsidRPr="008F0D5B">
        <w:rPr>
          <w:color w:val="000000"/>
          <w:sz w:val="28"/>
          <w:szCs w:val="28"/>
        </w:rPr>
        <w:t xml:space="preserve">На основании вышесказанного </w:t>
      </w:r>
      <w:r w:rsidR="00731BEC" w:rsidRPr="008F0D5B">
        <w:rPr>
          <w:color w:val="000000"/>
          <w:sz w:val="28"/>
          <w:szCs w:val="28"/>
        </w:rPr>
        <w:t xml:space="preserve">до 2018 года </w:t>
      </w:r>
      <w:r w:rsidR="00762553" w:rsidRPr="008F0D5B">
        <w:rPr>
          <w:color w:val="000000"/>
          <w:sz w:val="28"/>
          <w:szCs w:val="28"/>
        </w:rPr>
        <w:t>выделены следующие показатели социально</w:t>
      </w:r>
      <w:r w:rsidR="00762553">
        <w:rPr>
          <w:sz w:val="28"/>
          <w:szCs w:val="28"/>
        </w:rPr>
        <w:t>-экономического развития</w:t>
      </w:r>
      <w:r>
        <w:rPr>
          <w:sz w:val="28"/>
          <w:szCs w:val="28"/>
        </w:rPr>
        <w:t>.</w:t>
      </w:r>
    </w:p>
    <w:p w:rsidR="00B643D5" w:rsidRPr="00F63C73" w:rsidRDefault="00B643D5" w:rsidP="00B643D5">
      <w:pPr>
        <w:ind w:firstLine="709"/>
        <w:jc w:val="both"/>
        <w:rPr>
          <w:sz w:val="28"/>
          <w:szCs w:val="28"/>
        </w:rPr>
      </w:pPr>
      <w:r w:rsidRPr="00CE0634">
        <w:rPr>
          <w:sz w:val="28"/>
          <w:szCs w:val="28"/>
        </w:rPr>
        <w:t>В 201</w:t>
      </w:r>
      <w:r w:rsidR="00141A4B" w:rsidRPr="00CE0634">
        <w:rPr>
          <w:sz w:val="28"/>
          <w:szCs w:val="28"/>
        </w:rPr>
        <w:t>8</w:t>
      </w:r>
      <w:r w:rsidRPr="00CE0634">
        <w:rPr>
          <w:sz w:val="28"/>
          <w:szCs w:val="28"/>
        </w:rPr>
        <w:t xml:space="preserve"> году показатель «Доля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возрасте от 3 до 7 лет» </w:t>
      </w:r>
      <w:r w:rsidR="009C5D6B">
        <w:rPr>
          <w:sz w:val="28"/>
          <w:szCs w:val="28"/>
        </w:rPr>
        <w:t>-</w:t>
      </w:r>
      <w:r w:rsidR="002950A2">
        <w:rPr>
          <w:sz w:val="28"/>
          <w:szCs w:val="28"/>
        </w:rPr>
        <w:t xml:space="preserve"> </w:t>
      </w:r>
      <w:r w:rsidRPr="00CE0634">
        <w:rPr>
          <w:sz w:val="28"/>
          <w:szCs w:val="28"/>
        </w:rPr>
        <w:t>0,</w:t>
      </w:r>
      <w:r w:rsidR="00141A4B" w:rsidRPr="00CE0634">
        <w:rPr>
          <w:sz w:val="28"/>
          <w:szCs w:val="28"/>
        </w:rPr>
        <w:t>13%, что выше планового показателя в связи с увеличением численности детей</w:t>
      </w:r>
      <w:r w:rsidR="00CE0634" w:rsidRPr="00CE0634">
        <w:rPr>
          <w:sz w:val="28"/>
          <w:szCs w:val="28"/>
        </w:rPr>
        <w:t>,</w:t>
      </w:r>
      <w:r w:rsidR="00141A4B" w:rsidRPr="00CE0634">
        <w:rPr>
          <w:sz w:val="28"/>
          <w:szCs w:val="28"/>
        </w:rPr>
        <w:t xml:space="preserve"> прибывших в Енисейский район.</w:t>
      </w:r>
      <w:r w:rsidRPr="00F63C73">
        <w:rPr>
          <w:sz w:val="28"/>
          <w:szCs w:val="28"/>
        </w:rPr>
        <w:t xml:space="preserve"> </w:t>
      </w:r>
    </w:p>
    <w:p w:rsidR="00731BEC" w:rsidRDefault="00B643D5" w:rsidP="00B643D5">
      <w:pPr>
        <w:ind w:right="-2" w:firstLine="709"/>
        <w:jc w:val="both"/>
        <w:rPr>
          <w:sz w:val="28"/>
          <w:szCs w:val="28"/>
        </w:rPr>
      </w:pPr>
      <w:r w:rsidRPr="00F63C73">
        <w:rPr>
          <w:sz w:val="28"/>
          <w:szCs w:val="28"/>
        </w:rPr>
        <w:t>Показатель «Доля выпускников дневных общеобразовательных учреждений</w:t>
      </w:r>
      <w:r w:rsidRPr="004E1517">
        <w:rPr>
          <w:sz w:val="28"/>
          <w:szCs w:val="28"/>
        </w:rPr>
        <w:t xml:space="preserve"> муниципальной формы собственности, получивших аттестат о среднем образовании, в общей численности выпускников дневных общеобразовательных учреждений муниципальной собственности» в 201</w:t>
      </w:r>
      <w:r w:rsidR="00141A4B">
        <w:rPr>
          <w:sz w:val="28"/>
          <w:szCs w:val="28"/>
        </w:rPr>
        <w:t>8</w:t>
      </w:r>
      <w:r w:rsidR="00D63FC5">
        <w:rPr>
          <w:sz w:val="28"/>
          <w:szCs w:val="28"/>
        </w:rPr>
        <w:t xml:space="preserve"> году </w:t>
      </w:r>
      <w:r w:rsidR="009C5D6B">
        <w:rPr>
          <w:sz w:val="28"/>
          <w:szCs w:val="28"/>
        </w:rPr>
        <w:t>-</w:t>
      </w:r>
      <w:r w:rsidR="00D63FC5">
        <w:rPr>
          <w:sz w:val="28"/>
          <w:szCs w:val="28"/>
        </w:rPr>
        <w:t xml:space="preserve"> </w:t>
      </w:r>
      <w:r w:rsidR="00141A4B">
        <w:rPr>
          <w:sz w:val="28"/>
          <w:szCs w:val="28"/>
        </w:rPr>
        <w:t>100</w:t>
      </w:r>
      <w:r w:rsidRPr="004E1517">
        <w:rPr>
          <w:sz w:val="28"/>
          <w:szCs w:val="28"/>
        </w:rPr>
        <w:t>%</w:t>
      </w:r>
      <w:r w:rsidR="00141A4B">
        <w:rPr>
          <w:sz w:val="28"/>
          <w:szCs w:val="28"/>
        </w:rPr>
        <w:t>, перевыполнение данного показателя говорит о положительной динамике роста успешности выпускников.</w:t>
      </w:r>
      <w:r w:rsidRPr="004E1517">
        <w:rPr>
          <w:sz w:val="28"/>
          <w:szCs w:val="28"/>
        </w:rPr>
        <w:t xml:space="preserve"> </w:t>
      </w:r>
    </w:p>
    <w:p w:rsidR="00731BEC" w:rsidRDefault="00B643D5" w:rsidP="00B643D5">
      <w:pPr>
        <w:ind w:right="-2" w:firstLine="709"/>
        <w:jc w:val="both"/>
        <w:rPr>
          <w:sz w:val="28"/>
          <w:szCs w:val="28"/>
        </w:rPr>
      </w:pPr>
      <w:r w:rsidRPr="00301315">
        <w:rPr>
          <w:sz w:val="28"/>
          <w:szCs w:val="28"/>
        </w:rPr>
        <w:t>Показатель «</w:t>
      </w:r>
      <w:r w:rsidR="00121DFC" w:rsidRPr="00301315">
        <w:rPr>
          <w:sz w:val="28"/>
          <w:szCs w:val="28"/>
        </w:rPr>
        <w:t>Доля муниципальных общеобразовательных учреждений, не имеющих предписаний контрольных и надзорных органов в общей численности общеобразовательных учреждений</w:t>
      </w:r>
      <w:r w:rsidRPr="00301315">
        <w:rPr>
          <w:sz w:val="28"/>
          <w:szCs w:val="28"/>
        </w:rPr>
        <w:t>» в 201</w:t>
      </w:r>
      <w:r w:rsidR="00141A4B">
        <w:rPr>
          <w:sz w:val="28"/>
          <w:szCs w:val="28"/>
        </w:rPr>
        <w:t>8</w:t>
      </w:r>
      <w:r w:rsidRPr="00301315">
        <w:rPr>
          <w:sz w:val="28"/>
          <w:szCs w:val="28"/>
        </w:rPr>
        <w:t xml:space="preserve"> году </w:t>
      </w:r>
      <w:r w:rsidR="009C5D6B">
        <w:rPr>
          <w:sz w:val="28"/>
          <w:szCs w:val="28"/>
        </w:rPr>
        <w:t>-</w:t>
      </w:r>
      <w:r w:rsidRPr="00301315">
        <w:rPr>
          <w:sz w:val="28"/>
          <w:szCs w:val="28"/>
        </w:rPr>
        <w:t xml:space="preserve"> </w:t>
      </w:r>
      <w:r w:rsidR="00141A4B">
        <w:rPr>
          <w:sz w:val="28"/>
          <w:szCs w:val="28"/>
        </w:rPr>
        <w:t>80,9</w:t>
      </w:r>
      <w:r w:rsidRPr="00301315">
        <w:rPr>
          <w:sz w:val="28"/>
          <w:szCs w:val="28"/>
        </w:rPr>
        <w:t xml:space="preserve">%. </w:t>
      </w:r>
    </w:p>
    <w:p w:rsidR="00731BEC" w:rsidRDefault="00B643D5" w:rsidP="00B643D5">
      <w:pPr>
        <w:ind w:right="-2" w:firstLine="709"/>
        <w:jc w:val="both"/>
        <w:rPr>
          <w:sz w:val="28"/>
          <w:szCs w:val="28"/>
        </w:rPr>
      </w:pPr>
      <w:r w:rsidRPr="00301315">
        <w:rPr>
          <w:sz w:val="28"/>
          <w:szCs w:val="28"/>
        </w:rPr>
        <w:t>Показатель «Доля дневных образовательных учреждений муниципальной формы собственности (подведомственных МКУ «Управление образования»)</w:t>
      </w:r>
      <w:r w:rsidR="00CE0634">
        <w:rPr>
          <w:sz w:val="28"/>
          <w:szCs w:val="28"/>
        </w:rPr>
        <w:t>,</w:t>
      </w:r>
      <w:r w:rsidRPr="00301315">
        <w:rPr>
          <w:sz w:val="28"/>
          <w:szCs w:val="28"/>
        </w:rPr>
        <w:t xml:space="preserve"> здания</w:t>
      </w:r>
      <w:r w:rsidRPr="004E1517">
        <w:rPr>
          <w:sz w:val="28"/>
          <w:szCs w:val="28"/>
        </w:rPr>
        <w:t xml:space="preserve"> которых находятся в аварийном состоянии или требуют капитального ремонта, в общем количестве дневных образовательных учреждений» в 201</w:t>
      </w:r>
      <w:r w:rsidR="00141A4B">
        <w:rPr>
          <w:sz w:val="28"/>
          <w:szCs w:val="28"/>
        </w:rPr>
        <w:t>8</w:t>
      </w:r>
      <w:r w:rsidRPr="004E1517">
        <w:rPr>
          <w:sz w:val="28"/>
          <w:szCs w:val="28"/>
        </w:rPr>
        <w:t xml:space="preserve"> году </w:t>
      </w:r>
      <w:r w:rsidR="009C5D6B">
        <w:rPr>
          <w:sz w:val="28"/>
          <w:szCs w:val="28"/>
        </w:rPr>
        <w:t>-</w:t>
      </w:r>
      <w:r w:rsidRPr="004E1517">
        <w:rPr>
          <w:sz w:val="28"/>
          <w:szCs w:val="28"/>
        </w:rPr>
        <w:t xml:space="preserve"> </w:t>
      </w:r>
      <w:r w:rsidR="00542CA2">
        <w:rPr>
          <w:sz w:val="28"/>
          <w:szCs w:val="28"/>
        </w:rPr>
        <w:t>16</w:t>
      </w:r>
      <w:r w:rsidRPr="004E1517">
        <w:rPr>
          <w:sz w:val="28"/>
          <w:szCs w:val="28"/>
        </w:rPr>
        <w:t xml:space="preserve">%. </w:t>
      </w:r>
    </w:p>
    <w:p w:rsidR="00731BEC" w:rsidRDefault="00B643D5" w:rsidP="00B643D5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 201</w:t>
      </w:r>
      <w:r w:rsidR="00141A4B">
        <w:rPr>
          <w:sz w:val="28"/>
          <w:szCs w:val="28"/>
        </w:rPr>
        <w:t>8</w:t>
      </w:r>
      <w:r w:rsidRPr="004E1517">
        <w:rPr>
          <w:sz w:val="28"/>
          <w:szCs w:val="28"/>
        </w:rPr>
        <w:t xml:space="preserve"> году показатель «Доля детей в возрасте от 7 до 17 лет, включенных  в различные виды отдыха, оздоровления и занятости в период оздоровительной кампании в отчетном периоде от общей численности детей от 7 до 17 лет, обучающихся в образовательных учреждениях» </w:t>
      </w:r>
      <w:r w:rsidR="009C5D6B">
        <w:rPr>
          <w:sz w:val="28"/>
          <w:szCs w:val="28"/>
        </w:rPr>
        <w:t>-</w:t>
      </w:r>
      <w:r w:rsidRPr="004E1517">
        <w:rPr>
          <w:sz w:val="28"/>
          <w:szCs w:val="28"/>
        </w:rPr>
        <w:t xml:space="preserve"> </w:t>
      </w:r>
      <w:r w:rsidR="00542CA2">
        <w:rPr>
          <w:sz w:val="28"/>
          <w:szCs w:val="28"/>
        </w:rPr>
        <w:t>7</w:t>
      </w:r>
      <w:r w:rsidR="00141A4B">
        <w:rPr>
          <w:sz w:val="28"/>
          <w:szCs w:val="28"/>
        </w:rPr>
        <w:t>3</w:t>
      </w:r>
      <w:r w:rsidRPr="004E1517">
        <w:rPr>
          <w:sz w:val="28"/>
          <w:szCs w:val="28"/>
        </w:rPr>
        <w:t>%.</w:t>
      </w:r>
      <w:r w:rsidR="00AB320B">
        <w:rPr>
          <w:sz w:val="28"/>
          <w:szCs w:val="28"/>
        </w:rPr>
        <w:t xml:space="preserve"> </w:t>
      </w:r>
    </w:p>
    <w:p w:rsidR="00731BEC" w:rsidRPr="00F51E6C" w:rsidRDefault="00A35FE4" w:rsidP="00B643D5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lastRenderedPageBreak/>
        <w:t>В</w:t>
      </w:r>
      <w:r w:rsidR="00731BEC" w:rsidRPr="00F51E6C">
        <w:rPr>
          <w:sz w:val="28"/>
          <w:szCs w:val="28"/>
        </w:rPr>
        <w:t xml:space="preserve"> 2019</w:t>
      </w:r>
      <w:r w:rsidRPr="00F51E6C">
        <w:rPr>
          <w:sz w:val="28"/>
          <w:szCs w:val="28"/>
        </w:rPr>
        <w:t xml:space="preserve"> -</w:t>
      </w:r>
      <w:r w:rsidR="002950A2">
        <w:rPr>
          <w:sz w:val="28"/>
          <w:szCs w:val="28"/>
        </w:rPr>
        <w:t xml:space="preserve"> </w:t>
      </w:r>
      <w:r w:rsidRPr="00F51E6C">
        <w:rPr>
          <w:sz w:val="28"/>
          <w:szCs w:val="28"/>
        </w:rPr>
        <w:t xml:space="preserve">2020 </w:t>
      </w:r>
      <w:r w:rsidR="00731BEC" w:rsidRPr="00F51E6C">
        <w:rPr>
          <w:sz w:val="28"/>
          <w:szCs w:val="28"/>
        </w:rPr>
        <w:t>года</w:t>
      </w:r>
      <w:r w:rsidRPr="00F51E6C">
        <w:rPr>
          <w:sz w:val="28"/>
          <w:szCs w:val="28"/>
        </w:rPr>
        <w:t>х</w:t>
      </w:r>
      <w:r w:rsidR="00731BEC" w:rsidRPr="00F51E6C">
        <w:rPr>
          <w:sz w:val="28"/>
          <w:szCs w:val="28"/>
        </w:rPr>
        <w:t xml:space="preserve"> выделены следующие показатели социально-экономического развития.</w:t>
      </w:r>
    </w:p>
    <w:p w:rsidR="00731BEC" w:rsidRPr="00F51E6C" w:rsidRDefault="008679AA" w:rsidP="00544F97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 </w:t>
      </w:r>
      <w:r w:rsidR="00F10135" w:rsidRPr="00F51E6C">
        <w:rPr>
          <w:sz w:val="28"/>
          <w:szCs w:val="28"/>
        </w:rPr>
        <w:t xml:space="preserve">в 2019 году </w:t>
      </w:r>
      <w:r w:rsidRPr="00F51E6C">
        <w:rPr>
          <w:sz w:val="28"/>
          <w:szCs w:val="28"/>
        </w:rPr>
        <w:t>состави</w:t>
      </w:r>
      <w:r w:rsidR="00F10135" w:rsidRPr="00F51E6C">
        <w:rPr>
          <w:sz w:val="28"/>
          <w:szCs w:val="28"/>
        </w:rPr>
        <w:t>л</w:t>
      </w:r>
      <w:r w:rsidRPr="00F51E6C">
        <w:rPr>
          <w:sz w:val="28"/>
          <w:szCs w:val="28"/>
        </w:rPr>
        <w:t xml:space="preserve"> </w:t>
      </w:r>
      <w:r w:rsidR="00F10135" w:rsidRPr="00F51E6C">
        <w:rPr>
          <w:sz w:val="28"/>
          <w:szCs w:val="28"/>
        </w:rPr>
        <w:t xml:space="preserve">74,7%, </w:t>
      </w:r>
      <w:proofErr w:type="gramStart"/>
      <w:r w:rsidR="00F10135" w:rsidRPr="00F51E6C">
        <w:rPr>
          <w:sz w:val="28"/>
          <w:szCs w:val="28"/>
        </w:rPr>
        <w:t>в</w:t>
      </w:r>
      <w:proofErr w:type="gramEnd"/>
      <w:r w:rsidR="00F10135" w:rsidRPr="00F51E6C">
        <w:rPr>
          <w:sz w:val="28"/>
          <w:szCs w:val="28"/>
        </w:rPr>
        <w:t xml:space="preserve"> 2020 – </w:t>
      </w:r>
      <w:r w:rsidR="00544F97">
        <w:rPr>
          <w:sz w:val="28"/>
          <w:szCs w:val="28"/>
        </w:rPr>
        <w:t>79,7</w:t>
      </w:r>
      <w:r w:rsidR="00F10135" w:rsidRPr="00F51E6C">
        <w:rPr>
          <w:sz w:val="28"/>
          <w:szCs w:val="28"/>
        </w:rPr>
        <w:t>%.</w:t>
      </w:r>
    </w:p>
    <w:p w:rsidR="008679AA" w:rsidRPr="00F51E6C" w:rsidRDefault="008679AA" w:rsidP="00B643D5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Численность детей всех возрастных категорий, состоящих на учете для определения в дошкольные учреждения, на конец отчетного периода </w:t>
      </w:r>
      <w:r w:rsidR="00F10135" w:rsidRPr="00F51E6C">
        <w:rPr>
          <w:sz w:val="28"/>
          <w:szCs w:val="28"/>
        </w:rPr>
        <w:t>в 2019</w:t>
      </w:r>
      <w:r w:rsidRPr="00F51E6C">
        <w:rPr>
          <w:sz w:val="28"/>
          <w:szCs w:val="28"/>
        </w:rPr>
        <w:t xml:space="preserve"> год</w:t>
      </w:r>
      <w:r w:rsidR="00F10135" w:rsidRPr="00F51E6C">
        <w:rPr>
          <w:sz w:val="28"/>
          <w:szCs w:val="28"/>
        </w:rPr>
        <w:t>у составил</w:t>
      </w:r>
      <w:r w:rsidRPr="00F51E6C">
        <w:rPr>
          <w:sz w:val="28"/>
          <w:szCs w:val="28"/>
        </w:rPr>
        <w:t xml:space="preserve"> </w:t>
      </w:r>
      <w:r w:rsidR="00F10135" w:rsidRPr="00F51E6C">
        <w:rPr>
          <w:sz w:val="28"/>
          <w:szCs w:val="28"/>
        </w:rPr>
        <w:t>102</w:t>
      </w:r>
      <w:r w:rsidRPr="00F51E6C">
        <w:rPr>
          <w:sz w:val="28"/>
          <w:szCs w:val="28"/>
        </w:rPr>
        <w:t xml:space="preserve"> человек</w:t>
      </w:r>
      <w:r w:rsidR="00F10135" w:rsidRPr="00F51E6C">
        <w:rPr>
          <w:sz w:val="28"/>
          <w:szCs w:val="28"/>
        </w:rPr>
        <w:t xml:space="preserve">а, в 2020 – </w:t>
      </w:r>
      <w:r w:rsidR="003E4E8C">
        <w:rPr>
          <w:sz w:val="28"/>
          <w:szCs w:val="28"/>
        </w:rPr>
        <w:t>84</w:t>
      </w:r>
      <w:r w:rsidR="00F10135" w:rsidRPr="00F51E6C">
        <w:rPr>
          <w:sz w:val="28"/>
          <w:szCs w:val="28"/>
        </w:rPr>
        <w:t xml:space="preserve"> человек</w:t>
      </w:r>
      <w:r w:rsidRPr="00F51E6C">
        <w:rPr>
          <w:sz w:val="28"/>
          <w:szCs w:val="28"/>
        </w:rPr>
        <w:t>.</w:t>
      </w:r>
    </w:p>
    <w:p w:rsidR="008679AA" w:rsidRPr="00F51E6C" w:rsidRDefault="008679AA" w:rsidP="00B643D5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населённых пунктов, в которых созданы консультационные пункты по оказанию услуг по дошкольному образованию </w:t>
      </w:r>
      <w:r w:rsidR="00F10135" w:rsidRPr="00F51E6C">
        <w:rPr>
          <w:sz w:val="28"/>
          <w:szCs w:val="28"/>
        </w:rPr>
        <w:t>в 2019</w:t>
      </w:r>
      <w:r w:rsidRPr="00F51E6C">
        <w:rPr>
          <w:sz w:val="28"/>
          <w:szCs w:val="28"/>
        </w:rPr>
        <w:t xml:space="preserve"> году </w:t>
      </w:r>
      <w:r w:rsidR="009C5D6B">
        <w:rPr>
          <w:sz w:val="28"/>
          <w:szCs w:val="28"/>
        </w:rPr>
        <w:t>-</w:t>
      </w:r>
      <w:r w:rsidR="00F10135" w:rsidRPr="00F51E6C">
        <w:rPr>
          <w:sz w:val="28"/>
          <w:szCs w:val="28"/>
        </w:rPr>
        <w:t xml:space="preserve"> 42,5%, в 2020 – 66,7%.</w:t>
      </w:r>
    </w:p>
    <w:p w:rsidR="00915D72" w:rsidRPr="00F51E6C" w:rsidRDefault="008679AA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выпускников, получивших аттестаты о среднем общем образовании </w:t>
      </w:r>
      <w:r w:rsidR="00F10135" w:rsidRPr="00F51E6C">
        <w:rPr>
          <w:sz w:val="28"/>
          <w:szCs w:val="28"/>
        </w:rPr>
        <w:t xml:space="preserve">в 2019 году – 97,2%, в 2020 </w:t>
      </w:r>
      <w:r w:rsidR="003E4E8C">
        <w:rPr>
          <w:sz w:val="28"/>
          <w:szCs w:val="28"/>
        </w:rPr>
        <w:t>-100</w:t>
      </w:r>
      <w:r w:rsidR="00F10135" w:rsidRPr="00F51E6C">
        <w:rPr>
          <w:sz w:val="28"/>
          <w:szCs w:val="28"/>
        </w:rPr>
        <w:t>%.</w:t>
      </w:r>
    </w:p>
    <w:p w:rsidR="00F10135" w:rsidRPr="00F51E6C" w:rsidRDefault="008679AA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выпускников, получивших аттестаты об основном общем образовании </w:t>
      </w:r>
      <w:r w:rsidR="00F10135" w:rsidRPr="00F51E6C">
        <w:rPr>
          <w:sz w:val="28"/>
          <w:szCs w:val="28"/>
        </w:rPr>
        <w:t xml:space="preserve">в 2019 году – 94,81%, в 2020 </w:t>
      </w:r>
      <w:r w:rsidR="003E4E8C">
        <w:rPr>
          <w:sz w:val="28"/>
          <w:szCs w:val="28"/>
        </w:rPr>
        <w:t>-99,69</w:t>
      </w:r>
      <w:r w:rsidR="00F10135" w:rsidRPr="00F51E6C">
        <w:rPr>
          <w:sz w:val="28"/>
          <w:szCs w:val="28"/>
        </w:rPr>
        <w:t>%.</w:t>
      </w:r>
    </w:p>
    <w:p w:rsidR="008679AA" w:rsidRPr="00F51E6C" w:rsidRDefault="008679AA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выпускников, получивших начальное общее образование </w:t>
      </w:r>
      <w:r w:rsidR="00F10135" w:rsidRPr="00F51E6C">
        <w:rPr>
          <w:sz w:val="28"/>
          <w:szCs w:val="28"/>
        </w:rPr>
        <w:t xml:space="preserve">в 2019 году – 98,71%, в 2020 </w:t>
      </w:r>
      <w:r w:rsidR="003E4E8C">
        <w:rPr>
          <w:sz w:val="28"/>
          <w:szCs w:val="28"/>
        </w:rPr>
        <w:t>-</w:t>
      </w:r>
      <w:r w:rsidR="00F10135" w:rsidRPr="00F51E6C">
        <w:rPr>
          <w:sz w:val="28"/>
          <w:szCs w:val="28"/>
        </w:rPr>
        <w:t>99,</w:t>
      </w:r>
      <w:r w:rsidR="003E4E8C">
        <w:rPr>
          <w:sz w:val="28"/>
          <w:szCs w:val="28"/>
        </w:rPr>
        <w:t>69</w:t>
      </w:r>
      <w:r w:rsidR="00F10135" w:rsidRPr="00F51E6C">
        <w:rPr>
          <w:sz w:val="28"/>
          <w:szCs w:val="28"/>
        </w:rPr>
        <w:t>%.</w:t>
      </w:r>
    </w:p>
    <w:p w:rsidR="00F10135" w:rsidRPr="00F51E6C" w:rsidRDefault="008679AA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учащихся, охваченных дополнительным образованием </w:t>
      </w:r>
      <w:r w:rsidR="00F10135" w:rsidRPr="00F51E6C">
        <w:rPr>
          <w:sz w:val="28"/>
          <w:szCs w:val="28"/>
        </w:rPr>
        <w:t xml:space="preserve">в 2019 году – 85%, в 2020 </w:t>
      </w:r>
      <w:r w:rsidR="003E4E8C">
        <w:rPr>
          <w:sz w:val="28"/>
          <w:szCs w:val="28"/>
        </w:rPr>
        <w:t>-</w:t>
      </w:r>
      <w:r w:rsidR="00F10135" w:rsidRPr="00F51E6C">
        <w:rPr>
          <w:sz w:val="28"/>
          <w:szCs w:val="28"/>
        </w:rPr>
        <w:t>8</w:t>
      </w:r>
      <w:r w:rsidR="003E4E8C">
        <w:rPr>
          <w:sz w:val="28"/>
          <w:szCs w:val="28"/>
        </w:rPr>
        <w:t>5</w:t>
      </w:r>
      <w:r w:rsidR="00F10135" w:rsidRPr="00F51E6C">
        <w:rPr>
          <w:sz w:val="28"/>
          <w:szCs w:val="28"/>
        </w:rPr>
        <w:t>%.</w:t>
      </w:r>
    </w:p>
    <w:p w:rsidR="008679AA" w:rsidRPr="00F51E6C" w:rsidRDefault="008679AA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 </w:t>
      </w:r>
      <w:r w:rsidR="00370C93" w:rsidRPr="00F51E6C">
        <w:rPr>
          <w:sz w:val="28"/>
          <w:szCs w:val="28"/>
        </w:rPr>
        <w:t xml:space="preserve">в 2019 году – 10 </w:t>
      </w:r>
      <w:proofErr w:type="spellStart"/>
      <w:proofErr w:type="gramStart"/>
      <w:r w:rsidR="00370C93" w:rsidRPr="00F51E6C">
        <w:rPr>
          <w:sz w:val="28"/>
          <w:szCs w:val="28"/>
        </w:rPr>
        <w:t>шт</w:t>
      </w:r>
      <w:proofErr w:type="spellEnd"/>
      <w:proofErr w:type="gramEnd"/>
      <w:r w:rsidR="00370C93" w:rsidRPr="00F51E6C">
        <w:rPr>
          <w:sz w:val="28"/>
          <w:szCs w:val="28"/>
        </w:rPr>
        <w:t xml:space="preserve">, в 2020 </w:t>
      </w:r>
      <w:r w:rsidR="003E4E8C">
        <w:rPr>
          <w:sz w:val="28"/>
          <w:szCs w:val="28"/>
        </w:rPr>
        <w:t>-</w:t>
      </w:r>
      <w:r w:rsidR="00370C93" w:rsidRPr="00F51E6C">
        <w:rPr>
          <w:sz w:val="28"/>
          <w:szCs w:val="28"/>
        </w:rPr>
        <w:t xml:space="preserve"> </w:t>
      </w:r>
      <w:r w:rsidR="003E4E8C">
        <w:rPr>
          <w:sz w:val="28"/>
          <w:szCs w:val="28"/>
        </w:rPr>
        <w:t>10шт.</w:t>
      </w:r>
    </w:p>
    <w:p w:rsidR="00550BC3" w:rsidRPr="00F51E6C" w:rsidRDefault="006F3298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 xml:space="preserve">Доля школьников, включенных в систему научно-практических, спортивных мероприятий на школьном, муниципальном, краевом </w:t>
      </w:r>
      <w:proofErr w:type="gramStart"/>
      <w:r w:rsidRPr="00F51E6C">
        <w:rPr>
          <w:sz w:val="28"/>
          <w:szCs w:val="28"/>
        </w:rPr>
        <w:t>уровнях</w:t>
      </w:r>
      <w:proofErr w:type="gramEnd"/>
      <w:r w:rsidR="00A8371B" w:rsidRPr="00F51E6C">
        <w:rPr>
          <w:sz w:val="28"/>
          <w:szCs w:val="28"/>
        </w:rPr>
        <w:t xml:space="preserve"> </w:t>
      </w:r>
      <w:r w:rsidR="00550BC3" w:rsidRPr="00F51E6C">
        <w:rPr>
          <w:sz w:val="28"/>
          <w:szCs w:val="28"/>
        </w:rPr>
        <w:t xml:space="preserve">в 2019 году – 68%, в 2020 </w:t>
      </w:r>
      <w:r w:rsidR="003E4E8C">
        <w:rPr>
          <w:sz w:val="28"/>
          <w:szCs w:val="28"/>
        </w:rPr>
        <w:t>-</w:t>
      </w:r>
      <w:r w:rsidR="00550BC3" w:rsidRPr="00F51E6C">
        <w:rPr>
          <w:sz w:val="28"/>
          <w:szCs w:val="28"/>
        </w:rPr>
        <w:t xml:space="preserve"> </w:t>
      </w:r>
      <w:r w:rsidR="003E4E8C">
        <w:rPr>
          <w:sz w:val="28"/>
          <w:szCs w:val="28"/>
        </w:rPr>
        <w:t>52</w:t>
      </w:r>
      <w:r w:rsidR="00550BC3" w:rsidRPr="00F51E6C">
        <w:rPr>
          <w:sz w:val="28"/>
          <w:szCs w:val="28"/>
        </w:rPr>
        <w:t>%.</w:t>
      </w:r>
    </w:p>
    <w:p w:rsidR="006F3298" w:rsidRPr="00F51E6C" w:rsidRDefault="006F3298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Количество школьников, участвующих в интенсивных школах</w:t>
      </w:r>
      <w:r w:rsidR="00A8371B" w:rsidRPr="00F51E6C">
        <w:rPr>
          <w:sz w:val="28"/>
          <w:szCs w:val="28"/>
        </w:rPr>
        <w:t xml:space="preserve"> </w:t>
      </w:r>
      <w:r w:rsidR="00550BC3" w:rsidRPr="00F51E6C">
        <w:rPr>
          <w:sz w:val="28"/>
          <w:szCs w:val="28"/>
        </w:rPr>
        <w:t xml:space="preserve">в 2019 году – 987чел., в 2020 </w:t>
      </w:r>
      <w:r w:rsidR="003E4E8C">
        <w:rPr>
          <w:sz w:val="28"/>
          <w:szCs w:val="28"/>
        </w:rPr>
        <w:t>-</w:t>
      </w:r>
      <w:r w:rsidR="00550BC3" w:rsidRPr="00F51E6C">
        <w:rPr>
          <w:sz w:val="28"/>
          <w:szCs w:val="28"/>
        </w:rPr>
        <w:t xml:space="preserve"> </w:t>
      </w:r>
      <w:r w:rsidR="003E4E8C">
        <w:rPr>
          <w:sz w:val="28"/>
          <w:szCs w:val="28"/>
        </w:rPr>
        <w:t>456</w:t>
      </w:r>
      <w:r w:rsidR="00550BC3" w:rsidRPr="00F51E6C">
        <w:rPr>
          <w:sz w:val="28"/>
          <w:szCs w:val="28"/>
        </w:rPr>
        <w:t>чел.</w:t>
      </w:r>
    </w:p>
    <w:p w:rsidR="00550BC3" w:rsidRPr="00F51E6C" w:rsidRDefault="006F3298" w:rsidP="00550BC3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Доля учащихся группы профессиональной ориентации от общего контингента учащихся детских школ искусств Енисейского района</w:t>
      </w:r>
      <w:r w:rsidR="004737A1" w:rsidRPr="00F51E6C">
        <w:rPr>
          <w:sz w:val="28"/>
          <w:szCs w:val="28"/>
        </w:rPr>
        <w:t xml:space="preserve"> </w:t>
      </w:r>
      <w:r w:rsidR="00550BC3" w:rsidRPr="00F51E6C">
        <w:rPr>
          <w:sz w:val="28"/>
          <w:szCs w:val="28"/>
        </w:rPr>
        <w:t xml:space="preserve">в 2019 году – 20,2%, в 2020 </w:t>
      </w:r>
      <w:r w:rsidR="003E4E8C">
        <w:rPr>
          <w:sz w:val="28"/>
          <w:szCs w:val="28"/>
        </w:rPr>
        <w:t>-42,1</w:t>
      </w:r>
      <w:r w:rsidR="00550BC3" w:rsidRPr="00F51E6C">
        <w:rPr>
          <w:sz w:val="28"/>
          <w:szCs w:val="28"/>
        </w:rPr>
        <w:t>%.</w:t>
      </w:r>
    </w:p>
    <w:p w:rsidR="006F3298" w:rsidRPr="00F51E6C" w:rsidRDefault="006F3298" w:rsidP="00550BC3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Доля оздоровленных детей школьного возраста из общего числа школьников</w:t>
      </w:r>
      <w:r w:rsidR="00A8371B" w:rsidRPr="00F51E6C">
        <w:rPr>
          <w:sz w:val="28"/>
          <w:szCs w:val="28"/>
        </w:rPr>
        <w:t xml:space="preserve"> </w:t>
      </w:r>
      <w:r w:rsidR="006A5040" w:rsidRPr="00F51E6C">
        <w:rPr>
          <w:sz w:val="28"/>
          <w:szCs w:val="28"/>
        </w:rPr>
        <w:t xml:space="preserve">в 2019 году – 84%, в 2020 </w:t>
      </w:r>
      <w:r w:rsidR="003E4E8C">
        <w:rPr>
          <w:sz w:val="28"/>
          <w:szCs w:val="28"/>
        </w:rPr>
        <w:t>-4</w:t>
      </w:r>
      <w:r w:rsidR="006A5040" w:rsidRPr="00F51E6C">
        <w:rPr>
          <w:sz w:val="28"/>
          <w:szCs w:val="28"/>
        </w:rPr>
        <w:t>%.</w:t>
      </w:r>
    </w:p>
    <w:p w:rsidR="000379C3" w:rsidRPr="00F51E6C" w:rsidRDefault="006F3298" w:rsidP="000379C3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Сохранение и развитие замещающих семей</w:t>
      </w:r>
      <w:r w:rsidR="00A8371B" w:rsidRPr="00F51E6C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 xml:space="preserve">в 2019 году – 143ед., в 2020 </w:t>
      </w:r>
      <w:r w:rsidR="003E4E8C">
        <w:rPr>
          <w:sz w:val="28"/>
          <w:szCs w:val="28"/>
        </w:rPr>
        <w:t>-149</w:t>
      </w:r>
      <w:r w:rsidR="000379C3" w:rsidRPr="00F51E6C">
        <w:rPr>
          <w:sz w:val="28"/>
          <w:szCs w:val="28"/>
        </w:rPr>
        <w:t>ед.</w:t>
      </w:r>
    </w:p>
    <w:p w:rsidR="006F3298" w:rsidRPr="00F51E6C" w:rsidRDefault="006F3298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Сохранение количества детей в замещающих семьях</w:t>
      </w:r>
      <w:r w:rsidR="00A8371B" w:rsidRPr="00F51E6C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 xml:space="preserve">в 2019 году – 277чел., в 2020 </w:t>
      </w:r>
      <w:r w:rsidR="003E4E8C">
        <w:rPr>
          <w:sz w:val="28"/>
          <w:szCs w:val="28"/>
        </w:rPr>
        <w:t>-296</w:t>
      </w:r>
      <w:r w:rsidR="000379C3" w:rsidRPr="00F51E6C">
        <w:rPr>
          <w:sz w:val="28"/>
          <w:szCs w:val="28"/>
        </w:rPr>
        <w:t>чел.</w:t>
      </w:r>
    </w:p>
    <w:p w:rsidR="006F3298" w:rsidRPr="00F51E6C" w:rsidRDefault="006F3298" w:rsidP="00915D72">
      <w:pPr>
        <w:ind w:right="-2"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Количество проведенных мероприятий</w:t>
      </w:r>
      <w:r w:rsidR="00A8371B" w:rsidRPr="00F51E6C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>в 2019</w:t>
      </w:r>
      <w:r w:rsidR="002950A2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>году</w:t>
      </w:r>
      <w:r w:rsidR="002950A2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>-</w:t>
      </w:r>
      <w:r w:rsidR="002950A2">
        <w:rPr>
          <w:sz w:val="28"/>
          <w:szCs w:val="28"/>
        </w:rPr>
        <w:t xml:space="preserve"> </w:t>
      </w:r>
      <w:r w:rsidR="00A8371B" w:rsidRPr="00F51E6C">
        <w:rPr>
          <w:sz w:val="28"/>
          <w:szCs w:val="28"/>
        </w:rPr>
        <w:t>16</w:t>
      </w:r>
      <w:r w:rsidR="003E4E8C">
        <w:rPr>
          <w:sz w:val="28"/>
          <w:szCs w:val="28"/>
        </w:rPr>
        <w:t>, в 2020-10</w:t>
      </w:r>
      <w:r w:rsidR="00A8371B" w:rsidRPr="00F51E6C">
        <w:rPr>
          <w:sz w:val="28"/>
          <w:szCs w:val="28"/>
        </w:rPr>
        <w:t>.</w:t>
      </w:r>
    </w:p>
    <w:p w:rsidR="00F62CE4" w:rsidRDefault="006F3298" w:rsidP="00F62C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1E6C">
        <w:rPr>
          <w:sz w:val="28"/>
          <w:szCs w:val="28"/>
        </w:rPr>
        <w:t>Доля  образовательных учреждений Енисейског</w:t>
      </w:r>
      <w:r w:rsidR="002950A2">
        <w:rPr>
          <w:sz w:val="28"/>
          <w:szCs w:val="28"/>
        </w:rPr>
        <w:t>о района, подведомственных МКУ «Управление образования»</w:t>
      </w:r>
      <w:r w:rsidRPr="00F51E6C">
        <w:rPr>
          <w:sz w:val="28"/>
          <w:szCs w:val="28"/>
        </w:rPr>
        <w:t>, выполнивших муниципальное задание</w:t>
      </w:r>
      <w:r w:rsidR="008111FB" w:rsidRPr="00F51E6C">
        <w:rPr>
          <w:sz w:val="28"/>
          <w:szCs w:val="28"/>
        </w:rPr>
        <w:t xml:space="preserve"> </w:t>
      </w:r>
      <w:r w:rsidR="000379C3" w:rsidRPr="00F51E6C">
        <w:rPr>
          <w:sz w:val="28"/>
          <w:szCs w:val="28"/>
        </w:rPr>
        <w:t>ежегодно составляет</w:t>
      </w:r>
      <w:r w:rsidR="008111FB" w:rsidRPr="00F51E6C">
        <w:rPr>
          <w:sz w:val="28"/>
          <w:szCs w:val="28"/>
        </w:rPr>
        <w:t xml:space="preserve"> 100%.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9C1B25">
        <w:rPr>
          <w:sz w:val="28"/>
          <w:szCs w:val="28"/>
        </w:rPr>
        <w:t>С 2021 года для оценки выполнения поставленных задач и достижения цели муниципальн6ой программы определены следующие показатели социально-экономического развития.</w:t>
      </w:r>
    </w:p>
    <w:p w:rsidR="00EE6116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  Доля детей в возрасте от 3 до 7 лет, получающих дошкольную образовательную услугу по их содержанию в организациях различной </w:t>
      </w:r>
      <w:r w:rsidRPr="00A26037">
        <w:rPr>
          <w:sz w:val="28"/>
          <w:szCs w:val="28"/>
        </w:rPr>
        <w:lastRenderedPageBreak/>
        <w:t>организационно-правовой формы и формы собственности в общей численности детей от 3 до 7 лет</w:t>
      </w:r>
      <w:r w:rsidR="00CA1819" w:rsidRPr="00A26037">
        <w:rPr>
          <w:sz w:val="28"/>
          <w:szCs w:val="28"/>
        </w:rPr>
        <w:t>, проживающих на территории Енисейского района,</w:t>
      </w:r>
      <w:r w:rsidR="00135D3B">
        <w:rPr>
          <w:sz w:val="28"/>
          <w:szCs w:val="28"/>
        </w:rPr>
        <w:t xml:space="preserve"> в </w:t>
      </w:r>
      <w:r w:rsidR="002A0B67">
        <w:rPr>
          <w:sz w:val="28"/>
          <w:szCs w:val="28"/>
        </w:rPr>
        <w:t>202</w:t>
      </w:r>
      <w:r w:rsidR="00C4708A">
        <w:rPr>
          <w:sz w:val="28"/>
          <w:szCs w:val="28"/>
        </w:rPr>
        <w:t>1</w:t>
      </w:r>
      <w:r w:rsidR="002A0B67">
        <w:rPr>
          <w:sz w:val="28"/>
          <w:szCs w:val="28"/>
        </w:rPr>
        <w:t xml:space="preserve"> году составил</w:t>
      </w:r>
      <w:r w:rsidR="00955D7A">
        <w:rPr>
          <w:sz w:val="28"/>
          <w:szCs w:val="28"/>
        </w:rPr>
        <w:t>а</w:t>
      </w:r>
      <w:r w:rsidR="002A0B67">
        <w:rPr>
          <w:sz w:val="28"/>
          <w:szCs w:val="28"/>
        </w:rPr>
        <w:t xml:space="preserve"> 84,5 %,</w:t>
      </w:r>
      <w:r w:rsidRPr="00A26037">
        <w:rPr>
          <w:sz w:val="28"/>
          <w:szCs w:val="28"/>
        </w:rPr>
        <w:t xml:space="preserve"> </w:t>
      </w:r>
      <w:proofErr w:type="gramStart"/>
      <w:r w:rsidR="00C4708A">
        <w:rPr>
          <w:sz w:val="28"/>
          <w:szCs w:val="28"/>
        </w:rPr>
        <w:t>в</w:t>
      </w:r>
      <w:proofErr w:type="gramEnd"/>
      <w:r w:rsidR="00C4708A">
        <w:rPr>
          <w:sz w:val="28"/>
          <w:szCs w:val="28"/>
        </w:rPr>
        <w:t xml:space="preserve"> 2022 – 73,6%, </w:t>
      </w:r>
      <w:r w:rsidR="00325EBE">
        <w:rPr>
          <w:sz w:val="28"/>
          <w:szCs w:val="28"/>
        </w:rPr>
        <w:t>в 2023 – 70,8.</w:t>
      </w:r>
    </w:p>
    <w:p w:rsidR="002E58C6" w:rsidRPr="00A26037" w:rsidRDefault="002E58C6" w:rsidP="00EE611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удовлетворенности населения качеством дошкольного образования от общего числа опрошенных родителей, дети которых посещают детские дошкольные организации </w:t>
      </w:r>
      <w:r w:rsidR="00C4708A">
        <w:rPr>
          <w:sz w:val="28"/>
          <w:szCs w:val="28"/>
        </w:rPr>
        <w:t>в 2022 году – 91,8%,</w:t>
      </w:r>
      <w:r w:rsidR="002950A2">
        <w:rPr>
          <w:sz w:val="28"/>
          <w:szCs w:val="28"/>
        </w:rPr>
        <w:t xml:space="preserve"> в 2023 – 83,8%,</w:t>
      </w:r>
      <w:r w:rsidR="00C4708A">
        <w:rPr>
          <w:sz w:val="28"/>
          <w:szCs w:val="28"/>
        </w:rPr>
        <w:t xml:space="preserve"> </w:t>
      </w:r>
      <w:r>
        <w:rPr>
          <w:sz w:val="28"/>
          <w:szCs w:val="28"/>
        </w:rPr>
        <w:t>к 202</w:t>
      </w:r>
      <w:r w:rsidR="002950A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составит </w:t>
      </w:r>
      <w:r w:rsidR="00C4708A" w:rsidRPr="00DC12A1">
        <w:rPr>
          <w:sz w:val="28"/>
          <w:szCs w:val="28"/>
        </w:rPr>
        <w:t>не менее 80</w:t>
      </w:r>
      <w:r w:rsidRPr="00DC12A1">
        <w:rPr>
          <w:sz w:val="28"/>
          <w:szCs w:val="28"/>
        </w:rPr>
        <w:t>%</w:t>
      </w:r>
      <w:r>
        <w:rPr>
          <w:sz w:val="28"/>
          <w:szCs w:val="28"/>
        </w:rPr>
        <w:t xml:space="preserve"> (введен с 2022 года).</w:t>
      </w:r>
    </w:p>
    <w:p w:rsidR="00C552B3" w:rsidRPr="00A26037" w:rsidRDefault="00C552B3" w:rsidP="00C552B3">
      <w:pPr>
        <w:ind w:firstLine="708"/>
        <w:jc w:val="both"/>
        <w:rPr>
          <w:color w:val="000000"/>
          <w:sz w:val="28"/>
          <w:szCs w:val="28"/>
        </w:rPr>
      </w:pPr>
      <w:r w:rsidRPr="00A26037">
        <w:rPr>
          <w:color w:val="000000"/>
          <w:sz w:val="28"/>
          <w:szCs w:val="28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</w:r>
      <w:r w:rsidR="007A4782">
        <w:rPr>
          <w:color w:val="000000"/>
          <w:sz w:val="28"/>
          <w:szCs w:val="28"/>
        </w:rPr>
        <w:t xml:space="preserve">, </w:t>
      </w:r>
      <w:r w:rsidR="003A0C37">
        <w:rPr>
          <w:color w:val="000000"/>
          <w:sz w:val="28"/>
          <w:szCs w:val="28"/>
        </w:rPr>
        <w:t>в год</w:t>
      </w:r>
      <w:r w:rsidRPr="00A26037">
        <w:rPr>
          <w:color w:val="000000"/>
          <w:sz w:val="28"/>
          <w:szCs w:val="28"/>
        </w:rPr>
        <w:t xml:space="preserve"> </w:t>
      </w:r>
      <w:r w:rsidR="002A0B67">
        <w:rPr>
          <w:color w:val="000000"/>
          <w:sz w:val="28"/>
          <w:szCs w:val="28"/>
        </w:rPr>
        <w:t>в 2021 году составил</w:t>
      </w:r>
      <w:r w:rsidR="00955D7A">
        <w:rPr>
          <w:color w:val="000000"/>
          <w:sz w:val="28"/>
          <w:szCs w:val="28"/>
        </w:rPr>
        <w:t>о</w:t>
      </w:r>
      <w:r w:rsidR="002A0B67">
        <w:rPr>
          <w:color w:val="000000"/>
          <w:sz w:val="28"/>
          <w:szCs w:val="28"/>
        </w:rPr>
        <w:t xml:space="preserve"> 1111</w:t>
      </w:r>
      <w:r w:rsidR="00C4708A">
        <w:rPr>
          <w:color w:val="000000"/>
          <w:sz w:val="28"/>
          <w:szCs w:val="28"/>
        </w:rPr>
        <w:t>,</w:t>
      </w:r>
      <w:r w:rsidR="002A0B67">
        <w:rPr>
          <w:color w:val="000000"/>
          <w:sz w:val="28"/>
          <w:szCs w:val="28"/>
        </w:rPr>
        <w:t xml:space="preserve"> </w:t>
      </w:r>
      <w:r w:rsidR="00C4708A">
        <w:rPr>
          <w:color w:val="000000"/>
          <w:sz w:val="28"/>
          <w:szCs w:val="28"/>
        </w:rPr>
        <w:t>в 2022 - 1517</w:t>
      </w:r>
      <w:r w:rsidR="002A0B67">
        <w:rPr>
          <w:color w:val="000000"/>
          <w:sz w:val="28"/>
          <w:szCs w:val="28"/>
        </w:rPr>
        <w:t>,</w:t>
      </w:r>
      <w:r w:rsidR="002950A2">
        <w:rPr>
          <w:color w:val="000000"/>
          <w:sz w:val="28"/>
          <w:szCs w:val="28"/>
        </w:rPr>
        <w:t xml:space="preserve"> в 2023 году </w:t>
      </w:r>
      <w:r w:rsidR="002950A2" w:rsidRPr="002950A2">
        <w:rPr>
          <w:color w:val="000000"/>
          <w:sz w:val="28"/>
          <w:szCs w:val="28"/>
        </w:rPr>
        <w:t>(с нарастающим итогом)</w:t>
      </w:r>
      <w:r w:rsidR="002950A2">
        <w:rPr>
          <w:color w:val="000000"/>
          <w:sz w:val="28"/>
          <w:szCs w:val="28"/>
        </w:rPr>
        <w:t xml:space="preserve"> – 1928</w:t>
      </w:r>
      <w:r w:rsidR="00725657">
        <w:rPr>
          <w:color w:val="000000"/>
          <w:sz w:val="28"/>
          <w:szCs w:val="28"/>
        </w:rPr>
        <w:t>. Показатель выполнен в полном объеме.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Доля выпускников</w:t>
      </w:r>
      <w:r w:rsidR="00CA1819" w:rsidRPr="00A26037">
        <w:rPr>
          <w:sz w:val="28"/>
          <w:szCs w:val="28"/>
        </w:rPr>
        <w:t xml:space="preserve"> муниципальных общеобразовательных учреждений</w:t>
      </w:r>
      <w:r w:rsidRPr="00A26037">
        <w:rPr>
          <w:sz w:val="28"/>
          <w:szCs w:val="28"/>
        </w:rPr>
        <w:t>, получивших аттестаты о среднем общем образовании</w:t>
      </w:r>
      <w:r w:rsidR="00CA1819" w:rsidRPr="00A26037">
        <w:rPr>
          <w:sz w:val="28"/>
          <w:szCs w:val="28"/>
        </w:rPr>
        <w:t>, в общей численности выпускников</w:t>
      </w:r>
      <w:r w:rsidRPr="00A26037">
        <w:rPr>
          <w:sz w:val="28"/>
          <w:szCs w:val="28"/>
        </w:rPr>
        <w:t xml:space="preserve"> </w:t>
      </w:r>
      <w:r w:rsidR="00CA1819" w:rsidRPr="00A26037">
        <w:rPr>
          <w:sz w:val="28"/>
          <w:szCs w:val="28"/>
        </w:rPr>
        <w:t xml:space="preserve">муниципальных общеобразовательных учреждений, получивших среднее общее образование, </w:t>
      </w:r>
      <w:r w:rsidR="002A0B67">
        <w:rPr>
          <w:sz w:val="28"/>
          <w:szCs w:val="28"/>
        </w:rPr>
        <w:t>в 2021 году составил</w:t>
      </w:r>
      <w:r w:rsidR="00955D7A">
        <w:rPr>
          <w:sz w:val="28"/>
          <w:szCs w:val="28"/>
        </w:rPr>
        <w:t>а</w:t>
      </w:r>
      <w:r w:rsidR="002A0B67">
        <w:rPr>
          <w:sz w:val="28"/>
          <w:szCs w:val="28"/>
        </w:rPr>
        <w:t xml:space="preserve"> 97,8%, </w:t>
      </w:r>
      <w:r w:rsidR="00C4708A">
        <w:rPr>
          <w:sz w:val="28"/>
          <w:szCs w:val="28"/>
        </w:rPr>
        <w:t>в 2022 – 100%,</w:t>
      </w:r>
      <w:r w:rsidR="004237CD">
        <w:rPr>
          <w:sz w:val="28"/>
          <w:szCs w:val="28"/>
        </w:rPr>
        <w:t xml:space="preserve"> в 2023 </w:t>
      </w:r>
      <w:r w:rsidR="00861E0F">
        <w:rPr>
          <w:sz w:val="28"/>
          <w:szCs w:val="28"/>
        </w:rPr>
        <w:t>–</w:t>
      </w:r>
      <w:r w:rsidR="004237CD">
        <w:rPr>
          <w:sz w:val="28"/>
          <w:szCs w:val="28"/>
        </w:rPr>
        <w:t xml:space="preserve"> 100</w:t>
      </w:r>
      <w:r w:rsidR="00725657">
        <w:rPr>
          <w:sz w:val="28"/>
          <w:szCs w:val="28"/>
        </w:rPr>
        <w:t>%.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Доля выпускников</w:t>
      </w:r>
      <w:r w:rsidR="00CA1819" w:rsidRPr="00A26037">
        <w:rPr>
          <w:sz w:val="28"/>
          <w:szCs w:val="28"/>
        </w:rPr>
        <w:t xml:space="preserve"> муниципальных общеобразовательных организаций</w:t>
      </w:r>
      <w:r w:rsidRPr="00A26037">
        <w:rPr>
          <w:sz w:val="28"/>
          <w:szCs w:val="28"/>
        </w:rPr>
        <w:t>, получивших аттестаты об основном общем образовании</w:t>
      </w:r>
      <w:r w:rsidR="00CA1819" w:rsidRPr="00A26037">
        <w:rPr>
          <w:sz w:val="28"/>
          <w:szCs w:val="28"/>
        </w:rPr>
        <w:t>, в общей численности выпускников</w:t>
      </w:r>
      <w:r w:rsidRPr="00A26037">
        <w:rPr>
          <w:sz w:val="28"/>
          <w:szCs w:val="28"/>
        </w:rPr>
        <w:t xml:space="preserve"> </w:t>
      </w:r>
      <w:r w:rsidR="00CA1819" w:rsidRPr="00A26037">
        <w:rPr>
          <w:sz w:val="28"/>
          <w:szCs w:val="28"/>
        </w:rPr>
        <w:t xml:space="preserve">муниципальных общеобразовательных организаций, получивших основное общее образование,  </w:t>
      </w:r>
      <w:r w:rsidR="002A0B67">
        <w:rPr>
          <w:sz w:val="28"/>
          <w:szCs w:val="28"/>
        </w:rPr>
        <w:t>в 2021 году составил</w:t>
      </w:r>
      <w:r w:rsidR="00955D7A">
        <w:rPr>
          <w:sz w:val="28"/>
          <w:szCs w:val="28"/>
        </w:rPr>
        <w:t>а</w:t>
      </w:r>
      <w:r w:rsidR="002A0B67">
        <w:rPr>
          <w:sz w:val="28"/>
          <w:szCs w:val="28"/>
        </w:rPr>
        <w:t xml:space="preserve"> 96,9%,</w:t>
      </w:r>
      <w:r w:rsidR="00C4708A">
        <w:rPr>
          <w:sz w:val="28"/>
          <w:szCs w:val="28"/>
        </w:rPr>
        <w:t xml:space="preserve"> в 2022 году – 98,6%,</w:t>
      </w:r>
      <w:r w:rsidR="002A0B67">
        <w:rPr>
          <w:sz w:val="28"/>
          <w:szCs w:val="28"/>
        </w:rPr>
        <w:t xml:space="preserve"> </w:t>
      </w:r>
      <w:r w:rsidR="00725657">
        <w:rPr>
          <w:sz w:val="28"/>
          <w:szCs w:val="28"/>
        </w:rPr>
        <w:t>в 2023 году – 98,89%.</w:t>
      </w:r>
    </w:p>
    <w:p w:rsidR="00EE6116" w:rsidRPr="00A26037" w:rsidRDefault="00603A2C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Доля выпускников муниципальных общеобразовательных организаций</w:t>
      </w:r>
      <w:r w:rsidR="00EE6116" w:rsidRPr="00A26037">
        <w:rPr>
          <w:sz w:val="28"/>
          <w:szCs w:val="28"/>
        </w:rPr>
        <w:t xml:space="preserve"> получивших начальное общее образование</w:t>
      </w:r>
      <w:r w:rsidR="001A3F17">
        <w:rPr>
          <w:sz w:val="28"/>
          <w:szCs w:val="28"/>
        </w:rPr>
        <w:t>, перешедших в 5 класс</w:t>
      </w:r>
      <w:r w:rsidRPr="00A26037">
        <w:rPr>
          <w:sz w:val="28"/>
          <w:szCs w:val="28"/>
        </w:rPr>
        <w:t xml:space="preserve">, в общей численности выпускников </w:t>
      </w:r>
      <w:r w:rsidR="00EE6116" w:rsidRPr="00A26037">
        <w:rPr>
          <w:sz w:val="28"/>
          <w:szCs w:val="28"/>
        </w:rPr>
        <w:t xml:space="preserve"> </w:t>
      </w:r>
      <w:r w:rsidR="001A3F17">
        <w:rPr>
          <w:sz w:val="28"/>
          <w:szCs w:val="28"/>
        </w:rPr>
        <w:t xml:space="preserve">4 класса </w:t>
      </w:r>
      <w:r w:rsidRPr="00A26037">
        <w:rPr>
          <w:sz w:val="28"/>
          <w:szCs w:val="28"/>
        </w:rPr>
        <w:t xml:space="preserve">муниципальных общеобразовательных организаций, получивших начальное общее образование, </w:t>
      </w:r>
      <w:r w:rsidR="002A0B67">
        <w:rPr>
          <w:sz w:val="28"/>
          <w:szCs w:val="28"/>
        </w:rPr>
        <w:t>в 2021 году составил</w:t>
      </w:r>
      <w:r w:rsidR="00955D7A">
        <w:rPr>
          <w:sz w:val="28"/>
          <w:szCs w:val="28"/>
        </w:rPr>
        <w:t>а</w:t>
      </w:r>
      <w:r w:rsidR="002A0B67">
        <w:rPr>
          <w:sz w:val="28"/>
          <w:szCs w:val="28"/>
        </w:rPr>
        <w:t xml:space="preserve"> 99,35%, </w:t>
      </w:r>
      <w:r w:rsidR="00C4708A">
        <w:rPr>
          <w:sz w:val="28"/>
          <w:szCs w:val="28"/>
        </w:rPr>
        <w:t>в 2022 году – 98,6 %,</w:t>
      </w:r>
      <w:r w:rsidR="00D4056B">
        <w:rPr>
          <w:sz w:val="28"/>
          <w:szCs w:val="28"/>
        </w:rPr>
        <w:t xml:space="preserve"> в</w:t>
      </w:r>
      <w:r w:rsidR="00725657">
        <w:rPr>
          <w:sz w:val="28"/>
          <w:szCs w:val="28"/>
        </w:rPr>
        <w:t xml:space="preserve"> 2023 году – 98,68%.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Колич</w:t>
      </w:r>
      <w:r w:rsidR="00120B41">
        <w:rPr>
          <w:sz w:val="28"/>
          <w:szCs w:val="28"/>
        </w:rPr>
        <w:t>ество ОУ, подведомственных МКУ «Управление образования»</w:t>
      </w:r>
      <w:r w:rsidRPr="00A26037">
        <w:rPr>
          <w:sz w:val="28"/>
          <w:szCs w:val="28"/>
        </w:rPr>
        <w:t>, которые приведены в соответстви</w:t>
      </w:r>
      <w:r w:rsidR="000F7572" w:rsidRPr="00A26037">
        <w:rPr>
          <w:sz w:val="28"/>
          <w:szCs w:val="28"/>
        </w:rPr>
        <w:t>е</w:t>
      </w:r>
      <w:r w:rsidRPr="00A26037">
        <w:rPr>
          <w:sz w:val="28"/>
          <w:szCs w:val="28"/>
        </w:rPr>
        <w:t xml:space="preserve"> требованиям правил пожарной безопасности, санитарным нормам и правилам, строительным нормам и правилам (в год) </w:t>
      </w:r>
      <w:r w:rsidR="004B307B">
        <w:rPr>
          <w:sz w:val="28"/>
          <w:szCs w:val="28"/>
        </w:rPr>
        <w:t xml:space="preserve">в 2021 году составило 4 ед., </w:t>
      </w:r>
      <w:r w:rsidR="00C4708A">
        <w:rPr>
          <w:sz w:val="28"/>
          <w:szCs w:val="28"/>
        </w:rPr>
        <w:t>в 2022 году – 6</w:t>
      </w:r>
      <w:r w:rsidR="00725657">
        <w:rPr>
          <w:sz w:val="28"/>
          <w:szCs w:val="28"/>
        </w:rPr>
        <w:t xml:space="preserve"> ед.,</w:t>
      </w:r>
      <w:r w:rsidR="00120B41">
        <w:rPr>
          <w:sz w:val="28"/>
          <w:szCs w:val="28"/>
        </w:rPr>
        <w:t xml:space="preserve"> в 2023 году </w:t>
      </w:r>
      <w:r w:rsidR="00725657">
        <w:rPr>
          <w:sz w:val="28"/>
          <w:szCs w:val="28"/>
        </w:rPr>
        <w:t>–</w:t>
      </w:r>
      <w:r w:rsidR="00120B41">
        <w:rPr>
          <w:sz w:val="28"/>
          <w:szCs w:val="28"/>
        </w:rPr>
        <w:t xml:space="preserve"> 8</w:t>
      </w:r>
      <w:r w:rsidR="00725657">
        <w:rPr>
          <w:sz w:val="28"/>
          <w:szCs w:val="28"/>
        </w:rPr>
        <w:t xml:space="preserve"> ед.</w:t>
      </w:r>
    </w:p>
    <w:p w:rsidR="00791057" w:rsidRPr="00A26037" w:rsidRDefault="00791057" w:rsidP="00791057">
      <w:pPr>
        <w:ind w:firstLine="567"/>
        <w:jc w:val="both"/>
        <w:rPr>
          <w:sz w:val="28"/>
          <w:szCs w:val="28"/>
        </w:rPr>
      </w:pPr>
      <w:r w:rsidRPr="00A26037">
        <w:rPr>
          <w:color w:val="000000"/>
          <w:sz w:val="28"/>
          <w:szCs w:val="28"/>
        </w:rPr>
        <w:t>Внедрена целевая модель цифровой  образовательной среды</w:t>
      </w:r>
      <w:r w:rsidR="00E16DE9">
        <w:rPr>
          <w:color w:val="000000"/>
          <w:sz w:val="28"/>
          <w:szCs w:val="28"/>
        </w:rPr>
        <w:t>, с нарастающим итогом</w:t>
      </w:r>
      <w:r w:rsidRPr="00A26037">
        <w:rPr>
          <w:color w:val="000000"/>
          <w:sz w:val="28"/>
          <w:szCs w:val="28"/>
        </w:rPr>
        <w:t xml:space="preserve"> </w:t>
      </w:r>
      <w:r w:rsidR="00955D7A">
        <w:rPr>
          <w:color w:val="000000"/>
          <w:sz w:val="28"/>
          <w:szCs w:val="28"/>
        </w:rPr>
        <w:t xml:space="preserve">в 2021 году в </w:t>
      </w:r>
      <w:r w:rsidR="004B307B">
        <w:rPr>
          <w:color w:val="000000"/>
          <w:sz w:val="28"/>
          <w:szCs w:val="28"/>
        </w:rPr>
        <w:t xml:space="preserve">1 </w:t>
      </w:r>
      <w:r w:rsidR="00955D7A">
        <w:rPr>
          <w:color w:val="000000"/>
          <w:sz w:val="28"/>
          <w:szCs w:val="28"/>
        </w:rPr>
        <w:t>школе</w:t>
      </w:r>
      <w:r w:rsidR="004B307B">
        <w:rPr>
          <w:color w:val="000000"/>
          <w:sz w:val="28"/>
          <w:szCs w:val="28"/>
        </w:rPr>
        <w:t xml:space="preserve">, </w:t>
      </w:r>
      <w:r w:rsidR="00C4708A">
        <w:rPr>
          <w:color w:val="000000"/>
          <w:sz w:val="28"/>
          <w:szCs w:val="28"/>
        </w:rPr>
        <w:t>в 2022 году -</w:t>
      </w:r>
      <w:r w:rsidR="00120B41">
        <w:rPr>
          <w:color w:val="000000"/>
          <w:sz w:val="28"/>
          <w:szCs w:val="28"/>
        </w:rPr>
        <w:t xml:space="preserve"> </w:t>
      </w:r>
      <w:r w:rsidR="00C4708A">
        <w:rPr>
          <w:color w:val="000000"/>
          <w:sz w:val="28"/>
          <w:szCs w:val="28"/>
        </w:rPr>
        <w:t>2 школы</w:t>
      </w:r>
      <w:r w:rsidR="00120B41">
        <w:rPr>
          <w:color w:val="000000"/>
          <w:sz w:val="28"/>
          <w:szCs w:val="28"/>
        </w:rPr>
        <w:t>, в 2023 году - 2</w:t>
      </w:r>
      <w:r w:rsidR="00C4708A">
        <w:rPr>
          <w:color w:val="000000"/>
          <w:sz w:val="28"/>
          <w:szCs w:val="28"/>
        </w:rPr>
        <w:t xml:space="preserve"> (с нарастающим итогом</w:t>
      </w:r>
      <w:r w:rsidR="00120B41">
        <w:rPr>
          <w:color w:val="000000"/>
          <w:sz w:val="28"/>
          <w:szCs w:val="28"/>
        </w:rPr>
        <w:t>)</w:t>
      </w:r>
      <w:r w:rsidR="00725657">
        <w:rPr>
          <w:color w:val="000000"/>
          <w:sz w:val="28"/>
          <w:szCs w:val="28"/>
        </w:rPr>
        <w:t xml:space="preserve">, в 2024 году – 3 </w:t>
      </w:r>
      <w:r w:rsidR="00725657" w:rsidRPr="00725657">
        <w:rPr>
          <w:color w:val="000000"/>
          <w:sz w:val="28"/>
          <w:szCs w:val="28"/>
        </w:rPr>
        <w:t>(с нарастающим итогом)</w:t>
      </w:r>
      <w:r w:rsidR="00725657">
        <w:rPr>
          <w:color w:val="000000"/>
          <w:sz w:val="28"/>
          <w:szCs w:val="28"/>
        </w:rPr>
        <w:t>. Показатель выполнен в полном объеме.</w:t>
      </w:r>
    </w:p>
    <w:p w:rsidR="00791057" w:rsidRDefault="00475E7D" w:rsidP="001302C5">
      <w:pPr>
        <w:ind w:firstLine="708"/>
        <w:jc w:val="both"/>
        <w:rPr>
          <w:color w:val="000000"/>
          <w:sz w:val="28"/>
          <w:szCs w:val="28"/>
        </w:rPr>
      </w:pPr>
      <w:r w:rsidRPr="00A26037">
        <w:rPr>
          <w:color w:val="000000"/>
          <w:sz w:val="28"/>
          <w:szCs w:val="28"/>
        </w:rPr>
        <w:t>Число образовательных учреждений, в которых</w:t>
      </w:r>
      <w:r w:rsidR="00791057" w:rsidRPr="00A26037">
        <w:rPr>
          <w:color w:val="000000"/>
          <w:sz w:val="28"/>
          <w:szCs w:val="28"/>
        </w:rPr>
        <w:t xml:space="preserve"> 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</w:t>
      </w:r>
      <w:r w:rsidR="008F160E">
        <w:rPr>
          <w:color w:val="000000"/>
          <w:sz w:val="28"/>
          <w:szCs w:val="28"/>
        </w:rPr>
        <w:t>, с нарастающим итогом</w:t>
      </w:r>
      <w:r w:rsidRPr="00A26037">
        <w:rPr>
          <w:color w:val="000000"/>
          <w:sz w:val="28"/>
          <w:szCs w:val="28"/>
        </w:rPr>
        <w:t xml:space="preserve"> </w:t>
      </w:r>
      <w:r w:rsidR="00602B10">
        <w:rPr>
          <w:color w:val="000000"/>
          <w:sz w:val="28"/>
          <w:szCs w:val="28"/>
        </w:rPr>
        <w:t>в 2021 году составило 3 ед.,</w:t>
      </w:r>
      <w:r w:rsidR="00002FDB">
        <w:rPr>
          <w:color w:val="000000"/>
          <w:sz w:val="28"/>
          <w:szCs w:val="28"/>
        </w:rPr>
        <w:t xml:space="preserve"> в 2022 году – 7 ед.,</w:t>
      </w:r>
      <w:r w:rsidR="00602B10">
        <w:rPr>
          <w:color w:val="000000"/>
          <w:sz w:val="28"/>
          <w:szCs w:val="28"/>
        </w:rPr>
        <w:t xml:space="preserve"> </w:t>
      </w:r>
      <w:r w:rsidR="001302C5">
        <w:rPr>
          <w:color w:val="000000"/>
          <w:sz w:val="28"/>
          <w:szCs w:val="28"/>
        </w:rPr>
        <w:t>в 2023 году – 10 ед</w:t>
      </w:r>
      <w:r w:rsidR="00725657">
        <w:rPr>
          <w:color w:val="000000"/>
          <w:sz w:val="28"/>
          <w:szCs w:val="28"/>
        </w:rPr>
        <w:t xml:space="preserve">. </w:t>
      </w:r>
      <w:r w:rsidR="00725657" w:rsidRPr="00725657">
        <w:rPr>
          <w:color w:val="000000"/>
          <w:sz w:val="28"/>
          <w:szCs w:val="28"/>
        </w:rPr>
        <w:t>Показатель выполнен в полном объеме</w:t>
      </w:r>
      <w:r w:rsidR="00725657">
        <w:rPr>
          <w:color w:val="000000"/>
          <w:sz w:val="28"/>
          <w:szCs w:val="28"/>
        </w:rPr>
        <w:t>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Доля школьников, </w:t>
      </w:r>
      <w:r w:rsidR="004E369A" w:rsidRPr="00A26037">
        <w:rPr>
          <w:sz w:val="28"/>
          <w:szCs w:val="28"/>
        </w:rPr>
        <w:t xml:space="preserve">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="004E369A" w:rsidRPr="00A26037">
        <w:rPr>
          <w:sz w:val="28"/>
          <w:szCs w:val="28"/>
        </w:rPr>
        <w:lastRenderedPageBreak/>
        <w:t>численности</w:t>
      </w:r>
      <w:proofErr w:type="gramEnd"/>
      <w:r w:rsidR="004E369A" w:rsidRPr="00A26037">
        <w:rPr>
          <w:sz w:val="28"/>
          <w:szCs w:val="28"/>
        </w:rPr>
        <w:t xml:space="preserve"> обучающихся по программам общего образования </w:t>
      </w:r>
      <w:r w:rsidR="00602B10">
        <w:rPr>
          <w:sz w:val="28"/>
          <w:szCs w:val="28"/>
        </w:rPr>
        <w:t>в 2021 году составил</w:t>
      </w:r>
      <w:r w:rsidR="00955D7A">
        <w:rPr>
          <w:sz w:val="28"/>
          <w:szCs w:val="28"/>
        </w:rPr>
        <w:t>а</w:t>
      </w:r>
      <w:r w:rsidR="00602B10">
        <w:rPr>
          <w:sz w:val="28"/>
          <w:szCs w:val="28"/>
        </w:rPr>
        <w:t xml:space="preserve"> 57,6</w:t>
      </w:r>
      <w:r w:rsidR="00427FFE">
        <w:rPr>
          <w:sz w:val="28"/>
          <w:szCs w:val="28"/>
        </w:rPr>
        <w:t xml:space="preserve"> </w:t>
      </w:r>
      <w:r w:rsidR="00602B10">
        <w:rPr>
          <w:sz w:val="28"/>
          <w:szCs w:val="28"/>
        </w:rPr>
        <w:t xml:space="preserve">%, </w:t>
      </w:r>
      <w:r w:rsidR="00002FDB">
        <w:rPr>
          <w:sz w:val="28"/>
          <w:szCs w:val="28"/>
        </w:rPr>
        <w:t>в 2022 году – 59,6</w:t>
      </w:r>
      <w:r w:rsidR="00427FFE">
        <w:rPr>
          <w:sz w:val="28"/>
          <w:szCs w:val="28"/>
        </w:rPr>
        <w:t xml:space="preserve"> </w:t>
      </w:r>
      <w:r w:rsidR="00120B41">
        <w:rPr>
          <w:sz w:val="28"/>
          <w:szCs w:val="28"/>
        </w:rPr>
        <w:t>%</w:t>
      </w:r>
      <w:r w:rsidR="00002FDB">
        <w:rPr>
          <w:sz w:val="28"/>
          <w:szCs w:val="28"/>
        </w:rPr>
        <w:t xml:space="preserve">, </w:t>
      </w:r>
      <w:r w:rsidR="00120B41">
        <w:rPr>
          <w:sz w:val="28"/>
          <w:szCs w:val="28"/>
        </w:rPr>
        <w:t>в 2023 году – 45,38</w:t>
      </w:r>
      <w:r w:rsidR="00427FFE">
        <w:rPr>
          <w:sz w:val="28"/>
          <w:szCs w:val="28"/>
        </w:rPr>
        <w:t xml:space="preserve"> </w:t>
      </w:r>
      <w:r w:rsidR="00725657">
        <w:rPr>
          <w:sz w:val="28"/>
          <w:szCs w:val="28"/>
        </w:rPr>
        <w:t>%.</w:t>
      </w:r>
    </w:p>
    <w:p w:rsidR="00475E7D" w:rsidRDefault="00475E7D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Доля учителей общеобразовательных учреждений Енисейского района, вовлеченных в национальную систему профессионального роста педагогических работников, в общей численности педагогических работников общеобразовательных учреждений Енисейского района </w:t>
      </w:r>
      <w:r w:rsidR="00602B10">
        <w:rPr>
          <w:sz w:val="28"/>
          <w:szCs w:val="28"/>
        </w:rPr>
        <w:t>в 2021 году составил</w:t>
      </w:r>
      <w:r w:rsidR="00955D7A">
        <w:rPr>
          <w:sz w:val="28"/>
          <w:szCs w:val="28"/>
        </w:rPr>
        <w:t>а</w:t>
      </w:r>
      <w:r w:rsidR="00602B10">
        <w:rPr>
          <w:sz w:val="28"/>
          <w:szCs w:val="28"/>
        </w:rPr>
        <w:t xml:space="preserve"> 20,2%, </w:t>
      </w:r>
      <w:r w:rsidR="00002FDB">
        <w:rPr>
          <w:sz w:val="28"/>
          <w:szCs w:val="28"/>
        </w:rPr>
        <w:t>в 2022 году – 37,02%,</w:t>
      </w:r>
      <w:r w:rsidR="00D4056B">
        <w:rPr>
          <w:sz w:val="28"/>
          <w:szCs w:val="28"/>
        </w:rPr>
        <w:t xml:space="preserve"> в 2023 году – 40% (</w:t>
      </w:r>
      <w:proofErr w:type="gramStart"/>
      <w:r w:rsidR="00D4056B">
        <w:rPr>
          <w:sz w:val="28"/>
          <w:szCs w:val="28"/>
        </w:rPr>
        <w:t>исключен</w:t>
      </w:r>
      <w:proofErr w:type="gramEnd"/>
      <w:r w:rsidR="00D4056B">
        <w:rPr>
          <w:sz w:val="28"/>
          <w:szCs w:val="28"/>
        </w:rPr>
        <w:t xml:space="preserve"> с 2025 года ввиду с окончанием регионального проекта «Современная школа»)</w:t>
      </w:r>
      <w:r w:rsidRPr="00A26037">
        <w:rPr>
          <w:sz w:val="28"/>
          <w:szCs w:val="28"/>
        </w:rPr>
        <w:t>.</w:t>
      </w:r>
    </w:p>
    <w:p w:rsidR="004B307B" w:rsidRPr="00F748F0" w:rsidRDefault="004B307B" w:rsidP="004B307B">
      <w:pPr>
        <w:ind w:firstLine="708"/>
        <w:jc w:val="both"/>
        <w:rPr>
          <w:color w:val="000000"/>
          <w:sz w:val="28"/>
          <w:szCs w:val="28"/>
        </w:rPr>
      </w:pPr>
      <w:r w:rsidRPr="00F748F0">
        <w:rPr>
          <w:color w:val="000000"/>
          <w:sz w:val="28"/>
          <w:szCs w:val="28"/>
        </w:rPr>
        <w:t>Доля детей в возрасте от 5 до 18 лет, охваченных дополнительным образованием, в общей численности населения Енисейского района в возрасте от 5 до 18 лет (не включая 18лет), в 2021 году составил</w:t>
      </w:r>
      <w:r w:rsidR="00602B10" w:rsidRPr="00F748F0">
        <w:rPr>
          <w:color w:val="000000"/>
          <w:sz w:val="28"/>
          <w:szCs w:val="28"/>
        </w:rPr>
        <w:t>а</w:t>
      </w:r>
      <w:r w:rsidRPr="00F748F0">
        <w:rPr>
          <w:color w:val="000000"/>
          <w:sz w:val="28"/>
          <w:szCs w:val="28"/>
        </w:rPr>
        <w:t xml:space="preserve"> </w:t>
      </w:r>
      <w:r w:rsidR="00602B10" w:rsidRPr="00F748F0">
        <w:rPr>
          <w:color w:val="000000"/>
          <w:sz w:val="28"/>
          <w:szCs w:val="28"/>
        </w:rPr>
        <w:t xml:space="preserve">77,9%, </w:t>
      </w:r>
      <w:r w:rsidR="00002FDB" w:rsidRPr="00F748F0">
        <w:rPr>
          <w:color w:val="000000"/>
          <w:sz w:val="28"/>
          <w:szCs w:val="28"/>
        </w:rPr>
        <w:t xml:space="preserve">в 2022 году – 95,6%, </w:t>
      </w:r>
      <w:proofErr w:type="gramStart"/>
      <w:r w:rsidR="00F11415" w:rsidRPr="00F748F0">
        <w:rPr>
          <w:color w:val="000000"/>
          <w:sz w:val="28"/>
          <w:szCs w:val="28"/>
        </w:rPr>
        <w:t>в</w:t>
      </w:r>
      <w:proofErr w:type="gramEnd"/>
      <w:r w:rsidR="00F11415" w:rsidRPr="00F748F0">
        <w:rPr>
          <w:color w:val="000000"/>
          <w:sz w:val="28"/>
          <w:szCs w:val="28"/>
        </w:rPr>
        <w:t xml:space="preserve"> 2023 </w:t>
      </w:r>
      <w:r w:rsidR="00A77F42" w:rsidRPr="00F748F0">
        <w:rPr>
          <w:color w:val="000000"/>
          <w:sz w:val="28"/>
          <w:szCs w:val="28"/>
        </w:rPr>
        <w:t>– 90,6</w:t>
      </w:r>
      <w:r w:rsidR="00FA2F3F" w:rsidRPr="00F748F0">
        <w:rPr>
          <w:color w:val="000000"/>
          <w:sz w:val="28"/>
          <w:szCs w:val="28"/>
        </w:rPr>
        <w:t>%</w:t>
      </w:r>
      <w:r w:rsidR="00725657">
        <w:rPr>
          <w:color w:val="000000"/>
          <w:sz w:val="28"/>
          <w:szCs w:val="28"/>
        </w:rPr>
        <w:t>.</w:t>
      </w:r>
    </w:p>
    <w:p w:rsidR="004B307B" w:rsidRPr="00A26037" w:rsidRDefault="004B307B" w:rsidP="004B307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25ED5">
        <w:rPr>
          <w:color w:val="000000"/>
          <w:sz w:val="28"/>
          <w:szCs w:val="28"/>
        </w:rPr>
        <w:t xml:space="preserve">Доля детей в возрасте от 5 до 18 лет, имеющих право на получение дополнительного образования, в рамках системы персонифицированного финансирования </w:t>
      </w:r>
      <w:r w:rsidR="00002FDB">
        <w:rPr>
          <w:color w:val="000000"/>
          <w:sz w:val="28"/>
          <w:szCs w:val="28"/>
        </w:rPr>
        <w:t xml:space="preserve">в 2022 году составила 3,78 %, </w:t>
      </w:r>
      <w:r w:rsidR="00FA2F3F">
        <w:rPr>
          <w:color w:val="000000"/>
          <w:sz w:val="28"/>
          <w:szCs w:val="28"/>
        </w:rPr>
        <w:t xml:space="preserve">в 2023 году – 6,3 %, </w:t>
      </w:r>
      <w:r w:rsidRPr="00825ED5">
        <w:rPr>
          <w:color w:val="000000"/>
          <w:sz w:val="28"/>
          <w:szCs w:val="28"/>
        </w:rPr>
        <w:t>к 202</w:t>
      </w:r>
      <w:r w:rsidR="00120B41">
        <w:rPr>
          <w:color w:val="000000"/>
          <w:sz w:val="28"/>
          <w:szCs w:val="28"/>
        </w:rPr>
        <w:t>7</w:t>
      </w:r>
      <w:r w:rsidRPr="00825ED5">
        <w:rPr>
          <w:color w:val="000000"/>
          <w:sz w:val="28"/>
          <w:szCs w:val="28"/>
        </w:rPr>
        <w:t xml:space="preserve"> году составит не менее </w:t>
      </w:r>
      <w:r>
        <w:rPr>
          <w:color w:val="000000"/>
          <w:sz w:val="28"/>
          <w:szCs w:val="28"/>
        </w:rPr>
        <w:t>6,3</w:t>
      </w:r>
      <w:r w:rsidR="00766D42">
        <w:rPr>
          <w:color w:val="000000"/>
          <w:sz w:val="28"/>
          <w:szCs w:val="28"/>
        </w:rPr>
        <w:t xml:space="preserve"> </w:t>
      </w:r>
      <w:r w:rsidRPr="00825ED5">
        <w:rPr>
          <w:color w:val="000000"/>
          <w:sz w:val="28"/>
          <w:szCs w:val="28"/>
        </w:rPr>
        <w:t>%</w:t>
      </w:r>
      <w:r w:rsidR="00602B10">
        <w:rPr>
          <w:color w:val="000000"/>
          <w:sz w:val="28"/>
          <w:szCs w:val="28"/>
        </w:rPr>
        <w:t xml:space="preserve"> (введен с 2022</w:t>
      </w:r>
      <w:r w:rsidR="00FA2F3F">
        <w:rPr>
          <w:color w:val="000000"/>
          <w:sz w:val="28"/>
          <w:szCs w:val="28"/>
        </w:rPr>
        <w:t xml:space="preserve"> </w:t>
      </w:r>
      <w:r w:rsidR="00602B10">
        <w:rPr>
          <w:color w:val="000000"/>
          <w:sz w:val="28"/>
          <w:szCs w:val="28"/>
        </w:rPr>
        <w:t>года)</w:t>
      </w:r>
      <w:r w:rsidRPr="00825ED5">
        <w:rPr>
          <w:color w:val="000000"/>
          <w:sz w:val="28"/>
          <w:szCs w:val="28"/>
        </w:rPr>
        <w:t>.</w:t>
      </w:r>
      <w:proofErr w:type="gramEnd"/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Доля учащихся группы профессиональной ориентации от общего контингента учащихся детских школ искусств Енисейского района </w:t>
      </w:r>
      <w:r w:rsidR="00602B10">
        <w:rPr>
          <w:sz w:val="28"/>
          <w:szCs w:val="28"/>
        </w:rPr>
        <w:t xml:space="preserve">в 2021 году составила </w:t>
      </w:r>
      <w:r w:rsidR="00002FDB">
        <w:rPr>
          <w:sz w:val="28"/>
          <w:szCs w:val="28"/>
        </w:rPr>
        <w:t>68,4</w:t>
      </w:r>
      <w:r w:rsidR="00766D42">
        <w:rPr>
          <w:sz w:val="28"/>
          <w:szCs w:val="28"/>
        </w:rPr>
        <w:t xml:space="preserve"> </w:t>
      </w:r>
      <w:r w:rsidR="00602B10">
        <w:rPr>
          <w:sz w:val="28"/>
          <w:szCs w:val="28"/>
        </w:rPr>
        <w:t>%,</w:t>
      </w:r>
      <w:r w:rsidR="00002FDB">
        <w:rPr>
          <w:sz w:val="28"/>
          <w:szCs w:val="28"/>
        </w:rPr>
        <w:t xml:space="preserve"> в 2022 году - </w:t>
      </w:r>
      <w:r w:rsidR="00602B10">
        <w:rPr>
          <w:sz w:val="28"/>
          <w:szCs w:val="28"/>
        </w:rPr>
        <w:t xml:space="preserve"> </w:t>
      </w:r>
      <w:r w:rsidR="00002FDB">
        <w:rPr>
          <w:sz w:val="28"/>
          <w:szCs w:val="28"/>
        </w:rPr>
        <w:t>80,08,</w:t>
      </w:r>
      <w:r w:rsidR="00FA2F3F">
        <w:rPr>
          <w:sz w:val="28"/>
          <w:szCs w:val="28"/>
        </w:rPr>
        <w:t xml:space="preserve"> в 2023 году – 85,25</w:t>
      </w:r>
      <w:r w:rsidR="00766D42">
        <w:rPr>
          <w:sz w:val="28"/>
          <w:szCs w:val="28"/>
        </w:rPr>
        <w:t xml:space="preserve"> </w:t>
      </w:r>
      <w:r w:rsidR="00725657">
        <w:rPr>
          <w:sz w:val="28"/>
          <w:szCs w:val="28"/>
        </w:rPr>
        <w:t>%.</w:t>
      </w:r>
    </w:p>
    <w:p w:rsidR="0072565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Доля </w:t>
      </w:r>
      <w:r w:rsidR="004E369A" w:rsidRPr="00A26037">
        <w:rPr>
          <w:sz w:val="28"/>
          <w:szCs w:val="28"/>
        </w:rPr>
        <w:t>детей, получивших услугу по организации</w:t>
      </w:r>
      <w:r w:rsidR="00FF70C3" w:rsidRPr="00A26037">
        <w:rPr>
          <w:sz w:val="28"/>
          <w:szCs w:val="28"/>
        </w:rPr>
        <w:t xml:space="preserve"> отдыха детей и их оздоровления, от общего количества детей от 7 до 17 </w:t>
      </w:r>
      <w:proofErr w:type="gramStart"/>
      <w:r w:rsidR="00FF70C3" w:rsidRPr="00A26037">
        <w:rPr>
          <w:sz w:val="28"/>
          <w:szCs w:val="28"/>
        </w:rPr>
        <w:t>лет, обучающихся в образовательных организациях Енисейского района</w:t>
      </w:r>
      <w:r w:rsidR="00F03457" w:rsidRPr="00A26037">
        <w:rPr>
          <w:sz w:val="28"/>
          <w:szCs w:val="28"/>
        </w:rPr>
        <w:t xml:space="preserve"> </w:t>
      </w:r>
      <w:r w:rsidR="00955D7A">
        <w:rPr>
          <w:sz w:val="28"/>
          <w:szCs w:val="28"/>
        </w:rPr>
        <w:t>в 2021 году составила</w:t>
      </w:r>
      <w:proofErr w:type="gramEnd"/>
      <w:r w:rsidR="00955D7A">
        <w:rPr>
          <w:sz w:val="28"/>
          <w:szCs w:val="28"/>
        </w:rPr>
        <w:t xml:space="preserve"> 75</w:t>
      </w:r>
      <w:r w:rsidR="00766D42">
        <w:rPr>
          <w:sz w:val="28"/>
          <w:szCs w:val="28"/>
        </w:rPr>
        <w:t xml:space="preserve"> </w:t>
      </w:r>
      <w:r w:rsidR="00955D7A">
        <w:rPr>
          <w:sz w:val="28"/>
          <w:szCs w:val="28"/>
        </w:rPr>
        <w:t>%,</w:t>
      </w:r>
      <w:r w:rsidR="00D1245D">
        <w:rPr>
          <w:sz w:val="28"/>
          <w:szCs w:val="28"/>
        </w:rPr>
        <w:t xml:space="preserve"> в 2022 году – 87,89</w:t>
      </w:r>
      <w:r w:rsidR="00766D42">
        <w:rPr>
          <w:sz w:val="28"/>
          <w:szCs w:val="28"/>
        </w:rPr>
        <w:t xml:space="preserve"> </w:t>
      </w:r>
      <w:r w:rsidR="00D1245D">
        <w:rPr>
          <w:sz w:val="28"/>
          <w:szCs w:val="28"/>
        </w:rPr>
        <w:t>%,</w:t>
      </w:r>
      <w:r w:rsidR="00FA2F3F">
        <w:rPr>
          <w:sz w:val="28"/>
          <w:szCs w:val="28"/>
        </w:rPr>
        <w:t xml:space="preserve"> в 2023 году – 97</w:t>
      </w:r>
      <w:r w:rsidR="00766D42">
        <w:rPr>
          <w:sz w:val="28"/>
          <w:szCs w:val="28"/>
        </w:rPr>
        <w:t xml:space="preserve"> </w:t>
      </w:r>
      <w:r w:rsidR="00725657">
        <w:rPr>
          <w:sz w:val="28"/>
          <w:szCs w:val="28"/>
        </w:rPr>
        <w:t>%.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Сохранение и развитие замещающих семей </w:t>
      </w:r>
      <w:r w:rsidR="00955D7A">
        <w:rPr>
          <w:sz w:val="28"/>
          <w:szCs w:val="28"/>
        </w:rPr>
        <w:t>в 2021 году составило 131 ед</w:t>
      </w:r>
      <w:r w:rsidR="00725657">
        <w:rPr>
          <w:sz w:val="28"/>
          <w:szCs w:val="28"/>
        </w:rPr>
        <w:t>.</w:t>
      </w:r>
      <w:r w:rsidR="00955D7A">
        <w:rPr>
          <w:sz w:val="28"/>
          <w:szCs w:val="28"/>
        </w:rPr>
        <w:t xml:space="preserve">, </w:t>
      </w:r>
      <w:r w:rsidR="00D1245D">
        <w:rPr>
          <w:sz w:val="28"/>
          <w:szCs w:val="28"/>
        </w:rPr>
        <w:t>в 2022 году – 135 ед.,</w:t>
      </w:r>
      <w:r w:rsidR="00725657">
        <w:rPr>
          <w:sz w:val="28"/>
          <w:szCs w:val="28"/>
        </w:rPr>
        <w:t xml:space="preserve"> в 2023 году – 128 ед.</w:t>
      </w:r>
    </w:p>
    <w:p w:rsidR="00EE6116" w:rsidRPr="00A26037" w:rsidRDefault="00B313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К</w:t>
      </w:r>
      <w:r w:rsidR="00EE6116" w:rsidRPr="00A26037">
        <w:rPr>
          <w:sz w:val="28"/>
          <w:szCs w:val="28"/>
        </w:rPr>
        <w:t>оличеств</w:t>
      </w:r>
      <w:r w:rsidRPr="00A26037">
        <w:rPr>
          <w:sz w:val="28"/>
          <w:szCs w:val="28"/>
        </w:rPr>
        <w:t>о</w:t>
      </w:r>
      <w:r w:rsidR="00EE6116" w:rsidRPr="00A26037">
        <w:rPr>
          <w:sz w:val="28"/>
          <w:szCs w:val="28"/>
        </w:rPr>
        <w:t xml:space="preserve"> детей в замещающих семьях </w:t>
      </w:r>
      <w:r w:rsidR="00955D7A">
        <w:rPr>
          <w:sz w:val="28"/>
          <w:szCs w:val="28"/>
        </w:rPr>
        <w:t xml:space="preserve">в 2021 году составило 259 чел, </w:t>
      </w:r>
      <w:r w:rsidR="00D1245D">
        <w:rPr>
          <w:sz w:val="28"/>
          <w:szCs w:val="28"/>
        </w:rPr>
        <w:t>в 2022 году – 265 чел.,</w:t>
      </w:r>
      <w:r w:rsidR="00FA2F3F">
        <w:rPr>
          <w:sz w:val="28"/>
          <w:szCs w:val="28"/>
        </w:rPr>
        <w:t xml:space="preserve"> в 2023 году – 249 че</w:t>
      </w:r>
      <w:r w:rsidR="00725657">
        <w:rPr>
          <w:sz w:val="28"/>
          <w:szCs w:val="28"/>
        </w:rPr>
        <w:t>л.</w:t>
      </w:r>
    </w:p>
    <w:p w:rsidR="00EE6116" w:rsidRPr="00A26037" w:rsidRDefault="00EE6116" w:rsidP="00EE6116">
      <w:pPr>
        <w:ind w:right="-2"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 xml:space="preserve">Количество </w:t>
      </w:r>
      <w:r w:rsidR="00C11BAF" w:rsidRPr="00A26037">
        <w:rPr>
          <w:sz w:val="28"/>
          <w:szCs w:val="28"/>
        </w:rPr>
        <w:t xml:space="preserve">мероприятий </w:t>
      </w:r>
      <w:r w:rsidRPr="00A26037">
        <w:rPr>
          <w:sz w:val="28"/>
          <w:szCs w:val="28"/>
        </w:rPr>
        <w:t xml:space="preserve">проведенных </w:t>
      </w:r>
      <w:r w:rsidR="00C11BAF">
        <w:rPr>
          <w:sz w:val="28"/>
          <w:szCs w:val="28"/>
        </w:rPr>
        <w:t xml:space="preserve">отделом опеки и попечительства администрации Енисейского района </w:t>
      </w:r>
      <w:r w:rsidR="00955D7A">
        <w:rPr>
          <w:sz w:val="28"/>
          <w:szCs w:val="28"/>
        </w:rPr>
        <w:t>в 2021</w:t>
      </w:r>
      <w:r w:rsidR="00D1245D">
        <w:rPr>
          <w:sz w:val="28"/>
          <w:szCs w:val="28"/>
        </w:rPr>
        <w:t>, 2022</w:t>
      </w:r>
      <w:r w:rsidR="00FA2F3F">
        <w:rPr>
          <w:sz w:val="28"/>
          <w:szCs w:val="28"/>
        </w:rPr>
        <w:t>, 2023</w:t>
      </w:r>
      <w:r w:rsidR="00955D7A">
        <w:rPr>
          <w:sz w:val="28"/>
          <w:szCs w:val="28"/>
        </w:rPr>
        <w:t xml:space="preserve"> год</w:t>
      </w:r>
      <w:r w:rsidR="00D1245D">
        <w:rPr>
          <w:sz w:val="28"/>
          <w:szCs w:val="28"/>
        </w:rPr>
        <w:t>ах</w:t>
      </w:r>
      <w:r w:rsidR="00955D7A">
        <w:rPr>
          <w:sz w:val="28"/>
          <w:szCs w:val="28"/>
        </w:rPr>
        <w:t xml:space="preserve"> составило 6 шт</w:t>
      </w:r>
      <w:r w:rsidR="00FA2F3F">
        <w:rPr>
          <w:sz w:val="28"/>
          <w:szCs w:val="28"/>
        </w:rPr>
        <w:t>.</w:t>
      </w:r>
    </w:p>
    <w:p w:rsidR="00EE6116" w:rsidRDefault="00EE6116" w:rsidP="00EE61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6037">
        <w:rPr>
          <w:sz w:val="28"/>
          <w:szCs w:val="28"/>
        </w:rPr>
        <w:t>Доля  образовательных учреждений Енисейског</w:t>
      </w:r>
      <w:r w:rsidR="0083598B">
        <w:rPr>
          <w:sz w:val="28"/>
          <w:szCs w:val="28"/>
        </w:rPr>
        <w:t>о района, подведомственных МКУ «Управление образования»</w:t>
      </w:r>
      <w:r w:rsidRPr="00A26037">
        <w:rPr>
          <w:sz w:val="28"/>
          <w:szCs w:val="28"/>
        </w:rPr>
        <w:t>, выполнивших муниципальное задание ежегодно состав</w:t>
      </w:r>
      <w:r w:rsidR="00280DF3" w:rsidRPr="00A26037">
        <w:rPr>
          <w:sz w:val="28"/>
          <w:szCs w:val="28"/>
        </w:rPr>
        <w:t>ит</w:t>
      </w:r>
      <w:r w:rsidRPr="00A26037">
        <w:rPr>
          <w:sz w:val="28"/>
          <w:szCs w:val="28"/>
        </w:rPr>
        <w:t xml:space="preserve"> 100</w:t>
      </w:r>
      <w:r w:rsidR="00766D42">
        <w:rPr>
          <w:sz w:val="28"/>
          <w:szCs w:val="28"/>
        </w:rPr>
        <w:t xml:space="preserve"> </w:t>
      </w:r>
      <w:r w:rsidRPr="00A26037">
        <w:rPr>
          <w:sz w:val="28"/>
          <w:szCs w:val="28"/>
        </w:rPr>
        <w:t>%.</w:t>
      </w:r>
    </w:p>
    <w:p w:rsidR="00725657" w:rsidRDefault="00725657" w:rsidP="00EE61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2DAF">
        <w:rPr>
          <w:sz w:val="28"/>
          <w:szCs w:val="28"/>
        </w:rPr>
        <w:t>С 2025 года</w:t>
      </w:r>
      <w:r w:rsidRPr="00725657">
        <w:rPr>
          <w:sz w:val="28"/>
          <w:szCs w:val="28"/>
        </w:rPr>
        <w:t xml:space="preserve"> для оценки выполнения поставленных задач и достижения цели муниципальн6ой программы определены следующие показатели социально-экономического развития</w:t>
      </w:r>
      <w:r>
        <w:rPr>
          <w:sz w:val="28"/>
          <w:szCs w:val="28"/>
        </w:rPr>
        <w:t>: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от 1</w:t>
      </w:r>
      <w:r w:rsidRPr="00725657">
        <w:rPr>
          <w:sz w:val="28"/>
          <w:szCs w:val="28"/>
        </w:rPr>
        <w:t xml:space="preserve"> до 7 лет, получающих дошкольную образовательную услугу по их содержанию в организациях различной организационно-правовой формы и формы собственност</w:t>
      </w:r>
      <w:r>
        <w:rPr>
          <w:sz w:val="28"/>
          <w:szCs w:val="28"/>
        </w:rPr>
        <w:t>и в общей численности детей от 1</w:t>
      </w:r>
      <w:r w:rsidRPr="00725657">
        <w:rPr>
          <w:sz w:val="28"/>
          <w:szCs w:val="28"/>
        </w:rPr>
        <w:t xml:space="preserve"> до 7 лет, проживающих н</w:t>
      </w:r>
      <w:r>
        <w:rPr>
          <w:sz w:val="28"/>
          <w:szCs w:val="28"/>
        </w:rPr>
        <w:t>а территории Енисейского района</w:t>
      </w:r>
      <w:r w:rsidR="00396242">
        <w:rPr>
          <w:sz w:val="28"/>
          <w:szCs w:val="28"/>
        </w:rPr>
        <w:t>,</w:t>
      </w:r>
      <w:r>
        <w:rPr>
          <w:sz w:val="28"/>
          <w:szCs w:val="28"/>
        </w:rPr>
        <w:t xml:space="preserve"> к 2027 году составит не менее 65%</w:t>
      </w:r>
      <w:r w:rsidRPr="00725657">
        <w:rPr>
          <w:sz w:val="28"/>
          <w:szCs w:val="28"/>
        </w:rPr>
        <w:t>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>Уровень удовлетворенности населения качеством дошкольного образования от общего числа опрошенных родителей, дети которых посещают</w:t>
      </w:r>
      <w:r w:rsidR="00396242">
        <w:rPr>
          <w:sz w:val="28"/>
          <w:szCs w:val="28"/>
        </w:rPr>
        <w:t xml:space="preserve"> детские дошкольные организации</w:t>
      </w:r>
      <w:r w:rsidRPr="00725657">
        <w:rPr>
          <w:sz w:val="28"/>
          <w:szCs w:val="28"/>
        </w:rPr>
        <w:t>, к 2027 году составит не менее 80%.</w:t>
      </w:r>
    </w:p>
    <w:p w:rsidR="00725657" w:rsidRPr="005A7F05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lastRenderedPageBreak/>
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</w:t>
      </w:r>
      <w:r w:rsidR="00396242">
        <w:rPr>
          <w:sz w:val="28"/>
          <w:szCs w:val="28"/>
        </w:rPr>
        <w:t>вших среднее общее образование</w:t>
      </w:r>
      <w:r w:rsidRPr="00725657">
        <w:rPr>
          <w:sz w:val="28"/>
          <w:szCs w:val="28"/>
        </w:rPr>
        <w:t xml:space="preserve">, к 2027 году </w:t>
      </w:r>
      <w:r w:rsidR="00396242">
        <w:rPr>
          <w:sz w:val="28"/>
          <w:szCs w:val="28"/>
        </w:rPr>
        <w:t>составит</w:t>
      </w:r>
      <w:r w:rsidRPr="00725657">
        <w:rPr>
          <w:sz w:val="28"/>
          <w:szCs w:val="28"/>
        </w:rPr>
        <w:t xml:space="preserve"> не менее </w:t>
      </w:r>
      <w:r w:rsidRPr="005A7F05">
        <w:rPr>
          <w:sz w:val="28"/>
          <w:szCs w:val="28"/>
        </w:rPr>
        <w:t>9</w:t>
      </w:r>
      <w:r w:rsidR="005A7F05" w:rsidRPr="005A7F05">
        <w:rPr>
          <w:sz w:val="28"/>
          <w:szCs w:val="28"/>
        </w:rPr>
        <w:t>7</w:t>
      </w:r>
      <w:r w:rsidRPr="005A7F05">
        <w:rPr>
          <w:sz w:val="28"/>
          <w:szCs w:val="28"/>
        </w:rPr>
        <w:t>,</w:t>
      </w:r>
      <w:r w:rsidR="005A7F05" w:rsidRPr="005A7F05">
        <w:rPr>
          <w:sz w:val="28"/>
          <w:szCs w:val="28"/>
        </w:rPr>
        <w:t>5</w:t>
      </w:r>
      <w:r w:rsidRPr="005A7F05">
        <w:rPr>
          <w:sz w:val="28"/>
          <w:szCs w:val="28"/>
        </w:rPr>
        <w:t>%.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7F05">
        <w:rPr>
          <w:sz w:val="28"/>
          <w:szCs w:val="28"/>
        </w:rPr>
        <w:t>Доля выпускников муниципальных общеобразовательных организаций, получивших аттестаты об основном общем образовании, в общей численности выпускников муниципальных общеобразовательных организаций, получивш</w:t>
      </w:r>
      <w:r w:rsidR="00396242" w:rsidRPr="005A7F05">
        <w:rPr>
          <w:sz w:val="28"/>
          <w:szCs w:val="28"/>
        </w:rPr>
        <w:t>их основное общее образование</w:t>
      </w:r>
      <w:r w:rsidRPr="005A7F05">
        <w:rPr>
          <w:sz w:val="28"/>
          <w:szCs w:val="28"/>
        </w:rPr>
        <w:t>, к 2027 году составит не менее 9</w:t>
      </w:r>
      <w:r w:rsidR="005A7F05" w:rsidRPr="005A7F05">
        <w:rPr>
          <w:sz w:val="28"/>
          <w:szCs w:val="28"/>
        </w:rPr>
        <w:t>7</w:t>
      </w:r>
      <w:r w:rsidRPr="005A7F05">
        <w:rPr>
          <w:sz w:val="28"/>
          <w:szCs w:val="28"/>
        </w:rPr>
        <w:t>,</w:t>
      </w:r>
      <w:r w:rsidR="005A7F05" w:rsidRPr="005A7F05">
        <w:rPr>
          <w:sz w:val="28"/>
          <w:szCs w:val="28"/>
        </w:rPr>
        <w:t>5</w:t>
      </w:r>
      <w:r w:rsidRPr="005A7F05">
        <w:rPr>
          <w:sz w:val="28"/>
          <w:szCs w:val="28"/>
        </w:rPr>
        <w:t>%.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>Количество ОУ, подведомственных МКУ «Управление образования», которые приведены в соответствие требованиям правил пожарной безопасности, санитарным нормам и правилам, строите</w:t>
      </w:r>
      <w:r w:rsidR="00396242">
        <w:rPr>
          <w:sz w:val="28"/>
          <w:szCs w:val="28"/>
        </w:rPr>
        <w:t>льным нормам и правилам (в год)</w:t>
      </w:r>
      <w:r w:rsidRPr="00725657">
        <w:rPr>
          <w:sz w:val="28"/>
          <w:szCs w:val="28"/>
        </w:rPr>
        <w:t>, к 2027 году составит не менее 6 ед. в год.</w:t>
      </w:r>
    </w:p>
    <w:p w:rsidR="0029756F" w:rsidRPr="0029756F" w:rsidRDefault="0029756F" w:rsidP="002975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9756F">
        <w:rPr>
          <w:sz w:val="28"/>
          <w:szCs w:val="28"/>
        </w:rPr>
        <w:t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категории, ежегодно не менее 100%</w:t>
      </w:r>
      <w:r>
        <w:rPr>
          <w:sz w:val="28"/>
          <w:szCs w:val="28"/>
        </w:rPr>
        <w:t>.</w:t>
      </w:r>
    </w:p>
    <w:p w:rsidR="0029756F" w:rsidRPr="0029756F" w:rsidRDefault="0029756F" w:rsidP="0029756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9756F">
        <w:rPr>
          <w:sz w:val="28"/>
          <w:szCs w:val="28"/>
        </w:rPr>
        <w:t xml:space="preserve">оля обучающихся по образовательным программам начального общего образования в муниципальных образовательных организациях, получающих бесплатное горячее питание, предусматривающее наличие горячего блюда, не считая горячего напитка, от общего количества обучающихся по образовательным программам начального общего образования в муниципальных образовательных организациях, ежегодно не менее 100 </w:t>
      </w:r>
      <w:r>
        <w:rPr>
          <w:sz w:val="28"/>
          <w:szCs w:val="28"/>
        </w:rPr>
        <w:t>%.</w:t>
      </w:r>
      <w:proofErr w:type="gramEnd"/>
    </w:p>
    <w:p w:rsidR="0029756F" w:rsidRPr="0029756F" w:rsidRDefault="0029756F" w:rsidP="002975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9756F">
        <w:rPr>
          <w:sz w:val="28"/>
          <w:szCs w:val="28"/>
        </w:rPr>
        <w:t>оличество муниципальных общеобразовательных организаций</w:t>
      </w:r>
      <w:r w:rsidR="00E04E4F">
        <w:rPr>
          <w:sz w:val="28"/>
          <w:szCs w:val="28"/>
        </w:rPr>
        <w:t>,</w:t>
      </w:r>
      <w:r w:rsidRPr="0029756F">
        <w:rPr>
          <w:sz w:val="28"/>
          <w:szCs w:val="28"/>
        </w:rPr>
        <w:t xml:space="preserve">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объединениями, к 2027 году составит 10 обще</w:t>
      </w:r>
      <w:r>
        <w:rPr>
          <w:sz w:val="28"/>
          <w:szCs w:val="28"/>
        </w:rPr>
        <w:t>образовательных учреждений.</w:t>
      </w:r>
    </w:p>
    <w:p w:rsidR="0029756F" w:rsidRPr="0029756F" w:rsidRDefault="0029756F" w:rsidP="0029756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9756F">
        <w:rPr>
          <w:sz w:val="28"/>
          <w:szCs w:val="28"/>
        </w:rPr>
        <w:t>оля обучающихся с ОВЗ, обучающихся в муниципальных общеобразовательных организациях и получающих бесплатное двухразовое питание, не проживающих в интернатах муниципальных общеобразовательных организаций, в том числе получающих бесплатное двухразовое питание обучающихся с ОВЗ, обучение которых организовано на дому (с возможностью предоставления денежной компенсации взамен обеспечения бесплатным двухразовым питанием), в общей численности обучающихся такой категории, ежегодно не м</w:t>
      </w:r>
      <w:r>
        <w:rPr>
          <w:sz w:val="28"/>
          <w:szCs w:val="28"/>
        </w:rPr>
        <w:t>енее 100 %.</w:t>
      </w:r>
      <w:proofErr w:type="gramEnd"/>
    </w:p>
    <w:p w:rsidR="005A7F05" w:rsidRPr="005A7F05" w:rsidRDefault="005A7F05" w:rsidP="005A7F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7F05">
        <w:rPr>
          <w:sz w:val="28"/>
          <w:szCs w:val="28"/>
        </w:rPr>
        <w:t>Количество детей, проживающих в интернатах при школах, обеспеченных бесплатным проездом к месту жительства и обратно к месту учебы</w:t>
      </w:r>
      <w:r w:rsidR="00A6135B">
        <w:rPr>
          <w:sz w:val="28"/>
          <w:szCs w:val="28"/>
        </w:rPr>
        <w:t>, к 2027 году составит не менее 25 человек.</w:t>
      </w:r>
    </w:p>
    <w:p w:rsidR="005A7F05" w:rsidRPr="005A7F05" w:rsidRDefault="005A7F05" w:rsidP="005A7F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7F05">
        <w:rPr>
          <w:sz w:val="28"/>
          <w:szCs w:val="28"/>
        </w:rPr>
        <w:t>Количество родителей (законных представителей) детей, посещающих образовательные организации, реализующие образовательную программу дошкольного образования (в соответствии с Законом края от 29  марта 2007 года № 22-6015)  получающих компенсацию части родительской платы</w:t>
      </w:r>
      <w:r w:rsidR="00A6135B">
        <w:rPr>
          <w:sz w:val="28"/>
          <w:szCs w:val="28"/>
        </w:rPr>
        <w:t>, к 2027 году составит не менее 17</w:t>
      </w:r>
      <w:r w:rsidR="00E321E0">
        <w:rPr>
          <w:sz w:val="28"/>
          <w:szCs w:val="28"/>
        </w:rPr>
        <w:t>0</w:t>
      </w:r>
      <w:r w:rsidR="00A6135B">
        <w:rPr>
          <w:sz w:val="28"/>
          <w:szCs w:val="28"/>
        </w:rPr>
        <w:t xml:space="preserve"> человек.</w:t>
      </w:r>
    </w:p>
    <w:p w:rsidR="005A7F05" w:rsidRDefault="0029756F" w:rsidP="002975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9756F">
        <w:rPr>
          <w:sz w:val="28"/>
          <w:szCs w:val="28"/>
        </w:rPr>
        <w:t xml:space="preserve">оличество образовательных учреждений, в которых созданы условия для обеспечения безопасных условий жизнедеятельности, сохранения </w:t>
      </w:r>
      <w:r w:rsidRPr="0029756F">
        <w:rPr>
          <w:sz w:val="28"/>
          <w:szCs w:val="28"/>
        </w:rPr>
        <w:lastRenderedPageBreak/>
        <w:t>здоровья учащихся, приведения в соответствие с лицензионными требованиями условий жизнедеятельности образовательных учреждений</w:t>
      </w:r>
      <w:r>
        <w:rPr>
          <w:sz w:val="28"/>
          <w:szCs w:val="28"/>
        </w:rPr>
        <w:t>, ежегодно 17 ед.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 xml:space="preserve">Доля школьников,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725657">
        <w:rPr>
          <w:sz w:val="28"/>
          <w:szCs w:val="28"/>
        </w:rPr>
        <w:t>численности</w:t>
      </w:r>
      <w:proofErr w:type="gramEnd"/>
      <w:r w:rsidRPr="00725657">
        <w:rPr>
          <w:sz w:val="28"/>
          <w:szCs w:val="28"/>
        </w:rPr>
        <w:t xml:space="preserve"> обучающихся п</w:t>
      </w:r>
      <w:r w:rsidR="00396242">
        <w:rPr>
          <w:sz w:val="28"/>
          <w:szCs w:val="28"/>
        </w:rPr>
        <w:t xml:space="preserve">о программам общего образования, </w:t>
      </w:r>
      <w:r w:rsidRPr="00725657">
        <w:rPr>
          <w:sz w:val="28"/>
          <w:szCs w:val="28"/>
        </w:rPr>
        <w:t>к 2027 году составит не менее 55 %.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 xml:space="preserve">Доля детей в возрасте от 5 до 18 лет, охваченных дополнительным образованием, в общей </w:t>
      </w:r>
      <w:proofErr w:type="gramStart"/>
      <w:r w:rsidRPr="00725657">
        <w:rPr>
          <w:sz w:val="28"/>
          <w:szCs w:val="28"/>
        </w:rPr>
        <w:t>численности</w:t>
      </w:r>
      <w:proofErr w:type="gramEnd"/>
      <w:r w:rsidRPr="00725657">
        <w:rPr>
          <w:sz w:val="28"/>
          <w:szCs w:val="28"/>
        </w:rPr>
        <w:t xml:space="preserve"> обучающихся в образовательных учреждениях Енисейского района в возрасте от 5 до 1</w:t>
      </w:r>
      <w:r w:rsidR="00175FF0">
        <w:rPr>
          <w:sz w:val="28"/>
          <w:szCs w:val="28"/>
        </w:rPr>
        <w:t>8 лет (не включая 18лет)</w:t>
      </w:r>
      <w:r w:rsidRPr="00725657">
        <w:rPr>
          <w:sz w:val="28"/>
          <w:szCs w:val="28"/>
        </w:rPr>
        <w:t>, к 2027 году – не менее 85%.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>Доля детей в возрасте от 5 до 18 лет, имеющих право на получение дополнительного образования, в рамках системы перс</w:t>
      </w:r>
      <w:r w:rsidR="006F7F5D">
        <w:rPr>
          <w:sz w:val="28"/>
          <w:szCs w:val="28"/>
        </w:rPr>
        <w:t>онифицированного финансирования</w:t>
      </w:r>
      <w:r w:rsidRPr="00725657">
        <w:rPr>
          <w:sz w:val="28"/>
          <w:szCs w:val="28"/>
        </w:rPr>
        <w:t>, к 2027 году составит не менее 6,3 %</w:t>
      </w:r>
      <w:r w:rsidR="006F7F5D">
        <w:rPr>
          <w:sz w:val="28"/>
          <w:szCs w:val="28"/>
        </w:rPr>
        <w:t>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>Доля учащихся группы профессиональной ориентации от общего контингента учащихся детских ш</w:t>
      </w:r>
      <w:r w:rsidR="00745C03">
        <w:rPr>
          <w:sz w:val="28"/>
          <w:szCs w:val="28"/>
        </w:rPr>
        <w:t>кол искусств Енисейского района</w:t>
      </w:r>
      <w:r w:rsidRPr="00725657">
        <w:rPr>
          <w:sz w:val="28"/>
          <w:szCs w:val="28"/>
        </w:rPr>
        <w:t>, к 2027 году составит не менее 86%.</w:t>
      </w:r>
    </w:p>
    <w:p w:rsidR="00725657" w:rsidRPr="00725657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5657">
        <w:rPr>
          <w:sz w:val="28"/>
          <w:szCs w:val="28"/>
        </w:rPr>
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района, к 2027 году составит не менее 90 %.</w:t>
      </w:r>
    </w:p>
    <w:p w:rsidR="007B371D" w:rsidRPr="00632DAF" w:rsidRDefault="009B2F8A" w:rsidP="007B37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B2F8A">
        <w:rPr>
          <w:sz w:val="28"/>
          <w:szCs w:val="28"/>
        </w:rPr>
        <w:t>Доля детей-сирот, детей оставшихся без попечения родителей над которыми установлена опека (попечительство</w:t>
      </w:r>
      <w:r w:rsidR="00B40488">
        <w:rPr>
          <w:sz w:val="28"/>
          <w:szCs w:val="28"/>
        </w:rPr>
        <w:t>)</w:t>
      </w:r>
      <w:r w:rsidRPr="009B2F8A">
        <w:rPr>
          <w:sz w:val="28"/>
          <w:szCs w:val="28"/>
        </w:rPr>
        <w:t>, от общего числа детей внесённых в государственный банк данных</w:t>
      </w:r>
      <w:r>
        <w:rPr>
          <w:sz w:val="28"/>
          <w:szCs w:val="28"/>
        </w:rPr>
        <w:t>, ежегодно 100</w:t>
      </w:r>
      <w:r w:rsidR="007B371D" w:rsidRPr="00632DA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7B371D" w:rsidRPr="00632DAF">
        <w:rPr>
          <w:sz w:val="28"/>
          <w:szCs w:val="28"/>
        </w:rPr>
        <w:t>.</w:t>
      </w:r>
    </w:p>
    <w:p w:rsidR="00725657" w:rsidRPr="00632DAF" w:rsidRDefault="00725657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2DAF">
        <w:rPr>
          <w:sz w:val="28"/>
          <w:szCs w:val="28"/>
        </w:rPr>
        <w:t xml:space="preserve">Количество </w:t>
      </w:r>
      <w:r w:rsidR="007B371D" w:rsidRPr="00632DAF">
        <w:rPr>
          <w:sz w:val="28"/>
          <w:szCs w:val="28"/>
        </w:rPr>
        <w:t xml:space="preserve">проведенных </w:t>
      </w:r>
      <w:r w:rsidRPr="00632DAF">
        <w:rPr>
          <w:sz w:val="28"/>
          <w:szCs w:val="28"/>
        </w:rPr>
        <w:t>мероприятий</w:t>
      </w:r>
      <w:r w:rsidR="007B371D" w:rsidRPr="00632DAF">
        <w:rPr>
          <w:sz w:val="28"/>
          <w:szCs w:val="28"/>
        </w:rPr>
        <w:t>, направленных на развитие семейных форм воспитания детей-сирот и детей, оставшихся без попечения родителей</w:t>
      </w:r>
      <w:r w:rsidRPr="00632DAF">
        <w:rPr>
          <w:sz w:val="28"/>
          <w:szCs w:val="28"/>
        </w:rPr>
        <w:t>, к 202</w:t>
      </w:r>
      <w:r w:rsidR="009B2F8A">
        <w:rPr>
          <w:sz w:val="28"/>
          <w:szCs w:val="28"/>
        </w:rPr>
        <w:t>7 году сохранится на уровне 6 ед</w:t>
      </w:r>
      <w:r w:rsidRPr="00632DAF">
        <w:rPr>
          <w:sz w:val="28"/>
          <w:szCs w:val="28"/>
        </w:rPr>
        <w:t>.</w:t>
      </w:r>
    </w:p>
    <w:p w:rsidR="007B371D" w:rsidRPr="00632DAF" w:rsidRDefault="009B2F8A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B2F8A">
        <w:rPr>
          <w:sz w:val="28"/>
          <w:szCs w:val="28"/>
        </w:rPr>
        <w:t xml:space="preserve">Доля граждан в возрасте от 21 года и старше, имевшим в соответствии с ФЗ статус детей-сирот, детей оставшихся без попечения родителей, лиц из числа детей-сирот и детей, оставшихся без попечения родителей, улучшившие жилищные условия, от общего количества </w:t>
      </w:r>
      <w:r>
        <w:rPr>
          <w:sz w:val="28"/>
          <w:szCs w:val="28"/>
        </w:rPr>
        <w:t>подан</w:t>
      </w:r>
      <w:r w:rsidRPr="009B2F8A">
        <w:rPr>
          <w:sz w:val="28"/>
          <w:szCs w:val="28"/>
        </w:rPr>
        <w:t>ных заявлений от граждан, которым предоставлена государственная поддержка в форме социальных выплат</w:t>
      </w:r>
      <w:r>
        <w:rPr>
          <w:sz w:val="28"/>
          <w:szCs w:val="28"/>
        </w:rPr>
        <w:t>, ежегодно 100%</w:t>
      </w:r>
      <w:r w:rsidR="007B371D" w:rsidRPr="00632DAF">
        <w:rPr>
          <w:sz w:val="28"/>
          <w:szCs w:val="28"/>
        </w:rPr>
        <w:t>.</w:t>
      </w:r>
      <w:proofErr w:type="gramEnd"/>
    </w:p>
    <w:p w:rsidR="005C12FF" w:rsidRPr="00725657" w:rsidRDefault="005C12FF" w:rsidP="00725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32DAF">
        <w:rPr>
          <w:sz w:val="28"/>
          <w:szCs w:val="28"/>
        </w:rPr>
        <w:t>Количество квартир, приобретенных для детей-сирот и детей, оставшихся без попечения родителей, лиц из  числа детей-сирот и детей, оставшихся без попечения р</w:t>
      </w:r>
      <w:r w:rsidR="00B40488">
        <w:rPr>
          <w:sz w:val="28"/>
          <w:szCs w:val="28"/>
        </w:rPr>
        <w:t>одителей, лиц, которые относились</w:t>
      </w:r>
      <w:r w:rsidRPr="00632DAF">
        <w:rPr>
          <w:sz w:val="28"/>
          <w:szCs w:val="28"/>
        </w:rPr>
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ежегодно 3 ед.</w:t>
      </w:r>
      <w:proofErr w:type="gramEnd"/>
    </w:p>
    <w:p w:rsidR="00EE6116" w:rsidRDefault="00ED5A17" w:rsidP="00F62C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5A17">
        <w:rPr>
          <w:sz w:val="28"/>
          <w:szCs w:val="28"/>
        </w:rPr>
        <w:t>оля  образовательных учреждений Енисейского района, подведомственных МКУ «Управление образования», выполнивших муниципально</w:t>
      </w:r>
      <w:r w:rsidR="00C966AC">
        <w:rPr>
          <w:sz w:val="28"/>
          <w:szCs w:val="28"/>
        </w:rPr>
        <w:t xml:space="preserve">е задание, от общего количества </w:t>
      </w:r>
      <w:r w:rsidRPr="00ED5A17">
        <w:rPr>
          <w:sz w:val="28"/>
          <w:szCs w:val="28"/>
        </w:rPr>
        <w:t>образовательных учреждений, подведомственных МКУ "Управление образования", ежегодно составляет 100%.</w:t>
      </w:r>
    </w:p>
    <w:p w:rsidR="00ED5A17" w:rsidRDefault="00ED5A17" w:rsidP="00F62CE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15D72" w:rsidRPr="004E1517" w:rsidRDefault="00915D72" w:rsidP="00F62CE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E1517">
        <w:rPr>
          <w:b/>
          <w:sz w:val="28"/>
          <w:szCs w:val="28"/>
        </w:rPr>
        <w:t xml:space="preserve">3. Приоритеты и цели социально-экономического развития </w:t>
      </w:r>
      <w:r w:rsidR="00120296">
        <w:rPr>
          <w:b/>
          <w:sz w:val="28"/>
          <w:szCs w:val="28"/>
        </w:rPr>
        <w:t>в сфере «Образование»</w:t>
      </w:r>
      <w:r w:rsidRPr="004E1517">
        <w:rPr>
          <w:b/>
          <w:sz w:val="28"/>
          <w:szCs w:val="28"/>
        </w:rPr>
        <w:t xml:space="preserve">, описание основных целей и задач программы, </w:t>
      </w:r>
      <w:r w:rsidR="00E116C9" w:rsidRPr="004E1517">
        <w:rPr>
          <w:b/>
          <w:sz w:val="28"/>
          <w:szCs w:val="28"/>
        </w:rPr>
        <w:lastRenderedPageBreak/>
        <w:t>тенденции социально – экономического развития отрасли «Образование</w:t>
      </w:r>
      <w:r w:rsidR="00E116C9" w:rsidRPr="00060ABA">
        <w:rPr>
          <w:b/>
          <w:sz w:val="28"/>
          <w:szCs w:val="28"/>
        </w:rPr>
        <w:t>»</w:t>
      </w:r>
      <w:r w:rsidR="00120296" w:rsidRPr="00060ABA">
        <w:rPr>
          <w:b/>
          <w:sz w:val="28"/>
          <w:szCs w:val="28"/>
        </w:rPr>
        <w:t>, информация о расчете значений целевых показателей</w:t>
      </w:r>
      <w:r w:rsidR="000B4F17" w:rsidRPr="00060ABA">
        <w:rPr>
          <w:b/>
          <w:sz w:val="28"/>
          <w:szCs w:val="28"/>
        </w:rPr>
        <w:t xml:space="preserve"> Программы</w:t>
      </w:r>
      <w:r w:rsidR="001B1777" w:rsidRPr="00060ABA">
        <w:rPr>
          <w:b/>
          <w:sz w:val="28"/>
          <w:szCs w:val="28"/>
        </w:rPr>
        <w:t>.</w:t>
      </w:r>
    </w:p>
    <w:p w:rsidR="00915D72" w:rsidRPr="004E1517" w:rsidRDefault="00915D72" w:rsidP="00915D72">
      <w:pPr>
        <w:jc w:val="center"/>
        <w:rPr>
          <w:sz w:val="28"/>
          <w:szCs w:val="28"/>
        </w:rPr>
      </w:pPr>
    </w:p>
    <w:p w:rsidR="00153B37" w:rsidRDefault="00915D72" w:rsidP="00153B37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Цель муниципальной программы в области образования в Енисейском районе это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</w:r>
    </w:p>
    <w:p w:rsidR="00E85E09" w:rsidRPr="00E85E09" w:rsidRDefault="00E85E09" w:rsidP="00E85E09">
      <w:pPr>
        <w:ind w:firstLine="709"/>
        <w:jc w:val="both"/>
        <w:rPr>
          <w:sz w:val="28"/>
          <w:szCs w:val="28"/>
        </w:rPr>
      </w:pPr>
      <w:proofErr w:type="gramStart"/>
      <w:r w:rsidRPr="00E85E09">
        <w:rPr>
          <w:sz w:val="28"/>
          <w:szCs w:val="28"/>
        </w:rPr>
        <w:t>Цель и задачи муниципальной программы Енисейского района «Развитие образования Енисейского района» сформированы с учетом целей и задач, определенных Стратегией социально-экономического развития Енисейского района Красноярского края до 2030 года, утвержденной решением Енисейского районного Совета депутатов от 15.12.2021 №16-138р.</w:t>
      </w:r>
      <w:proofErr w:type="gramEnd"/>
    </w:p>
    <w:p w:rsidR="00E85E09" w:rsidRPr="004E1517" w:rsidRDefault="00E85E09" w:rsidP="00153B37">
      <w:pPr>
        <w:ind w:firstLine="709"/>
        <w:jc w:val="both"/>
        <w:rPr>
          <w:sz w:val="28"/>
          <w:szCs w:val="28"/>
        </w:rPr>
      </w:pPr>
    </w:p>
    <w:p w:rsidR="00915D72" w:rsidRPr="004E1517" w:rsidRDefault="00915D72" w:rsidP="00915D72">
      <w:pPr>
        <w:spacing w:line="276" w:lineRule="auto"/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915D72" w:rsidRPr="004E1517" w:rsidRDefault="00915D72" w:rsidP="00915D72">
      <w:pPr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4E1517">
        <w:rPr>
          <w:sz w:val="28"/>
          <w:szCs w:val="28"/>
        </w:rPr>
        <w:t>Система дошкольного образования.</w:t>
      </w:r>
    </w:p>
    <w:p w:rsidR="00915D72" w:rsidRPr="004E1517" w:rsidRDefault="00915D72" w:rsidP="00915D7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Повышение доступности и качества дошкольного образования. </w:t>
      </w:r>
    </w:p>
    <w:p w:rsidR="00915D72" w:rsidRPr="004E1517" w:rsidRDefault="00915D72" w:rsidP="00F607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Система общего образования.</w:t>
      </w:r>
    </w:p>
    <w:p w:rsidR="00915D72" w:rsidRPr="004E1517" w:rsidRDefault="00915D72" w:rsidP="00F60786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Повышение доступности и качества </w:t>
      </w:r>
      <w:r w:rsidRPr="00D414CC">
        <w:rPr>
          <w:sz w:val="28"/>
          <w:szCs w:val="28"/>
        </w:rPr>
        <w:t xml:space="preserve">образования, в том числе переход на федеральные государственные образовательные стандарты </w:t>
      </w:r>
      <w:r w:rsidR="00E65902" w:rsidRPr="00D414CC">
        <w:rPr>
          <w:sz w:val="28"/>
          <w:szCs w:val="28"/>
        </w:rPr>
        <w:t>третьего</w:t>
      </w:r>
      <w:r w:rsidRPr="00D414CC">
        <w:rPr>
          <w:sz w:val="28"/>
          <w:szCs w:val="28"/>
        </w:rPr>
        <w:t xml:space="preserve"> поколения, внедрение системы оценки качества общего образования, развитие материально-технической базы учреждений общего образования с учетом новых принципов проектирования, строительства</w:t>
      </w:r>
      <w:r w:rsidRPr="004E1517">
        <w:rPr>
          <w:sz w:val="28"/>
          <w:szCs w:val="28"/>
        </w:rPr>
        <w:t xml:space="preserve"> и реконструкции зданий, использование современных информационных и коммуникационных технологий, дистанционных форм обучения. </w:t>
      </w:r>
    </w:p>
    <w:p w:rsidR="00915D72" w:rsidRPr="004E1517" w:rsidRDefault="00915D72" w:rsidP="00F607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Система дополнительного образования</w:t>
      </w:r>
      <w:r w:rsidR="008E06ED">
        <w:rPr>
          <w:sz w:val="28"/>
          <w:szCs w:val="28"/>
        </w:rPr>
        <w:t xml:space="preserve">, </w:t>
      </w:r>
      <w:r w:rsidR="008E06ED" w:rsidRPr="0092128A">
        <w:rPr>
          <w:sz w:val="28"/>
          <w:szCs w:val="28"/>
        </w:rPr>
        <w:t>также за счет функционирования системы персонифицированного финансирования</w:t>
      </w:r>
      <w:r w:rsidRPr="004E1517">
        <w:rPr>
          <w:sz w:val="28"/>
          <w:szCs w:val="28"/>
        </w:rPr>
        <w:t>.</w:t>
      </w:r>
    </w:p>
    <w:p w:rsidR="00915D72" w:rsidRPr="004E1517" w:rsidRDefault="00915D72" w:rsidP="00F60786">
      <w:pPr>
        <w:pStyle w:val="af6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1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модернизации и устойчивого развития системы дополнительного образования, обеспечивающих качество услуг </w:t>
      </w:r>
      <w:r w:rsidRPr="004E1517">
        <w:rPr>
          <w:rFonts w:ascii="Times New Roman" w:eastAsia="Times New Roman" w:hAnsi="Times New Roman"/>
          <w:sz w:val="28"/>
          <w:szCs w:val="28"/>
          <w:lang w:eastAsia="ru-RU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образования.</w:t>
      </w:r>
    </w:p>
    <w:p w:rsidR="00915D72" w:rsidRPr="004E1517" w:rsidRDefault="00915D72" w:rsidP="00F60786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Совершенствование кадровой политики через внедрение новых подходов к организации подготовки, переподготовки </w:t>
      </w:r>
      <w:r w:rsidR="003B10F3">
        <w:rPr>
          <w:sz w:val="28"/>
          <w:szCs w:val="28"/>
        </w:rPr>
        <w:t>и повышения квалификации кадров,</w:t>
      </w:r>
      <w:r w:rsidRPr="004E1517">
        <w:rPr>
          <w:sz w:val="28"/>
          <w:szCs w:val="28"/>
        </w:rPr>
        <w:t xml:space="preserve"> поддержка лучших учителей, внедряющих инновационные образовательные программы.</w:t>
      </w:r>
    </w:p>
    <w:p w:rsidR="00915D72" w:rsidRPr="004E1517" w:rsidRDefault="00915D72" w:rsidP="00F60786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Обеспечение средней заработной платы педагогических работников школ на уровне средней заработной платы в регионе,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915D72" w:rsidRPr="004E1517" w:rsidRDefault="00915D72" w:rsidP="00F60786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lastRenderedPageBreak/>
        <w:t>Система выявления, сопровождения и поддержки одаренных детей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работе.</w:t>
      </w:r>
    </w:p>
    <w:p w:rsidR="00915D72" w:rsidRPr="004E1517" w:rsidRDefault="00915D72" w:rsidP="00F60786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915D72" w:rsidRDefault="00915D72" w:rsidP="00F60786">
      <w:pPr>
        <w:tabs>
          <w:tab w:val="left" w:pos="0"/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 w:rsidRPr="004E1517">
        <w:rPr>
          <w:sz w:val="28"/>
          <w:szCs w:val="28"/>
        </w:rPr>
        <w:t xml:space="preserve">Сохранение здоровья детей через </w:t>
      </w:r>
      <w:r w:rsidRPr="004E1517">
        <w:rPr>
          <w:bCs/>
          <w:color w:val="000000"/>
          <w:sz w:val="28"/>
          <w:szCs w:val="28"/>
        </w:rPr>
        <w:t>совершенствование организации питания обучающихся и воспитанников в образовательных учреждениях; обеспечение отдыха и оздоровления; использование здоровье</w:t>
      </w:r>
      <w:r w:rsidR="00BB3FBF">
        <w:rPr>
          <w:bCs/>
          <w:color w:val="000000"/>
          <w:sz w:val="28"/>
          <w:szCs w:val="28"/>
        </w:rPr>
        <w:t xml:space="preserve"> </w:t>
      </w:r>
      <w:r w:rsidRPr="004E1517">
        <w:rPr>
          <w:bCs/>
          <w:color w:val="000000"/>
          <w:sz w:val="28"/>
          <w:szCs w:val="28"/>
        </w:rPr>
        <w:t>сберегающих технологий в образовательном процессе.</w:t>
      </w:r>
    </w:p>
    <w:p w:rsidR="008745C2" w:rsidRPr="004E1517" w:rsidRDefault="008745C2" w:rsidP="00F60786">
      <w:pPr>
        <w:tabs>
          <w:tab w:val="left" w:pos="0"/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8745C2" w:rsidRPr="008745C2" w:rsidRDefault="008745C2" w:rsidP="008745C2">
      <w:pPr>
        <w:pStyle w:val="af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45C2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47F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745C2">
        <w:rPr>
          <w:rFonts w:ascii="Times New Roman" w:hAnsi="Times New Roman"/>
          <w:bCs/>
          <w:color w:val="000000"/>
          <w:sz w:val="28"/>
          <w:szCs w:val="28"/>
        </w:rPr>
        <w:t>Создать в системе дошкольного и общего образования равные возможности для современного качественного обучения, позитивной социализации детей;</w:t>
      </w:r>
    </w:p>
    <w:p w:rsidR="008745C2" w:rsidRPr="008745C2" w:rsidRDefault="008745C2" w:rsidP="008745C2">
      <w:pPr>
        <w:pStyle w:val="af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45C2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B47F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745C2">
        <w:rPr>
          <w:rFonts w:ascii="Times New Roman" w:hAnsi="Times New Roman"/>
          <w:bCs/>
          <w:color w:val="000000"/>
          <w:sz w:val="28"/>
          <w:szCs w:val="28"/>
        </w:rPr>
        <w:t>Создать условия для развития дополнительного образования, отдыха и оздоровления;</w:t>
      </w:r>
    </w:p>
    <w:p w:rsidR="008745C2" w:rsidRPr="008745C2" w:rsidRDefault="008745C2" w:rsidP="008745C2">
      <w:pPr>
        <w:pStyle w:val="af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45C2">
        <w:rPr>
          <w:rFonts w:ascii="Times New Roman" w:hAnsi="Times New Roman"/>
          <w:bCs/>
          <w:color w:val="000000"/>
          <w:sz w:val="28"/>
          <w:szCs w:val="28"/>
        </w:rPr>
        <w:t>3.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числа;</w:t>
      </w:r>
    </w:p>
    <w:p w:rsidR="00915D72" w:rsidRDefault="008745C2" w:rsidP="008745C2">
      <w:pPr>
        <w:ind w:firstLine="709"/>
        <w:jc w:val="both"/>
        <w:rPr>
          <w:bCs/>
          <w:color w:val="000000"/>
          <w:sz w:val="28"/>
          <w:szCs w:val="28"/>
        </w:rPr>
      </w:pPr>
      <w:r w:rsidRPr="008745C2">
        <w:rPr>
          <w:bCs/>
          <w:color w:val="000000"/>
          <w:sz w:val="28"/>
          <w:szCs w:val="28"/>
        </w:rPr>
        <w:t>4. Создать условия для эффективного управления отраслью.</w:t>
      </w:r>
    </w:p>
    <w:p w:rsidR="008745C2" w:rsidRPr="008745C2" w:rsidRDefault="005C7D64" w:rsidP="008745C2">
      <w:pPr>
        <w:ind w:firstLine="709"/>
        <w:jc w:val="both"/>
        <w:rPr>
          <w:bCs/>
          <w:color w:val="000000"/>
          <w:sz w:val="28"/>
          <w:szCs w:val="28"/>
        </w:rPr>
      </w:pPr>
      <w:r w:rsidRPr="005C7D64">
        <w:rPr>
          <w:bCs/>
          <w:color w:val="000000"/>
          <w:sz w:val="28"/>
          <w:szCs w:val="28"/>
        </w:rPr>
        <w:t>Методика определения значения целевых показателей муниципальной программы «Развитие образования</w:t>
      </w:r>
      <w:r w:rsidR="00F658F4">
        <w:rPr>
          <w:bCs/>
          <w:color w:val="000000"/>
          <w:sz w:val="28"/>
          <w:szCs w:val="28"/>
        </w:rPr>
        <w:t xml:space="preserve"> Енисейского района</w:t>
      </w:r>
      <w:r w:rsidRPr="005C7D64">
        <w:rPr>
          <w:bCs/>
          <w:color w:val="000000"/>
          <w:sz w:val="28"/>
          <w:szCs w:val="28"/>
        </w:rPr>
        <w:t xml:space="preserve">»  утверждена приказом МКУ «Управление образования» </w:t>
      </w:r>
      <w:r w:rsidRPr="00624D34">
        <w:rPr>
          <w:bCs/>
          <w:color w:val="000000"/>
          <w:sz w:val="28"/>
          <w:szCs w:val="28"/>
        </w:rPr>
        <w:t xml:space="preserve">от </w:t>
      </w:r>
      <w:r w:rsidR="00D651E0">
        <w:rPr>
          <w:bCs/>
          <w:color w:val="000000"/>
          <w:sz w:val="28"/>
          <w:szCs w:val="28"/>
        </w:rPr>
        <w:t>07</w:t>
      </w:r>
      <w:r w:rsidRPr="00624D34">
        <w:rPr>
          <w:bCs/>
          <w:color w:val="000000"/>
          <w:sz w:val="28"/>
          <w:szCs w:val="28"/>
        </w:rPr>
        <w:t>.1</w:t>
      </w:r>
      <w:r w:rsidR="00D651E0">
        <w:rPr>
          <w:bCs/>
          <w:color w:val="000000"/>
          <w:sz w:val="28"/>
          <w:szCs w:val="28"/>
        </w:rPr>
        <w:t>0</w:t>
      </w:r>
      <w:r w:rsidRPr="00624D34">
        <w:rPr>
          <w:bCs/>
          <w:color w:val="000000"/>
          <w:sz w:val="28"/>
          <w:szCs w:val="28"/>
        </w:rPr>
        <w:t>.202</w:t>
      </w:r>
      <w:r w:rsidR="00D651E0">
        <w:rPr>
          <w:bCs/>
          <w:color w:val="000000"/>
          <w:sz w:val="28"/>
          <w:szCs w:val="28"/>
        </w:rPr>
        <w:t>4</w:t>
      </w:r>
      <w:r w:rsidRPr="00624D34">
        <w:rPr>
          <w:bCs/>
          <w:color w:val="000000"/>
          <w:sz w:val="28"/>
          <w:szCs w:val="28"/>
        </w:rPr>
        <w:t xml:space="preserve"> № 01-14-</w:t>
      </w:r>
      <w:r w:rsidR="00D651E0">
        <w:rPr>
          <w:bCs/>
          <w:color w:val="000000"/>
          <w:sz w:val="28"/>
          <w:szCs w:val="28"/>
        </w:rPr>
        <w:t>054</w:t>
      </w:r>
      <w:r w:rsidRPr="00624D34">
        <w:rPr>
          <w:bCs/>
          <w:color w:val="000000"/>
          <w:sz w:val="28"/>
          <w:szCs w:val="28"/>
        </w:rPr>
        <w:t>.</w:t>
      </w:r>
    </w:p>
    <w:p w:rsidR="00E32E03" w:rsidRDefault="00E32E03" w:rsidP="00F60786">
      <w:pPr>
        <w:jc w:val="center"/>
        <w:rPr>
          <w:b/>
          <w:sz w:val="28"/>
          <w:szCs w:val="28"/>
        </w:rPr>
      </w:pPr>
    </w:p>
    <w:p w:rsidR="00915D72" w:rsidRDefault="001B1777" w:rsidP="00F60786">
      <w:pPr>
        <w:jc w:val="center"/>
        <w:rPr>
          <w:b/>
          <w:sz w:val="28"/>
          <w:szCs w:val="28"/>
        </w:rPr>
      </w:pPr>
      <w:r w:rsidRPr="004E1517">
        <w:rPr>
          <w:b/>
          <w:sz w:val="28"/>
          <w:szCs w:val="28"/>
        </w:rPr>
        <w:t>4</w:t>
      </w:r>
      <w:r w:rsidR="00915D72" w:rsidRPr="004E1517">
        <w:rPr>
          <w:b/>
          <w:sz w:val="28"/>
          <w:szCs w:val="28"/>
        </w:rPr>
        <w:t xml:space="preserve">. Прогноз конечных результатов </w:t>
      </w:r>
      <w:r w:rsidRPr="004E1517">
        <w:rPr>
          <w:b/>
          <w:sz w:val="28"/>
          <w:szCs w:val="28"/>
        </w:rPr>
        <w:t xml:space="preserve">реализации </w:t>
      </w:r>
      <w:r w:rsidR="00915D72" w:rsidRPr="004E1517">
        <w:rPr>
          <w:b/>
          <w:sz w:val="28"/>
          <w:szCs w:val="28"/>
        </w:rPr>
        <w:t xml:space="preserve">Программы, характеризующих целевое состояние </w:t>
      </w:r>
      <w:r w:rsidR="000B4F17">
        <w:rPr>
          <w:b/>
          <w:sz w:val="28"/>
          <w:szCs w:val="28"/>
        </w:rPr>
        <w:t>и (или) изменение состояния</w:t>
      </w:r>
      <w:r w:rsidR="00915D72" w:rsidRPr="004E1517">
        <w:rPr>
          <w:b/>
          <w:sz w:val="28"/>
          <w:szCs w:val="28"/>
        </w:rPr>
        <w:t xml:space="preserve"> социально</w:t>
      </w:r>
      <w:r w:rsidRPr="004E1517">
        <w:rPr>
          <w:b/>
          <w:sz w:val="28"/>
          <w:szCs w:val="28"/>
        </w:rPr>
        <w:t xml:space="preserve"> – экономическо</w:t>
      </w:r>
      <w:r w:rsidR="000B4F17">
        <w:rPr>
          <w:b/>
          <w:sz w:val="28"/>
          <w:szCs w:val="28"/>
        </w:rPr>
        <w:t>го</w:t>
      </w:r>
      <w:r w:rsidRPr="004E1517">
        <w:rPr>
          <w:b/>
          <w:sz w:val="28"/>
          <w:szCs w:val="28"/>
        </w:rPr>
        <w:t xml:space="preserve"> развити</w:t>
      </w:r>
      <w:r w:rsidR="000B4F17">
        <w:rPr>
          <w:b/>
          <w:sz w:val="28"/>
          <w:szCs w:val="28"/>
        </w:rPr>
        <w:t>я</w:t>
      </w:r>
      <w:r w:rsidRPr="004E1517">
        <w:rPr>
          <w:b/>
          <w:sz w:val="28"/>
          <w:szCs w:val="28"/>
        </w:rPr>
        <w:t xml:space="preserve"> </w:t>
      </w:r>
      <w:r w:rsidR="00915D72" w:rsidRPr="004E1517">
        <w:rPr>
          <w:b/>
          <w:sz w:val="28"/>
          <w:szCs w:val="28"/>
        </w:rPr>
        <w:t>сферы</w:t>
      </w:r>
      <w:r w:rsidRPr="004E1517">
        <w:rPr>
          <w:b/>
          <w:sz w:val="28"/>
          <w:szCs w:val="28"/>
        </w:rPr>
        <w:t xml:space="preserve"> «Образование».</w:t>
      </w:r>
    </w:p>
    <w:p w:rsidR="00027BC9" w:rsidRPr="004E1517" w:rsidRDefault="00027BC9" w:rsidP="00F60786">
      <w:pPr>
        <w:jc w:val="center"/>
        <w:rPr>
          <w:b/>
          <w:sz w:val="28"/>
          <w:szCs w:val="28"/>
        </w:rPr>
      </w:pPr>
    </w:p>
    <w:p w:rsidR="00915D72" w:rsidRPr="004E1517" w:rsidRDefault="00915D72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Своевременная и в полном объеме реализация Программы позволит:</w:t>
      </w:r>
    </w:p>
    <w:p w:rsidR="00915D72" w:rsidRPr="004E1517" w:rsidRDefault="00915D72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повысить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 xml:space="preserve">качество образовательных услуг; </w:t>
      </w:r>
    </w:p>
    <w:p w:rsidR="00915D72" w:rsidRPr="004E1517" w:rsidRDefault="00915D72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повысить привлекательность педагогической профессии и уровень квалификации преподавательских кадров;</w:t>
      </w:r>
    </w:p>
    <w:p w:rsidR="003832A1" w:rsidRPr="00F51E6C" w:rsidRDefault="003832A1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color w:val="000000"/>
          <w:sz w:val="28"/>
          <w:szCs w:val="28"/>
        </w:rPr>
      </w:pPr>
      <w:r w:rsidRPr="00F51E6C">
        <w:rPr>
          <w:color w:val="000000"/>
          <w:sz w:val="28"/>
          <w:szCs w:val="28"/>
        </w:rPr>
        <w:t xml:space="preserve">оказывать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 </w:t>
      </w:r>
    </w:p>
    <w:p w:rsidR="00915D72" w:rsidRPr="00F51E6C" w:rsidRDefault="00915D72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F51E6C">
        <w:rPr>
          <w:spacing w:val="-3"/>
          <w:sz w:val="28"/>
          <w:szCs w:val="28"/>
        </w:rPr>
        <w:t xml:space="preserve">создать условия, </w:t>
      </w:r>
      <w:r w:rsidRPr="006D7063">
        <w:rPr>
          <w:spacing w:val="-3"/>
          <w:sz w:val="28"/>
          <w:szCs w:val="28"/>
        </w:rPr>
        <w:t>соответствующие требованиям федеральных государственных образовательных стандартов</w:t>
      </w:r>
      <w:r w:rsidRPr="00F51E6C">
        <w:rPr>
          <w:spacing w:val="-3"/>
          <w:sz w:val="28"/>
          <w:szCs w:val="28"/>
        </w:rPr>
        <w:t xml:space="preserve"> во всех образовательных учреждениях; </w:t>
      </w:r>
    </w:p>
    <w:p w:rsidR="002E11C2" w:rsidRPr="00F51E6C" w:rsidRDefault="002E11C2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F51E6C">
        <w:rPr>
          <w:spacing w:val="-3"/>
          <w:sz w:val="28"/>
          <w:szCs w:val="28"/>
        </w:rPr>
        <w:t>внедрить целевую модель цифровой образовательной среды;</w:t>
      </w:r>
    </w:p>
    <w:p w:rsidR="002E11C2" w:rsidRPr="001302C5" w:rsidRDefault="003832A1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F51E6C">
        <w:rPr>
          <w:spacing w:val="-3"/>
          <w:sz w:val="28"/>
          <w:szCs w:val="28"/>
        </w:rPr>
        <w:t>у</w:t>
      </w:r>
      <w:r w:rsidR="002E11C2" w:rsidRPr="00F51E6C">
        <w:rPr>
          <w:spacing w:val="-3"/>
          <w:sz w:val="28"/>
          <w:szCs w:val="28"/>
        </w:rPr>
        <w:t xml:space="preserve">лучшить материально-техническую базу для реализации основных и дополнительных </w:t>
      </w:r>
      <w:r w:rsidR="002E11C2" w:rsidRPr="001302C5">
        <w:rPr>
          <w:spacing w:val="-3"/>
          <w:sz w:val="28"/>
          <w:szCs w:val="28"/>
        </w:rPr>
        <w:t xml:space="preserve">общеобразовательных программ цифрового, </w:t>
      </w:r>
      <w:r w:rsidR="002E11C2" w:rsidRPr="001302C5">
        <w:rPr>
          <w:spacing w:val="-3"/>
          <w:sz w:val="28"/>
          <w:szCs w:val="28"/>
        </w:rPr>
        <w:lastRenderedPageBreak/>
        <w:t>естественнонаучного и гуманитарного профилей;</w:t>
      </w:r>
    </w:p>
    <w:p w:rsidR="00915D72" w:rsidRDefault="000C6C23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1302C5">
        <w:rPr>
          <w:spacing w:val="-3"/>
          <w:sz w:val="28"/>
          <w:szCs w:val="28"/>
        </w:rPr>
        <w:t xml:space="preserve">обеспечить охват </w:t>
      </w:r>
      <w:r w:rsidRPr="004D06EB">
        <w:rPr>
          <w:spacing w:val="-3"/>
          <w:sz w:val="28"/>
          <w:szCs w:val="28"/>
        </w:rPr>
        <w:t xml:space="preserve">не менее </w:t>
      </w:r>
      <w:r w:rsidR="0067013B" w:rsidRPr="004D06EB">
        <w:rPr>
          <w:spacing w:val="-3"/>
          <w:sz w:val="28"/>
          <w:szCs w:val="28"/>
        </w:rPr>
        <w:t>8</w:t>
      </w:r>
      <w:r w:rsidR="004D06EB" w:rsidRPr="004D06EB">
        <w:rPr>
          <w:spacing w:val="-3"/>
          <w:sz w:val="28"/>
          <w:szCs w:val="28"/>
        </w:rPr>
        <w:t>5</w:t>
      </w:r>
      <w:r w:rsidR="00915D72" w:rsidRPr="004D06EB">
        <w:rPr>
          <w:spacing w:val="-3"/>
          <w:sz w:val="28"/>
          <w:szCs w:val="28"/>
        </w:rPr>
        <w:t xml:space="preserve"> </w:t>
      </w:r>
      <w:r w:rsidR="005B47CB" w:rsidRPr="004D06EB">
        <w:rPr>
          <w:spacing w:val="-3"/>
          <w:sz w:val="28"/>
          <w:szCs w:val="28"/>
        </w:rPr>
        <w:t>%</w:t>
      </w:r>
      <w:r w:rsidR="00915D72" w:rsidRPr="004D06EB">
        <w:rPr>
          <w:spacing w:val="-3"/>
          <w:sz w:val="28"/>
          <w:szCs w:val="28"/>
        </w:rPr>
        <w:t xml:space="preserve"> детей в возрасте</w:t>
      </w:r>
      <w:r w:rsidR="00915D72" w:rsidRPr="001302C5">
        <w:rPr>
          <w:spacing w:val="-3"/>
          <w:sz w:val="28"/>
          <w:szCs w:val="28"/>
        </w:rPr>
        <w:t xml:space="preserve"> 5-18 лет программами дополнительного образования.</w:t>
      </w:r>
    </w:p>
    <w:p w:rsidR="007D49FD" w:rsidRPr="004E1517" w:rsidRDefault="007D49FD" w:rsidP="00F60786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обеспечить летний отдых и оздоровление детей 7-17 лет.</w:t>
      </w:r>
    </w:p>
    <w:p w:rsidR="00915D72" w:rsidRPr="004E1517" w:rsidRDefault="00915D72" w:rsidP="00A117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27A4">
        <w:rPr>
          <w:color w:val="000000"/>
          <w:sz w:val="28"/>
          <w:szCs w:val="28"/>
        </w:rPr>
        <w:t xml:space="preserve">По определению оценки эффективности, в соответствии с Методикой оценки эффективности муниципальных программ Енисейского района утвержденной Постановлением администрации Енисейского района от </w:t>
      </w:r>
      <w:r w:rsidR="00730BDA">
        <w:rPr>
          <w:color w:val="000000"/>
          <w:sz w:val="28"/>
          <w:szCs w:val="28"/>
        </w:rPr>
        <w:t>12</w:t>
      </w:r>
      <w:r w:rsidRPr="00FF27A4">
        <w:rPr>
          <w:color w:val="000000"/>
          <w:sz w:val="28"/>
          <w:szCs w:val="28"/>
        </w:rPr>
        <w:t>.0</w:t>
      </w:r>
      <w:r w:rsidR="00730BDA">
        <w:rPr>
          <w:color w:val="000000"/>
          <w:sz w:val="28"/>
          <w:szCs w:val="28"/>
        </w:rPr>
        <w:t>7</w:t>
      </w:r>
      <w:r w:rsidRPr="00FF27A4">
        <w:rPr>
          <w:color w:val="000000"/>
          <w:sz w:val="28"/>
          <w:szCs w:val="28"/>
        </w:rPr>
        <w:t>.20</w:t>
      </w:r>
      <w:r w:rsidR="00730BDA">
        <w:rPr>
          <w:color w:val="000000"/>
          <w:sz w:val="28"/>
          <w:szCs w:val="28"/>
        </w:rPr>
        <w:t>21</w:t>
      </w:r>
      <w:r w:rsidRPr="00FF27A4">
        <w:rPr>
          <w:color w:val="000000"/>
          <w:sz w:val="28"/>
          <w:szCs w:val="28"/>
        </w:rPr>
        <w:t xml:space="preserve"> № </w:t>
      </w:r>
      <w:r w:rsidR="00730BDA">
        <w:rPr>
          <w:color w:val="000000"/>
          <w:sz w:val="28"/>
          <w:szCs w:val="28"/>
        </w:rPr>
        <w:t>620</w:t>
      </w:r>
      <w:r w:rsidRPr="00FF27A4">
        <w:rPr>
          <w:color w:val="000000"/>
          <w:sz w:val="28"/>
          <w:szCs w:val="28"/>
        </w:rPr>
        <w:t>-п данн</w:t>
      </w:r>
      <w:r w:rsidR="00474D9E">
        <w:rPr>
          <w:color w:val="000000"/>
          <w:sz w:val="28"/>
          <w:szCs w:val="28"/>
        </w:rPr>
        <w:t xml:space="preserve">ая </w:t>
      </w:r>
      <w:r w:rsidRPr="00FF27A4">
        <w:rPr>
          <w:color w:val="000000"/>
          <w:sz w:val="28"/>
          <w:szCs w:val="28"/>
        </w:rPr>
        <w:t>муниципальной программы</w:t>
      </w:r>
      <w:r w:rsidR="008F38FF" w:rsidRPr="00FF27A4">
        <w:rPr>
          <w:color w:val="000000"/>
          <w:sz w:val="28"/>
          <w:szCs w:val="28"/>
        </w:rPr>
        <w:t xml:space="preserve"> </w:t>
      </w:r>
      <w:r w:rsidR="00CA0D8B">
        <w:rPr>
          <w:color w:val="000000"/>
          <w:sz w:val="28"/>
          <w:szCs w:val="28"/>
        </w:rPr>
        <w:t>признан</w:t>
      </w:r>
      <w:r w:rsidR="00474D9E">
        <w:rPr>
          <w:color w:val="000000"/>
          <w:sz w:val="28"/>
          <w:szCs w:val="28"/>
        </w:rPr>
        <w:t>а</w:t>
      </w:r>
      <w:r w:rsidR="00CA0D8B">
        <w:rPr>
          <w:color w:val="000000"/>
          <w:sz w:val="28"/>
          <w:szCs w:val="28"/>
        </w:rPr>
        <w:t xml:space="preserve"> за 202</w:t>
      </w:r>
      <w:r w:rsidR="002F38D6">
        <w:rPr>
          <w:color w:val="000000"/>
          <w:sz w:val="28"/>
          <w:szCs w:val="28"/>
        </w:rPr>
        <w:t>3</w:t>
      </w:r>
      <w:r w:rsidR="00A117FE">
        <w:rPr>
          <w:color w:val="000000"/>
          <w:sz w:val="28"/>
          <w:szCs w:val="28"/>
        </w:rPr>
        <w:t xml:space="preserve"> год </w:t>
      </w:r>
      <w:r w:rsidR="00CB6A7F">
        <w:rPr>
          <w:color w:val="000000"/>
          <w:sz w:val="28"/>
          <w:szCs w:val="28"/>
        </w:rPr>
        <w:t>средне</w:t>
      </w:r>
      <w:r w:rsidR="00CB6A7F" w:rsidRPr="00FF27A4">
        <w:rPr>
          <w:color w:val="000000"/>
          <w:sz w:val="28"/>
          <w:szCs w:val="28"/>
        </w:rPr>
        <w:t xml:space="preserve"> эффектив</w:t>
      </w:r>
      <w:r w:rsidR="00CB6A7F">
        <w:rPr>
          <w:color w:val="000000"/>
          <w:sz w:val="28"/>
          <w:szCs w:val="28"/>
        </w:rPr>
        <w:t>ной</w:t>
      </w:r>
      <w:r w:rsidR="006D3E16">
        <w:rPr>
          <w:color w:val="000000"/>
          <w:sz w:val="28"/>
          <w:szCs w:val="28"/>
        </w:rPr>
        <w:t>.</w:t>
      </w:r>
    </w:p>
    <w:p w:rsidR="00E32E03" w:rsidRDefault="00E32E03" w:rsidP="001B1777">
      <w:pPr>
        <w:jc w:val="center"/>
        <w:rPr>
          <w:b/>
          <w:sz w:val="28"/>
          <w:szCs w:val="28"/>
        </w:rPr>
      </w:pPr>
    </w:p>
    <w:p w:rsidR="00915D72" w:rsidRPr="004E1517" w:rsidRDefault="00F760C8" w:rsidP="001B1777">
      <w:pPr>
        <w:jc w:val="center"/>
        <w:rPr>
          <w:b/>
          <w:sz w:val="28"/>
          <w:szCs w:val="28"/>
        </w:rPr>
      </w:pPr>
      <w:r w:rsidRPr="004E1517">
        <w:rPr>
          <w:b/>
          <w:sz w:val="28"/>
          <w:szCs w:val="28"/>
        </w:rPr>
        <w:t>5</w:t>
      </w:r>
      <w:r w:rsidR="00915D72" w:rsidRPr="004E1517">
        <w:rPr>
          <w:b/>
          <w:sz w:val="28"/>
          <w:szCs w:val="28"/>
        </w:rPr>
        <w:t xml:space="preserve">. </w:t>
      </w:r>
      <w:r w:rsidR="001B1777" w:rsidRPr="004E1517">
        <w:rPr>
          <w:b/>
          <w:sz w:val="28"/>
          <w:szCs w:val="28"/>
        </w:rPr>
        <w:t>Информация по подпрограммам</w:t>
      </w:r>
      <w:r w:rsidR="00567D9D">
        <w:rPr>
          <w:b/>
          <w:sz w:val="28"/>
          <w:szCs w:val="28"/>
        </w:rPr>
        <w:t xml:space="preserve">, отдельным мероприятиям </w:t>
      </w:r>
      <w:r w:rsidR="000B4F17">
        <w:rPr>
          <w:b/>
          <w:sz w:val="28"/>
          <w:szCs w:val="28"/>
        </w:rPr>
        <w:t>П</w:t>
      </w:r>
      <w:r w:rsidR="00567D9D">
        <w:rPr>
          <w:b/>
          <w:sz w:val="28"/>
          <w:szCs w:val="28"/>
        </w:rPr>
        <w:t>рограммы</w:t>
      </w:r>
      <w:r w:rsidR="001B1777" w:rsidRPr="004E1517">
        <w:rPr>
          <w:b/>
          <w:sz w:val="28"/>
          <w:szCs w:val="28"/>
        </w:rPr>
        <w:t>.</w:t>
      </w:r>
    </w:p>
    <w:p w:rsidR="001B1777" w:rsidRPr="004E1517" w:rsidRDefault="001B1777" w:rsidP="001B1777">
      <w:pPr>
        <w:jc w:val="center"/>
        <w:rPr>
          <w:b/>
          <w:sz w:val="28"/>
          <w:szCs w:val="28"/>
        </w:rPr>
      </w:pPr>
    </w:p>
    <w:p w:rsidR="00915D72" w:rsidRPr="006547A9" w:rsidRDefault="00915D72" w:rsidP="00F60786">
      <w:pPr>
        <w:ind w:firstLine="709"/>
        <w:jc w:val="both"/>
        <w:rPr>
          <w:sz w:val="28"/>
          <w:szCs w:val="28"/>
        </w:rPr>
      </w:pPr>
      <w:r w:rsidRPr="006547A9">
        <w:rPr>
          <w:sz w:val="28"/>
          <w:szCs w:val="28"/>
        </w:rPr>
        <w:t>Программ</w:t>
      </w:r>
      <w:r w:rsidR="00917C5A" w:rsidRPr="006547A9">
        <w:rPr>
          <w:sz w:val="28"/>
          <w:szCs w:val="28"/>
        </w:rPr>
        <w:t xml:space="preserve">а содержит </w:t>
      </w:r>
      <w:r w:rsidRPr="006547A9">
        <w:rPr>
          <w:sz w:val="28"/>
          <w:szCs w:val="28"/>
        </w:rPr>
        <w:t>4 подпрограммы:</w:t>
      </w:r>
    </w:p>
    <w:p w:rsidR="00915D72" w:rsidRPr="006547A9" w:rsidRDefault="008F061A" w:rsidP="003B10F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1: </w:t>
      </w:r>
      <w:r w:rsidR="00915D72" w:rsidRPr="006547A9">
        <w:rPr>
          <w:sz w:val="28"/>
          <w:szCs w:val="28"/>
        </w:rPr>
        <w:t>«Развитие дошкольного и общего образования детей»</w:t>
      </w:r>
      <w:r>
        <w:rPr>
          <w:sz w:val="28"/>
          <w:szCs w:val="28"/>
        </w:rPr>
        <w:t>.</w:t>
      </w:r>
    </w:p>
    <w:p w:rsidR="00815A70" w:rsidRPr="00E41A19" w:rsidRDefault="00815A70" w:rsidP="00E41A19">
      <w:pPr>
        <w:widowControl w:val="0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>Для повышения доступности и качества общего образования должны быть обеспечены безопасные и комфортные условия в соответствии с требованиями к условиям реализации образовательных программ дошкольного общего, начального общего, основного общего и среднего общего образования. При этом основные фонды образовательных организаций края (здания, сооружения, оборудование и инженерные коммуникации) характеризуются высокой степенью изношенности.</w:t>
      </w:r>
    </w:p>
    <w:p w:rsidR="00815A70" w:rsidRPr="00E41A19" w:rsidRDefault="00815A70" w:rsidP="00E41A19">
      <w:pPr>
        <w:widowControl w:val="0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>Обеспечение жизнедеятельности общеобразовательных организаций района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917C5A" w:rsidRPr="006547A9" w:rsidRDefault="00EE7B1D" w:rsidP="00E41A19">
      <w:pPr>
        <w:widowControl w:val="0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>Ц</w:t>
      </w:r>
      <w:r w:rsidR="006567A5" w:rsidRPr="00E41A19">
        <w:rPr>
          <w:spacing w:val="-3"/>
          <w:sz w:val="28"/>
          <w:szCs w:val="28"/>
        </w:rPr>
        <w:t>ел</w:t>
      </w:r>
      <w:r w:rsidRPr="00E41A19">
        <w:rPr>
          <w:spacing w:val="-3"/>
          <w:sz w:val="28"/>
          <w:szCs w:val="28"/>
        </w:rPr>
        <w:t>ь</w:t>
      </w:r>
      <w:r w:rsidR="00815A70" w:rsidRPr="00E41A19">
        <w:rPr>
          <w:spacing w:val="-3"/>
          <w:sz w:val="28"/>
          <w:szCs w:val="28"/>
        </w:rPr>
        <w:t>ю</w:t>
      </w:r>
      <w:r w:rsidR="006567A5" w:rsidRPr="00E41A19">
        <w:rPr>
          <w:spacing w:val="-3"/>
          <w:sz w:val="28"/>
          <w:szCs w:val="28"/>
        </w:rPr>
        <w:t xml:space="preserve"> подпрограммы</w:t>
      </w:r>
      <w:r w:rsidR="00815A70" w:rsidRPr="00E41A19">
        <w:rPr>
          <w:spacing w:val="-3"/>
          <w:sz w:val="28"/>
          <w:szCs w:val="28"/>
        </w:rPr>
        <w:t xml:space="preserve"> является</w:t>
      </w:r>
      <w:r w:rsidR="006567A5" w:rsidRPr="00E41A19">
        <w:rPr>
          <w:spacing w:val="-3"/>
          <w:sz w:val="28"/>
          <w:szCs w:val="28"/>
        </w:rPr>
        <w:t xml:space="preserve"> </w:t>
      </w:r>
      <w:r w:rsidR="00917C5A" w:rsidRPr="00E41A19">
        <w:rPr>
          <w:spacing w:val="-3"/>
          <w:sz w:val="28"/>
          <w:szCs w:val="28"/>
        </w:rPr>
        <w:t>создание в системе дошкольного и общего образования равных возможностей</w:t>
      </w:r>
      <w:r w:rsidR="00917C5A" w:rsidRPr="002D5CE3">
        <w:rPr>
          <w:spacing w:val="-3"/>
          <w:sz w:val="28"/>
          <w:szCs w:val="28"/>
        </w:rPr>
        <w:t xml:space="preserve"> для современного качественного обучения, позитивной социализации детей.</w:t>
      </w:r>
    </w:p>
    <w:p w:rsidR="00F1367A" w:rsidRPr="00F1367A" w:rsidRDefault="00EE7B1D" w:rsidP="00E41A19">
      <w:pPr>
        <w:spacing w:line="276" w:lineRule="auto"/>
        <w:ind w:left="-108" w:firstLine="95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</w:t>
      </w:r>
      <w:r w:rsidR="00F1367A" w:rsidRPr="00F1367A">
        <w:rPr>
          <w:rFonts w:eastAsia="Calibri"/>
          <w:color w:val="000000"/>
          <w:sz w:val="28"/>
          <w:szCs w:val="28"/>
          <w:lang w:eastAsia="en-US"/>
        </w:rPr>
        <w:t>адач</w:t>
      </w:r>
      <w:r w:rsidR="00F1367A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подпрограммы</w:t>
      </w:r>
      <w:r w:rsidR="00F1367A" w:rsidRPr="00F1367A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1367A" w:rsidRPr="00F1367A" w:rsidRDefault="00F1367A" w:rsidP="00E41A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367A">
        <w:rPr>
          <w:rFonts w:eastAsia="Calibri"/>
          <w:color w:val="000000"/>
          <w:sz w:val="28"/>
          <w:szCs w:val="28"/>
          <w:lang w:eastAsia="en-US"/>
        </w:rPr>
        <w:t>1. Обеспечить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общего образования, дополнительного образования;</w:t>
      </w:r>
    </w:p>
    <w:p w:rsidR="00F1367A" w:rsidRPr="00F1367A" w:rsidRDefault="00F1367A" w:rsidP="00F1367A">
      <w:pPr>
        <w:ind w:left="-108" w:firstLine="816"/>
        <w:rPr>
          <w:rFonts w:eastAsia="Calibri"/>
          <w:color w:val="000000"/>
          <w:sz w:val="28"/>
          <w:szCs w:val="28"/>
          <w:lang w:eastAsia="en-US"/>
        </w:rPr>
      </w:pPr>
      <w:r w:rsidRPr="00F1367A">
        <w:rPr>
          <w:rFonts w:eastAsia="Calibri"/>
          <w:color w:val="000000"/>
          <w:sz w:val="28"/>
          <w:szCs w:val="28"/>
          <w:lang w:eastAsia="en-US"/>
        </w:rPr>
        <w:t>2. Создать условия для развития творческой личности учеников и педагогов Енисейского района, поддержки талантливых и одаренных детей.</w:t>
      </w:r>
    </w:p>
    <w:p w:rsidR="00815A70" w:rsidRPr="006547A9" w:rsidRDefault="00815A70" w:rsidP="00815A70">
      <w:pPr>
        <w:ind w:left="-108" w:firstLine="816"/>
        <w:jc w:val="both"/>
        <w:rPr>
          <w:spacing w:val="-3"/>
          <w:sz w:val="28"/>
          <w:szCs w:val="28"/>
        </w:rPr>
      </w:pPr>
      <w:r w:rsidRPr="006547A9">
        <w:rPr>
          <w:spacing w:val="-3"/>
          <w:sz w:val="28"/>
          <w:szCs w:val="28"/>
        </w:rPr>
        <w:t>Срок ре</w:t>
      </w:r>
      <w:r>
        <w:rPr>
          <w:spacing w:val="-3"/>
          <w:sz w:val="28"/>
          <w:szCs w:val="28"/>
        </w:rPr>
        <w:t>ализации 2014-2030</w:t>
      </w:r>
      <w:r w:rsidRPr="006547A9">
        <w:rPr>
          <w:spacing w:val="-3"/>
          <w:sz w:val="28"/>
          <w:szCs w:val="28"/>
        </w:rPr>
        <w:t xml:space="preserve"> годы.</w:t>
      </w:r>
    </w:p>
    <w:p w:rsidR="00C400E4" w:rsidRPr="00E41A19" w:rsidRDefault="00C400E4" w:rsidP="00C400E4">
      <w:pPr>
        <w:ind w:left="-108" w:firstLine="816"/>
        <w:jc w:val="both"/>
        <w:rPr>
          <w:sz w:val="28"/>
          <w:szCs w:val="28"/>
        </w:rPr>
      </w:pPr>
      <w:r w:rsidRPr="00E41A19">
        <w:rPr>
          <w:sz w:val="28"/>
          <w:szCs w:val="28"/>
        </w:rPr>
        <w:t xml:space="preserve">Обязательным условием эффективности реализации подпрограммы является успешное выполнение показателей, а также мероприятий в установленные сроки. </w:t>
      </w:r>
    </w:p>
    <w:p w:rsidR="00C400E4" w:rsidRPr="00E41A19" w:rsidRDefault="00C400E4" w:rsidP="00C400E4">
      <w:pPr>
        <w:ind w:left="-108" w:firstLine="816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Основные критерии социальной эффективности подпрограммы оцениваются следующими показателями:</w:t>
      </w:r>
    </w:p>
    <w:p w:rsidR="00815A70" w:rsidRDefault="003B4FD4" w:rsidP="00815A70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от 1</w:t>
      </w:r>
      <w:r w:rsidR="00815A70" w:rsidRPr="00E41A19">
        <w:rPr>
          <w:sz w:val="28"/>
          <w:szCs w:val="28"/>
        </w:rPr>
        <w:t xml:space="preserve"> до 7 лет, получающих дошкольную образовательную услугу по их содержанию в организациях различной организационно-правовой формы и</w:t>
      </w:r>
      <w:r w:rsidR="00815A70" w:rsidRPr="00815A70">
        <w:rPr>
          <w:sz w:val="28"/>
          <w:szCs w:val="28"/>
        </w:rPr>
        <w:t xml:space="preserve"> формы собственност</w:t>
      </w:r>
      <w:r>
        <w:rPr>
          <w:sz w:val="28"/>
          <w:szCs w:val="28"/>
        </w:rPr>
        <w:t xml:space="preserve">и в общей </w:t>
      </w:r>
      <w:r>
        <w:rPr>
          <w:sz w:val="28"/>
          <w:szCs w:val="28"/>
        </w:rPr>
        <w:lastRenderedPageBreak/>
        <w:t>численности детей от 1</w:t>
      </w:r>
      <w:r w:rsidR="00815A70" w:rsidRPr="00815A70">
        <w:rPr>
          <w:sz w:val="28"/>
          <w:szCs w:val="28"/>
        </w:rPr>
        <w:t xml:space="preserve"> до 7 лет, проживающих на терри</w:t>
      </w:r>
      <w:r w:rsidR="00153B37">
        <w:rPr>
          <w:sz w:val="28"/>
          <w:szCs w:val="28"/>
        </w:rPr>
        <w:t>тории Енисейского района, к 2027</w:t>
      </w:r>
      <w:r>
        <w:rPr>
          <w:sz w:val="28"/>
          <w:szCs w:val="28"/>
        </w:rPr>
        <w:t xml:space="preserve"> году составит не менее 65 </w:t>
      </w:r>
      <w:r w:rsidR="00815A70" w:rsidRPr="00815A70">
        <w:rPr>
          <w:sz w:val="28"/>
          <w:szCs w:val="28"/>
        </w:rPr>
        <w:t xml:space="preserve">%; </w:t>
      </w:r>
    </w:p>
    <w:p w:rsidR="00815A70" w:rsidRDefault="00815A70" w:rsidP="00815A70">
      <w:pPr>
        <w:ind w:left="-108" w:firstLine="816"/>
        <w:jc w:val="both"/>
        <w:rPr>
          <w:sz w:val="28"/>
          <w:szCs w:val="28"/>
        </w:rPr>
      </w:pPr>
      <w:r w:rsidRPr="00815A70">
        <w:rPr>
          <w:sz w:val="28"/>
          <w:szCs w:val="28"/>
        </w:rPr>
        <w:t xml:space="preserve">уровень удовлетворенности населения качеством дошкольного образования от общего числа опрошенных родителей, дети которых </w:t>
      </w:r>
      <w:proofErr w:type="gramStart"/>
      <w:r w:rsidRPr="00815A70">
        <w:rPr>
          <w:sz w:val="28"/>
          <w:szCs w:val="28"/>
        </w:rPr>
        <w:t>посещают детск</w:t>
      </w:r>
      <w:r w:rsidR="00153B37">
        <w:rPr>
          <w:sz w:val="28"/>
          <w:szCs w:val="28"/>
        </w:rPr>
        <w:t>ие дошкольные организации к 2027</w:t>
      </w:r>
      <w:r w:rsidRPr="00815A70">
        <w:rPr>
          <w:sz w:val="28"/>
          <w:szCs w:val="28"/>
        </w:rPr>
        <w:t xml:space="preserve"> году составит</w:t>
      </w:r>
      <w:proofErr w:type="gramEnd"/>
      <w:r w:rsidRPr="00815A70">
        <w:rPr>
          <w:sz w:val="28"/>
          <w:szCs w:val="28"/>
        </w:rPr>
        <w:t xml:space="preserve"> не менее 80%; </w:t>
      </w:r>
    </w:p>
    <w:p w:rsidR="00815A70" w:rsidRDefault="00815A70" w:rsidP="00815A70">
      <w:pPr>
        <w:ind w:left="-108" w:firstLine="816"/>
        <w:jc w:val="both"/>
        <w:rPr>
          <w:sz w:val="28"/>
          <w:szCs w:val="28"/>
        </w:rPr>
      </w:pPr>
      <w:r w:rsidRPr="00815A70">
        <w:rPr>
          <w:sz w:val="28"/>
          <w:szCs w:val="28"/>
        </w:rPr>
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получивших с</w:t>
      </w:r>
      <w:r w:rsidR="00153B37">
        <w:rPr>
          <w:sz w:val="28"/>
          <w:szCs w:val="28"/>
        </w:rPr>
        <w:t>реднее общее образование, к 2027</w:t>
      </w:r>
      <w:r w:rsidR="00704EB4">
        <w:rPr>
          <w:sz w:val="28"/>
          <w:szCs w:val="28"/>
        </w:rPr>
        <w:t xml:space="preserve"> году составит не менее 97,5</w:t>
      </w:r>
      <w:r w:rsidR="003B4FD4">
        <w:rPr>
          <w:sz w:val="28"/>
          <w:szCs w:val="28"/>
        </w:rPr>
        <w:t xml:space="preserve"> </w:t>
      </w:r>
      <w:r w:rsidRPr="00815A70">
        <w:rPr>
          <w:sz w:val="28"/>
          <w:szCs w:val="28"/>
        </w:rPr>
        <w:t>%;</w:t>
      </w:r>
    </w:p>
    <w:p w:rsidR="00815A70" w:rsidRDefault="00815A70" w:rsidP="00815A70">
      <w:pPr>
        <w:ind w:left="-108" w:firstLine="816"/>
        <w:jc w:val="both"/>
        <w:rPr>
          <w:sz w:val="28"/>
          <w:szCs w:val="28"/>
        </w:rPr>
      </w:pPr>
      <w:r w:rsidRPr="00815A70">
        <w:rPr>
          <w:sz w:val="28"/>
          <w:szCs w:val="28"/>
        </w:rPr>
        <w:t xml:space="preserve"> доля выпускников муниципальных общеобразовательных организаций, получивших аттестаты об основном общем образовании, в общей численности выпускников муниципальных общеобразовательных организаций, получивших осн</w:t>
      </w:r>
      <w:r w:rsidR="00153B37">
        <w:rPr>
          <w:sz w:val="28"/>
          <w:szCs w:val="28"/>
        </w:rPr>
        <w:t>овное общее образование,  к 2027</w:t>
      </w:r>
      <w:r w:rsidR="00704EB4">
        <w:rPr>
          <w:sz w:val="28"/>
          <w:szCs w:val="28"/>
        </w:rPr>
        <w:t xml:space="preserve"> году составит не менее 9</w:t>
      </w:r>
      <w:r w:rsidR="00057D03">
        <w:rPr>
          <w:sz w:val="28"/>
          <w:szCs w:val="28"/>
        </w:rPr>
        <w:t>7</w:t>
      </w:r>
      <w:r w:rsidR="00704EB4">
        <w:rPr>
          <w:sz w:val="28"/>
          <w:szCs w:val="28"/>
        </w:rPr>
        <w:t>,5</w:t>
      </w:r>
      <w:r w:rsidR="003B4FD4">
        <w:rPr>
          <w:sz w:val="28"/>
          <w:szCs w:val="28"/>
        </w:rPr>
        <w:t xml:space="preserve"> </w:t>
      </w:r>
      <w:r w:rsidRPr="00815A70">
        <w:rPr>
          <w:sz w:val="28"/>
          <w:szCs w:val="28"/>
        </w:rPr>
        <w:t xml:space="preserve">%; </w:t>
      </w:r>
    </w:p>
    <w:p w:rsidR="00815A70" w:rsidRDefault="00815A70" w:rsidP="00815A70">
      <w:pPr>
        <w:ind w:left="-108" w:firstLine="816"/>
        <w:jc w:val="both"/>
        <w:rPr>
          <w:sz w:val="28"/>
          <w:szCs w:val="28"/>
        </w:rPr>
      </w:pPr>
      <w:r w:rsidRPr="00815A70">
        <w:rPr>
          <w:sz w:val="28"/>
          <w:szCs w:val="28"/>
        </w:rPr>
        <w:t>колич</w:t>
      </w:r>
      <w:r w:rsidR="00153B37">
        <w:rPr>
          <w:sz w:val="28"/>
          <w:szCs w:val="28"/>
        </w:rPr>
        <w:t>ество ОУ, подведомственных МКУ «Управление образования»</w:t>
      </w:r>
      <w:r w:rsidRPr="00815A70">
        <w:rPr>
          <w:sz w:val="28"/>
          <w:szCs w:val="28"/>
        </w:rPr>
        <w:t>, которые приведены в соответствие требованиям правил пожарной безопасности, санитарным нормам и правилам, строительным нормам и правилам (в г</w:t>
      </w:r>
      <w:r w:rsidR="00153B37">
        <w:rPr>
          <w:sz w:val="28"/>
          <w:szCs w:val="28"/>
        </w:rPr>
        <w:t xml:space="preserve">од) ежегодно составляет не менее 6 </w:t>
      </w:r>
      <w:r w:rsidRPr="00815A70">
        <w:rPr>
          <w:sz w:val="28"/>
          <w:szCs w:val="28"/>
        </w:rPr>
        <w:t>ед</w:t>
      </w:r>
      <w:r w:rsidR="00153B37">
        <w:rPr>
          <w:sz w:val="28"/>
          <w:szCs w:val="28"/>
        </w:rPr>
        <w:t>.</w:t>
      </w:r>
      <w:r w:rsidRPr="00815A70">
        <w:rPr>
          <w:sz w:val="28"/>
          <w:szCs w:val="28"/>
        </w:rPr>
        <w:t xml:space="preserve">; </w:t>
      </w:r>
    </w:p>
    <w:p w:rsidR="00230970" w:rsidRPr="00230970" w:rsidRDefault="002F1FBF" w:rsidP="00230970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F1FBF">
        <w:rPr>
          <w:sz w:val="28"/>
          <w:szCs w:val="28"/>
        </w:rPr>
        <w:t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</w:t>
      </w:r>
      <w:r w:rsidR="00230970" w:rsidRPr="00230970">
        <w:rPr>
          <w:sz w:val="28"/>
          <w:szCs w:val="28"/>
        </w:rPr>
        <w:t>, ежегодно не менее 100%</w:t>
      </w:r>
      <w:r w:rsidR="006B223D">
        <w:rPr>
          <w:sz w:val="28"/>
          <w:szCs w:val="28"/>
        </w:rPr>
        <w:t>;</w:t>
      </w:r>
    </w:p>
    <w:p w:rsidR="00230970" w:rsidRPr="00230970" w:rsidRDefault="002F1FBF" w:rsidP="00230970">
      <w:pPr>
        <w:ind w:left="-108" w:firstLine="8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F1FBF">
        <w:rPr>
          <w:sz w:val="28"/>
          <w:szCs w:val="28"/>
        </w:rPr>
        <w:t>оля обучающихся по образовательным программам начального общего образования в муниципальных образовательных организациях, получающих бесплатное горячее питание, предусматривающее наличие горячего блюда, не считая горячего напитка, от общего количества обучающихся по образовательным программам начального общего образования в муниципальных образовательных организациях</w:t>
      </w:r>
      <w:r w:rsidR="00230970" w:rsidRPr="00230970">
        <w:rPr>
          <w:sz w:val="28"/>
          <w:szCs w:val="28"/>
        </w:rPr>
        <w:t xml:space="preserve">, ежегодно не менее 100 </w:t>
      </w:r>
      <w:r w:rsidR="006B223D">
        <w:rPr>
          <w:sz w:val="28"/>
          <w:szCs w:val="28"/>
        </w:rPr>
        <w:t>%;</w:t>
      </w:r>
      <w:proofErr w:type="gramEnd"/>
    </w:p>
    <w:p w:rsidR="00230970" w:rsidRPr="00230970" w:rsidRDefault="002F1FBF" w:rsidP="00230970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F1FBF">
        <w:rPr>
          <w:sz w:val="28"/>
          <w:szCs w:val="28"/>
        </w:rPr>
        <w:t>оличество муниципальных общеобразовательных организаций</w:t>
      </w:r>
      <w:r w:rsidR="0065612A">
        <w:rPr>
          <w:sz w:val="28"/>
          <w:szCs w:val="28"/>
        </w:rPr>
        <w:t>,</w:t>
      </w:r>
      <w:r w:rsidRPr="002F1FBF">
        <w:rPr>
          <w:sz w:val="28"/>
          <w:szCs w:val="28"/>
        </w:rPr>
        <w:t xml:space="preserve">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="00230970" w:rsidRPr="00230970">
        <w:rPr>
          <w:sz w:val="28"/>
          <w:szCs w:val="28"/>
        </w:rPr>
        <w:t>, к 2027 году составит 10</w:t>
      </w:r>
      <w:r w:rsidR="006B223D">
        <w:rPr>
          <w:sz w:val="28"/>
          <w:szCs w:val="28"/>
        </w:rPr>
        <w:t xml:space="preserve"> общеобразовательных учреждений;</w:t>
      </w:r>
    </w:p>
    <w:p w:rsidR="00230970" w:rsidRDefault="002F1FBF" w:rsidP="006B223D">
      <w:pPr>
        <w:ind w:left="-108" w:firstLine="8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F1FBF">
        <w:rPr>
          <w:sz w:val="28"/>
          <w:szCs w:val="28"/>
        </w:rPr>
        <w:t>оля обучающихся с ОВЗ, обучающихся в муниципальных общеобразовательных организациях и получающих бесплатное двухразовое питание, не проживающих в интернатах муниципальных общеобразовательных организаций, в том числе получающих бесплатное двухразовое питание обучающихся с ОВЗ, обучение которых организовано на дому (с возможностью предоставления денежной компенсации взамен обеспечения бесплатным двухразовым питанием), в общей численности обучающихся такой категории</w:t>
      </w:r>
      <w:r w:rsidR="006B223D">
        <w:rPr>
          <w:sz w:val="28"/>
          <w:szCs w:val="28"/>
        </w:rPr>
        <w:t>, ежегодно не менее 100 %;</w:t>
      </w:r>
      <w:proofErr w:type="gramEnd"/>
    </w:p>
    <w:p w:rsidR="00D563FD" w:rsidRPr="00D563FD" w:rsidRDefault="00D563FD" w:rsidP="00D563FD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63FD">
        <w:rPr>
          <w:sz w:val="28"/>
          <w:szCs w:val="28"/>
        </w:rPr>
        <w:t>оличество детей, проживающих в интернатах при школах, обеспеченных бесплатным проездом к месту жительства и обратно к месту учебы, к 2027 году с</w:t>
      </w:r>
      <w:r>
        <w:rPr>
          <w:sz w:val="28"/>
          <w:szCs w:val="28"/>
        </w:rPr>
        <w:t>оставит не менее 25 человек;</w:t>
      </w:r>
    </w:p>
    <w:p w:rsidR="00D563FD" w:rsidRPr="00D563FD" w:rsidRDefault="00D563FD" w:rsidP="00D563FD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63FD">
        <w:rPr>
          <w:sz w:val="28"/>
          <w:szCs w:val="28"/>
        </w:rPr>
        <w:t xml:space="preserve">оличество родителей (законных представителей) детей, посещающих образовательные организации, реализующие образовательную программу </w:t>
      </w:r>
      <w:r w:rsidRPr="00D563FD">
        <w:rPr>
          <w:sz w:val="28"/>
          <w:szCs w:val="28"/>
        </w:rPr>
        <w:lastRenderedPageBreak/>
        <w:t>дошкольного образования (в соответствии с Законом края от 29  марта 2007 года № 22-6015)  получающих компенсацию части родительской платы, к 2027 год</w:t>
      </w:r>
      <w:r>
        <w:rPr>
          <w:sz w:val="28"/>
          <w:szCs w:val="28"/>
        </w:rPr>
        <w:t>у составит не менее 17</w:t>
      </w:r>
      <w:r w:rsidR="007579BE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человек;</w:t>
      </w:r>
    </w:p>
    <w:p w:rsidR="00510B60" w:rsidRDefault="00766D80" w:rsidP="00D563FD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D563FD" w:rsidRPr="00D563FD">
        <w:rPr>
          <w:sz w:val="28"/>
          <w:szCs w:val="28"/>
        </w:rPr>
        <w:t>образовате</w:t>
      </w:r>
      <w:r>
        <w:rPr>
          <w:sz w:val="28"/>
          <w:szCs w:val="28"/>
        </w:rPr>
        <w:t>льных учреждений, в которых</w:t>
      </w:r>
      <w:r w:rsidR="00D563FD" w:rsidRPr="00D563FD">
        <w:rPr>
          <w:sz w:val="28"/>
          <w:szCs w:val="28"/>
        </w:rPr>
        <w:t xml:space="preserve"> созданы условия для обеспечения безопасных условий жизнедеятельности, сохранения здоровья учащихся, приведения в соответствие с лицензионными требованиями условий жизнедеятельности образовательных учреждений</w:t>
      </w:r>
      <w:r w:rsidR="00D563FD">
        <w:rPr>
          <w:sz w:val="28"/>
          <w:szCs w:val="28"/>
        </w:rPr>
        <w:t>, ежегодно 17 ед.;</w:t>
      </w:r>
    </w:p>
    <w:p w:rsidR="00815A70" w:rsidRDefault="00815A70" w:rsidP="00815A70">
      <w:pPr>
        <w:ind w:left="-108" w:firstLine="816"/>
        <w:jc w:val="both"/>
        <w:rPr>
          <w:sz w:val="28"/>
          <w:szCs w:val="28"/>
        </w:rPr>
      </w:pPr>
      <w:r w:rsidRPr="00815A70">
        <w:rPr>
          <w:sz w:val="28"/>
          <w:szCs w:val="28"/>
        </w:rPr>
        <w:t xml:space="preserve"> доля школьников,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815A70">
        <w:rPr>
          <w:sz w:val="28"/>
          <w:szCs w:val="28"/>
        </w:rPr>
        <w:t>численности</w:t>
      </w:r>
      <w:proofErr w:type="gramEnd"/>
      <w:r w:rsidRPr="00815A70">
        <w:rPr>
          <w:sz w:val="28"/>
          <w:szCs w:val="28"/>
        </w:rPr>
        <w:t xml:space="preserve"> обучающихся по прог</w:t>
      </w:r>
      <w:r w:rsidR="00153B37">
        <w:rPr>
          <w:sz w:val="28"/>
          <w:szCs w:val="28"/>
        </w:rPr>
        <w:t>раммам общего образования</w:t>
      </w:r>
      <w:r w:rsidR="00FD7429">
        <w:rPr>
          <w:sz w:val="28"/>
          <w:szCs w:val="28"/>
        </w:rPr>
        <w:t>,</w:t>
      </w:r>
      <w:r w:rsidR="00153B37">
        <w:rPr>
          <w:sz w:val="28"/>
          <w:szCs w:val="28"/>
        </w:rPr>
        <w:t xml:space="preserve"> к 2027</w:t>
      </w:r>
      <w:r w:rsidRPr="00815A70">
        <w:rPr>
          <w:sz w:val="28"/>
          <w:szCs w:val="28"/>
        </w:rPr>
        <w:t xml:space="preserve"> году составит не менее 55,0</w:t>
      </w:r>
      <w:r w:rsidR="00A53884">
        <w:rPr>
          <w:sz w:val="28"/>
          <w:szCs w:val="28"/>
        </w:rPr>
        <w:t xml:space="preserve"> </w:t>
      </w:r>
      <w:r w:rsidR="006B223D">
        <w:rPr>
          <w:sz w:val="28"/>
          <w:szCs w:val="28"/>
        </w:rPr>
        <w:t>%.</w:t>
      </w:r>
    </w:p>
    <w:p w:rsidR="00AD5F06" w:rsidRPr="00E41A19" w:rsidRDefault="00AD5F06" w:rsidP="00AD5F06">
      <w:pPr>
        <w:ind w:left="-108" w:firstLine="816"/>
        <w:jc w:val="both"/>
        <w:rPr>
          <w:sz w:val="28"/>
          <w:szCs w:val="28"/>
        </w:rPr>
      </w:pPr>
      <w:r w:rsidRPr="00E41A19">
        <w:rPr>
          <w:sz w:val="28"/>
          <w:szCs w:val="28"/>
        </w:rPr>
        <w:t xml:space="preserve">Реализация мероприятий подпрограммы «Развитие дошкольного и общего образования детей» позволит </w:t>
      </w:r>
      <w:r w:rsidR="007434A7" w:rsidRPr="00E41A19">
        <w:rPr>
          <w:sz w:val="28"/>
          <w:szCs w:val="28"/>
        </w:rPr>
        <w:t>обеспечить безопасные и комфортные условия, повысить доступность и качество образования в Енисейском районе.</w:t>
      </w:r>
    </w:p>
    <w:p w:rsidR="00C400E4" w:rsidRPr="00E41A19" w:rsidRDefault="00C400E4" w:rsidP="00C400E4">
      <w:pPr>
        <w:ind w:left="-108" w:firstLine="816"/>
        <w:jc w:val="both"/>
        <w:rPr>
          <w:sz w:val="28"/>
          <w:szCs w:val="28"/>
        </w:rPr>
      </w:pPr>
    </w:p>
    <w:p w:rsidR="00915D72" w:rsidRPr="00E41A19" w:rsidRDefault="008F061A" w:rsidP="006567A5">
      <w:pPr>
        <w:ind w:left="-108" w:firstLine="81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1A19">
        <w:rPr>
          <w:rFonts w:eastAsia="Calibri"/>
          <w:color w:val="000000"/>
          <w:sz w:val="28"/>
          <w:szCs w:val="28"/>
          <w:lang w:eastAsia="en-US"/>
        </w:rPr>
        <w:t xml:space="preserve">Подпрограмма 2: </w:t>
      </w:r>
      <w:r w:rsidR="00915D72" w:rsidRPr="00E41A19">
        <w:rPr>
          <w:rFonts w:eastAsia="Calibri"/>
          <w:color w:val="000000"/>
          <w:sz w:val="28"/>
          <w:szCs w:val="28"/>
          <w:lang w:eastAsia="en-US"/>
        </w:rPr>
        <w:t>«Развитие системы дополнительного обра</w:t>
      </w:r>
      <w:r w:rsidRPr="00E41A19">
        <w:rPr>
          <w:rFonts w:eastAsia="Calibri"/>
          <w:color w:val="000000"/>
          <w:sz w:val="28"/>
          <w:szCs w:val="28"/>
          <w:lang w:eastAsia="en-US"/>
        </w:rPr>
        <w:t>зования, отдыха и оздоровления».</w:t>
      </w:r>
    </w:p>
    <w:p w:rsidR="00A83991" w:rsidRPr="00E41A19" w:rsidRDefault="00A83991" w:rsidP="00A83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С 2020 года в крае в рамках федерального и региональ</w:t>
      </w:r>
      <w:r w:rsidR="00153B37">
        <w:rPr>
          <w:sz w:val="28"/>
          <w:szCs w:val="28"/>
        </w:rPr>
        <w:t>ного проектов «Успех каждого ребенка» Национального проекта «Образование»</w:t>
      </w:r>
      <w:r w:rsidRPr="00E41A19">
        <w:rPr>
          <w:sz w:val="28"/>
          <w:szCs w:val="28"/>
        </w:rPr>
        <w:t xml:space="preserve"> внедрена целевая модель развития дополнительного образования детей в крае, которая предусматривает в качестве основного инструмента персонифицированного учета детей, включенных в дополнительные общеразвивающие программы, использование автоматизир</w:t>
      </w:r>
      <w:r w:rsidR="00153B37">
        <w:rPr>
          <w:sz w:val="28"/>
          <w:szCs w:val="28"/>
        </w:rPr>
        <w:t>ованной информационной системы «</w:t>
      </w:r>
      <w:r w:rsidRPr="00E41A19">
        <w:rPr>
          <w:sz w:val="28"/>
          <w:szCs w:val="28"/>
        </w:rPr>
        <w:t>Навигатор дополнительного образ</w:t>
      </w:r>
      <w:r w:rsidR="00153B37">
        <w:rPr>
          <w:sz w:val="28"/>
          <w:szCs w:val="28"/>
        </w:rPr>
        <w:t>ования детей Красноярского края»</w:t>
      </w:r>
      <w:r w:rsidRPr="00E41A19">
        <w:rPr>
          <w:sz w:val="28"/>
          <w:szCs w:val="28"/>
        </w:rPr>
        <w:t xml:space="preserve">. </w:t>
      </w:r>
    </w:p>
    <w:p w:rsidR="00A83991" w:rsidRPr="00E41A19" w:rsidRDefault="00A83991" w:rsidP="00A83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A19">
        <w:rPr>
          <w:sz w:val="28"/>
          <w:szCs w:val="28"/>
        </w:rPr>
        <w:t xml:space="preserve">Система отдыха и оздоровления детей края нуждается в долгосрочном государственном регулировании, </w:t>
      </w:r>
      <w:proofErr w:type="gramStart"/>
      <w:r w:rsidRPr="00E41A19">
        <w:rPr>
          <w:sz w:val="28"/>
          <w:szCs w:val="28"/>
        </w:rPr>
        <w:t>связанном</w:t>
      </w:r>
      <w:proofErr w:type="gramEnd"/>
      <w:r w:rsidRPr="00E41A19">
        <w:rPr>
          <w:sz w:val="28"/>
          <w:szCs w:val="28"/>
        </w:rPr>
        <w:t xml:space="preserve"> прежде всего с созданием современных условий, отвечающих всем требованиям санитарного законодательства, требованиям противопожарной безопасности. </w:t>
      </w:r>
    </w:p>
    <w:p w:rsidR="00A83991" w:rsidRPr="00E41A19" w:rsidRDefault="00A83991" w:rsidP="00A83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Необходимо решить следующие проблемы: низкая вариативность дополнительных образовательных программ, недостаточный охват детей в возрасте от 5 до 7 лет программами дополнительного образования, низкий процент детей, охваченных мероприятиями летнего отдыха и оздоровления.</w:t>
      </w:r>
    </w:p>
    <w:p w:rsidR="008F061A" w:rsidRPr="00E41A19" w:rsidRDefault="005F3703" w:rsidP="00A83991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41A19">
        <w:rPr>
          <w:spacing w:val="-3"/>
          <w:sz w:val="28"/>
          <w:szCs w:val="28"/>
        </w:rPr>
        <w:t>Ц</w:t>
      </w:r>
      <w:r w:rsidR="00BA5268" w:rsidRPr="00E41A19">
        <w:rPr>
          <w:sz w:val="28"/>
          <w:szCs w:val="28"/>
        </w:rPr>
        <w:t>ел</w:t>
      </w:r>
      <w:r w:rsidRPr="00E41A19">
        <w:rPr>
          <w:sz w:val="28"/>
          <w:szCs w:val="28"/>
        </w:rPr>
        <w:t>ь подпрограммы</w:t>
      </w:r>
      <w:r w:rsidR="00BA5268" w:rsidRPr="00E41A19">
        <w:rPr>
          <w:sz w:val="28"/>
          <w:szCs w:val="28"/>
        </w:rPr>
        <w:t>:</w:t>
      </w:r>
      <w:r w:rsidR="008F061A" w:rsidRPr="00E41A19">
        <w:rPr>
          <w:sz w:val="28"/>
          <w:szCs w:val="28"/>
        </w:rPr>
        <w:t xml:space="preserve"> созда</w:t>
      </w:r>
      <w:r w:rsidR="00C40103" w:rsidRPr="00E41A19">
        <w:rPr>
          <w:sz w:val="28"/>
          <w:szCs w:val="28"/>
        </w:rPr>
        <w:t>ние</w:t>
      </w:r>
      <w:r w:rsidR="008F061A" w:rsidRPr="00E41A19">
        <w:rPr>
          <w:sz w:val="28"/>
          <w:szCs w:val="28"/>
        </w:rPr>
        <w:t xml:space="preserve"> услови</w:t>
      </w:r>
      <w:r w:rsidR="00C40103" w:rsidRPr="00E41A19">
        <w:rPr>
          <w:sz w:val="28"/>
          <w:szCs w:val="28"/>
        </w:rPr>
        <w:t>й</w:t>
      </w:r>
      <w:r w:rsidR="008F061A" w:rsidRPr="00E41A19">
        <w:rPr>
          <w:sz w:val="28"/>
          <w:szCs w:val="28"/>
        </w:rPr>
        <w:t xml:space="preserve"> для </w:t>
      </w:r>
      <w:r w:rsidR="008F061A" w:rsidRPr="00E41A19">
        <w:rPr>
          <w:rFonts w:eastAsia="Calibri"/>
          <w:sz w:val="28"/>
          <w:szCs w:val="28"/>
          <w:lang w:eastAsia="en-US"/>
        </w:rPr>
        <w:t>развития дополнительного образования, отдыха и оздоровления.</w:t>
      </w:r>
    </w:p>
    <w:p w:rsidR="00C07A80" w:rsidRPr="00E41A19" w:rsidRDefault="00C07A80" w:rsidP="00C07A80">
      <w:pPr>
        <w:ind w:left="-108" w:firstLine="817"/>
        <w:jc w:val="both"/>
        <w:rPr>
          <w:rFonts w:eastAsia="Calibri"/>
          <w:sz w:val="28"/>
          <w:szCs w:val="28"/>
          <w:lang w:eastAsia="en-US"/>
        </w:rPr>
      </w:pPr>
      <w:r w:rsidRPr="00E41A19">
        <w:rPr>
          <w:rFonts w:eastAsia="Calibri"/>
          <w:sz w:val="28"/>
          <w:szCs w:val="28"/>
          <w:lang w:eastAsia="en-US"/>
        </w:rPr>
        <w:t>Основные задачи подпрограммы:</w:t>
      </w:r>
    </w:p>
    <w:p w:rsidR="00C07A80" w:rsidRPr="00E41A19" w:rsidRDefault="00C07A80" w:rsidP="00C07A80">
      <w:pPr>
        <w:ind w:left="-108" w:firstLine="959"/>
        <w:jc w:val="both"/>
        <w:rPr>
          <w:rFonts w:eastAsia="Calibri"/>
          <w:sz w:val="28"/>
          <w:szCs w:val="28"/>
          <w:lang w:eastAsia="en-US"/>
        </w:rPr>
      </w:pPr>
      <w:r w:rsidRPr="00E41A19">
        <w:rPr>
          <w:rFonts w:eastAsia="Calibri"/>
          <w:sz w:val="28"/>
          <w:szCs w:val="28"/>
          <w:lang w:eastAsia="en-US"/>
        </w:rPr>
        <w:t>1. Обеспечить развитие системы дополнительного образования;</w:t>
      </w:r>
    </w:p>
    <w:p w:rsidR="00C07A80" w:rsidRPr="00E41A19" w:rsidRDefault="00C07A80" w:rsidP="00C07A8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41A19">
        <w:rPr>
          <w:rFonts w:eastAsia="Calibri"/>
          <w:sz w:val="28"/>
          <w:szCs w:val="28"/>
          <w:lang w:eastAsia="en-US"/>
        </w:rPr>
        <w:t>2. Об</w:t>
      </w:r>
      <w:r w:rsidR="005F3703" w:rsidRPr="00E41A19">
        <w:rPr>
          <w:rFonts w:eastAsia="Calibri"/>
          <w:sz w:val="28"/>
          <w:szCs w:val="28"/>
          <w:lang w:eastAsia="en-US"/>
        </w:rPr>
        <w:t>е</w:t>
      </w:r>
      <w:r w:rsidRPr="00E41A19">
        <w:rPr>
          <w:rFonts w:eastAsia="Calibri"/>
          <w:sz w:val="28"/>
          <w:szCs w:val="28"/>
          <w:lang w:eastAsia="en-US"/>
        </w:rPr>
        <w:t>спечить безопасный, качественный отдых и оздоровление детей.</w:t>
      </w:r>
    </w:p>
    <w:p w:rsidR="00A83991" w:rsidRPr="00E41A19" w:rsidRDefault="00A83991" w:rsidP="00A83991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>Срок реализации 2014-2030 годы.</w:t>
      </w:r>
    </w:p>
    <w:p w:rsidR="00A83991" w:rsidRPr="00E41A19" w:rsidRDefault="00A83991" w:rsidP="00A83991">
      <w:pPr>
        <w:ind w:right="-2" w:firstLine="709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 xml:space="preserve">Обязательным условием эффективности реализации подпрограммы является успешное выполнение показателей, а также мероприятий в установленные сроки. </w:t>
      </w:r>
    </w:p>
    <w:p w:rsidR="00A83991" w:rsidRPr="00E41A19" w:rsidRDefault="00A83991" w:rsidP="00A83991">
      <w:pPr>
        <w:ind w:right="-2" w:firstLine="709"/>
        <w:jc w:val="both"/>
        <w:rPr>
          <w:spacing w:val="-3"/>
          <w:sz w:val="28"/>
          <w:szCs w:val="28"/>
        </w:rPr>
      </w:pPr>
      <w:r w:rsidRPr="00E41A19">
        <w:rPr>
          <w:spacing w:val="-3"/>
          <w:sz w:val="28"/>
          <w:szCs w:val="28"/>
        </w:rPr>
        <w:t>Основные критерии социальной эффективности подпрограммы оцениваются следующими показателями:</w:t>
      </w:r>
    </w:p>
    <w:p w:rsidR="00A83991" w:rsidRPr="00E41A19" w:rsidRDefault="00762398" w:rsidP="00E366A5">
      <w:pPr>
        <w:ind w:right="-2" w:firstLine="709"/>
        <w:jc w:val="both"/>
      </w:pPr>
      <w:r w:rsidRPr="00E41A19">
        <w:rPr>
          <w:sz w:val="28"/>
          <w:szCs w:val="28"/>
        </w:rPr>
        <w:t>д</w:t>
      </w:r>
      <w:r w:rsidRPr="00E41A19">
        <w:rPr>
          <w:color w:val="000000"/>
          <w:sz w:val="28"/>
          <w:szCs w:val="28"/>
        </w:rPr>
        <w:t xml:space="preserve">оля детей в возрасте от 5 до 18 лет, охваченных дополнительным образованием, в общей численности </w:t>
      </w:r>
      <w:r w:rsidR="00F11415" w:rsidRPr="00E41A19">
        <w:rPr>
          <w:color w:val="000000"/>
          <w:sz w:val="28"/>
          <w:szCs w:val="28"/>
        </w:rPr>
        <w:t xml:space="preserve">обучающихся образовательных </w:t>
      </w:r>
      <w:r w:rsidR="00F11415" w:rsidRPr="00E41A19">
        <w:rPr>
          <w:color w:val="000000"/>
          <w:sz w:val="28"/>
          <w:szCs w:val="28"/>
        </w:rPr>
        <w:lastRenderedPageBreak/>
        <w:t>учреждений</w:t>
      </w:r>
      <w:r w:rsidRPr="00E41A19">
        <w:rPr>
          <w:color w:val="000000"/>
          <w:sz w:val="28"/>
          <w:szCs w:val="28"/>
        </w:rPr>
        <w:t xml:space="preserve"> Енисейского района в возрасте от 5 до 18 лет (не включая 18лет), к 202</w:t>
      </w:r>
      <w:r w:rsidR="00153B37">
        <w:rPr>
          <w:color w:val="000000"/>
          <w:sz w:val="28"/>
          <w:szCs w:val="28"/>
        </w:rPr>
        <w:t>7</w:t>
      </w:r>
      <w:r w:rsidRPr="00E41A19">
        <w:rPr>
          <w:color w:val="000000"/>
          <w:sz w:val="28"/>
          <w:szCs w:val="28"/>
        </w:rPr>
        <w:t xml:space="preserve"> году составит </w:t>
      </w:r>
      <w:r w:rsidR="00730BDA" w:rsidRPr="00E41A19">
        <w:rPr>
          <w:color w:val="000000"/>
          <w:sz w:val="28"/>
          <w:szCs w:val="28"/>
        </w:rPr>
        <w:t xml:space="preserve">не менее </w:t>
      </w:r>
      <w:r w:rsidR="0067013B" w:rsidRPr="00E41A19">
        <w:rPr>
          <w:color w:val="000000"/>
          <w:sz w:val="28"/>
          <w:szCs w:val="28"/>
        </w:rPr>
        <w:t>85</w:t>
      </w:r>
      <w:r w:rsidRPr="00E41A19">
        <w:rPr>
          <w:color w:val="000000"/>
          <w:sz w:val="28"/>
          <w:szCs w:val="28"/>
        </w:rPr>
        <w:t>%;</w:t>
      </w:r>
      <w:r w:rsidRPr="00E41A19">
        <w:t xml:space="preserve"> </w:t>
      </w:r>
    </w:p>
    <w:p w:rsidR="00A83991" w:rsidRPr="00E41A19" w:rsidRDefault="00A83991" w:rsidP="00E366A5">
      <w:pPr>
        <w:ind w:right="-2" w:firstLine="709"/>
        <w:jc w:val="both"/>
        <w:rPr>
          <w:color w:val="000000"/>
          <w:sz w:val="28"/>
          <w:szCs w:val="28"/>
        </w:rPr>
      </w:pPr>
      <w:r w:rsidRPr="00E41A19">
        <w:rPr>
          <w:color w:val="000000"/>
          <w:sz w:val="28"/>
          <w:szCs w:val="28"/>
        </w:rPr>
        <w:t>д</w:t>
      </w:r>
      <w:r w:rsidR="00762398" w:rsidRPr="00E41A19">
        <w:rPr>
          <w:color w:val="000000"/>
          <w:sz w:val="28"/>
          <w:szCs w:val="28"/>
        </w:rPr>
        <w:t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</w:r>
      <w:r w:rsidR="003B4FD4">
        <w:rPr>
          <w:color w:val="000000"/>
          <w:sz w:val="28"/>
          <w:szCs w:val="28"/>
        </w:rPr>
        <w:t>,</w:t>
      </w:r>
      <w:r w:rsidR="00762398" w:rsidRPr="00E41A19">
        <w:rPr>
          <w:color w:val="000000"/>
          <w:sz w:val="28"/>
          <w:szCs w:val="28"/>
        </w:rPr>
        <w:t xml:space="preserve"> к 202</w:t>
      </w:r>
      <w:r w:rsidR="00153B37">
        <w:rPr>
          <w:color w:val="000000"/>
          <w:sz w:val="28"/>
          <w:szCs w:val="28"/>
        </w:rPr>
        <w:t>7</w:t>
      </w:r>
      <w:r w:rsidR="00762398" w:rsidRPr="00E41A19">
        <w:rPr>
          <w:color w:val="000000"/>
          <w:sz w:val="28"/>
          <w:szCs w:val="28"/>
        </w:rPr>
        <w:t xml:space="preserve"> году составит </w:t>
      </w:r>
      <w:r w:rsidR="00730BDA" w:rsidRPr="00E41A19">
        <w:rPr>
          <w:color w:val="000000"/>
          <w:sz w:val="28"/>
          <w:szCs w:val="28"/>
        </w:rPr>
        <w:t xml:space="preserve">не менее </w:t>
      </w:r>
      <w:r w:rsidR="00762398" w:rsidRPr="00E41A19">
        <w:rPr>
          <w:color w:val="000000"/>
          <w:sz w:val="28"/>
          <w:szCs w:val="28"/>
        </w:rPr>
        <w:t xml:space="preserve">6,3%; </w:t>
      </w:r>
    </w:p>
    <w:p w:rsidR="00771AAF" w:rsidRPr="00E41A19" w:rsidRDefault="00E366A5" w:rsidP="00E366A5">
      <w:pPr>
        <w:ind w:right="-2" w:firstLine="709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доля учащихся группы профессиональной ориентации от общего контингента учащихся детских школ искусств Енисейского района</w:t>
      </w:r>
      <w:r w:rsidR="003B4FD4">
        <w:rPr>
          <w:sz w:val="28"/>
          <w:szCs w:val="28"/>
        </w:rPr>
        <w:t>,</w:t>
      </w:r>
      <w:r w:rsidRPr="00E41A19">
        <w:rPr>
          <w:sz w:val="28"/>
          <w:szCs w:val="28"/>
        </w:rPr>
        <w:t xml:space="preserve"> </w:t>
      </w:r>
      <w:r w:rsidR="005B47CB" w:rsidRPr="00E41A19">
        <w:rPr>
          <w:sz w:val="28"/>
          <w:szCs w:val="28"/>
        </w:rPr>
        <w:t>к 202</w:t>
      </w:r>
      <w:r w:rsidR="00153B37">
        <w:rPr>
          <w:sz w:val="28"/>
          <w:szCs w:val="28"/>
        </w:rPr>
        <w:t>7</w:t>
      </w:r>
      <w:r w:rsidR="005B47CB" w:rsidRPr="00E41A19">
        <w:rPr>
          <w:sz w:val="28"/>
          <w:szCs w:val="28"/>
        </w:rPr>
        <w:t xml:space="preserve"> году</w:t>
      </w:r>
      <w:r w:rsidRPr="00E41A19">
        <w:rPr>
          <w:sz w:val="28"/>
          <w:szCs w:val="28"/>
        </w:rPr>
        <w:t xml:space="preserve"> составит </w:t>
      </w:r>
      <w:r w:rsidR="00730BDA" w:rsidRPr="00E41A19">
        <w:rPr>
          <w:sz w:val="28"/>
          <w:szCs w:val="28"/>
        </w:rPr>
        <w:t>не</w:t>
      </w:r>
      <w:r w:rsidR="00153B37">
        <w:rPr>
          <w:sz w:val="28"/>
          <w:szCs w:val="28"/>
        </w:rPr>
        <w:t xml:space="preserve"> менее 86</w:t>
      </w:r>
      <w:r w:rsidRPr="00E41A19">
        <w:rPr>
          <w:sz w:val="28"/>
          <w:szCs w:val="28"/>
        </w:rPr>
        <w:t xml:space="preserve">%; </w:t>
      </w:r>
    </w:p>
    <w:p w:rsidR="00E366A5" w:rsidRPr="00E41A19" w:rsidRDefault="00E366A5" w:rsidP="00E366A5">
      <w:pPr>
        <w:ind w:right="-2" w:firstLine="709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</w:t>
      </w:r>
      <w:r w:rsidR="003B4FD4">
        <w:rPr>
          <w:sz w:val="28"/>
          <w:szCs w:val="28"/>
        </w:rPr>
        <w:t>,</w:t>
      </w:r>
      <w:r w:rsidRPr="00E41A19">
        <w:rPr>
          <w:sz w:val="28"/>
          <w:szCs w:val="28"/>
        </w:rPr>
        <w:t xml:space="preserve"> к 202</w:t>
      </w:r>
      <w:r w:rsidR="00153B37">
        <w:rPr>
          <w:sz w:val="28"/>
          <w:szCs w:val="28"/>
        </w:rPr>
        <w:t>7</w:t>
      </w:r>
      <w:r w:rsidR="00306D59" w:rsidRPr="00E41A19">
        <w:rPr>
          <w:sz w:val="28"/>
          <w:szCs w:val="28"/>
        </w:rPr>
        <w:t xml:space="preserve"> году составит </w:t>
      </w:r>
      <w:r w:rsidR="00712C7B">
        <w:rPr>
          <w:sz w:val="28"/>
          <w:szCs w:val="28"/>
        </w:rPr>
        <w:t>не менее 8</w:t>
      </w:r>
      <w:r w:rsidR="00730BDA" w:rsidRPr="00E41A19">
        <w:rPr>
          <w:sz w:val="28"/>
          <w:szCs w:val="28"/>
        </w:rPr>
        <w:t>0</w:t>
      </w:r>
      <w:r w:rsidRPr="00E41A19">
        <w:rPr>
          <w:sz w:val="28"/>
          <w:szCs w:val="28"/>
        </w:rPr>
        <w:t>%.</w:t>
      </w:r>
    </w:p>
    <w:p w:rsidR="008A7499" w:rsidRPr="00E41A19" w:rsidRDefault="00A83991" w:rsidP="00E366A5">
      <w:pPr>
        <w:ind w:right="-2" w:firstLine="709"/>
        <w:jc w:val="both"/>
        <w:rPr>
          <w:sz w:val="28"/>
          <w:szCs w:val="28"/>
        </w:rPr>
      </w:pPr>
      <w:r w:rsidRPr="00E41A19">
        <w:rPr>
          <w:spacing w:val="-3"/>
          <w:sz w:val="28"/>
          <w:szCs w:val="28"/>
        </w:rPr>
        <w:t xml:space="preserve">Реализация мероприятий подпрограммы </w:t>
      </w:r>
      <w:r w:rsidRPr="00E41A19">
        <w:rPr>
          <w:sz w:val="28"/>
          <w:szCs w:val="28"/>
        </w:rPr>
        <w:t>«Развитие системы дополнительного образования, отдыха и оздоровления» позво</w:t>
      </w:r>
      <w:r w:rsidR="000F6734" w:rsidRPr="00E41A19">
        <w:rPr>
          <w:sz w:val="28"/>
          <w:szCs w:val="28"/>
        </w:rPr>
        <w:t>лит увеличить охват детей в возрасте 5-18 лет дополнительным образованием, повысить</w:t>
      </w:r>
      <w:r w:rsidRPr="00E41A19">
        <w:rPr>
          <w:sz w:val="28"/>
          <w:szCs w:val="28"/>
        </w:rPr>
        <w:t xml:space="preserve"> вариативность дополнительных образовательных программ, </w:t>
      </w:r>
      <w:r w:rsidR="000F6734" w:rsidRPr="00E41A19">
        <w:rPr>
          <w:sz w:val="28"/>
          <w:szCs w:val="28"/>
        </w:rPr>
        <w:t>увеличить</w:t>
      </w:r>
      <w:r w:rsidRPr="00E41A19">
        <w:rPr>
          <w:sz w:val="28"/>
          <w:szCs w:val="28"/>
        </w:rPr>
        <w:t xml:space="preserve"> </w:t>
      </w:r>
      <w:r w:rsidR="000F6734" w:rsidRPr="00E41A19">
        <w:rPr>
          <w:sz w:val="28"/>
          <w:szCs w:val="28"/>
        </w:rPr>
        <w:t xml:space="preserve">охват детей, </w:t>
      </w:r>
      <w:r w:rsidR="00771AAF" w:rsidRPr="00E41A19">
        <w:rPr>
          <w:sz w:val="28"/>
          <w:szCs w:val="28"/>
        </w:rPr>
        <w:t>получивших услугу по организации отдыха и оздоровления</w:t>
      </w:r>
      <w:r w:rsidRPr="00E41A19">
        <w:rPr>
          <w:sz w:val="28"/>
          <w:szCs w:val="28"/>
        </w:rPr>
        <w:t xml:space="preserve">. </w:t>
      </w:r>
      <w:r w:rsidR="00F55216" w:rsidRPr="00E41A19">
        <w:rPr>
          <w:sz w:val="28"/>
          <w:szCs w:val="28"/>
        </w:rPr>
        <w:t xml:space="preserve">  </w:t>
      </w:r>
    </w:p>
    <w:p w:rsidR="008F061A" w:rsidRPr="00E41A19" w:rsidRDefault="008F061A" w:rsidP="008F061A">
      <w:pPr>
        <w:ind w:firstLine="851"/>
        <w:jc w:val="both"/>
        <w:rPr>
          <w:spacing w:val="-3"/>
          <w:sz w:val="28"/>
          <w:szCs w:val="28"/>
        </w:rPr>
      </w:pPr>
    </w:p>
    <w:p w:rsidR="008F061A" w:rsidRPr="00E41A19" w:rsidRDefault="008F061A" w:rsidP="00E428D7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41A19">
        <w:rPr>
          <w:spacing w:val="-3"/>
          <w:sz w:val="28"/>
          <w:szCs w:val="28"/>
        </w:rPr>
        <w:t xml:space="preserve">Подпрограмма 3: </w:t>
      </w:r>
      <w:r w:rsidR="00915D72" w:rsidRPr="00E41A19">
        <w:rPr>
          <w:spacing w:val="-3"/>
          <w:sz w:val="28"/>
          <w:szCs w:val="28"/>
        </w:rPr>
        <w:t>«Обеспечение муниципальной</w:t>
      </w:r>
      <w:r w:rsidR="00915D72" w:rsidRPr="00E41A19">
        <w:rPr>
          <w:sz w:val="28"/>
          <w:szCs w:val="28"/>
        </w:rPr>
        <w:t xml:space="preserve"> поддержки детей-сирот и расширение практики приме</w:t>
      </w:r>
      <w:r w:rsidRPr="00E41A19">
        <w:rPr>
          <w:sz w:val="28"/>
          <w:szCs w:val="28"/>
        </w:rPr>
        <w:t>нения семейных форм воспитания».</w:t>
      </w:r>
    </w:p>
    <w:p w:rsidR="008F061A" w:rsidRPr="00E41A19" w:rsidRDefault="00915D72" w:rsidP="008F061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A19">
        <w:rPr>
          <w:sz w:val="28"/>
          <w:szCs w:val="28"/>
        </w:rPr>
        <w:t xml:space="preserve"> </w:t>
      </w:r>
      <w:proofErr w:type="gramStart"/>
      <w:r w:rsidR="008F061A" w:rsidRPr="00E41A19">
        <w:rPr>
          <w:spacing w:val="-3"/>
          <w:sz w:val="28"/>
          <w:szCs w:val="28"/>
        </w:rPr>
        <w:t xml:space="preserve">Мероприятия подпрограммы </w:t>
      </w:r>
      <w:r w:rsidR="008F061A" w:rsidRPr="00E41A19">
        <w:rPr>
          <w:sz w:val="28"/>
          <w:szCs w:val="28"/>
        </w:rPr>
        <w:t>направлены на</w:t>
      </w:r>
      <w:r w:rsidR="0018173E" w:rsidRPr="00E41A19">
        <w:rPr>
          <w:sz w:val="28"/>
          <w:szCs w:val="28"/>
        </w:rPr>
        <w:t xml:space="preserve"> достижение следующей цели: </w:t>
      </w:r>
      <w:r w:rsidR="008F061A" w:rsidRPr="00E41A19">
        <w:rPr>
          <w:sz w:val="28"/>
          <w:szCs w:val="28"/>
        </w:rPr>
        <w:t xml:space="preserve">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  <w:proofErr w:type="gramEnd"/>
    </w:p>
    <w:p w:rsidR="00292208" w:rsidRPr="00E41A19" w:rsidRDefault="0018173E" w:rsidP="00EE1B04">
      <w:pPr>
        <w:widowControl w:val="0"/>
        <w:suppressLineNumbers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632DAF">
        <w:rPr>
          <w:sz w:val="28"/>
          <w:szCs w:val="28"/>
        </w:rPr>
        <w:t>Для</w:t>
      </w:r>
      <w:r w:rsidRPr="00E41A19">
        <w:rPr>
          <w:sz w:val="28"/>
          <w:szCs w:val="28"/>
        </w:rPr>
        <w:t xml:space="preserve"> достижения поставленной цели определен</w:t>
      </w:r>
      <w:r w:rsidR="00F658F4" w:rsidRPr="00E41A19">
        <w:rPr>
          <w:sz w:val="28"/>
          <w:szCs w:val="28"/>
        </w:rPr>
        <w:t>а</w:t>
      </w:r>
      <w:r w:rsidRPr="00E41A19">
        <w:rPr>
          <w:sz w:val="28"/>
          <w:szCs w:val="28"/>
        </w:rPr>
        <w:t xml:space="preserve"> с</w:t>
      </w:r>
      <w:r w:rsidR="00F658F4" w:rsidRPr="00E41A19">
        <w:rPr>
          <w:sz w:val="28"/>
          <w:szCs w:val="28"/>
        </w:rPr>
        <w:t>ледующая</w:t>
      </w:r>
      <w:r w:rsidRPr="00E41A19">
        <w:rPr>
          <w:sz w:val="28"/>
          <w:szCs w:val="28"/>
        </w:rPr>
        <w:t xml:space="preserve"> з</w:t>
      </w:r>
      <w:r w:rsidR="00292208" w:rsidRPr="00E41A19">
        <w:rPr>
          <w:sz w:val="28"/>
          <w:szCs w:val="28"/>
        </w:rPr>
        <w:t>адач</w:t>
      </w:r>
      <w:r w:rsidR="00F658F4" w:rsidRPr="00E41A19">
        <w:rPr>
          <w:sz w:val="28"/>
          <w:szCs w:val="28"/>
        </w:rPr>
        <w:t>а</w:t>
      </w:r>
      <w:r w:rsidR="00292208" w:rsidRPr="00E41A19">
        <w:rPr>
          <w:sz w:val="28"/>
          <w:szCs w:val="28"/>
        </w:rPr>
        <w:t>:</w:t>
      </w:r>
    </w:p>
    <w:p w:rsidR="00292208" w:rsidRPr="00E41A19" w:rsidRDefault="00292208" w:rsidP="00EE1B0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1A19">
        <w:rPr>
          <w:sz w:val="28"/>
          <w:szCs w:val="28"/>
        </w:rPr>
        <w:t>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</w:r>
    </w:p>
    <w:p w:rsidR="00D02BBF" w:rsidRDefault="008F061A" w:rsidP="00E366A5">
      <w:pPr>
        <w:ind w:right="-2" w:firstLine="709"/>
        <w:jc w:val="both"/>
        <w:rPr>
          <w:spacing w:val="-3"/>
          <w:sz w:val="28"/>
          <w:szCs w:val="28"/>
        </w:rPr>
      </w:pPr>
      <w:r w:rsidRPr="00E41A19">
        <w:rPr>
          <w:sz w:val="28"/>
          <w:szCs w:val="28"/>
        </w:rPr>
        <w:t>Реализация мероприятий подпрограмм</w:t>
      </w:r>
      <w:r w:rsidRPr="00E41A19">
        <w:rPr>
          <w:spacing w:val="-3"/>
          <w:sz w:val="28"/>
          <w:szCs w:val="28"/>
        </w:rPr>
        <w:t xml:space="preserve">ы </w:t>
      </w:r>
      <w:r w:rsidRPr="00E41A19">
        <w:rPr>
          <w:sz w:val="28"/>
          <w:szCs w:val="28"/>
        </w:rPr>
        <w:t xml:space="preserve">«Обеспечение муниципальной поддержки детей-сирот и </w:t>
      </w:r>
      <w:r w:rsidRPr="00E41A19">
        <w:rPr>
          <w:spacing w:val="-3"/>
          <w:sz w:val="28"/>
          <w:szCs w:val="28"/>
        </w:rPr>
        <w:t xml:space="preserve">расширение практики применения семейных форм воспитания» в комплексе </w:t>
      </w:r>
      <w:r w:rsidR="00A9754F" w:rsidRPr="00E41A19">
        <w:rPr>
          <w:spacing w:val="-3"/>
          <w:sz w:val="28"/>
          <w:szCs w:val="28"/>
        </w:rPr>
        <w:t xml:space="preserve">должна достигнуть следующих показателей результативности: </w:t>
      </w:r>
    </w:p>
    <w:p w:rsidR="009B2F8A" w:rsidRPr="009B2F8A" w:rsidRDefault="009B2F8A" w:rsidP="009B2F8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</w:t>
      </w:r>
      <w:r w:rsidRPr="009B2F8A">
        <w:rPr>
          <w:spacing w:val="-3"/>
          <w:sz w:val="28"/>
          <w:szCs w:val="28"/>
        </w:rPr>
        <w:t>оля детей-сирот, детей оставшихся без попечения родителей над которыми установлена опека (попечительство</w:t>
      </w:r>
      <w:r w:rsidR="00EE1B04">
        <w:rPr>
          <w:spacing w:val="-3"/>
          <w:sz w:val="28"/>
          <w:szCs w:val="28"/>
        </w:rPr>
        <w:t>)</w:t>
      </w:r>
      <w:r w:rsidRPr="009B2F8A">
        <w:rPr>
          <w:spacing w:val="-3"/>
          <w:sz w:val="28"/>
          <w:szCs w:val="28"/>
        </w:rPr>
        <w:t>, от общего числа детей внесённых в государственный банк данных, ежегодно 100 %</w:t>
      </w:r>
      <w:r>
        <w:rPr>
          <w:spacing w:val="-3"/>
          <w:sz w:val="28"/>
          <w:szCs w:val="28"/>
        </w:rPr>
        <w:t>;</w:t>
      </w:r>
    </w:p>
    <w:p w:rsidR="009B2F8A" w:rsidRPr="009B2F8A" w:rsidRDefault="009B2F8A" w:rsidP="009B2F8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</w:t>
      </w:r>
      <w:r w:rsidRPr="009B2F8A">
        <w:rPr>
          <w:spacing w:val="-3"/>
          <w:sz w:val="28"/>
          <w:szCs w:val="28"/>
        </w:rPr>
        <w:t>оличество проведенных мероприятий, направленных на развитие семейных форм воспитания детей-сирот и детей, оставшихся без попечения родителей, к 2027 году сохранится на уровне 6 ед</w:t>
      </w:r>
      <w:r w:rsidR="00EE1B0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;</w:t>
      </w:r>
    </w:p>
    <w:p w:rsidR="009B2F8A" w:rsidRPr="009B2F8A" w:rsidRDefault="009B2F8A" w:rsidP="009B2F8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д</w:t>
      </w:r>
      <w:r w:rsidRPr="009B2F8A">
        <w:rPr>
          <w:spacing w:val="-3"/>
          <w:sz w:val="28"/>
          <w:szCs w:val="28"/>
        </w:rPr>
        <w:t>оля граждан в возрасте от 21 года и старше, имевшим в соответствии с ФЗ статус детей-сирот, детей оставшихся без попечения родителей, лиц из числа детей-сирот и детей, оставшихся без попечения родителей, улучшившие жилищные условия, от общего количества поданных заявлений от граждан, которым предоставлена государственная поддержка в форме социальных выплат, ежегодно 100%</w:t>
      </w:r>
      <w:r>
        <w:rPr>
          <w:spacing w:val="-3"/>
          <w:sz w:val="28"/>
          <w:szCs w:val="28"/>
        </w:rPr>
        <w:t>;</w:t>
      </w:r>
      <w:proofErr w:type="gramEnd"/>
    </w:p>
    <w:p w:rsidR="009B2F8A" w:rsidRDefault="009B2F8A" w:rsidP="009B2F8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к</w:t>
      </w:r>
      <w:r w:rsidRPr="009B2F8A">
        <w:rPr>
          <w:spacing w:val="-3"/>
          <w:sz w:val="28"/>
          <w:szCs w:val="28"/>
        </w:rPr>
        <w:t xml:space="preserve">оличество квартир, приобретенных для детей-сирот и детей, </w:t>
      </w:r>
      <w:r w:rsidRPr="009B2F8A">
        <w:rPr>
          <w:spacing w:val="-3"/>
          <w:sz w:val="28"/>
          <w:szCs w:val="28"/>
        </w:rPr>
        <w:lastRenderedPageBreak/>
        <w:t>оставшихся без попечения родителей, лиц из  числа детей-сирот и детей, оставшихся без попечения р</w:t>
      </w:r>
      <w:r w:rsidR="00EE1B04">
        <w:rPr>
          <w:spacing w:val="-3"/>
          <w:sz w:val="28"/>
          <w:szCs w:val="28"/>
        </w:rPr>
        <w:t>одителей, лиц, которые относились</w:t>
      </w:r>
      <w:r w:rsidRPr="009B2F8A">
        <w:rPr>
          <w:spacing w:val="-3"/>
          <w:sz w:val="28"/>
          <w:szCs w:val="28"/>
        </w:rPr>
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ежегодно 3 ед.</w:t>
      </w:r>
      <w:proofErr w:type="gramEnd"/>
    </w:p>
    <w:p w:rsidR="005F3703" w:rsidRDefault="000E4680" w:rsidP="009B2F8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1A19">
        <w:rPr>
          <w:sz w:val="28"/>
          <w:szCs w:val="28"/>
        </w:rPr>
        <w:t>Реализация переданных полномочий отделу опеки и попечительства осуществляется в соответствии</w:t>
      </w:r>
      <w:r>
        <w:rPr>
          <w:sz w:val="28"/>
          <w:szCs w:val="28"/>
        </w:rPr>
        <w:t xml:space="preserve"> с </w:t>
      </w:r>
      <w:r w:rsidR="003774B5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Е</w:t>
      </w:r>
      <w:r w:rsidR="003774B5">
        <w:rPr>
          <w:sz w:val="28"/>
          <w:szCs w:val="28"/>
        </w:rPr>
        <w:t>нисейского района от 16.10.2015 № 577-р «</w:t>
      </w:r>
      <w:r w:rsidR="00DF4C8A">
        <w:rPr>
          <w:sz w:val="28"/>
          <w:szCs w:val="28"/>
        </w:rPr>
        <w:t>Об утверждении Положения об отделе опеки и попечительства и должностных инструкций</w:t>
      </w:r>
      <w:r w:rsidR="003774B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774B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774B5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3774B5">
        <w:rPr>
          <w:sz w:val="28"/>
          <w:szCs w:val="28"/>
        </w:rPr>
        <w:t xml:space="preserve">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proofErr w:type="gramEnd"/>
      <w:r w:rsidR="003774B5">
        <w:rPr>
          <w:sz w:val="28"/>
          <w:szCs w:val="28"/>
        </w:rPr>
        <w:t xml:space="preserve">», </w:t>
      </w:r>
      <w:r w:rsidR="0033338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33338A">
        <w:rPr>
          <w:sz w:val="28"/>
          <w:szCs w:val="28"/>
        </w:rPr>
        <w:t xml:space="preserve"> Красноярского края от 02.11.2000 № 12-961 «О защите прав ребенка», </w:t>
      </w:r>
      <w:r w:rsidR="00CE2446">
        <w:rPr>
          <w:sz w:val="28"/>
          <w:szCs w:val="28"/>
        </w:rPr>
        <w:t>Законом Красноярского края от 24.12.2009 № 9-4225 «О наделении органов местного самоуправления</w:t>
      </w:r>
      <w:r w:rsidR="008D769F">
        <w:rPr>
          <w:sz w:val="28"/>
          <w:szCs w:val="28"/>
        </w:rPr>
        <w:t xml:space="preserve"> муниципальных районов, муниципальных округов края государственными полномочиями по обеспечению жилыми помещениями </w:t>
      </w:r>
      <w:r w:rsidR="00CE2446">
        <w:rPr>
          <w:sz w:val="28"/>
          <w:szCs w:val="28"/>
        </w:rPr>
        <w:t xml:space="preserve">детей-сирот и </w:t>
      </w:r>
      <w:proofErr w:type="gramStart"/>
      <w:r w:rsidR="00CE2446">
        <w:rPr>
          <w:sz w:val="28"/>
          <w:szCs w:val="28"/>
        </w:rPr>
        <w:t>детей</w:t>
      </w:r>
      <w:proofErr w:type="gramEnd"/>
      <w:r w:rsidR="00CE2446">
        <w:rPr>
          <w:sz w:val="28"/>
          <w:szCs w:val="28"/>
        </w:rPr>
        <w:t xml:space="preserve"> оставшихся без попечения</w:t>
      </w:r>
      <w:r w:rsidR="008D769F">
        <w:rPr>
          <w:sz w:val="28"/>
          <w:szCs w:val="28"/>
        </w:rPr>
        <w:t xml:space="preserve"> родителей, лиц из числа детей-сирот и детей, оставшихся без попечения родителей».</w:t>
      </w:r>
    </w:p>
    <w:p w:rsidR="00644E6E" w:rsidRDefault="00585748" w:rsidP="00644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F6B">
        <w:rPr>
          <w:sz w:val="28"/>
          <w:szCs w:val="28"/>
        </w:rPr>
        <w:t>Срок реализации 2014-2030 годы.</w:t>
      </w:r>
      <w:r w:rsidR="00644E6E" w:rsidRPr="00644E6E">
        <w:rPr>
          <w:sz w:val="28"/>
          <w:szCs w:val="28"/>
        </w:rPr>
        <w:t xml:space="preserve"> </w:t>
      </w:r>
    </w:p>
    <w:p w:rsidR="00644E6E" w:rsidRDefault="00644E6E" w:rsidP="00644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эффективности подпрограммы является успешное выполнение показателей, а также мероприятий в установленные сроки.</w:t>
      </w:r>
    </w:p>
    <w:p w:rsidR="00585748" w:rsidRPr="005A5F6B" w:rsidRDefault="00585748" w:rsidP="0058574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5D72" w:rsidRPr="00A9754F" w:rsidRDefault="008F061A" w:rsidP="009505D8">
      <w:pPr>
        <w:ind w:firstLine="851"/>
        <w:jc w:val="both"/>
        <w:rPr>
          <w:spacing w:val="-3"/>
          <w:sz w:val="28"/>
          <w:szCs w:val="28"/>
        </w:rPr>
      </w:pPr>
      <w:r w:rsidRPr="00A9754F">
        <w:rPr>
          <w:spacing w:val="-3"/>
          <w:sz w:val="28"/>
          <w:szCs w:val="28"/>
        </w:rPr>
        <w:t xml:space="preserve">Подпрограмма 4: </w:t>
      </w:r>
      <w:r w:rsidR="00915D72" w:rsidRPr="00A9754F">
        <w:rPr>
          <w:spacing w:val="-3"/>
          <w:sz w:val="28"/>
          <w:szCs w:val="28"/>
        </w:rPr>
        <w:t xml:space="preserve">«Обеспечение реализации муниципальной программы и прочие мероприятия». </w:t>
      </w:r>
    </w:p>
    <w:p w:rsidR="006F6751" w:rsidRPr="00D4056B" w:rsidRDefault="008F061A" w:rsidP="006E2A7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2008EA">
        <w:rPr>
          <w:spacing w:val="-3"/>
          <w:sz w:val="28"/>
          <w:szCs w:val="28"/>
        </w:rPr>
        <w:t xml:space="preserve">Мероприятия подпрограммы </w:t>
      </w:r>
      <w:r w:rsidRPr="002008EA">
        <w:rPr>
          <w:sz w:val="28"/>
          <w:szCs w:val="28"/>
        </w:rPr>
        <w:t xml:space="preserve">направлены на </w:t>
      </w:r>
      <w:r w:rsidR="006E2A70">
        <w:rPr>
          <w:sz w:val="28"/>
          <w:szCs w:val="28"/>
        </w:rPr>
        <w:t xml:space="preserve">достижение поставленной цели </w:t>
      </w:r>
      <w:r w:rsidR="006E2A70" w:rsidRPr="001F03E8">
        <w:rPr>
          <w:sz w:val="28"/>
          <w:szCs w:val="28"/>
        </w:rPr>
        <w:t>подпрограммы: создание условий для эффективного управления отраслью.</w:t>
      </w:r>
    </w:p>
    <w:p w:rsidR="006F6751" w:rsidRPr="006948C4" w:rsidRDefault="00C870A0" w:rsidP="006F6751">
      <w:pPr>
        <w:ind w:firstLine="851"/>
        <w:jc w:val="both"/>
        <w:rPr>
          <w:sz w:val="28"/>
          <w:szCs w:val="28"/>
        </w:rPr>
      </w:pPr>
      <w:r w:rsidRPr="001F03E8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 поставленной цели должна быть реализована следующая з</w:t>
      </w:r>
      <w:r w:rsidR="006F6751" w:rsidRPr="006948C4">
        <w:rPr>
          <w:sz w:val="28"/>
          <w:szCs w:val="28"/>
        </w:rPr>
        <w:t xml:space="preserve">адача: Организовать деятельность МКУ «Управления образования», направленную на </w:t>
      </w:r>
      <w:r w:rsidR="004E0A28">
        <w:rPr>
          <w:sz w:val="28"/>
          <w:szCs w:val="28"/>
        </w:rPr>
        <w:t>эффективное управление отраслью.</w:t>
      </w:r>
    </w:p>
    <w:p w:rsidR="008F061A" w:rsidRDefault="008F061A" w:rsidP="005F3703">
      <w:pPr>
        <w:ind w:firstLine="708"/>
        <w:jc w:val="both"/>
        <w:rPr>
          <w:sz w:val="28"/>
          <w:szCs w:val="28"/>
        </w:rPr>
      </w:pPr>
      <w:r w:rsidRPr="006547A9">
        <w:rPr>
          <w:spacing w:val="-3"/>
          <w:sz w:val="28"/>
          <w:szCs w:val="28"/>
        </w:rPr>
        <w:t xml:space="preserve">Реализация </w:t>
      </w:r>
      <w:r w:rsidRPr="0068019F">
        <w:rPr>
          <w:sz w:val="28"/>
          <w:szCs w:val="28"/>
        </w:rPr>
        <w:t xml:space="preserve">мероприятий подпрограммы </w:t>
      </w:r>
      <w:r w:rsidR="005A3D83" w:rsidRPr="0068019F">
        <w:rPr>
          <w:sz w:val="28"/>
          <w:szCs w:val="28"/>
        </w:rPr>
        <w:t>«Обеспечение реализации муниципальной программы и прочие мероприятия»</w:t>
      </w:r>
      <w:r w:rsidRPr="0068019F">
        <w:rPr>
          <w:sz w:val="28"/>
          <w:szCs w:val="28"/>
        </w:rPr>
        <w:t xml:space="preserve"> в комплексе призвана </w:t>
      </w:r>
      <w:r w:rsidR="0068019F">
        <w:rPr>
          <w:sz w:val="28"/>
          <w:szCs w:val="28"/>
        </w:rPr>
        <w:t>о</w:t>
      </w:r>
      <w:r w:rsidR="0068019F" w:rsidRPr="0068019F">
        <w:rPr>
          <w:sz w:val="28"/>
          <w:szCs w:val="28"/>
        </w:rPr>
        <w:t>беспеч</w:t>
      </w:r>
      <w:r w:rsidR="0068019F">
        <w:rPr>
          <w:sz w:val="28"/>
          <w:szCs w:val="28"/>
        </w:rPr>
        <w:t>ить</w:t>
      </w:r>
      <w:r w:rsidR="009C1F68">
        <w:rPr>
          <w:sz w:val="28"/>
          <w:szCs w:val="28"/>
        </w:rPr>
        <w:t xml:space="preserve"> деятельно</w:t>
      </w:r>
      <w:r w:rsidR="00342F34">
        <w:rPr>
          <w:sz w:val="28"/>
          <w:szCs w:val="28"/>
        </w:rPr>
        <w:t>сть 2</w:t>
      </w:r>
      <w:r w:rsidR="00730BDA">
        <w:rPr>
          <w:sz w:val="28"/>
          <w:szCs w:val="28"/>
        </w:rPr>
        <w:t>4</w:t>
      </w:r>
      <w:r w:rsidR="0068019F" w:rsidRPr="0068019F">
        <w:rPr>
          <w:sz w:val="28"/>
          <w:szCs w:val="28"/>
        </w:rPr>
        <w:t xml:space="preserve"> образовательных учреждений и </w:t>
      </w:r>
      <w:r w:rsidR="0068019F">
        <w:rPr>
          <w:sz w:val="28"/>
          <w:szCs w:val="28"/>
        </w:rPr>
        <w:t>д</w:t>
      </w:r>
      <w:r w:rsidR="0068019F" w:rsidRPr="0068019F">
        <w:rPr>
          <w:sz w:val="28"/>
          <w:szCs w:val="28"/>
        </w:rPr>
        <w:t>оля  образовательных учреждений Енисейског</w:t>
      </w:r>
      <w:r w:rsidR="001F03E8">
        <w:rPr>
          <w:sz w:val="28"/>
          <w:szCs w:val="28"/>
        </w:rPr>
        <w:t>о района, подведомственных МКУ «Управление образования»</w:t>
      </w:r>
      <w:r w:rsidR="0068019F" w:rsidRPr="0068019F">
        <w:rPr>
          <w:sz w:val="28"/>
          <w:szCs w:val="28"/>
        </w:rPr>
        <w:t>, выполнивших муниципальное задание</w:t>
      </w:r>
      <w:r w:rsidR="00ED5A17" w:rsidRPr="00ED5A17">
        <w:rPr>
          <w:sz w:val="28"/>
          <w:szCs w:val="28"/>
        </w:rPr>
        <w:t>, от общего количества образовательных учреждений, подведомственных МКУ "Управление образования"</w:t>
      </w:r>
      <w:r w:rsidR="00ED5A17">
        <w:rPr>
          <w:sz w:val="28"/>
          <w:szCs w:val="28"/>
        </w:rPr>
        <w:t xml:space="preserve">, ежегодно </w:t>
      </w:r>
      <w:r w:rsidR="00ED5A17" w:rsidRPr="0068019F">
        <w:rPr>
          <w:sz w:val="28"/>
          <w:szCs w:val="28"/>
        </w:rPr>
        <w:t>состав</w:t>
      </w:r>
      <w:r w:rsidR="00ED5A17">
        <w:rPr>
          <w:sz w:val="28"/>
          <w:szCs w:val="28"/>
        </w:rPr>
        <w:t>ляет</w:t>
      </w:r>
      <w:r w:rsidR="00ED5A17" w:rsidRPr="0068019F">
        <w:rPr>
          <w:sz w:val="28"/>
          <w:szCs w:val="28"/>
        </w:rPr>
        <w:t xml:space="preserve"> 100%</w:t>
      </w:r>
      <w:r w:rsidR="00ED5A17">
        <w:rPr>
          <w:sz w:val="28"/>
          <w:szCs w:val="28"/>
        </w:rPr>
        <w:t>.</w:t>
      </w:r>
    </w:p>
    <w:p w:rsidR="00665358" w:rsidRPr="0068019F" w:rsidRDefault="00665358" w:rsidP="0068019F">
      <w:pPr>
        <w:jc w:val="both"/>
        <w:rPr>
          <w:sz w:val="28"/>
          <w:szCs w:val="28"/>
        </w:rPr>
      </w:pPr>
      <w:r w:rsidRPr="00665358">
        <w:rPr>
          <w:sz w:val="28"/>
          <w:szCs w:val="28"/>
        </w:rPr>
        <w:tab/>
      </w:r>
      <w:proofErr w:type="gramStart"/>
      <w:r w:rsidRPr="0096094D">
        <w:rPr>
          <w:sz w:val="28"/>
          <w:szCs w:val="28"/>
        </w:rPr>
        <w:t xml:space="preserve">В соответствии с Уставом целью деятельности МКУ «Управление образования» является исполнение функций органов местного самоуправления района по вопросу местного значения, предусмотренного п.11 ст.15 Федерального  закона от 06.10.2003 № 131-ФЗ «Об общих принципах организации местного самоуправления в Российской Федерации»: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Pr="0096094D">
        <w:rPr>
          <w:sz w:val="28"/>
          <w:szCs w:val="28"/>
        </w:rPr>
        <w:lastRenderedPageBreak/>
        <w:t>образовательных организациях</w:t>
      </w:r>
      <w:proofErr w:type="gramEnd"/>
      <w:r w:rsidRPr="0096094D">
        <w:rPr>
          <w:sz w:val="28"/>
          <w:szCs w:val="28"/>
        </w:rPr>
        <w:t xml:space="preserve"> (</w:t>
      </w:r>
      <w:proofErr w:type="gramStart"/>
      <w:r w:rsidRPr="0096094D">
        <w:rPr>
          <w:sz w:val="28"/>
          <w:szCs w:val="28"/>
        </w:rPr>
        <w:t>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</w:t>
      </w:r>
      <w:proofErr w:type="gramEnd"/>
      <w:r w:rsidRPr="0096094D">
        <w:rPr>
          <w:sz w:val="28"/>
          <w:szCs w:val="28"/>
        </w:rPr>
        <w:t xml:space="preserve"> детей в каникулярное время. Также </w:t>
      </w:r>
      <w:r w:rsidRPr="0096094D">
        <w:rPr>
          <w:color w:val="000000"/>
          <w:sz w:val="28"/>
          <w:szCs w:val="28"/>
        </w:rPr>
        <w:t>осуществляет иные виды деятельности, не предусмотренные настоящим Уставом, в соответствии муниципальными правовыми актами Енисейского района.</w:t>
      </w:r>
    </w:p>
    <w:p w:rsidR="00585748" w:rsidRPr="006547A9" w:rsidRDefault="00585748" w:rsidP="001F03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547A9">
        <w:rPr>
          <w:spacing w:val="-3"/>
          <w:sz w:val="28"/>
          <w:szCs w:val="28"/>
        </w:rPr>
        <w:t>Срок реализации 2014-203</w:t>
      </w:r>
      <w:r>
        <w:rPr>
          <w:spacing w:val="-3"/>
          <w:sz w:val="28"/>
          <w:szCs w:val="28"/>
        </w:rPr>
        <w:t>0</w:t>
      </w:r>
      <w:r w:rsidRPr="006547A9">
        <w:rPr>
          <w:spacing w:val="-3"/>
          <w:sz w:val="28"/>
          <w:szCs w:val="28"/>
        </w:rPr>
        <w:t xml:space="preserve"> годы.</w:t>
      </w:r>
    </w:p>
    <w:p w:rsidR="00644E6E" w:rsidRPr="00644E6E" w:rsidRDefault="00644E6E" w:rsidP="00644E6E">
      <w:pPr>
        <w:ind w:firstLine="709"/>
        <w:jc w:val="both"/>
        <w:rPr>
          <w:spacing w:val="-3"/>
          <w:sz w:val="28"/>
          <w:szCs w:val="28"/>
        </w:rPr>
      </w:pPr>
      <w:r w:rsidRPr="00644E6E">
        <w:rPr>
          <w:spacing w:val="-3"/>
          <w:sz w:val="28"/>
          <w:szCs w:val="28"/>
        </w:rPr>
        <w:t>Обязательным условием эффективности подпрограммы является успешное выполнение показателей, а также мероприятий в установленные сроки.</w:t>
      </w:r>
    </w:p>
    <w:p w:rsidR="00915D72" w:rsidRPr="00D77F2B" w:rsidRDefault="00915D72" w:rsidP="00F60786">
      <w:pPr>
        <w:ind w:firstLine="709"/>
        <w:jc w:val="both"/>
        <w:rPr>
          <w:sz w:val="28"/>
          <w:szCs w:val="28"/>
        </w:rPr>
      </w:pPr>
      <w:r w:rsidRPr="00BB4600">
        <w:rPr>
          <w:spacing w:val="-3"/>
          <w:sz w:val="28"/>
          <w:szCs w:val="28"/>
        </w:rPr>
        <w:t xml:space="preserve">Для каждой подпрограммы сформулированы цели, задачи, </w:t>
      </w:r>
      <w:r w:rsidR="00F658F4">
        <w:rPr>
          <w:spacing w:val="-3"/>
          <w:sz w:val="28"/>
          <w:szCs w:val="28"/>
        </w:rPr>
        <w:t>показатели результативности,</w:t>
      </w:r>
      <w:r w:rsidRPr="00BB4600">
        <w:rPr>
          <w:spacing w:val="-3"/>
          <w:sz w:val="28"/>
          <w:szCs w:val="28"/>
        </w:rPr>
        <w:t xml:space="preserve"> определены их значения</w:t>
      </w:r>
      <w:r w:rsidRPr="00D77F2B">
        <w:rPr>
          <w:bCs/>
          <w:sz w:val="28"/>
          <w:szCs w:val="28"/>
        </w:rPr>
        <w:t xml:space="preserve"> и механизмы реализации</w:t>
      </w:r>
      <w:r w:rsidR="001F03E8">
        <w:rPr>
          <w:sz w:val="28"/>
          <w:szCs w:val="28"/>
        </w:rPr>
        <w:t xml:space="preserve"> (приложения </w:t>
      </w:r>
      <w:r w:rsidRPr="00D77F2B">
        <w:rPr>
          <w:sz w:val="28"/>
          <w:szCs w:val="28"/>
        </w:rPr>
        <w:t>№</w:t>
      </w:r>
      <w:r w:rsidR="001F03E8">
        <w:rPr>
          <w:sz w:val="28"/>
          <w:szCs w:val="28"/>
        </w:rPr>
        <w:t xml:space="preserve"> </w:t>
      </w:r>
      <w:r w:rsidR="00027BC9" w:rsidRPr="00D77F2B">
        <w:rPr>
          <w:sz w:val="28"/>
          <w:szCs w:val="28"/>
        </w:rPr>
        <w:t>3</w:t>
      </w:r>
      <w:r w:rsidRPr="00D77F2B">
        <w:rPr>
          <w:sz w:val="28"/>
          <w:szCs w:val="28"/>
        </w:rPr>
        <w:t xml:space="preserve"> - </w:t>
      </w:r>
      <w:r w:rsidR="00027BC9" w:rsidRPr="00D77F2B">
        <w:rPr>
          <w:sz w:val="28"/>
          <w:szCs w:val="28"/>
        </w:rPr>
        <w:t>6</w:t>
      </w:r>
      <w:r w:rsidRPr="00D77F2B">
        <w:rPr>
          <w:sz w:val="28"/>
          <w:szCs w:val="28"/>
        </w:rPr>
        <w:t xml:space="preserve"> к Муниципальной программе).</w:t>
      </w:r>
    </w:p>
    <w:p w:rsidR="00AE64C4" w:rsidRPr="00D77F2B" w:rsidRDefault="006547A9" w:rsidP="00F60786">
      <w:pPr>
        <w:ind w:firstLine="709"/>
        <w:jc w:val="both"/>
        <w:rPr>
          <w:sz w:val="28"/>
          <w:szCs w:val="28"/>
        </w:rPr>
      </w:pPr>
      <w:r w:rsidRPr="00567D9D">
        <w:rPr>
          <w:sz w:val="28"/>
          <w:szCs w:val="28"/>
        </w:rPr>
        <w:t>Отдельные мероприятия к реализации в рамках муниципальной программы не предусмотрены.</w:t>
      </w:r>
    </w:p>
    <w:p w:rsidR="00506C00" w:rsidRPr="00D77F2B" w:rsidRDefault="00506C00" w:rsidP="00F60786">
      <w:pPr>
        <w:ind w:firstLine="709"/>
        <w:jc w:val="both"/>
        <w:rPr>
          <w:sz w:val="28"/>
          <w:szCs w:val="28"/>
        </w:rPr>
      </w:pPr>
    </w:p>
    <w:p w:rsidR="00915D72" w:rsidRPr="00D77F2B" w:rsidRDefault="00FD38C0" w:rsidP="00F60786">
      <w:pPr>
        <w:jc w:val="center"/>
        <w:rPr>
          <w:b/>
          <w:sz w:val="28"/>
          <w:szCs w:val="28"/>
        </w:rPr>
      </w:pPr>
      <w:r w:rsidRPr="00D77F2B">
        <w:rPr>
          <w:b/>
          <w:sz w:val="28"/>
          <w:szCs w:val="28"/>
        </w:rPr>
        <w:t>6</w:t>
      </w:r>
      <w:r w:rsidR="00915D72" w:rsidRPr="00D77F2B">
        <w:rPr>
          <w:b/>
          <w:sz w:val="28"/>
          <w:szCs w:val="28"/>
        </w:rPr>
        <w:t xml:space="preserve">. Информация о </w:t>
      </w:r>
      <w:r w:rsidR="00F760C8" w:rsidRPr="00D77F2B">
        <w:rPr>
          <w:b/>
          <w:sz w:val="28"/>
          <w:szCs w:val="28"/>
        </w:rPr>
        <w:t>ресурсном обеспечении программы</w:t>
      </w:r>
      <w:r w:rsidR="001B1777" w:rsidRPr="00D77F2B">
        <w:rPr>
          <w:b/>
          <w:sz w:val="28"/>
          <w:szCs w:val="28"/>
        </w:rPr>
        <w:t>.</w:t>
      </w:r>
    </w:p>
    <w:p w:rsidR="001B1777" w:rsidRPr="00D77F2B" w:rsidRDefault="001B1777" w:rsidP="00F60786">
      <w:pPr>
        <w:jc w:val="center"/>
        <w:rPr>
          <w:b/>
          <w:sz w:val="28"/>
          <w:szCs w:val="28"/>
        </w:rPr>
      </w:pPr>
    </w:p>
    <w:p w:rsidR="00E27716" w:rsidRPr="00D77F2B" w:rsidRDefault="00E27716" w:rsidP="00F60786">
      <w:pPr>
        <w:ind w:firstLine="709"/>
        <w:jc w:val="both"/>
        <w:rPr>
          <w:sz w:val="28"/>
          <w:szCs w:val="28"/>
        </w:rPr>
      </w:pPr>
      <w:r w:rsidRPr="00D77F2B">
        <w:rPr>
          <w:sz w:val="28"/>
          <w:szCs w:val="28"/>
        </w:rPr>
        <w:t xml:space="preserve">Информация </w:t>
      </w:r>
      <w:r w:rsidR="00F760C8" w:rsidRPr="00D77F2B">
        <w:rPr>
          <w:sz w:val="28"/>
          <w:szCs w:val="28"/>
        </w:rPr>
        <w:t xml:space="preserve">о ресурсном обеспечении программы за счет средств районного бюджета, в том числе </w:t>
      </w:r>
      <w:proofErr w:type="gramStart"/>
      <w:r w:rsidR="00F760C8" w:rsidRPr="00D77F2B">
        <w:rPr>
          <w:sz w:val="28"/>
          <w:szCs w:val="28"/>
        </w:rPr>
        <w:t>средств, поступивших из бюджетов других уровней бюджетной системы и бюджетов государственных внебюджетных фондов</w:t>
      </w:r>
      <w:r w:rsidRPr="00D77F2B">
        <w:rPr>
          <w:sz w:val="28"/>
          <w:szCs w:val="28"/>
        </w:rPr>
        <w:t xml:space="preserve"> приведена</w:t>
      </w:r>
      <w:proofErr w:type="gramEnd"/>
      <w:r w:rsidRPr="00D77F2B">
        <w:rPr>
          <w:sz w:val="28"/>
          <w:szCs w:val="28"/>
        </w:rPr>
        <w:t xml:space="preserve"> в приложении №</w:t>
      </w:r>
      <w:r w:rsidR="00FD38C0" w:rsidRPr="00D77F2B">
        <w:rPr>
          <w:sz w:val="28"/>
          <w:szCs w:val="28"/>
        </w:rPr>
        <w:t>1</w:t>
      </w:r>
      <w:r w:rsidRPr="00D77F2B">
        <w:rPr>
          <w:sz w:val="28"/>
          <w:szCs w:val="28"/>
        </w:rPr>
        <w:t xml:space="preserve"> к настоящей Программе.</w:t>
      </w:r>
    </w:p>
    <w:p w:rsidR="00915D72" w:rsidRPr="004E1517" w:rsidRDefault="00F760C8" w:rsidP="00FD38C0">
      <w:pPr>
        <w:ind w:firstLine="708"/>
        <w:jc w:val="both"/>
        <w:rPr>
          <w:sz w:val="28"/>
          <w:szCs w:val="28"/>
        </w:rPr>
      </w:pPr>
      <w:r w:rsidRPr="00D77F2B">
        <w:rPr>
          <w:sz w:val="28"/>
          <w:szCs w:val="28"/>
        </w:rPr>
        <w:t>Информация об источниках финансирования подпрограмм</w:t>
      </w:r>
      <w:r w:rsidR="000659DA" w:rsidRPr="00D77F2B">
        <w:rPr>
          <w:sz w:val="28"/>
          <w:szCs w:val="28"/>
        </w:rPr>
        <w:t xml:space="preserve"> приведена в приложении №</w:t>
      </w:r>
      <w:r w:rsidR="00FD38C0" w:rsidRPr="00D77F2B">
        <w:rPr>
          <w:sz w:val="28"/>
          <w:szCs w:val="28"/>
        </w:rPr>
        <w:t>2</w:t>
      </w:r>
      <w:r w:rsidR="000659DA" w:rsidRPr="00DA7C5F">
        <w:rPr>
          <w:sz w:val="28"/>
          <w:szCs w:val="28"/>
        </w:rPr>
        <w:t xml:space="preserve"> к</w:t>
      </w:r>
      <w:r w:rsidR="000659DA" w:rsidRPr="004E1517">
        <w:rPr>
          <w:sz w:val="28"/>
          <w:szCs w:val="28"/>
        </w:rPr>
        <w:t xml:space="preserve"> настоящей Программе.</w:t>
      </w:r>
    </w:p>
    <w:p w:rsidR="000659DA" w:rsidRPr="004E1517" w:rsidRDefault="000659DA" w:rsidP="00F60786">
      <w:pPr>
        <w:jc w:val="both"/>
        <w:rPr>
          <w:sz w:val="28"/>
          <w:szCs w:val="28"/>
        </w:rPr>
      </w:pPr>
    </w:p>
    <w:p w:rsidR="009C265F" w:rsidRPr="00D77F2B" w:rsidRDefault="009C265F" w:rsidP="009C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77F2B">
        <w:rPr>
          <w:b/>
          <w:sz w:val="28"/>
          <w:szCs w:val="28"/>
        </w:rPr>
        <w:t xml:space="preserve">. Информация </w:t>
      </w:r>
      <w:r w:rsidRPr="00B16C1C">
        <w:rPr>
          <w:b/>
          <w:sz w:val="28"/>
          <w:szCs w:val="28"/>
        </w:rPr>
        <w:t>об основных мерах правового регулирования в области «Образование» Енисейского района</w:t>
      </w:r>
      <w:r w:rsidRPr="00D77F2B">
        <w:rPr>
          <w:b/>
          <w:sz w:val="28"/>
          <w:szCs w:val="28"/>
        </w:rPr>
        <w:t>.</w:t>
      </w:r>
    </w:p>
    <w:p w:rsidR="009C265F" w:rsidRPr="00D77F2B" w:rsidRDefault="009C265F" w:rsidP="009C265F">
      <w:pPr>
        <w:jc w:val="center"/>
        <w:rPr>
          <w:b/>
          <w:sz w:val="28"/>
          <w:szCs w:val="28"/>
        </w:rPr>
      </w:pPr>
    </w:p>
    <w:p w:rsidR="009C265F" w:rsidRPr="00D77F2B" w:rsidRDefault="00D72E0D" w:rsidP="009C265F">
      <w:pPr>
        <w:ind w:firstLine="709"/>
        <w:jc w:val="both"/>
        <w:rPr>
          <w:sz w:val="28"/>
          <w:szCs w:val="28"/>
        </w:rPr>
      </w:pPr>
      <w:r w:rsidRPr="00D72E0D">
        <w:rPr>
          <w:sz w:val="28"/>
          <w:szCs w:val="28"/>
        </w:rPr>
        <w:t>Информация об основных мерах правового регулирования, направленных на достижение цели и (или) задачи</w:t>
      </w:r>
      <w:r w:rsidR="009C265F" w:rsidRPr="00D77F2B">
        <w:rPr>
          <w:sz w:val="28"/>
          <w:szCs w:val="28"/>
        </w:rPr>
        <w:t xml:space="preserve"> приведена в приложении №</w:t>
      </w:r>
      <w:r w:rsidR="009C265F">
        <w:rPr>
          <w:sz w:val="28"/>
          <w:szCs w:val="28"/>
        </w:rPr>
        <w:t xml:space="preserve"> </w:t>
      </w:r>
      <w:r w:rsidR="00F066A9">
        <w:rPr>
          <w:sz w:val="28"/>
          <w:szCs w:val="28"/>
        </w:rPr>
        <w:t>7</w:t>
      </w:r>
      <w:r w:rsidR="009C265F" w:rsidRPr="00D77F2B">
        <w:rPr>
          <w:sz w:val="28"/>
          <w:szCs w:val="28"/>
        </w:rPr>
        <w:t xml:space="preserve"> к настоящей Программе.</w:t>
      </w:r>
    </w:p>
    <w:p w:rsidR="0088524B" w:rsidRDefault="0088524B" w:rsidP="0088524B">
      <w:pPr>
        <w:jc w:val="center"/>
      </w:pPr>
    </w:p>
    <w:p w:rsidR="009C265F" w:rsidRPr="00D77F2B" w:rsidRDefault="00E91BF6" w:rsidP="009C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C265F" w:rsidRPr="00D77F2B">
        <w:rPr>
          <w:b/>
          <w:sz w:val="28"/>
          <w:szCs w:val="28"/>
        </w:rPr>
        <w:t xml:space="preserve">. </w:t>
      </w:r>
      <w:r w:rsidRPr="00E91BF6">
        <w:rPr>
          <w:b/>
          <w:sz w:val="28"/>
          <w:szCs w:val="28"/>
        </w:rPr>
        <w:t>Перечень объектов недвижимого имущества муниципальной собственности Енисейского района, подлежащих строительству, реконструкции, техническому перевооружению или приобретению</w:t>
      </w:r>
      <w:r w:rsidR="009C265F" w:rsidRPr="00D77F2B">
        <w:rPr>
          <w:b/>
          <w:sz w:val="28"/>
          <w:szCs w:val="28"/>
        </w:rPr>
        <w:t>.</w:t>
      </w:r>
    </w:p>
    <w:p w:rsidR="009C265F" w:rsidRPr="00D77F2B" w:rsidRDefault="009C265F" w:rsidP="009C265F">
      <w:pPr>
        <w:jc w:val="center"/>
        <w:rPr>
          <w:b/>
          <w:sz w:val="28"/>
          <w:szCs w:val="28"/>
        </w:rPr>
      </w:pPr>
    </w:p>
    <w:p w:rsidR="009C265F" w:rsidRPr="00D77F2B" w:rsidRDefault="00E91BF6" w:rsidP="009C265F">
      <w:pPr>
        <w:ind w:firstLine="709"/>
        <w:jc w:val="both"/>
        <w:rPr>
          <w:sz w:val="28"/>
          <w:szCs w:val="28"/>
        </w:rPr>
      </w:pPr>
      <w:r w:rsidRPr="00E91BF6">
        <w:rPr>
          <w:sz w:val="28"/>
          <w:szCs w:val="28"/>
        </w:rPr>
        <w:t>Перечень объектов недвижимого имущества муниципальной собственности Енисейского района, подлежащих строительству, реконструкции, техническому перевооружению или приобретению</w:t>
      </w:r>
      <w:r w:rsidR="009C265F" w:rsidRPr="00D77F2B">
        <w:rPr>
          <w:sz w:val="28"/>
          <w:szCs w:val="28"/>
        </w:rPr>
        <w:t xml:space="preserve"> приведен в приложении №</w:t>
      </w:r>
      <w:r w:rsidR="009C265F">
        <w:rPr>
          <w:sz w:val="28"/>
          <w:szCs w:val="28"/>
        </w:rPr>
        <w:t xml:space="preserve"> </w:t>
      </w:r>
      <w:r w:rsidR="00F066A9">
        <w:rPr>
          <w:sz w:val="28"/>
          <w:szCs w:val="28"/>
        </w:rPr>
        <w:t>8</w:t>
      </w:r>
      <w:r w:rsidR="009C265F" w:rsidRPr="00D77F2B">
        <w:rPr>
          <w:sz w:val="28"/>
          <w:szCs w:val="28"/>
        </w:rPr>
        <w:t xml:space="preserve"> к настоящей Программе.</w:t>
      </w:r>
    </w:p>
    <w:p w:rsidR="009C265F" w:rsidRPr="00592E0C" w:rsidRDefault="009C265F" w:rsidP="0088524B">
      <w:pPr>
        <w:jc w:val="center"/>
        <w:sectPr w:rsidR="009C265F" w:rsidRPr="00592E0C" w:rsidSect="00E32E03">
          <w:headerReference w:type="even" r:id="rId9"/>
          <w:footerReference w:type="even" r:id="rId10"/>
          <w:footerReference w:type="default" r:id="rId11"/>
          <w:type w:val="continuous"/>
          <w:pgSz w:w="11906" w:h="16838"/>
          <w:pgMar w:top="426" w:right="850" w:bottom="568" w:left="1701" w:header="709" w:footer="709" w:gutter="0"/>
          <w:cols w:space="708"/>
          <w:titlePg/>
          <w:docGrid w:linePitch="360"/>
        </w:sectPr>
      </w:pPr>
    </w:p>
    <w:p w:rsidR="003A0A3C" w:rsidRDefault="0088524B" w:rsidP="003A0A3C">
      <w:pPr>
        <w:jc w:val="right"/>
      </w:pPr>
      <w:r w:rsidRPr="00630180">
        <w:lastRenderedPageBreak/>
        <w:t>Приложение №1</w:t>
      </w:r>
      <w:r w:rsidR="003A0A3C" w:rsidRPr="00630180">
        <w:t xml:space="preserve"> к паспорту</w:t>
      </w:r>
    </w:p>
    <w:p w:rsidR="006A4D71" w:rsidRPr="00592E0C" w:rsidRDefault="0088524B" w:rsidP="003A0A3C">
      <w:pPr>
        <w:jc w:val="right"/>
      </w:pPr>
      <w:r w:rsidRPr="00592E0C">
        <w:t xml:space="preserve">муниципальной программы </w:t>
      </w:r>
      <w:r w:rsidR="00347092">
        <w:t>Енисейского района</w:t>
      </w:r>
    </w:p>
    <w:p w:rsidR="0088524B" w:rsidRPr="00592E0C" w:rsidRDefault="0088524B" w:rsidP="0088524B">
      <w:pPr>
        <w:jc w:val="right"/>
        <w:rPr>
          <w:b/>
          <w:bCs/>
        </w:rPr>
      </w:pPr>
      <w:r w:rsidRPr="00592E0C">
        <w:t>«Развитие образования Енисейского района»</w:t>
      </w:r>
      <w:r w:rsidRPr="00592E0C">
        <w:rPr>
          <w:b/>
          <w:bCs/>
        </w:rPr>
        <w:t xml:space="preserve"> </w:t>
      </w:r>
    </w:p>
    <w:p w:rsidR="0088524B" w:rsidRPr="00592E0C" w:rsidRDefault="0088524B" w:rsidP="0088524B">
      <w:pPr>
        <w:jc w:val="center"/>
        <w:rPr>
          <w:b/>
          <w:bCs/>
        </w:rPr>
      </w:pPr>
    </w:p>
    <w:p w:rsidR="0088524B" w:rsidRPr="00D77F2B" w:rsidRDefault="0088524B" w:rsidP="001C2E6F">
      <w:pPr>
        <w:jc w:val="center"/>
        <w:rPr>
          <w:b/>
          <w:bCs/>
          <w:sz w:val="28"/>
          <w:szCs w:val="28"/>
        </w:rPr>
      </w:pPr>
      <w:r w:rsidRPr="00FD38C0">
        <w:rPr>
          <w:b/>
          <w:bCs/>
          <w:sz w:val="28"/>
          <w:szCs w:val="28"/>
        </w:rPr>
        <w:t xml:space="preserve">Перечень целевых </w:t>
      </w:r>
      <w:r w:rsidRPr="00D77F2B">
        <w:rPr>
          <w:b/>
          <w:bCs/>
          <w:sz w:val="28"/>
          <w:szCs w:val="28"/>
        </w:rPr>
        <w:t>показателей программы</w:t>
      </w:r>
      <w:r w:rsidR="001C2E6F" w:rsidRPr="00D77F2B">
        <w:rPr>
          <w:b/>
          <w:bCs/>
          <w:sz w:val="28"/>
          <w:szCs w:val="28"/>
        </w:rPr>
        <w:t xml:space="preserve"> </w:t>
      </w:r>
      <w:r w:rsidRPr="00D77F2B">
        <w:rPr>
          <w:b/>
          <w:bCs/>
          <w:sz w:val="28"/>
          <w:szCs w:val="28"/>
        </w:rPr>
        <w:t>по годам ее реализации</w:t>
      </w:r>
    </w:p>
    <w:p w:rsidR="00027BC9" w:rsidRPr="00FD38C0" w:rsidRDefault="00027BC9" w:rsidP="001C2E6F">
      <w:pPr>
        <w:jc w:val="center"/>
        <w:rPr>
          <w:b/>
          <w:bCs/>
          <w:sz w:val="28"/>
          <w:szCs w:val="28"/>
        </w:rPr>
      </w:pPr>
      <w:r w:rsidRPr="00D77F2B">
        <w:rPr>
          <w:b/>
          <w:bCs/>
          <w:sz w:val="28"/>
          <w:szCs w:val="28"/>
        </w:rPr>
        <w:t>муниципальной программы «Развитие образования Енисейского района»</w:t>
      </w:r>
    </w:p>
    <w:p w:rsidR="001C2E6F" w:rsidRPr="00592E0C" w:rsidRDefault="001C2E6F" w:rsidP="001C2E6F">
      <w:pPr>
        <w:jc w:val="center"/>
        <w:rPr>
          <w:b/>
          <w:bCs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0"/>
      </w:tblGrid>
      <w:tr w:rsidR="00E46514" w:rsidTr="00DA677A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07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E46514" w:rsidTr="00DA677A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до конца реализации программы в 5 летнем интервале</w:t>
            </w:r>
          </w:p>
        </w:tc>
      </w:tr>
      <w:tr w:rsidR="00E46514" w:rsidTr="00DA677A">
        <w:trPr>
          <w:trHeight w:val="8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14" w:rsidRDefault="00E465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 годы</w:t>
            </w:r>
          </w:p>
        </w:tc>
      </w:tr>
      <w:tr w:rsidR="00E46514" w:rsidTr="00DA677A">
        <w:trPr>
          <w:trHeight w:val="21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1</w:t>
            </w:r>
            <w:r w:rsidR="00E465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7</w:t>
            </w:r>
            <w:r w:rsidR="00E46514">
              <w:rPr>
                <w:sz w:val="22"/>
                <w:szCs w:val="22"/>
              </w:rPr>
              <w:t xml:space="preserve"> лет, получающих дошкольную образовательную услугу по их содержанию в организациях различной организационно-правовой формы и формы собственност</w:t>
            </w:r>
            <w:r>
              <w:rPr>
                <w:sz w:val="22"/>
                <w:szCs w:val="22"/>
              </w:rPr>
              <w:t>и в общей численности детей от 1</w:t>
            </w:r>
            <w:r w:rsidR="00E46514">
              <w:rPr>
                <w:sz w:val="22"/>
                <w:szCs w:val="22"/>
              </w:rPr>
              <w:t xml:space="preserve">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7C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C8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C8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C8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C8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65</w:t>
            </w:r>
          </w:p>
        </w:tc>
      </w:tr>
      <w:tr w:rsidR="00E46514" w:rsidTr="00DA677A">
        <w:trPr>
          <w:trHeight w:val="21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удовлетворенности населения качеством дошкольного образования от общего числа опрошенных родителей, дети которых посещают детские дошкольные организации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</w:tr>
      <w:tr w:rsidR="00E46514" w:rsidTr="00DA677A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получивших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D95D83" w:rsidP="00D9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99</w:t>
            </w:r>
            <w:r w:rsidR="00C4626A" w:rsidRPr="00FD74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C4626A" w:rsidP="002816F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97,</w:t>
            </w:r>
            <w:r w:rsidR="002816F3" w:rsidRPr="00FD742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E46514" w:rsidP="002816F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9</w:t>
            </w:r>
            <w:r w:rsidR="00C4626A" w:rsidRPr="00FD7429">
              <w:rPr>
                <w:sz w:val="20"/>
                <w:szCs w:val="20"/>
              </w:rPr>
              <w:t>7,</w:t>
            </w:r>
            <w:r w:rsidR="002816F3" w:rsidRPr="00FD742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E46514" w:rsidP="002816F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9</w:t>
            </w:r>
            <w:r w:rsidR="00C4626A" w:rsidRPr="00FD7429">
              <w:rPr>
                <w:sz w:val="20"/>
                <w:szCs w:val="20"/>
              </w:rPr>
              <w:t>7</w:t>
            </w:r>
            <w:r w:rsidRPr="00FD7429">
              <w:rPr>
                <w:sz w:val="20"/>
                <w:szCs w:val="20"/>
              </w:rPr>
              <w:t>,</w:t>
            </w:r>
            <w:r w:rsidR="002816F3" w:rsidRPr="00FD742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E46514" w:rsidP="002816F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9</w:t>
            </w:r>
            <w:r w:rsidR="00C4626A" w:rsidRPr="00FD7429">
              <w:rPr>
                <w:sz w:val="20"/>
                <w:szCs w:val="20"/>
              </w:rPr>
              <w:t>7</w:t>
            </w:r>
            <w:r w:rsidRPr="00FD7429">
              <w:rPr>
                <w:sz w:val="20"/>
                <w:szCs w:val="20"/>
              </w:rPr>
              <w:t>,</w:t>
            </w:r>
            <w:r w:rsidR="002816F3" w:rsidRPr="00FD7429">
              <w:rPr>
                <w:sz w:val="20"/>
                <w:szCs w:val="20"/>
              </w:rPr>
              <w:t>5</w:t>
            </w:r>
          </w:p>
        </w:tc>
      </w:tr>
      <w:tr w:rsidR="00E46514" w:rsidTr="00DA677A">
        <w:trPr>
          <w:trHeight w:val="1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 муниципальных общеобразовательных организаций, получивших аттестаты об основном общем образовании, в общей численности выпускников </w:t>
            </w:r>
            <w:r>
              <w:rPr>
                <w:sz w:val="22"/>
                <w:szCs w:val="22"/>
              </w:rPr>
              <w:lastRenderedPageBreak/>
              <w:t>муниципальных общеобразовательных организаций, получивших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A16959" w:rsidP="00D95D8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 xml:space="preserve">не менее  </w:t>
            </w:r>
            <w:r w:rsidR="00D95D83">
              <w:rPr>
                <w:sz w:val="20"/>
                <w:szCs w:val="20"/>
              </w:rPr>
              <w:t>99</w:t>
            </w:r>
            <w:r w:rsidRPr="00FD7429">
              <w:rPr>
                <w:sz w:val="20"/>
                <w:szCs w:val="20"/>
              </w:rPr>
              <w:t>,</w:t>
            </w:r>
            <w:r w:rsidR="00D95D8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A16959" w:rsidP="00D95D8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 9</w:t>
            </w:r>
            <w:r w:rsidR="00D95D83">
              <w:rPr>
                <w:sz w:val="20"/>
                <w:szCs w:val="20"/>
              </w:rPr>
              <w:t>7</w:t>
            </w:r>
            <w:r w:rsidRPr="00FD7429">
              <w:rPr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A16959" w:rsidP="00D95D8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 9</w:t>
            </w:r>
            <w:r w:rsidR="00D95D83">
              <w:rPr>
                <w:sz w:val="20"/>
                <w:szCs w:val="20"/>
              </w:rPr>
              <w:t>7</w:t>
            </w:r>
            <w:r w:rsidRPr="00FD7429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A16959" w:rsidP="00D95D8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  9</w:t>
            </w:r>
            <w:r w:rsidR="00D95D83">
              <w:rPr>
                <w:sz w:val="20"/>
                <w:szCs w:val="20"/>
              </w:rPr>
              <w:t>7</w:t>
            </w:r>
            <w:r w:rsidRPr="00FD7429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Pr="00FD7429" w:rsidRDefault="00E46514" w:rsidP="00D95D83">
            <w:pPr>
              <w:jc w:val="center"/>
              <w:rPr>
                <w:sz w:val="20"/>
                <w:szCs w:val="20"/>
              </w:rPr>
            </w:pPr>
            <w:r w:rsidRPr="00FD7429">
              <w:rPr>
                <w:sz w:val="20"/>
                <w:szCs w:val="20"/>
              </w:rPr>
              <w:t>не менее</w:t>
            </w:r>
            <w:r w:rsidR="00A16959" w:rsidRPr="00FD7429">
              <w:rPr>
                <w:sz w:val="20"/>
                <w:szCs w:val="20"/>
              </w:rPr>
              <w:t xml:space="preserve">  9</w:t>
            </w:r>
            <w:r w:rsidR="00D95D83">
              <w:rPr>
                <w:sz w:val="20"/>
                <w:szCs w:val="20"/>
              </w:rPr>
              <w:t>7</w:t>
            </w:r>
            <w:r w:rsidR="00A16959" w:rsidRPr="00FD7429">
              <w:rPr>
                <w:sz w:val="20"/>
                <w:szCs w:val="20"/>
              </w:rPr>
              <w:t>,5</w:t>
            </w:r>
          </w:p>
        </w:tc>
      </w:tr>
      <w:tr w:rsidR="00E46514" w:rsidTr="00DA677A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</w:t>
            </w:r>
          </w:p>
        </w:tc>
      </w:tr>
      <w:tr w:rsidR="00E46514" w:rsidTr="0065612A">
        <w:trPr>
          <w:trHeight w:val="33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 w:rsidP="00A1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</w:t>
            </w:r>
            <w:r w:rsidR="00F85DBA">
              <w:rPr>
                <w:sz w:val="22"/>
                <w:szCs w:val="22"/>
              </w:rPr>
              <w:t xml:space="preserve">, </w:t>
            </w:r>
            <w:r w:rsidR="00F85DBA" w:rsidRPr="00F85DBA">
              <w:rPr>
                <w:sz w:val="22"/>
                <w:szCs w:val="22"/>
              </w:rPr>
              <w:t>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6514" w:rsidTr="0065612A">
        <w:trPr>
          <w:trHeight w:val="18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 w:rsidP="00F85DBA">
            <w:pPr>
              <w:rPr>
                <w:sz w:val="22"/>
                <w:szCs w:val="22"/>
              </w:rPr>
            </w:pPr>
            <w:proofErr w:type="gramStart"/>
            <w:r w:rsidRPr="00A16959">
              <w:rPr>
                <w:sz w:val="22"/>
                <w:szCs w:val="22"/>
              </w:rPr>
              <w:t xml:space="preserve">Доля обучающихся по образовательным программам начального общего образования в муниципальных образовательных организациях, получающих бесплатное горячее питание, предусматривающее наличие горячего блюда, не считая горячего напитка, </w:t>
            </w:r>
            <w:r w:rsidR="00F85DBA">
              <w:rPr>
                <w:sz w:val="22"/>
                <w:szCs w:val="22"/>
              </w:rPr>
              <w:t>от общего количества</w:t>
            </w:r>
            <w:r w:rsidRPr="00A16959">
              <w:rPr>
                <w:sz w:val="22"/>
                <w:szCs w:val="22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6514" w:rsidTr="0065612A">
        <w:trPr>
          <w:trHeight w:val="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F85DBA" w:rsidP="00A1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E46514">
              <w:rPr>
                <w:sz w:val="22"/>
                <w:szCs w:val="22"/>
              </w:rPr>
              <w:t xml:space="preserve">муниципальных </w:t>
            </w:r>
            <w:r w:rsidR="00144D32">
              <w:rPr>
                <w:sz w:val="22"/>
                <w:szCs w:val="22"/>
              </w:rPr>
              <w:t xml:space="preserve">общеобразовательных </w:t>
            </w:r>
            <w:proofErr w:type="gramStart"/>
            <w:r w:rsidR="00144D32">
              <w:rPr>
                <w:sz w:val="22"/>
                <w:szCs w:val="22"/>
              </w:rPr>
              <w:t>организаций</w:t>
            </w:r>
            <w:proofErr w:type="gramEnd"/>
            <w:r w:rsidR="00E465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которых </w:t>
            </w:r>
            <w:r w:rsidR="00E46514">
              <w:rPr>
                <w:sz w:val="22"/>
                <w:szCs w:val="22"/>
              </w:rPr>
              <w:t xml:space="preserve">проведены мероприятия по обеспечению деятельности советников директора по воспитанию и взаимодействию с детскими </w:t>
            </w:r>
            <w:r w:rsidR="00E46514">
              <w:rPr>
                <w:sz w:val="22"/>
                <w:szCs w:val="22"/>
              </w:rPr>
              <w:lastRenderedPageBreak/>
              <w:t>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6514" w:rsidTr="0065612A">
        <w:trPr>
          <w:trHeight w:val="9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 w:rsidP="00A1695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Доля обучающихся с </w:t>
            </w:r>
            <w:r w:rsidR="00A16959">
              <w:rPr>
                <w:sz w:val="22"/>
                <w:szCs w:val="22"/>
              </w:rPr>
              <w:t>ОВЗ</w:t>
            </w:r>
            <w:r>
              <w:rPr>
                <w:sz w:val="22"/>
                <w:szCs w:val="22"/>
              </w:rPr>
              <w:t xml:space="preserve">, обучающихся в муниципальных общеобразовательных организациях и получающих бесплатное двухразовое питание, не проживающих в интернатах муниципальных общеобразовательных организаций, в том числе получающих бесплатное двухразовое питание обучающихся с </w:t>
            </w:r>
            <w:r w:rsidR="00A16959">
              <w:rPr>
                <w:sz w:val="22"/>
                <w:szCs w:val="22"/>
              </w:rPr>
              <w:t>ОВЗ</w:t>
            </w:r>
            <w:r>
              <w:rPr>
                <w:sz w:val="22"/>
                <w:szCs w:val="22"/>
              </w:rPr>
              <w:t>, обучение которых организовано на дому (с возможностью предоставления денежной компенсации взамен обеспечения бесплатным двухразовым питанием)</w:t>
            </w:r>
            <w:r w:rsidR="00F85DBA">
              <w:rPr>
                <w:sz w:val="22"/>
                <w:szCs w:val="22"/>
              </w:rPr>
              <w:t xml:space="preserve">, в общей численности обучающихся </w:t>
            </w:r>
            <w:r w:rsidR="00F85DBA" w:rsidRPr="00F85DBA">
              <w:rPr>
                <w:sz w:val="22"/>
                <w:szCs w:val="22"/>
              </w:rPr>
              <w:t>такой категории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14" w:rsidRDefault="00E46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A4B" w:rsidTr="0065612A">
        <w:trPr>
          <w:trHeight w:val="18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B14638" w:rsidRDefault="00970A4B" w:rsidP="00466F29">
            <w:pPr>
              <w:rPr>
                <w:sz w:val="22"/>
                <w:szCs w:val="22"/>
              </w:rPr>
            </w:pPr>
            <w:r w:rsidRPr="00B14638">
              <w:rPr>
                <w:sz w:val="22"/>
                <w:szCs w:val="22"/>
              </w:rPr>
              <w:t>Количество детей, проживающих в интернатах при школах, обеспеченных бесплатным проездом к месту жительства и обратно к месту учебы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4B" w:rsidRPr="0065612A" w:rsidRDefault="00970A4B" w:rsidP="00466F29">
            <w:pPr>
              <w:jc w:val="center"/>
              <w:rPr>
                <w:sz w:val="22"/>
                <w:szCs w:val="22"/>
              </w:rPr>
            </w:pPr>
            <w:r w:rsidRPr="0065612A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25</w:t>
            </w:r>
          </w:p>
        </w:tc>
      </w:tr>
      <w:tr w:rsidR="00970A4B" w:rsidTr="0065612A">
        <w:trPr>
          <w:trHeight w:val="18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B14638" w:rsidRDefault="00970A4B" w:rsidP="00466F29">
            <w:pPr>
              <w:rPr>
                <w:sz w:val="22"/>
                <w:szCs w:val="22"/>
              </w:rPr>
            </w:pPr>
            <w:r w:rsidRPr="00B14638">
              <w:rPr>
                <w:sz w:val="22"/>
                <w:szCs w:val="22"/>
              </w:rPr>
              <w:t xml:space="preserve">Количество родителей (законных представителей) детей, посещающих образовательные организации, реализующие образовательную программу дошкольного образования (в соответствии с Законом края от 29  марта 2007 года № 22-6015)  </w:t>
            </w:r>
            <w:r w:rsidR="00FD7429">
              <w:rPr>
                <w:sz w:val="22"/>
                <w:szCs w:val="22"/>
              </w:rPr>
              <w:t xml:space="preserve">получивших </w:t>
            </w:r>
            <w:r w:rsidRPr="00B14638">
              <w:rPr>
                <w:sz w:val="22"/>
                <w:szCs w:val="22"/>
              </w:rPr>
              <w:t>компенсацию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4B" w:rsidRPr="0065612A" w:rsidRDefault="00970A4B" w:rsidP="00466F29">
            <w:pPr>
              <w:jc w:val="center"/>
              <w:rPr>
                <w:sz w:val="22"/>
                <w:szCs w:val="22"/>
              </w:rPr>
            </w:pPr>
            <w:r w:rsidRPr="0065612A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 w:rsidP="0041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17</w:t>
            </w:r>
            <w:r w:rsidR="004154D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 w:rsidP="004154D9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17</w:t>
            </w:r>
            <w:r w:rsidR="004154D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 w:rsidP="004154D9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17</w:t>
            </w:r>
            <w:r w:rsidR="004154D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 w:rsidP="004154D9">
            <w:pPr>
              <w:jc w:val="center"/>
              <w:rPr>
                <w:sz w:val="20"/>
                <w:szCs w:val="20"/>
              </w:rPr>
            </w:pPr>
            <w:r w:rsidRPr="00970A4B">
              <w:rPr>
                <w:sz w:val="20"/>
                <w:szCs w:val="20"/>
              </w:rPr>
              <w:t>не менее 17</w:t>
            </w:r>
            <w:r w:rsidR="004154D9">
              <w:rPr>
                <w:sz w:val="20"/>
                <w:szCs w:val="20"/>
              </w:rPr>
              <w:t>0</w:t>
            </w:r>
          </w:p>
        </w:tc>
      </w:tr>
      <w:tr w:rsidR="00970A4B" w:rsidTr="005A7F05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 w:rsidP="00DA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B14638" w:rsidRDefault="00144D32" w:rsidP="00466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образовательных учреждений, в которых </w:t>
            </w:r>
            <w:r w:rsidR="00970A4B" w:rsidRPr="00B14638">
              <w:rPr>
                <w:sz w:val="22"/>
                <w:szCs w:val="22"/>
              </w:rPr>
              <w:t xml:space="preserve">созданы условия для обеспечения безопасных условий жизнедеятельности, сохранения </w:t>
            </w:r>
            <w:r w:rsidR="00970A4B" w:rsidRPr="00B14638">
              <w:rPr>
                <w:sz w:val="22"/>
                <w:szCs w:val="22"/>
              </w:rPr>
              <w:lastRenderedPageBreak/>
              <w:t>здоровья учащихся, приведения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4B" w:rsidRPr="00661CC4" w:rsidRDefault="00970A4B" w:rsidP="00466F29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Pr="00661CC4" w:rsidRDefault="00970A4B" w:rsidP="00466F2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70A4B" w:rsidTr="005A7F05">
        <w:trPr>
          <w:trHeight w:val="18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 w:rsidP="00DA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Pr="00B14638" w:rsidRDefault="00970A4B">
            <w:pPr>
              <w:rPr>
                <w:sz w:val="22"/>
                <w:szCs w:val="22"/>
              </w:rPr>
            </w:pPr>
            <w:r w:rsidRPr="00B14638">
              <w:rPr>
                <w:sz w:val="22"/>
                <w:szCs w:val="22"/>
              </w:rPr>
              <w:t xml:space="preserve">Доля школьников,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14638">
              <w:rPr>
                <w:sz w:val="22"/>
                <w:szCs w:val="22"/>
              </w:rPr>
              <w:t>численности</w:t>
            </w:r>
            <w:proofErr w:type="gramEnd"/>
            <w:r w:rsidRPr="00B14638">
              <w:rPr>
                <w:sz w:val="22"/>
                <w:szCs w:val="22"/>
              </w:rPr>
              <w:t xml:space="preserve"> обучающихся по программам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55,0</w:t>
            </w:r>
          </w:p>
        </w:tc>
      </w:tr>
      <w:tr w:rsidR="00970A4B" w:rsidTr="00DA677A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охваченных дополнительным образованием,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образовательных учреждениях Енисейского района в возрасте от 5 до 18 лет (не включая 18лет)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85,0</w:t>
            </w:r>
          </w:p>
        </w:tc>
      </w:tr>
      <w:tr w:rsidR="00970A4B" w:rsidTr="005A7F05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имеющих право на получение </w:t>
            </w:r>
            <w:r>
              <w:rPr>
                <w:sz w:val="22"/>
                <w:szCs w:val="22"/>
              </w:rPr>
              <w:lastRenderedPageBreak/>
              <w:t>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6,3</w:t>
            </w:r>
          </w:p>
        </w:tc>
      </w:tr>
      <w:tr w:rsidR="00970A4B" w:rsidTr="005A7F05">
        <w:trPr>
          <w:trHeight w:val="11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86,0</w:t>
            </w:r>
          </w:p>
        </w:tc>
      </w:tr>
      <w:tr w:rsidR="00970A4B" w:rsidTr="00DA677A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 w:rsidP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80,0</w:t>
            </w:r>
          </w:p>
        </w:tc>
      </w:tr>
      <w:tr w:rsidR="00A27744" w:rsidTr="009B2F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 w:rsidRPr="009518B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44" w:rsidRPr="00A27744" w:rsidRDefault="009B2F8A" w:rsidP="00FC42F5">
            <w:pPr>
              <w:jc w:val="both"/>
              <w:rPr>
                <w:spacing w:val="-3"/>
                <w:sz w:val="22"/>
                <w:szCs w:val="22"/>
              </w:rPr>
            </w:pPr>
            <w:r w:rsidRPr="009B2F8A">
              <w:rPr>
                <w:spacing w:val="-3"/>
                <w:sz w:val="22"/>
                <w:szCs w:val="22"/>
              </w:rPr>
              <w:t>Доля детей-сирот, детей оставшихся без попечения родителей над которыми установлена опека (попечительство</w:t>
            </w:r>
            <w:r w:rsidR="005B6812">
              <w:rPr>
                <w:spacing w:val="-3"/>
                <w:sz w:val="22"/>
                <w:szCs w:val="22"/>
              </w:rPr>
              <w:t>)</w:t>
            </w:r>
            <w:r w:rsidRPr="009B2F8A">
              <w:rPr>
                <w:spacing w:val="-3"/>
                <w:sz w:val="22"/>
                <w:szCs w:val="22"/>
              </w:rPr>
              <w:t>, от общего числа детей внесенных в государственный банк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9B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9B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9B2F8A" w:rsidP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 w:rsidP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2F8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9B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44" w:rsidTr="009B2F8A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44" w:rsidRPr="00A27744" w:rsidRDefault="00A27744" w:rsidP="00A27744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К</w:t>
            </w:r>
            <w:r w:rsidRPr="00A27744">
              <w:rPr>
                <w:spacing w:val="-3"/>
                <w:sz w:val="22"/>
                <w:szCs w:val="22"/>
              </w:rPr>
              <w:t>оличество проведенных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44" w:rsidRDefault="00AB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 w:rsidP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 w:rsidP="00E5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27744" w:rsidTr="00FC42F5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44" w:rsidRPr="00A27744" w:rsidRDefault="009B2F8A" w:rsidP="00AB4242">
            <w:pPr>
              <w:jc w:val="both"/>
              <w:rPr>
                <w:spacing w:val="-3"/>
                <w:sz w:val="22"/>
                <w:szCs w:val="22"/>
              </w:rPr>
            </w:pPr>
            <w:r w:rsidRPr="009B2F8A">
              <w:rPr>
                <w:spacing w:val="-3"/>
                <w:sz w:val="22"/>
                <w:szCs w:val="22"/>
              </w:rPr>
              <w:t>Доля граждан в возрасте от 21 года и старше, имевшим в соответствии с ФЗ статус детей-сирот, детей оставшихся без попечения родителей, лиц из числа детей-сирот и детей, оставшихся без попечения родителей, улучшившие жилищные условия, от общего количества поданных заявлений от граждан, которым предоставлена государственная поддержка в форме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9B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F8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F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44" w:rsidRDefault="00A2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F8A">
              <w:rPr>
                <w:sz w:val="20"/>
                <w:szCs w:val="20"/>
              </w:rPr>
              <w:t>00</w:t>
            </w:r>
          </w:p>
        </w:tc>
      </w:tr>
      <w:tr w:rsidR="00970A4B" w:rsidTr="00656AC4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 w:rsidRPr="009518B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 w:rsidP="005B6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квартир, приобретенных для детей-сирот и детей, оставшихся без попечения </w:t>
            </w:r>
            <w:r>
              <w:rPr>
                <w:sz w:val="22"/>
                <w:szCs w:val="22"/>
              </w:rPr>
              <w:lastRenderedPageBreak/>
              <w:t xml:space="preserve">родителей, лиц из  числа детей-сирот и детей, оставшихся без попечения родителей, лиц, которые </w:t>
            </w:r>
            <w:r w:rsidR="005B6812">
              <w:rPr>
                <w:sz w:val="22"/>
                <w:szCs w:val="22"/>
              </w:rPr>
              <w:t>отно</w:t>
            </w:r>
            <w:r w:rsidR="005B6812" w:rsidRPr="009518B7">
              <w:rPr>
                <w:sz w:val="22"/>
                <w:szCs w:val="22"/>
              </w:rPr>
              <w:t>сились</w:t>
            </w:r>
            <w:r>
              <w:rPr>
                <w:sz w:val="22"/>
                <w:szCs w:val="22"/>
              </w:rPr>
      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0A4B" w:rsidTr="005A7F05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 w:rsidRPr="005E26A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 w:rsidP="005B6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  <w:r w:rsidR="00971BF6">
              <w:rPr>
                <w:sz w:val="22"/>
                <w:szCs w:val="22"/>
              </w:rPr>
              <w:t xml:space="preserve">, от общего количества образовательных учреждений, </w:t>
            </w:r>
            <w:r w:rsidR="00971BF6" w:rsidRPr="00971BF6">
              <w:rPr>
                <w:sz w:val="22"/>
                <w:szCs w:val="22"/>
              </w:rPr>
              <w:t>подведомственных МКУ "Управление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4B" w:rsidRDefault="0097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030EE" w:rsidRPr="00592E0C" w:rsidRDefault="00F030EE" w:rsidP="006E27DB">
      <w:pPr>
        <w:ind w:left="9895"/>
        <w:jc w:val="right"/>
        <w:rPr>
          <w:color w:val="000000"/>
        </w:rPr>
      </w:pPr>
    </w:p>
    <w:p w:rsidR="00823631" w:rsidRDefault="00823631" w:rsidP="003A0A3C">
      <w:pPr>
        <w:jc w:val="right"/>
      </w:pPr>
    </w:p>
    <w:p w:rsidR="00823631" w:rsidRDefault="00823631" w:rsidP="003A0A3C">
      <w:pPr>
        <w:jc w:val="right"/>
      </w:pPr>
    </w:p>
    <w:p w:rsidR="00D5151B" w:rsidRDefault="00D5151B" w:rsidP="003A0A3C">
      <w:pPr>
        <w:jc w:val="right"/>
      </w:pPr>
    </w:p>
    <w:p w:rsidR="005B6812" w:rsidRDefault="005B6812" w:rsidP="003A0A3C">
      <w:pPr>
        <w:jc w:val="right"/>
      </w:pPr>
    </w:p>
    <w:p w:rsidR="003A0A3C" w:rsidRDefault="003A0A3C" w:rsidP="003A0A3C">
      <w:pPr>
        <w:jc w:val="right"/>
      </w:pPr>
      <w:r w:rsidRPr="00C84BF9">
        <w:lastRenderedPageBreak/>
        <w:t>Приложение №1</w:t>
      </w:r>
    </w:p>
    <w:p w:rsidR="003A0A3C" w:rsidRPr="00592E0C" w:rsidRDefault="003A0A3C" w:rsidP="003A0A3C">
      <w:pPr>
        <w:jc w:val="right"/>
      </w:pPr>
      <w:r>
        <w:t xml:space="preserve">к </w:t>
      </w:r>
      <w:r w:rsidRPr="00592E0C">
        <w:t>муниципальной программ</w:t>
      </w:r>
      <w:r>
        <w:t>е</w:t>
      </w:r>
      <w:r w:rsidRPr="00592E0C">
        <w:t xml:space="preserve"> </w:t>
      </w:r>
      <w:r>
        <w:t>Енисейского района</w:t>
      </w:r>
    </w:p>
    <w:p w:rsidR="00957735" w:rsidRDefault="003A0A3C" w:rsidP="003A0A3C">
      <w:pPr>
        <w:spacing w:line="276" w:lineRule="auto"/>
        <w:jc w:val="right"/>
      </w:pPr>
      <w:r w:rsidRPr="00592E0C">
        <w:t>«Развитие образования Енисейского района»</w:t>
      </w:r>
    </w:p>
    <w:tbl>
      <w:tblPr>
        <w:tblW w:w="14044" w:type="dxa"/>
        <w:tblInd w:w="93" w:type="dxa"/>
        <w:tblLook w:val="04A0" w:firstRow="1" w:lastRow="0" w:firstColumn="1" w:lastColumn="0" w:noHBand="0" w:noVBand="1"/>
      </w:tblPr>
      <w:tblGrid>
        <w:gridCol w:w="1716"/>
        <w:gridCol w:w="1845"/>
        <w:gridCol w:w="2183"/>
        <w:gridCol w:w="720"/>
        <w:gridCol w:w="720"/>
        <w:gridCol w:w="720"/>
        <w:gridCol w:w="720"/>
        <w:gridCol w:w="1172"/>
        <w:gridCol w:w="1308"/>
        <w:gridCol w:w="1240"/>
        <w:gridCol w:w="1700"/>
      </w:tblGrid>
      <w:tr w:rsidR="004115E2" w:rsidTr="00060ABA">
        <w:trPr>
          <w:trHeight w:val="585"/>
        </w:trPr>
        <w:tc>
          <w:tcPr>
            <w:tcW w:w="14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5E2" w:rsidRDefault="00411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ресурсном обеспечении муниципальной программы «Развитие образования Енисейского района»</w:t>
            </w:r>
          </w:p>
        </w:tc>
      </w:tr>
      <w:tr w:rsidR="009E78F2" w:rsidTr="009E78F2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Статус (муниципальная программа, подпрограмма)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Наименование программы, подпрограммы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Наименование ГРБС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</w:tr>
      <w:tr w:rsidR="009E78F2" w:rsidTr="00462B90">
        <w:trPr>
          <w:trHeight w:val="11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proofErr w:type="spellStart"/>
            <w:r w:rsidRPr="009E78F2">
              <w:rPr>
                <w:sz w:val="20"/>
                <w:szCs w:val="20"/>
              </w:rPr>
              <w:t>Рз</w:t>
            </w:r>
            <w:proofErr w:type="spellEnd"/>
            <w:r w:rsidRPr="009E78F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78F2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757AA" w:rsidTr="003757AA">
        <w:trPr>
          <w:trHeight w:val="78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образования Енисейского района»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1 279 416,6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1 271 686,4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1 260 260,6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3 811 363,6</w:t>
            </w:r>
          </w:p>
        </w:tc>
      </w:tr>
      <w:tr w:rsidR="003757AA" w:rsidTr="003757AA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34 828,0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106 403,4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1 199 513,0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1 191 783,0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1 180 541,2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3 571 837,2</w:t>
            </w:r>
          </w:p>
        </w:tc>
      </w:tr>
      <w:tr w:rsidR="003757AA" w:rsidTr="003757AA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98 295,0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1 175 156,4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1 167 426,4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1 156 184,6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3 498 767,4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1 144 806,4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1 137 076,4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1 125 834,6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3 407 717,4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91 050,0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системы дополнительного образования, отдыха и оздоровления»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201 237,9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106 403,4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29 196,5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29 196,5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29 196,5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87 589,5</w:t>
            </w:r>
          </w:p>
        </w:tc>
      </w:tr>
      <w:tr w:rsidR="003757AA" w:rsidTr="003757AA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7 245,0</w:t>
            </w:r>
          </w:p>
        </w:tc>
      </w:tr>
      <w:tr w:rsidR="003757AA" w:rsidTr="003757AA">
        <w:trPr>
          <w:trHeight w:val="154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34 828,0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34 828,0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76 530,3</w:t>
            </w:r>
          </w:p>
        </w:tc>
      </w:tr>
      <w:tr w:rsidR="003757AA" w:rsidTr="003757AA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757AA" w:rsidTr="003757AA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76 530,3</w:t>
            </w:r>
          </w:p>
        </w:tc>
      </w:tr>
      <w:tr w:rsidR="007A2B6B" w:rsidTr="00060ABA">
        <w:trPr>
          <w:trHeight w:val="585"/>
        </w:trPr>
        <w:tc>
          <w:tcPr>
            <w:tcW w:w="14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B6B" w:rsidRDefault="007A2B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57735" w:rsidRDefault="00957735" w:rsidP="00957735">
      <w:pPr>
        <w:spacing w:line="276" w:lineRule="auto"/>
      </w:pPr>
    </w:p>
    <w:p w:rsidR="007A2B6B" w:rsidRDefault="007A2B6B" w:rsidP="00957735">
      <w:pPr>
        <w:spacing w:line="276" w:lineRule="auto"/>
      </w:pPr>
    </w:p>
    <w:p w:rsidR="00A038BE" w:rsidRDefault="00A038BE" w:rsidP="00A038BE">
      <w:pPr>
        <w:jc w:val="right"/>
      </w:pPr>
    </w:p>
    <w:p w:rsidR="00823631" w:rsidRDefault="00823631" w:rsidP="00A038BE">
      <w:pPr>
        <w:jc w:val="right"/>
      </w:pPr>
    </w:p>
    <w:p w:rsidR="00823631" w:rsidRDefault="00823631" w:rsidP="00A038BE">
      <w:pPr>
        <w:jc w:val="right"/>
      </w:pPr>
    </w:p>
    <w:p w:rsidR="00823631" w:rsidRDefault="00823631" w:rsidP="00A038BE">
      <w:pPr>
        <w:jc w:val="right"/>
      </w:pPr>
    </w:p>
    <w:p w:rsidR="00823631" w:rsidRDefault="00823631" w:rsidP="00A038BE">
      <w:pPr>
        <w:jc w:val="right"/>
      </w:pPr>
    </w:p>
    <w:p w:rsidR="00A038BE" w:rsidRDefault="00A038BE" w:rsidP="00A038BE">
      <w:pPr>
        <w:jc w:val="right"/>
      </w:pPr>
      <w:r w:rsidRPr="00592E0C">
        <w:lastRenderedPageBreak/>
        <w:t>Приложение №</w:t>
      </w:r>
      <w:r w:rsidR="00FD38C0">
        <w:t>2</w:t>
      </w:r>
    </w:p>
    <w:p w:rsidR="00A038BE" w:rsidRPr="00592E0C" w:rsidRDefault="00A038BE" w:rsidP="00A038BE">
      <w:pPr>
        <w:jc w:val="right"/>
      </w:pPr>
      <w:r>
        <w:t xml:space="preserve">к </w:t>
      </w:r>
      <w:r w:rsidRPr="00592E0C">
        <w:t>муниципальной программ</w:t>
      </w:r>
      <w:r>
        <w:t>е</w:t>
      </w:r>
      <w:r w:rsidRPr="00592E0C">
        <w:t xml:space="preserve"> </w:t>
      </w:r>
      <w:r>
        <w:t>Енисейского района</w:t>
      </w:r>
    </w:p>
    <w:p w:rsidR="00A038BE" w:rsidRDefault="00A038BE" w:rsidP="00A038BE">
      <w:pPr>
        <w:spacing w:line="276" w:lineRule="auto"/>
        <w:jc w:val="right"/>
      </w:pPr>
      <w:r w:rsidRPr="00592E0C">
        <w:t>«Развитие образования Енисейского района»</w:t>
      </w:r>
    </w:p>
    <w:p w:rsidR="00A038BE" w:rsidRDefault="00A038BE" w:rsidP="00957735">
      <w:pPr>
        <w:spacing w:line="276" w:lineRule="auto"/>
      </w:pPr>
    </w:p>
    <w:p w:rsidR="00A038BE" w:rsidRPr="00592E0C" w:rsidRDefault="00A038BE" w:rsidP="00957735">
      <w:pPr>
        <w:spacing w:line="276" w:lineRule="auto"/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1873"/>
        <w:gridCol w:w="2589"/>
        <w:gridCol w:w="2714"/>
        <w:gridCol w:w="1560"/>
        <w:gridCol w:w="1560"/>
        <w:gridCol w:w="1560"/>
        <w:gridCol w:w="1924"/>
      </w:tblGrid>
      <w:tr w:rsidR="00A312DA" w:rsidTr="00A312DA">
        <w:trPr>
          <w:trHeight w:val="585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2DA" w:rsidRPr="00044A28" w:rsidRDefault="00A312DA">
            <w:pPr>
              <w:jc w:val="center"/>
              <w:rPr>
                <w:b/>
                <w:bCs/>
              </w:rPr>
            </w:pPr>
            <w:r w:rsidRPr="00044A28">
              <w:rPr>
                <w:b/>
                <w:bCs/>
              </w:rPr>
              <w:t>Информация об источниках финансирования муниципальной программы «Развитие образования Енисейского района»</w:t>
            </w:r>
          </w:p>
        </w:tc>
      </w:tr>
      <w:tr w:rsidR="00A312DA" w:rsidTr="00A312DA">
        <w:trPr>
          <w:trHeight w:val="255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2DA" w:rsidRDefault="00A31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78F2" w:rsidTr="009E78F2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Статус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Источник финансирования</w:t>
            </w:r>
          </w:p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Оценка расходов (тыс.</w:t>
            </w:r>
            <w:r w:rsidR="00577C67">
              <w:rPr>
                <w:sz w:val="20"/>
                <w:szCs w:val="20"/>
              </w:rPr>
              <w:t xml:space="preserve"> </w:t>
            </w:r>
            <w:r w:rsidRPr="009E78F2">
              <w:rPr>
                <w:sz w:val="20"/>
                <w:szCs w:val="20"/>
              </w:rPr>
              <w:t>руб.), годы</w:t>
            </w:r>
          </w:p>
        </w:tc>
      </w:tr>
      <w:tr w:rsidR="009E78F2" w:rsidTr="009E78F2">
        <w:trPr>
          <w:trHeight w:val="100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2027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F2" w:rsidRPr="009E78F2" w:rsidRDefault="009E78F2" w:rsidP="009E78F2">
            <w:pPr>
              <w:jc w:val="center"/>
              <w:rPr>
                <w:sz w:val="20"/>
                <w:szCs w:val="20"/>
              </w:rPr>
            </w:pPr>
            <w:r w:rsidRPr="009E78F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757AA" w:rsidTr="003757AA">
        <w:trPr>
          <w:trHeight w:val="272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образования Енисейского района»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1 279 416,6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1 271 686,4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1 260 260,6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3 811 363,6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7 712,4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45 751,5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714 394,2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711 187,6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711 003,6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2 136 585,4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32 765,0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98 295,0</w:t>
            </w:r>
          </w:p>
        </w:tc>
      </w:tr>
      <w:tr w:rsidR="003757AA" w:rsidTr="003757AA">
        <w:trPr>
          <w:trHeight w:val="361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508 779,6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508 779,6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1 530 731,7</w:t>
            </w:r>
          </w:p>
        </w:tc>
      </w:tr>
      <w:tr w:rsidR="003757AA" w:rsidTr="003757AA">
        <w:trPr>
          <w:trHeight w:val="7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муниципальных образований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44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45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1 175 156,4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1 167 426,4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1 156 184,6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3 498 767,4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7 712,4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45 751,5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676 346,9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673 140,5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673 140,5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2 022 627,9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91 050,0</w:t>
            </w:r>
          </w:p>
        </w:tc>
      </w:tr>
      <w:tr w:rsidR="003757AA" w:rsidTr="003757AA">
        <w:trPr>
          <w:trHeight w:val="403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449 374,6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444 981,7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444 981,7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1 339 338,0</w:t>
            </w:r>
          </w:p>
        </w:tc>
      </w:tr>
      <w:tr w:rsidR="003757AA" w:rsidTr="003757AA">
        <w:trPr>
          <w:trHeight w:val="7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муниципальных образований 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363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системы дополнительного образования, отдыха и оздоровления»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67 079,3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201 237,9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26 476,5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79 429,5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7 245,0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38 187,8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114 563,4</w:t>
            </w:r>
          </w:p>
        </w:tc>
      </w:tr>
      <w:tr w:rsidR="003757AA" w:rsidTr="003757AA">
        <w:trPr>
          <w:trHeight w:val="7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муниципальных образований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11 486,6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34 828,0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34 528,0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757AA" w:rsidTr="003757AA">
        <w:trPr>
          <w:trHeight w:val="7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 Енисейского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76 530,3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76 530,3</w:t>
            </w:r>
          </w:p>
        </w:tc>
      </w:tr>
      <w:tr w:rsidR="003757AA" w:rsidTr="003757AA">
        <w:trPr>
          <w:trHeight w:val="7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муниципальных образований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57AA" w:rsidTr="003757AA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AA" w:rsidRPr="009E78F2" w:rsidRDefault="003757AA" w:rsidP="009E7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Pr="009E78F2" w:rsidRDefault="003757AA" w:rsidP="00375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AA" w:rsidRDefault="003757AA" w:rsidP="0037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15D72" w:rsidRPr="00592E0C" w:rsidRDefault="00915D72" w:rsidP="00915D72">
      <w:pPr>
        <w:ind w:firstLine="709"/>
        <w:rPr>
          <w:b/>
        </w:rPr>
        <w:sectPr w:rsidR="00915D72" w:rsidRPr="00592E0C" w:rsidSect="00302510">
          <w:pgSz w:w="16838" w:h="11906" w:orient="landscape"/>
          <w:pgMar w:top="1134" w:right="850" w:bottom="709" w:left="1701" w:header="0" w:footer="0" w:gutter="0"/>
          <w:cols w:space="708"/>
          <w:titlePg/>
          <w:docGrid w:linePitch="360"/>
        </w:sectPr>
      </w:pPr>
      <w:bookmarkStart w:id="1" w:name="RANGE!A1:K13"/>
      <w:bookmarkEnd w:id="1"/>
    </w:p>
    <w:p w:rsidR="008F38FF" w:rsidRPr="00592E0C" w:rsidRDefault="008F38FF" w:rsidP="00827E52">
      <w:pPr>
        <w:ind w:left="5812"/>
      </w:pPr>
      <w:r w:rsidRPr="00592E0C">
        <w:lastRenderedPageBreak/>
        <w:t>Приложение №</w:t>
      </w:r>
      <w:r w:rsidR="00FD38C0">
        <w:t>3</w:t>
      </w:r>
    </w:p>
    <w:p w:rsidR="008F38FF" w:rsidRPr="00592E0C" w:rsidRDefault="001A0CFD" w:rsidP="00827E52">
      <w:pPr>
        <w:ind w:left="5812"/>
      </w:pPr>
      <w:r w:rsidRPr="00592E0C">
        <w:t>к муниципальной программе</w:t>
      </w:r>
    </w:p>
    <w:p w:rsidR="008F38FF" w:rsidRPr="00592E0C" w:rsidRDefault="008F38FF" w:rsidP="00827E52">
      <w:pPr>
        <w:ind w:left="5812"/>
      </w:pPr>
      <w:r w:rsidRPr="00592E0C">
        <w:t>«Развитие образования Енисейского района»</w:t>
      </w:r>
    </w:p>
    <w:p w:rsidR="008F38FF" w:rsidRPr="00592E0C" w:rsidRDefault="008F38FF" w:rsidP="005E7F3E">
      <w:pPr>
        <w:spacing w:line="276" w:lineRule="auto"/>
        <w:rPr>
          <w:b/>
        </w:rPr>
      </w:pPr>
    </w:p>
    <w:p w:rsidR="00915D72" w:rsidRPr="00FD38C0" w:rsidRDefault="00915D72" w:rsidP="00915D7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D38C0">
        <w:rPr>
          <w:b/>
          <w:sz w:val="28"/>
          <w:szCs w:val="28"/>
        </w:rPr>
        <w:t xml:space="preserve">Подпрограмма 1 </w:t>
      </w:r>
    </w:p>
    <w:p w:rsidR="00915D72" w:rsidRPr="00FD38C0" w:rsidRDefault="00915D72" w:rsidP="00915D7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D38C0">
        <w:rPr>
          <w:b/>
          <w:sz w:val="28"/>
          <w:szCs w:val="28"/>
        </w:rPr>
        <w:t>«Развитие дошкольного и общего образования детей»</w:t>
      </w:r>
    </w:p>
    <w:p w:rsidR="00915D72" w:rsidRPr="00FD38C0" w:rsidRDefault="00915D72" w:rsidP="00915D72">
      <w:pPr>
        <w:spacing w:line="276" w:lineRule="auto"/>
        <w:ind w:firstLine="709"/>
        <w:rPr>
          <w:sz w:val="28"/>
          <w:szCs w:val="28"/>
        </w:rPr>
      </w:pPr>
    </w:p>
    <w:p w:rsidR="00915D72" w:rsidRPr="00FD38C0" w:rsidRDefault="00ED1423" w:rsidP="00915D72">
      <w:pPr>
        <w:ind w:firstLine="709"/>
        <w:jc w:val="center"/>
        <w:rPr>
          <w:b/>
          <w:kern w:val="32"/>
          <w:sz w:val="28"/>
          <w:szCs w:val="28"/>
        </w:rPr>
      </w:pPr>
      <w:r w:rsidRPr="00FD38C0">
        <w:rPr>
          <w:b/>
          <w:kern w:val="32"/>
          <w:sz w:val="28"/>
          <w:szCs w:val="28"/>
        </w:rPr>
        <w:t>1. Паспорт подпрограммы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69"/>
      </w:tblGrid>
      <w:tr w:rsidR="00915D72" w:rsidRPr="00592E0C" w:rsidTr="00047A84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5E7F3E">
            <w:pPr>
              <w:spacing w:line="276" w:lineRule="auto"/>
            </w:pPr>
            <w:r w:rsidRPr="00592E0C">
              <w:t>Наименование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047A84">
            <w:pPr>
              <w:spacing w:line="276" w:lineRule="auto"/>
            </w:pPr>
            <w:r w:rsidRPr="00592E0C">
              <w:t>Развитие дошкольного и общего образования детей</w:t>
            </w:r>
          </w:p>
        </w:tc>
      </w:tr>
      <w:tr w:rsidR="00915D72" w:rsidRPr="00592E0C" w:rsidTr="00047A84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5E7F3E">
            <w:pPr>
              <w:spacing w:line="276" w:lineRule="auto"/>
            </w:pPr>
            <w:r w:rsidRPr="00592E0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047A84">
            <w:pPr>
              <w:spacing w:line="276" w:lineRule="auto"/>
            </w:pPr>
            <w:r w:rsidRPr="00592E0C">
              <w:t>Развитие образования Енисейского района</w:t>
            </w:r>
          </w:p>
        </w:tc>
      </w:tr>
      <w:tr w:rsidR="00915D72" w:rsidRPr="00592E0C" w:rsidTr="00047A84">
        <w:trPr>
          <w:cantSplit/>
          <w:trHeight w:val="720"/>
        </w:trPr>
        <w:tc>
          <w:tcPr>
            <w:tcW w:w="2487" w:type="dxa"/>
          </w:tcPr>
          <w:p w:rsidR="00915D72" w:rsidRPr="00592E0C" w:rsidRDefault="00875AB1" w:rsidP="005E7F3E">
            <w:pPr>
              <w:spacing w:line="276" w:lineRule="auto"/>
            </w:pPr>
            <w:r>
              <w:t>Исполнители подпрограммы</w:t>
            </w:r>
          </w:p>
        </w:tc>
        <w:tc>
          <w:tcPr>
            <w:tcW w:w="6869" w:type="dxa"/>
            <w:vAlign w:val="center"/>
          </w:tcPr>
          <w:p w:rsidR="00875AB1" w:rsidRPr="00592E0C" w:rsidRDefault="00875AB1" w:rsidP="00047A84">
            <w:r w:rsidRPr="00592E0C">
              <w:t>МКУ «Управление образования»</w:t>
            </w:r>
          </w:p>
          <w:p w:rsidR="00915D72" w:rsidRPr="00592E0C" w:rsidRDefault="00915D72" w:rsidP="00047A84">
            <w:pPr>
              <w:spacing w:line="276" w:lineRule="auto"/>
            </w:pPr>
          </w:p>
        </w:tc>
      </w:tr>
      <w:tr w:rsidR="000B4F17" w:rsidRPr="00592E0C" w:rsidTr="00047A84">
        <w:trPr>
          <w:cantSplit/>
          <w:trHeight w:val="720"/>
        </w:trPr>
        <w:tc>
          <w:tcPr>
            <w:tcW w:w="2487" w:type="dxa"/>
          </w:tcPr>
          <w:p w:rsidR="000B4F17" w:rsidRDefault="000B4F17" w:rsidP="005E7F3E">
            <w:pPr>
              <w:spacing w:line="276" w:lineRule="auto"/>
            </w:pPr>
            <w:r>
              <w:t>Соисполнители подпрограммы</w:t>
            </w:r>
          </w:p>
        </w:tc>
        <w:tc>
          <w:tcPr>
            <w:tcW w:w="6869" w:type="dxa"/>
            <w:vAlign w:val="center"/>
          </w:tcPr>
          <w:p w:rsidR="000B4F17" w:rsidRPr="00592E0C" w:rsidRDefault="000B4F17" w:rsidP="00047A84">
            <w:r>
              <w:t>-</w:t>
            </w:r>
          </w:p>
        </w:tc>
      </w:tr>
      <w:tr w:rsidR="00915D72" w:rsidRPr="00592E0C" w:rsidTr="00047A84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5E7F3E">
            <w:pPr>
              <w:spacing w:line="276" w:lineRule="auto"/>
            </w:pPr>
            <w:r w:rsidRPr="00592E0C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047A84">
            <w:r w:rsidRPr="00592E0C">
              <w:t xml:space="preserve">МКУ «Управление образования» </w:t>
            </w:r>
          </w:p>
          <w:p w:rsidR="00915D72" w:rsidRPr="00592E0C" w:rsidRDefault="00915D72" w:rsidP="00047A84"/>
        </w:tc>
      </w:tr>
      <w:tr w:rsidR="00915D72" w:rsidRPr="00592E0C" w:rsidTr="00CA2EE8">
        <w:trPr>
          <w:cantSplit/>
          <w:trHeight w:val="2879"/>
        </w:trPr>
        <w:tc>
          <w:tcPr>
            <w:tcW w:w="2487" w:type="dxa"/>
          </w:tcPr>
          <w:p w:rsidR="00915D72" w:rsidRPr="00592E0C" w:rsidRDefault="00915D72" w:rsidP="005E7F3E">
            <w:pPr>
              <w:spacing w:line="276" w:lineRule="auto"/>
            </w:pPr>
            <w:r w:rsidRPr="00592E0C">
              <w:t>Цель и задачи</w:t>
            </w:r>
            <w:r w:rsidR="008F38FF" w:rsidRPr="00592E0C">
              <w:t xml:space="preserve"> </w:t>
            </w:r>
            <w:r w:rsidRPr="00592E0C">
              <w:t>подпрограммы</w:t>
            </w:r>
          </w:p>
          <w:p w:rsidR="00915D72" w:rsidRPr="00592E0C" w:rsidRDefault="00915D72" w:rsidP="005E7F3E">
            <w:pPr>
              <w:spacing w:line="276" w:lineRule="auto"/>
            </w:pPr>
          </w:p>
        </w:tc>
        <w:tc>
          <w:tcPr>
            <w:tcW w:w="6869" w:type="dxa"/>
          </w:tcPr>
          <w:p w:rsidR="00915D72" w:rsidRPr="00592E0C" w:rsidRDefault="00915D72" w:rsidP="005E7F3E">
            <w:pPr>
              <w:pStyle w:val="12"/>
              <w:shd w:val="clear" w:color="auto" w:fill="auto"/>
              <w:spacing w:before="0" w:after="244" w:line="322" w:lineRule="exact"/>
              <w:ind w:left="-108"/>
              <w:jc w:val="both"/>
              <w:rPr>
                <w:sz w:val="24"/>
                <w:szCs w:val="24"/>
                <w:lang w:val="ru-RU" w:eastAsia="ru-RU"/>
              </w:rPr>
            </w:pPr>
            <w:r w:rsidRPr="00592E0C">
              <w:rPr>
                <w:sz w:val="24"/>
                <w:szCs w:val="24"/>
                <w:lang w:val="ru-RU" w:eastAsia="ru-RU"/>
              </w:rPr>
              <w:t>Цель: Создание в системе дошкольного и общего образования равных возможностей для современного качественного обучения, позитивной социализации детей.</w:t>
            </w:r>
          </w:p>
          <w:p w:rsidR="00915D72" w:rsidRPr="00592E0C" w:rsidRDefault="00CA2EE8" w:rsidP="005E7F3E">
            <w:pPr>
              <w:spacing w:line="276" w:lineRule="auto"/>
              <w:ind w:left="-108"/>
              <w:jc w:val="both"/>
            </w:pPr>
            <w:r>
              <w:t>Задача</w:t>
            </w:r>
            <w:r w:rsidR="00915D72" w:rsidRPr="00592E0C">
              <w:t>:</w:t>
            </w:r>
          </w:p>
          <w:p w:rsidR="00915D72" w:rsidRDefault="00915D72" w:rsidP="00925929">
            <w:pPr>
              <w:numPr>
                <w:ilvl w:val="0"/>
                <w:numId w:val="19"/>
              </w:numPr>
              <w:jc w:val="both"/>
            </w:pPr>
            <w:r w:rsidRPr="00592E0C">
              <w:t xml:space="preserve">Обеспечить </w:t>
            </w:r>
            <w:r w:rsidR="006139FF" w:rsidRPr="00592E0C">
              <w:t xml:space="preserve">качество образования </w:t>
            </w:r>
            <w:r w:rsidR="006139FF">
              <w:t xml:space="preserve">и </w:t>
            </w:r>
            <w:r w:rsidRPr="00592E0C">
              <w:t>условия, соответствующие федеральным государственным стандартам дошкольного,</w:t>
            </w:r>
            <w:r w:rsidR="008F38FF" w:rsidRPr="00592E0C">
              <w:t xml:space="preserve"> </w:t>
            </w:r>
            <w:r w:rsidRPr="00592E0C">
              <w:t>начального общего, основного общего, среднего общего образования</w:t>
            </w:r>
            <w:r w:rsidR="00DE2D52">
              <w:t>, дополнительного образования</w:t>
            </w:r>
            <w:r w:rsidRPr="00592E0C">
              <w:t>;</w:t>
            </w:r>
          </w:p>
          <w:p w:rsidR="00925929" w:rsidRPr="00592E0C" w:rsidRDefault="00925929" w:rsidP="00925929">
            <w:pPr>
              <w:numPr>
                <w:ilvl w:val="0"/>
                <w:numId w:val="19"/>
              </w:numPr>
              <w:jc w:val="both"/>
            </w:pPr>
            <w:r w:rsidRPr="00925929">
              <w:t>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915D72" w:rsidRPr="00592E0C" w:rsidTr="005E7F3E">
        <w:trPr>
          <w:cantSplit/>
          <w:trHeight w:val="720"/>
        </w:trPr>
        <w:tc>
          <w:tcPr>
            <w:tcW w:w="2487" w:type="dxa"/>
          </w:tcPr>
          <w:p w:rsidR="00915D72" w:rsidRPr="00D77F2B" w:rsidRDefault="000A76C2" w:rsidP="00D95A4F">
            <w:pPr>
              <w:spacing w:line="276" w:lineRule="auto"/>
            </w:pPr>
            <w:r w:rsidRPr="00D77F2B">
              <w:t xml:space="preserve">Ожидаемые результаты от реализации подпрограммы </w:t>
            </w:r>
          </w:p>
        </w:tc>
        <w:tc>
          <w:tcPr>
            <w:tcW w:w="6869" w:type="dxa"/>
          </w:tcPr>
          <w:p w:rsidR="00915D72" w:rsidRPr="00D77F2B" w:rsidRDefault="00915D72" w:rsidP="00A16959">
            <w:pPr>
              <w:spacing w:line="276" w:lineRule="auto"/>
              <w:ind w:left="-108"/>
              <w:jc w:val="both"/>
            </w:pPr>
            <w:r w:rsidRPr="00D77F2B">
              <w:t>Ожидаемые результаты от реализации подпрограммы с указанием динамики изменения показателей результативности</w:t>
            </w:r>
            <w:r w:rsidR="00A16959">
              <w:t xml:space="preserve"> </w:t>
            </w:r>
            <w:r w:rsidRPr="00D77F2B">
              <w:t>представлены в приложении № 1 к паспорту подпрограммы 1 «Развитие дошкольного и общего образования детей»</w:t>
            </w:r>
            <w:r w:rsidR="00D95A4F" w:rsidRPr="00D77F2B">
              <w:t>.</w:t>
            </w:r>
          </w:p>
        </w:tc>
      </w:tr>
      <w:tr w:rsidR="00915D72" w:rsidRPr="00592E0C" w:rsidTr="00047A84">
        <w:trPr>
          <w:cantSplit/>
          <w:trHeight w:val="720"/>
        </w:trPr>
        <w:tc>
          <w:tcPr>
            <w:tcW w:w="2487" w:type="dxa"/>
          </w:tcPr>
          <w:p w:rsidR="00915D72" w:rsidRPr="00D77F2B" w:rsidRDefault="00915D72" w:rsidP="005E7F3E">
            <w:pPr>
              <w:spacing w:line="276" w:lineRule="auto"/>
            </w:pPr>
            <w:r w:rsidRPr="00D77F2B">
              <w:t>Сроки реализации подпрограммы</w:t>
            </w:r>
          </w:p>
        </w:tc>
        <w:tc>
          <w:tcPr>
            <w:tcW w:w="6869" w:type="dxa"/>
            <w:vAlign w:val="center"/>
          </w:tcPr>
          <w:p w:rsidR="00915D72" w:rsidRPr="00D77F2B" w:rsidRDefault="007045D3" w:rsidP="00047A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2014-203</w:t>
            </w:r>
            <w:r w:rsidR="00CC5C1D">
              <w:rPr>
                <w:bCs/>
              </w:rPr>
              <w:t>0</w:t>
            </w:r>
            <w:r w:rsidR="00915D72" w:rsidRPr="00D77F2B">
              <w:rPr>
                <w:bCs/>
              </w:rPr>
              <w:t xml:space="preserve"> годы</w:t>
            </w:r>
          </w:p>
        </w:tc>
      </w:tr>
      <w:tr w:rsidR="0056671C" w:rsidRPr="00592E0C" w:rsidTr="005E7F3E">
        <w:trPr>
          <w:cantSplit/>
          <w:trHeight w:val="1991"/>
        </w:trPr>
        <w:tc>
          <w:tcPr>
            <w:tcW w:w="2487" w:type="dxa"/>
          </w:tcPr>
          <w:p w:rsidR="0056671C" w:rsidRPr="00592E0C" w:rsidRDefault="000B3E9D" w:rsidP="005E7F3E">
            <w:pPr>
              <w:spacing w:line="276" w:lineRule="auto"/>
            </w:pPr>
            <w:r>
              <w:rPr>
                <w:iCs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69" w:type="dxa"/>
          </w:tcPr>
          <w:p w:rsidR="00892C21" w:rsidRPr="00592E0C" w:rsidRDefault="00892C21" w:rsidP="00892C21">
            <w:pPr>
              <w:spacing w:line="276" w:lineRule="auto"/>
              <w:jc w:val="both"/>
            </w:pPr>
            <w:r w:rsidRPr="00592E0C">
              <w:t>Объем ф</w:t>
            </w:r>
            <w:r w:rsidR="003E65BF">
              <w:t>инансирования подпрограммы в 202</w:t>
            </w:r>
            <w:r w:rsidR="000877A7">
              <w:t>5</w:t>
            </w:r>
            <w:r w:rsidRPr="00592E0C">
              <w:t xml:space="preserve"> </w:t>
            </w:r>
            <w:r w:rsidR="00555D08">
              <w:t>году и плановом периоде 202</w:t>
            </w:r>
            <w:r w:rsidR="000877A7">
              <w:t>6</w:t>
            </w:r>
            <w:r w:rsidRPr="00592E0C">
              <w:t>-20</w:t>
            </w:r>
            <w:r w:rsidR="004E3927">
              <w:t>2</w:t>
            </w:r>
            <w:r w:rsidR="000877A7">
              <w:t>7</w:t>
            </w:r>
            <w:r w:rsidRPr="00592E0C">
              <w:t xml:space="preserve"> гг. составит </w:t>
            </w:r>
            <w:r w:rsidR="009A1D8D">
              <w:t> </w:t>
            </w:r>
            <w:r w:rsidR="00E218A2">
              <w:t>3</w:t>
            </w:r>
            <w:r w:rsidR="00353EEF">
              <w:t> 498 767,4</w:t>
            </w:r>
            <w:r w:rsidR="00E218A2">
              <w:t xml:space="preserve"> </w:t>
            </w:r>
            <w:r w:rsidRPr="00592E0C">
              <w:t>тыс. рублей, в том числе:</w:t>
            </w:r>
          </w:p>
          <w:p w:rsidR="00892C21" w:rsidRPr="00592E0C" w:rsidRDefault="00892C21" w:rsidP="00892C21">
            <w:pPr>
              <w:spacing w:line="276" w:lineRule="auto"/>
              <w:jc w:val="both"/>
            </w:pPr>
            <w:r w:rsidRPr="00592E0C">
              <w:t>по годам реализации:</w:t>
            </w:r>
          </w:p>
          <w:p w:rsidR="00892C21" w:rsidRPr="00592E0C" w:rsidRDefault="00892C21" w:rsidP="00892C21">
            <w:pPr>
              <w:spacing w:line="276" w:lineRule="auto"/>
              <w:jc w:val="both"/>
            </w:pPr>
            <w:r w:rsidRPr="00592E0C">
              <w:t>20</w:t>
            </w:r>
            <w:r w:rsidR="00C24C9E">
              <w:t>2</w:t>
            </w:r>
            <w:r w:rsidR="000877A7">
              <w:t>5</w:t>
            </w:r>
            <w:r w:rsidRPr="00592E0C">
              <w:t xml:space="preserve"> год –</w:t>
            </w:r>
            <w:r w:rsidR="00D95A4F">
              <w:t xml:space="preserve"> </w:t>
            </w:r>
            <w:r w:rsidR="009A1D8D">
              <w:t>1</w:t>
            </w:r>
            <w:r w:rsidR="00353EEF">
              <w:t xml:space="preserve"> 175 156,4 </w:t>
            </w:r>
            <w:r w:rsidRPr="00592E0C">
              <w:t>тыс. рублей;</w:t>
            </w:r>
          </w:p>
          <w:p w:rsidR="00892C21" w:rsidRPr="00592E0C" w:rsidRDefault="004E3927" w:rsidP="00892C21">
            <w:pPr>
              <w:spacing w:line="276" w:lineRule="auto"/>
              <w:jc w:val="both"/>
            </w:pPr>
            <w:r>
              <w:t>20</w:t>
            </w:r>
            <w:r w:rsidR="007045D3">
              <w:t>2</w:t>
            </w:r>
            <w:r w:rsidR="000877A7">
              <w:t>6</w:t>
            </w:r>
            <w:r w:rsidR="00892C21" w:rsidRPr="00592E0C">
              <w:t xml:space="preserve"> год –</w:t>
            </w:r>
            <w:r w:rsidR="00D95A4F">
              <w:t xml:space="preserve"> </w:t>
            </w:r>
            <w:r w:rsidR="00163C40">
              <w:t>1</w:t>
            </w:r>
            <w:r w:rsidR="00353EEF">
              <w:t> 167 426,4</w:t>
            </w:r>
            <w:r w:rsidR="00E218A2">
              <w:t xml:space="preserve"> </w:t>
            </w:r>
            <w:r w:rsidR="00892C21" w:rsidRPr="00592E0C">
              <w:t>тыс. рублей.</w:t>
            </w:r>
          </w:p>
          <w:p w:rsidR="00892C21" w:rsidRPr="00592E0C" w:rsidRDefault="004E3927" w:rsidP="00892C21">
            <w:pPr>
              <w:spacing w:line="276" w:lineRule="auto"/>
              <w:jc w:val="both"/>
            </w:pPr>
            <w:r>
              <w:t>202</w:t>
            </w:r>
            <w:r w:rsidR="000877A7">
              <w:t>7</w:t>
            </w:r>
            <w:r w:rsidR="00892C21" w:rsidRPr="00592E0C">
              <w:t xml:space="preserve"> год –</w:t>
            </w:r>
            <w:r w:rsidR="00D95A4F">
              <w:t xml:space="preserve"> </w:t>
            </w:r>
            <w:r w:rsidR="00163C40">
              <w:t>1</w:t>
            </w:r>
            <w:r w:rsidR="00353EEF">
              <w:t> 156 184,6</w:t>
            </w:r>
            <w:r w:rsidR="009E78F2">
              <w:t xml:space="preserve"> </w:t>
            </w:r>
            <w:r w:rsidR="00892C21" w:rsidRPr="00592E0C">
              <w:t>тыс. рублей.</w:t>
            </w:r>
          </w:p>
          <w:p w:rsidR="00892C21" w:rsidRPr="00592E0C" w:rsidRDefault="00892C21" w:rsidP="00892C21">
            <w:pPr>
              <w:pStyle w:val="ConsPlusCell"/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339DA" w:rsidRDefault="008339DA" w:rsidP="00406DE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из средств</w:t>
            </w:r>
            <w:r w:rsid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45 751,5</w:t>
            </w:r>
            <w:r w:rsid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218A2" w:rsidRPr="00E218A2" w:rsidRDefault="00E218A2" w:rsidP="00406DE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19 084,9</w:t>
            </w:r>
            <w:r w:rsidRP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39DA" w:rsidRPr="00E218A2" w:rsidRDefault="008339DA" w:rsidP="008339DA">
            <w:pPr>
              <w:spacing w:line="276" w:lineRule="auto"/>
              <w:jc w:val="both"/>
            </w:pPr>
            <w:r w:rsidRPr="00E218A2">
              <w:t>в 202</w:t>
            </w:r>
            <w:r w:rsidR="000877A7" w:rsidRPr="00E218A2">
              <w:t>6</w:t>
            </w:r>
            <w:r w:rsidRPr="00E218A2">
              <w:t xml:space="preserve"> году – </w:t>
            </w:r>
            <w:r w:rsidR="00353EEF">
              <w:t>18 954,2</w:t>
            </w:r>
            <w:r w:rsidRPr="00E218A2">
              <w:t xml:space="preserve"> тыс. рублей; </w:t>
            </w:r>
          </w:p>
          <w:p w:rsidR="008339DA" w:rsidRPr="00E218A2" w:rsidRDefault="008339DA" w:rsidP="008339DA">
            <w:pPr>
              <w:spacing w:line="276" w:lineRule="auto"/>
              <w:jc w:val="both"/>
            </w:pPr>
            <w:r w:rsidRPr="00E218A2">
              <w:t>в 202</w:t>
            </w:r>
            <w:r w:rsidR="000877A7" w:rsidRPr="00E218A2">
              <w:t>7</w:t>
            </w:r>
            <w:r w:rsidRPr="00E218A2">
              <w:t xml:space="preserve"> году – </w:t>
            </w:r>
            <w:r w:rsidR="00353EEF">
              <w:t>7 712,4</w:t>
            </w:r>
            <w:r w:rsidRPr="00E218A2">
              <w:t xml:space="preserve"> тыс. рублей;</w:t>
            </w:r>
          </w:p>
          <w:p w:rsidR="00892C21" w:rsidRPr="00592E0C" w:rsidRDefault="00892C21" w:rsidP="00892C2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из сре</w:t>
            </w:r>
            <w:proofErr w:type="gramStart"/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– 2 022 627,9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92C21" w:rsidRPr="00592E0C" w:rsidRDefault="00892C21" w:rsidP="00892C2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3E6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77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 w:rsidR="00D95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676 346,9</w:t>
            </w:r>
            <w:r w:rsid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2C21" w:rsidRPr="00592E0C" w:rsidRDefault="007045D3" w:rsidP="00892C21">
            <w:pPr>
              <w:spacing w:line="276" w:lineRule="auto"/>
              <w:jc w:val="both"/>
            </w:pPr>
            <w:r>
              <w:t>в 202</w:t>
            </w:r>
            <w:r w:rsidR="000877A7">
              <w:t>6</w:t>
            </w:r>
            <w:r w:rsidR="00892C21" w:rsidRPr="00592E0C">
              <w:t xml:space="preserve"> году –</w:t>
            </w:r>
            <w:r w:rsidR="00D95A4F">
              <w:t xml:space="preserve"> </w:t>
            </w:r>
            <w:r w:rsidR="00353EEF">
              <w:t>673 140,5</w:t>
            </w:r>
            <w:r w:rsidR="0059551D" w:rsidRPr="00592E0C">
              <w:t xml:space="preserve"> </w:t>
            </w:r>
            <w:r w:rsidR="00892C21" w:rsidRPr="00592E0C">
              <w:t xml:space="preserve">тыс. рублей; </w:t>
            </w:r>
          </w:p>
          <w:p w:rsidR="00892C21" w:rsidRPr="00592E0C" w:rsidRDefault="004E3927" w:rsidP="00892C21">
            <w:pPr>
              <w:spacing w:line="276" w:lineRule="auto"/>
              <w:jc w:val="both"/>
            </w:pPr>
            <w:r>
              <w:t>в 202</w:t>
            </w:r>
            <w:r w:rsidR="000877A7">
              <w:t>7</w:t>
            </w:r>
            <w:r w:rsidR="00892C21" w:rsidRPr="00592E0C">
              <w:t xml:space="preserve"> году –</w:t>
            </w:r>
            <w:r w:rsidR="00D95A4F">
              <w:t xml:space="preserve"> </w:t>
            </w:r>
            <w:r w:rsidR="00353EEF">
              <w:t>673 140,5</w:t>
            </w:r>
            <w:r w:rsidR="0059551D" w:rsidRPr="00592E0C">
              <w:t xml:space="preserve"> </w:t>
            </w:r>
            <w:r w:rsidR="00892C21" w:rsidRPr="00592E0C">
              <w:t>тыс. рублей;</w:t>
            </w:r>
          </w:p>
          <w:p w:rsidR="00892C21" w:rsidRPr="00592E0C" w:rsidRDefault="00892C21" w:rsidP="00892C21">
            <w:pPr>
              <w:spacing w:line="276" w:lineRule="auto"/>
              <w:jc w:val="both"/>
            </w:pPr>
            <w:r w:rsidRPr="00592E0C">
              <w:t xml:space="preserve">из средств районного бюджета – </w:t>
            </w:r>
            <w:r w:rsidR="00353EEF">
              <w:t>1 339 338,0</w:t>
            </w:r>
            <w:r w:rsidR="00687388" w:rsidRPr="00687388">
              <w:t xml:space="preserve"> </w:t>
            </w:r>
            <w:r w:rsidRPr="00592E0C">
              <w:t xml:space="preserve"> тыс. рублей, в том числе:</w:t>
            </w:r>
          </w:p>
          <w:p w:rsidR="00892C21" w:rsidRPr="00592E0C" w:rsidRDefault="00C24C9E" w:rsidP="00892C21">
            <w:pPr>
              <w:spacing w:line="276" w:lineRule="auto"/>
              <w:jc w:val="both"/>
            </w:pPr>
            <w:r>
              <w:t>в 202</w:t>
            </w:r>
            <w:r w:rsidR="000877A7">
              <w:t>5</w:t>
            </w:r>
            <w:r w:rsidR="00892C21" w:rsidRPr="00592E0C">
              <w:t xml:space="preserve"> году –</w:t>
            </w:r>
            <w:r w:rsidR="00FA4678">
              <w:t xml:space="preserve"> </w:t>
            </w:r>
            <w:r w:rsidR="00353EEF">
              <w:t>449 374,6</w:t>
            </w:r>
            <w:r w:rsidR="00892C21" w:rsidRPr="00592E0C">
              <w:t xml:space="preserve">тыс. рублей;  </w:t>
            </w:r>
          </w:p>
          <w:p w:rsidR="00892C21" w:rsidRPr="00592E0C" w:rsidRDefault="00C24C9E" w:rsidP="00892C21">
            <w:pPr>
              <w:spacing w:line="276" w:lineRule="auto"/>
              <w:jc w:val="both"/>
            </w:pPr>
            <w:r>
              <w:t>в 202</w:t>
            </w:r>
            <w:r w:rsidR="000877A7">
              <w:t>6</w:t>
            </w:r>
            <w:r w:rsidR="00892C21" w:rsidRPr="00592E0C">
              <w:t xml:space="preserve"> году –</w:t>
            </w:r>
            <w:r w:rsidR="00687388">
              <w:t xml:space="preserve"> </w:t>
            </w:r>
            <w:r w:rsidR="00353EEF">
              <w:t>444 981,7</w:t>
            </w:r>
            <w:r w:rsidR="004E3927" w:rsidRPr="00592E0C">
              <w:t xml:space="preserve"> </w:t>
            </w:r>
            <w:r w:rsidR="00892C21" w:rsidRPr="00592E0C">
              <w:t>тыс. рублей;</w:t>
            </w:r>
          </w:p>
          <w:p w:rsidR="00892C21" w:rsidRPr="00592E0C" w:rsidRDefault="004E3927" w:rsidP="00892C21">
            <w:pPr>
              <w:spacing w:line="276" w:lineRule="auto"/>
              <w:jc w:val="both"/>
            </w:pPr>
            <w:r>
              <w:t>в 202</w:t>
            </w:r>
            <w:r w:rsidR="000877A7">
              <w:t>7</w:t>
            </w:r>
            <w:r w:rsidR="00892C21" w:rsidRPr="00592E0C">
              <w:t xml:space="preserve"> году –</w:t>
            </w:r>
            <w:r w:rsidR="00687388">
              <w:t xml:space="preserve"> </w:t>
            </w:r>
            <w:r w:rsidR="00353EEF">
              <w:t>444 981,7</w:t>
            </w:r>
            <w:r w:rsidR="000A5AFD">
              <w:t xml:space="preserve"> </w:t>
            </w:r>
            <w:r w:rsidRPr="00592E0C">
              <w:t xml:space="preserve"> </w:t>
            </w:r>
            <w:r w:rsidR="00892C21" w:rsidRPr="00592E0C">
              <w:t>тыс. рублей;</w:t>
            </w:r>
          </w:p>
          <w:p w:rsidR="00892C21" w:rsidRPr="00592E0C" w:rsidRDefault="00892C21" w:rsidP="00892C21">
            <w:pPr>
              <w:spacing w:line="276" w:lineRule="auto"/>
              <w:jc w:val="both"/>
            </w:pPr>
            <w:r w:rsidRPr="00592E0C">
              <w:t xml:space="preserve">из средств внебюджетных источников – </w:t>
            </w:r>
            <w:r w:rsidR="00353EEF">
              <w:t>91 050,0</w:t>
            </w:r>
            <w:r w:rsidRPr="00592E0C">
              <w:t xml:space="preserve"> тыс. рублей, в том числе:</w:t>
            </w:r>
          </w:p>
          <w:p w:rsidR="00892C21" w:rsidRPr="00592E0C" w:rsidRDefault="00892C21" w:rsidP="00892C2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973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77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 w:rsidR="007E5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30 350,0</w:t>
            </w:r>
            <w:r w:rsidR="00C4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2C21" w:rsidRPr="00592E0C" w:rsidRDefault="009736F3" w:rsidP="00892C2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0877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92C21"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 w:rsidR="00E2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EEF">
              <w:rPr>
                <w:rFonts w:ascii="Times New Roman" w:eastAsia="Times New Roman" w:hAnsi="Times New Roman" w:cs="Times New Roman"/>
                <w:sz w:val="24"/>
                <w:szCs w:val="24"/>
              </w:rPr>
              <w:t>30 350,0</w:t>
            </w:r>
            <w:r w:rsidR="00892C21" w:rsidRPr="005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6671C" w:rsidRPr="00592E0C" w:rsidRDefault="00892C21" w:rsidP="00353EEF">
            <w:pPr>
              <w:spacing w:line="276" w:lineRule="auto"/>
              <w:jc w:val="both"/>
            </w:pPr>
            <w:r w:rsidRPr="00592E0C">
              <w:t>в 20</w:t>
            </w:r>
            <w:r w:rsidR="00DA4DFD">
              <w:t>2</w:t>
            </w:r>
            <w:r w:rsidR="000877A7">
              <w:t>7</w:t>
            </w:r>
            <w:r w:rsidRPr="00592E0C">
              <w:t xml:space="preserve"> году –</w:t>
            </w:r>
            <w:r w:rsidR="007E5FDE">
              <w:t xml:space="preserve"> </w:t>
            </w:r>
            <w:r w:rsidR="00353EEF">
              <w:t>30 350,0</w:t>
            </w:r>
            <w:r w:rsidRPr="00592E0C">
              <w:t xml:space="preserve"> тыс. рублей.</w:t>
            </w:r>
          </w:p>
        </w:tc>
      </w:tr>
    </w:tbl>
    <w:p w:rsidR="00915D72" w:rsidRPr="00592E0C" w:rsidRDefault="00915D72" w:rsidP="00915D72">
      <w:pPr>
        <w:ind w:firstLine="709"/>
        <w:jc w:val="center"/>
      </w:pPr>
    </w:p>
    <w:p w:rsidR="00915D72" w:rsidRPr="009B1594" w:rsidRDefault="00C46AE3" w:rsidP="00C4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B3E9D" w:rsidRPr="009B1594">
        <w:rPr>
          <w:b/>
          <w:sz w:val="28"/>
          <w:szCs w:val="28"/>
        </w:rPr>
        <w:t>Мероприятия подпрограммы</w:t>
      </w:r>
      <w:r w:rsidR="009B1594">
        <w:rPr>
          <w:b/>
          <w:sz w:val="28"/>
          <w:szCs w:val="28"/>
        </w:rPr>
        <w:t>.</w:t>
      </w:r>
    </w:p>
    <w:p w:rsidR="00915D72" w:rsidRPr="004E1517" w:rsidRDefault="00915D72" w:rsidP="00915D72">
      <w:pPr>
        <w:ind w:left="720" w:firstLine="709"/>
        <w:jc w:val="center"/>
        <w:rPr>
          <w:sz w:val="28"/>
          <w:szCs w:val="28"/>
        </w:rPr>
      </w:pPr>
    </w:p>
    <w:p w:rsidR="00915D72" w:rsidRPr="00BF175B" w:rsidRDefault="00915D72" w:rsidP="00C46AE3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 w:rsidRPr="00BF175B">
        <w:rPr>
          <w:rFonts w:ascii="Times New Roman" w:hAnsi="Times New Roman"/>
          <w:sz w:val="28"/>
          <w:szCs w:val="28"/>
        </w:rPr>
        <w:t xml:space="preserve">Перечень </w:t>
      </w:r>
      <w:r w:rsidR="000B3E9D" w:rsidRPr="00BF175B">
        <w:rPr>
          <w:rFonts w:ascii="Times New Roman" w:hAnsi="Times New Roman"/>
          <w:sz w:val="28"/>
          <w:szCs w:val="28"/>
        </w:rPr>
        <w:t>мероприятий</w:t>
      </w:r>
      <w:r w:rsidRPr="00BF175B">
        <w:rPr>
          <w:rFonts w:ascii="Times New Roman" w:hAnsi="Times New Roman"/>
          <w:sz w:val="28"/>
          <w:szCs w:val="28"/>
        </w:rPr>
        <w:t xml:space="preserve"> подпрогра</w:t>
      </w:r>
      <w:r w:rsidR="000B3E9D" w:rsidRPr="00BF175B">
        <w:rPr>
          <w:rFonts w:ascii="Times New Roman" w:hAnsi="Times New Roman"/>
          <w:sz w:val="28"/>
          <w:szCs w:val="28"/>
        </w:rPr>
        <w:t>ммы с указанием объемов финансирования представлен в приложении № 1</w:t>
      </w:r>
      <w:r w:rsidRPr="00BF175B">
        <w:rPr>
          <w:rFonts w:ascii="Times New Roman" w:hAnsi="Times New Roman"/>
          <w:sz w:val="28"/>
          <w:szCs w:val="28"/>
        </w:rPr>
        <w:t xml:space="preserve"> к подпрограмме 1 «Развитие дошкольного и общего образования детей».</w:t>
      </w:r>
    </w:p>
    <w:p w:rsidR="00915D72" w:rsidRPr="009B1594" w:rsidRDefault="00915D72" w:rsidP="00915D72">
      <w:pPr>
        <w:ind w:left="567" w:right="424" w:firstLine="709"/>
        <w:jc w:val="both"/>
        <w:rPr>
          <w:b/>
          <w:sz w:val="28"/>
          <w:szCs w:val="28"/>
        </w:rPr>
      </w:pPr>
    </w:p>
    <w:p w:rsidR="00915D72" w:rsidRPr="009B1594" w:rsidRDefault="00C46AE3" w:rsidP="00C46AE3">
      <w:pPr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5D72" w:rsidRPr="009B1594">
        <w:rPr>
          <w:b/>
          <w:sz w:val="28"/>
          <w:szCs w:val="28"/>
        </w:rPr>
        <w:t>Механизм реализации подпрограммы.</w:t>
      </w:r>
    </w:p>
    <w:p w:rsidR="009B1594" w:rsidRPr="004E1517" w:rsidRDefault="009B1594" w:rsidP="009B1594">
      <w:pPr>
        <w:ind w:left="720" w:right="424"/>
        <w:jc w:val="center"/>
        <w:rPr>
          <w:sz w:val="28"/>
          <w:szCs w:val="28"/>
        </w:rPr>
      </w:pP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муниципальным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Реализацию подпрограммы осуществляют МКУ «Управление образования».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lastRenderedPageBreak/>
        <w:t>создание системы контроля за эффективным и целевым использованием бюджетных средств;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над сроками и качеством предоставляемой отчетности исполнителями мероприятий;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технического надзора за качеством и соответствием объемов выполненных работ (услуг);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по выполнению муниципального задания;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предоставления муниципальных услуг в электронной форме;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качества образования и соблюдений требований санитарных норм и правил.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Ответственным лицом за подготовку и предоставление отчетных данных, а также за их достоверность, является МКУ «Управление образования». 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Оценку эффективности реализации подпрограммы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2. </w:t>
      </w:r>
      <w:r w:rsidR="00F658F4">
        <w:rPr>
          <w:sz w:val="28"/>
          <w:szCs w:val="28"/>
        </w:rPr>
        <w:t>Финансовый</w:t>
      </w:r>
      <w:r w:rsidRPr="004E1517">
        <w:rPr>
          <w:sz w:val="28"/>
          <w:szCs w:val="28"/>
        </w:rPr>
        <w:t xml:space="preserve"> механизм. 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Главным распорядителем бюджетных средств является МКУ «Управление образования» (далее Управление</w:t>
      </w:r>
      <w:r w:rsidR="00045FDE">
        <w:rPr>
          <w:sz w:val="28"/>
          <w:szCs w:val="28"/>
        </w:rPr>
        <w:t xml:space="preserve"> образования</w:t>
      </w:r>
      <w:r w:rsidRPr="004E1517">
        <w:rPr>
          <w:sz w:val="28"/>
          <w:szCs w:val="28"/>
        </w:rPr>
        <w:t>).</w:t>
      </w:r>
    </w:p>
    <w:p w:rsidR="00915D72" w:rsidRPr="00D77F2B" w:rsidRDefault="00915D72" w:rsidP="00915D72">
      <w:pPr>
        <w:ind w:firstLine="709"/>
        <w:jc w:val="both"/>
        <w:rPr>
          <w:sz w:val="28"/>
          <w:szCs w:val="28"/>
        </w:rPr>
      </w:pPr>
      <w:r w:rsidRPr="00D77F2B">
        <w:rPr>
          <w:sz w:val="28"/>
          <w:szCs w:val="28"/>
        </w:rPr>
        <w:t>Финансирование мероприятий подпрограммы</w:t>
      </w:r>
      <w:r w:rsidR="008F38FF" w:rsidRPr="00D77F2B">
        <w:rPr>
          <w:sz w:val="28"/>
          <w:szCs w:val="28"/>
        </w:rPr>
        <w:t xml:space="preserve"> </w:t>
      </w:r>
      <w:r w:rsidRPr="00D77F2B">
        <w:rPr>
          <w:sz w:val="28"/>
          <w:szCs w:val="28"/>
        </w:rPr>
        <w:t>осуществляется согласно приложению №</w:t>
      </w:r>
      <w:r w:rsidR="00FD38C0" w:rsidRPr="00D77F2B">
        <w:rPr>
          <w:sz w:val="28"/>
          <w:szCs w:val="28"/>
        </w:rPr>
        <w:t>1</w:t>
      </w:r>
      <w:r w:rsidRPr="00D77F2B">
        <w:rPr>
          <w:sz w:val="28"/>
          <w:szCs w:val="28"/>
        </w:rPr>
        <w:t xml:space="preserve"> к подпрограмме.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D77F2B">
        <w:rPr>
          <w:sz w:val="28"/>
          <w:szCs w:val="28"/>
        </w:rPr>
        <w:t>Финансовое управление администрации Енисейского района осуществляет финансирование</w:t>
      </w:r>
      <w:r w:rsidRPr="004E1517">
        <w:rPr>
          <w:sz w:val="28"/>
          <w:szCs w:val="28"/>
        </w:rPr>
        <w:t xml:space="preserve">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Реализация мероприятий подпрограммы осуществляется</w:t>
      </w:r>
      <w:r w:rsidR="00045FDE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Управление</w:t>
      </w:r>
      <w:r w:rsidR="00045FDE">
        <w:rPr>
          <w:sz w:val="28"/>
          <w:szCs w:val="28"/>
        </w:rPr>
        <w:t>м</w:t>
      </w:r>
      <w:r w:rsidRPr="004E1517">
        <w:rPr>
          <w:sz w:val="28"/>
          <w:szCs w:val="28"/>
        </w:rPr>
        <w:t xml:space="preserve"> образования</w:t>
      </w:r>
      <w:r w:rsidR="00045FDE">
        <w:rPr>
          <w:sz w:val="28"/>
          <w:szCs w:val="28"/>
        </w:rPr>
        <w:t>,</w:t>
      </w:r>
      <w:r w:rsidRPr="004E1517">
        <w:rPr>
          <w:sz w:val="28"/>
          <w:szCs w:val="28"/>
        </w:rPr>
        <w:t xml:space="preserve"> бюджетными образовательными учреждениями Енисейского района. </w:t>
      </w:r>
    </w:p>
    <w:p w:rsidR="00915D72" w:rsidRPr="004E1517" w:rsidRDefault="00915D72" w:rsidP="00915D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1517">
        <w:rPr>
          <w:bCs/>
          <w:sz w:val="28"/>
          <w:szCs w:val="28"/>
        </w:rPr>
        <w:t>Бюджетным</w:t>
      </w:r>
      <w:r w:rsidR="00370CBA">
        <w:rPr>
          <w:bCs/>
          <w:sz w:val="28"/>
          <w:szCs w:val="28"/>
        </w:rPr>
        <w:t>и</w:t>
      </w:r>
      <w:r w:rsidRPr="004E1517">
        <w:rPr>
          <w:bCs/>
          <w:sz w:val="28"/>
          <w:szCs w:val="28"/>
        </w:rPr>
        <w:t xml:space="preserve"> учреждениям</w:t>
      </w:r>
      <w:r w:rsidR="00370CBA">
        <w:rPr>
          <w:bCs/>
          <w:sz w:val="28"/>
          <w:szCs w:val="28"/>
        </w:rPr>
        <w:t>и</w:t>
      </w:r>
      <w:r w:rsidRPr="004E1517">
        <w:rPr>
          <w:bCs/>
          <w:sz w:val="28"/>
          <w:szCs w:val="28"/>
        </w:rPr>
        <w:t xml:space="preserve"> средства расходуются в соответствии с соглашениями, заключенными между Управлением</w:t>
      </w:r>
      <w:r w:rsidR="00045FDE">
        <w:rPr>
          <w:bCs/>
          <w:sz w:val="28"/>
          <w:szCs w:val="28"/>
        </w:rPr>
        <w:t xml:space="preserve"> образования</w:t>
      </w:r>
      <w:r w:rsidRPr="004E1517">
        <w:rPr>
          <w:bCs/>
          <w:sz w:val="28"/>
          <w:szCs w:val="28"/>
        </w:rPr>
        <w:t xml:space="preserve"> и образовательными учреждениями предоставляются субсидии на выполнение муниципального задания, а так же субсидии на цели не связанные с выполнением муниципального задания на оказание муниципальных услуг (выполнение работ).</w:t>
      </w:r>
      <w:r w:rsidRPr="004E1517">
        <w:rPr>
          <w:sz w:val="28"/>
          <w:szCs w:val="28"/>
        </w:rPr>
        <w:t xml:space="preserve"> </w:t>
      </w:r>
      <w:proofErr w:type="gramStart"/>
      <w:r w:rsidRPr="004E1517">
        <w:rPr>
          <w:sz w:val="28"/>
          <w:szCs w:val="28"/>
        </w:rPr>
        <w:t xml:space="preserve">Муниципальное задание формируется на основе утвержденного органом местного самоуправления, осуществляющим </w:t>
      </w:r>
      <w:r w:rsidRPr="004E1517">
        <w:rPr>
          <w:sz w:val="28"/>
          <w:szCs w:val="28"/>
        </w:rPr>
        <w:lastRenderedPageBreak/>
        <w:t>функции и 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  <w:proofErr w:type="gramEnd"/>
    </w:p>
    <w:p w:rsidR="00915D72" w:rsidRPr="004E1517" w:rsidRDefault="00915D72" w:rsidP="00915D7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E1517">
        <w:rPr>
          <w:sz w:val="28"/>
          <w:szCs w:val="28"/>
        </w:rPr>
        <w:t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</w:t>
      </w:r>
      <w:r w:rsidR="00045FDE">
        <w:rPr>
          <w:sz w:val="28"/>
          <w:szCs w:val="28"/>
        </w:rPr>
        <w:t xml:space="preserve">оглашениями, заключенными между </w:t>
      </w:r>
      <w:r w:rsidRPr="004E1517">
        <w:rPr>
          <w:bCs/>
          <w:sz w:val="28"/>
          <w:szCs w:val="28"/>
        </w:rPr>
        <w:t>Управление</w:t>
      </w:r>
      <w:r w:rsidR="00045FDE">
        <w:rPr>
          <w:bCs/>
          <w:sz w:val="28"/>
          <w:szCs w:val="28"/>
        </w:rPr>
        <w:t>м</w:t>
      </w:r>
      <w:r w:rsidRPr="004E1517">
        <w:rPr>
          <w:bCs/>
          <w:sz w:val="28"/>
          <w:szCs w:val="28"/>
        </w:rPr>
        <w:t xml:space="preserve"> образования</w:t>
      </w:r>
      <w:r w:rsidR="00045FDE">
        <w:rPr>
          <w:bCs/>
          <w:sz w:val="28"/>
          <w:szCs w:val="28"/>
        </w:rPr>
        <w:t xml:space="preserve"> </w:t>
      </w:r>
      <w:r w:rsidRPr="004E1517">
        <w:rPr>
          <w:bCs/>
          <w:sz w:val="28"/>
          <w:szCs w:val="28"/>
        </w:rPr>
        <w:t>и муниципальным бюджетным образовательным учреждением Енисейского района.</w:t>
      </w:r>
    </w:p>
    <w:p w:rsidR="00915D72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 соответствии с графиками перечисления субсидии на выполнение муниципального задания, субсидии на иные цели, являющихся приложением 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3. Правовой механизм.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915D72" w:rsidRPr="004E1517" w:rsidRDefault="00DB331B" w:rsidP="00915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Порядки расходования</w:t>
      </w:r>
      <w:r w:rsidR="00915D72" w:rsidRPr="004E1517">
        <w:rPr>
          <w:sz w:val="28"/>
          <w:szCs w:val="28"/>
        </w:rPr>
        <w:t xml:space="preserve"> целевых средств утверждаются нормативно-правовыми актами администрации Енисейского района.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получателей муниципальных услуг.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Получателями муниципальных услуг являются физические лица, проживающие на территории Российской Федерации и юридические лица, уставной деятельностью которых является решение вопросов местного значения в области образования и защиты прав несовершеннолетних.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proofErr w:type="gramStart"/>
      <w:r w:rsidRPr="004E1517">
        <w:rPr>
          <w:sz w:val="28"/>
          <w:szCs w:val="28"/>
        </w:rPr>
        <w:t>Контроль за</w:t>
      </w:r>
      <w:proofErr w:type="gramEnd"/>
      <w:r w:rsidRPr="004E1517">
        <w:rPr>
          <w:sz w:val="28"/>
          <w:szCs w:val="28"/>
        </w:rPr>
        <w:t xml:space="preserve"> реализацией подпрограммы осуществляется по следующим показателям, предста</w:t>
      </w:r>
      <w:r w:rsidR="00C4626A">
        <w:rPr>
          <w:sz w:val="28"/>
          <w:szCs w:val="28"/>
        </w:rPr>
        <w:t xml:space="preserve">вленным </w:t>
      </w:r>
      <w:r w:rsidRPr="004E1517">
        <w:rPr>
          <w:sz w:val="28"/>
          <w:szCs w:val="28"/>
        </w:rPr>
        <w:t>в приложении № 1</w:t>
      </w:r>
      <w:r w:rsidR="00C4626A">
        <w:rPr>
          <w:sz w:val="28"/>
          <w:szCs w:val="28"/>
        </w:rPr>
        <w:t xml:space="preserve"> к паспорту</w:t>
      </w:r>
      <w:r w:rsidRPr="004E1517">
        <w:rPr>
          <w:sz w:val="28"/>
          <w:szCs w:val="28"/>
        </w:rPr>
        <w:t xml:space="preserve"> подпрограммы.</w:t>
      </w:r>
    </w:p>
    <w:p w:rsidR="000C6BDC" w:rsidRPr="004E1517" w:rsidRDefault="0012468D" w:rsidP="0091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8D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proofErr w:type="gramStart"/>
      <w:r w:rsidRPr="0012468D">
        <w:rPr>
          <w:rFonts w:ascii="Times New Roman" w:hAnsi="Times New Roman" w:cs="Times New Roman"/>
          <w:bCs/>
          <w:sz w:val="28"/>
          <w:szCs w:val="28"/>
        </w:rPr>
        <w:t xml:space="preserve">определения значения </w:t>
      </w:r>
      <w:r w:rsidR="00F658F4">
        <w:rPr>
          <w:rFonts w:ascii="Times New Roman" w:hAnsi="Times New Roman" w:cs="Times New Roman"/>
          <w:bCs/>
          <w:sz w:val="28"/>
          <w:szCs w:val="28"/>
        </w:rPr>
        <w:t xml:space="preserve">показателей результативности </w:t>
      </w:r>
      <w:r w:rsidRPr="0012468D">
        <w:rPr>
          <w:rFonts w:ascii="Times New Roman" w:hAnsi="Times New Roman" w:cs="Times New Roman"/>
          <w:bCs/>
          <w:sz w:val="28"/>
          <w:szCs w:val="28"/>
        </w:rPr>
        <w:t>подпрограммы</w:t>
      </w:r>
      <w:proofErr w:type="gramEnd"/>
      <w:r w:rsidRPr="0012468D">
        <w:rPr>
          <w:rFonts w:ascii="Times New Roman" w:hAnsi="Times New Roman" w:cs="Times New Roman"/>
          <w:bCs/>
          <w:sz w:val="28"/>
          <w:szCs w:val="28"/>
        </w:rPr>
        <w:t xml:space="preserve"> 1 «Развитие дошкольного и общего образования детей» муниципальной программы «Развитие образования</w:t>
      </w:r>
      <w:r w:rsidR="00F658F4">
        <w:rPr>
          <w:rFonts w:ascii="Times New Roman" w:hAnsi="Times New Roman" w:cs="Times New Roman"/>
          <w:bCs/>
          <w:sz w:val="28"/>
          <w:szCs w:val="28"/>
        </w:rPr>
        <w:t xml:space="preserve"> Енисейского района</w:t>
      </w:r>
      <w:r w:rsidRPr="0012468D">
        <w:rPr>
          <w:rFonts w:ascii="Times New Roman" w:hAnsi="Times New Roman" w:cs="Times New Roman"/>
          <w:bCs/>
          <w:sz w:val="28"/>
          <w:szCs w:val="28"/>
        </w:rPr>
        <w:t>» утверждена приказом МКУ «У</w:t>
      </w:r>
      <w:r w:rsidR="001F2D4A">
        <w:rPr>
          <w:rFonts w:ascii="Times New Roman" w:hAnsi="Times New Roman" w:cs="Times New Roman"/>
          <w:bCs/>
          <w:sz w:val="28"/>
          <w:szCs w:val="28"/>
        </w:rPr>
        <w:t>правление образования» от 07.10.2024 № 01-14-054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5D72" w:rsidRPr="009B1594" w:rsidRDefault="00915D72" w:rsidP="00915D72">
      <w:pPr>
        <w:tabs>
          <w:tab w:val="left" w:pos="0"/>
        </w:tabs>
        <w:ind w:right="424"/>
        <w:jc w:val="center"/>
        <w:rPr>
          <w:b/>
          <w:sz w:val="28"/>
          <w:szCs w:val="28"/>
        </w:rPr>
      </w:pPr>
      <w:r w:rsidRPr="009B1594">
        <w:rPr>
          <w:b/>
          <w:sz w:val="28"/>
          <w:szCs w:val="28"/>
        </w:rPr>
        <w:lastRenderedPageBreak/>
        <w:t>4. Управление подпрограммой</w:t>
      </w:r>
    </w:p>
    <w:p w:rsidR="00915D72" w:rsidRDefault="00915D72" w:rsidP="00915D72">
      <w:pPr>
        <w:ind w:right="424" w:firstLine="709"/>
        <w:jc w:val="center"/>
        <w:rPr>
          <w:b/>
          <w:sz w:val="28"/>
          <w:szCs w:val="28"/>
        </w:rPr>
      </w:pPr>
      <w:r w:rsidRPr="009B1594">
        <w:rPr>
          <w:b/>
          <w:sz w:val="28"/>
          <w:szCs w:val="28"/>
        </w:rPr>
        <w:t xml:space="preserve">и </w:t>
      </w:r>
      <w:proofErr w:type="gramStart"/>
      <w:r w:rsidRPr="009B1594">
        <w:rPr>
          <w:b/>
          <w:sz w:val="28"/>
          <w:szCs w:val="28"/>
        </w:rPr>
        <w:t>контроль за</w:t>
      </w:r>
      <w:proofErr w:type="gramEnd"/>
      <w:r w:rsidRPr="009B1594">
        <w:rPr>
          <w:b/>
          <w:sz w:val="28"/>
          <w:szCs w:val="28"/>
        </w:rPr>
        <w:t xml:space="preserve"> </w:t>
      </w:r>
      <w:r w:rsidR="009B1594">
        <w:rPr>
          <w:b/>
          <w:sz w:val="28"/>
          <w:szCs w:val="28"/>
        </w:rPr>
        <w:t>исполнением подпрограммы</w:t>
      </w:r>
      <w:r w:rsidRPr="009B1594">
        <w:rPr>
          <w:b/>
          <w:sz w:val="28"/>
          <w:szCs w:val="28"/>
        </w:rPr>
        <w:t>.</w:t>
      </w:r>
    </w:p>
    <w:p w:rsidR="006D6065" w:rsidRPr="009B1594" w:rsidRDefault="006D6065" w:rsidP="00915D72">
      <w:pPr>
        <w:ind w:right="424" w:firstLine="709"/>
        <w:jc w:val="center"/>
        <w:rPr>
          <w:b/>
          <w:sz w:val="28"/>
          <w:szCs w:val="28"/>
        </w:rPr>
      </w:pP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Организацию управления настоящей подпрограммой осуществляет </w:t>
      </w:r>
      <w:r w:rsidRPr="004E1517">
        <w:rPr>
          <w:sz w:val="28"/>
          <w:szCs w:val="28"/>
        </w:rPr>
        <w:t>МКУ «Управление образования»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Функции </w:t>
      </w:r>
      <w:r w:rsidRPr="004E1517">
        <w:rPr>
          <w:sz w:val="28"/>
          <w:szCs w:val="28"/>
        </w:rPr>
        <w:t>МКУ «Управление образования»</w:t>
      </w:r>
      <w:r w:rsidRPr="004E1517">
        <w:rPr>
          <w:rFonts w:eastAsia="Calibri"/>
          <w:sz w:val="28"/>
          <w:szCs w:val="28"/>
          <w:lang w:eastAsia="en-US"/>
        </w:rPr>
        <w:t xml:space="preserve"> по управлению настоящей подпрограммой: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ежегодное уточнение </w:t>
      </w:r>
      <w:r w:rsidR="00193865">
        <w:rPr>
          <w:rFonts w:eastAsia="Calibri"/>
          <w:sz w:val="28"/>
          <w:szCs w:val="28"/>
          <w:lang w:eastAsia="en-US"/>
        </w:rPr>
        <w:t xml:space="preserve">показателей результативности </w:t>
      </w:r>
      <w:r w:rsidRPr="004E1517">
        <w:rPr>
          <w:rFonts w:eastAsia="Calibri"/>
          <w:sz w:val="28"/>
          <w:szCs w:val="28"/>
          <w:lang w:eastAsia="en-US"/>
        </w:rPr>
        <w:t>и затрат по мероприятиям настоящей подпрограммы, а также состава исполнителей;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осуществление текущего </w:t>
      </w:r>
      <w:proofErr w:type="gramStart"/>
      <w:r w:rsidRPr="004E151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F658F4" w:rsidRPr="00F658F4" w:rsidRDefault="00F658F4" w:rsidP="00F658F4">
      <w:pPr>
        <w:autoSpaceDE w:val="0"/>
        <w:autoSpaceDN w:val="0"/>
        <w:adjustRightInd w:val="0"/>
        <w:ind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658F4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F658F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658F4">
        <w:rPr>
          <w:rFonts w:eastAsia="Calibri"/>
          <w:sz w:val="28"/>
          <w:szCs w:val="28"/>
          <w:lang w:eastAsia="en-US"/>
        </w:rPr>
        <w:t xml:space="preserve"> реализацией подпрограммных мероприятий, а также подготовкой и предоставлением отчетных данных возложен на МКУ «Управление образования».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Pr="004E1517">
        <w:rPr>
          <w:sz w:val="28"/>
          <w:szCs w:val="28"/>
        </w:rPr>
        <w:t xml:space="preserve">МКУ «Управление образования» </w:t>
      </w:r>
      <w:r w:rsidRPr="004E1517">
        <w:rPr>
          <w:rFonts w:eastAsia="Calibri"/>
          <w:sz w:val="28"/>
          <w:szCs w:val="28"/>
          <w:lang w:eastAsia="en-US"/>
        </w:rPr>
        <w:t>по формам, утвержденным постанов</w:t>
      </w:r>
      <w:r w:rsidR="00032EF5">
        <w:rPr>
          <w:rFonts w:eastAsia="Calibri"/>
          <w:sz w:val="28"/>
          <w:szCs w:val="28"/>
          <w:lang w:eastAsia="en-US"/>
        </w:rPr>
        <w:t>лением администрации района от 1</w:t>
      </w:r>
      <w:r w:rsidRPr="004E1517">
        <w:rPr>
          <w:rFonts w:eastAsia="Calibri"/>
          <w:sz w:val="28"/>
          <w:szCs w:val="28"/>
          <w:lang w:eastAsia="en-US"/>
        </w:rPr>
        <w:t>6.0</w:t>
      </w:r>
      <w:r w:rsidR="00032EF5">
        <w:rPr>
          <w:rFonts w:eastAsia="Calibri"/>
          <w:sz w:val="28"/>
          <w:szCs w:val="28"/>
          <w:lang w:eastAsia="en-US"/>
        </w:rPr>
        <w:t>5</w:t>
      </w:r>
      <w:r w:rsidRPr="004E1517">
        <w:rPr>
          <w:rFonts w:eastAsia="Calibri"/>
          <w:sz w:val="28"/>
          <w:szCs w:val="28"/>
          <w:lang w:eastAsia="en-US"/>
        </w:rPr>
        <w:t>.20</w:t>
      </w:r>
      <w:r w:rsidR="00032EF5">
        <w:rPr>
          <w:rFonts w:eastAsia="Calibri"/>
          <w:sz w:val="28"/>
          <w:szCs w:val="28"/>
          <w:lang w:eastAsia="en-US"/>
        </w:rPr>
        <w:t>23</w:t>
      </w:r>
      <w:r w:rsidRPr="004E1517">
        <w:rPr>
          <w:rFonts w:eastAsia="Calibri"/>
          <w:sz w:val="28"/>
          <w:szCs w:val="28"/>
          <w:lang w:eastAsia="en-US"/>
        </w:rPr>
        <w:t xml:space="preserve"> № </w:t>
      </w:r>
      <w:r w:rsidR="00032EF5">
        <w:rPr>
          <w:rFonts w:eastAsia="Calibri"/>
          <w:sz w:val="28"/>
          <w:szCs w:val="28"/>
          <w:lang w:eastAsia="en-US"/>
        </w:rPr>
        <w:t>366</w:t>
      </w:r>
      <w:r w:rsidRPr="004E1517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</w:t>
      </w:r>
      <w:r w:rsidR="00032EF5">
        <w:rPr>
          <w:rFonts w:eastAsia="Calibri"/>
          <w:sz w:val="28"/>
          <w:szCs w:val="28"/>
          <w:lang w:eastAsia="en-US"/>
        </w:rPr>
        <w:t>сейского района, их формировании</w:t>
      </w:r>
      <w:r w:rsidRPr="004E1517">
        <w:rPr>
          <w:rFonts w:eastAsia="Calibri"/>
          <w:sz w:val="28"/>
          <w:szCs w:val="28"/>
          <w:lang w:eastAsia="en-US"/>
        </w:rPr>
        <w:t xml:space="preserve"> и реализации».</w:t>
      </w:r>
    </w:p>
    <w:p w:rsidR="00915D72" w:rsidRPr="004E1517" w:rsidRDefault="00915D72" w:rsidP="00915D72">
      <w:pPr>
        <w:autoSpaceDE w:val="0"/>
        <w:autoSpaceDN w:val="0"/>
        <w:adjustRightInd w:val="0"/>
        <w:ind w:right="424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4E151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 w:rsidR="00D97D56">
        <w:rPr>
          <w:rFonts w:eastAsia="Calibri"/>
          <w:sz w:val="28"/>
          <w:szCs w:val="28"/>
          <w:lang w:eastAsia="en-US"/>
        </w:rPr>
        <w:t>органами муниципального финансового контроля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autoSpaceDE w:val="0"/>
        <w:autoSpaceDN w:val="0"/>
        <w:adjustRightInd w:val="0"/>
        <w:ind w:left="567"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36169" w:rsidRDefault="00D36169" w:rsidP="00D36169">
      <w:pPr>
        <w:spacing w:line="276" w:lineRule="auto"/>
        <w:ind w:left="6237"/>
        <w:rPr>
          <w:sz w:val="20"/>
          <w:szCs w:val="20"/>
        </w:rPr>
      </w:pPr>
    </w:p>
    <w:p w:rsidR="00915D72" w:rsidRPr="00592E0C" w:rsidRDefault="00915D72" w:rsidP="00915D72">
      <w:pPr>
        <w:spacing w:line="276" w:lineRule="auto"/>
        <w:ind w:firstLine="709"/>
        <w:rPr>
          <w:b/>
        </w:rPr>
        <w:sectPr w:rsidR="00915D72" w:rsidRPr="00592E0C" w:rsidSect="005E7F3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15D72" w:rsidRPr="00592E0C" w:rsidRDefault="004B5F28" w:rsidP="00475DCF">
      <w:pPr>
        <w:ind w:left="9923" w:right="424"/>
        <w:jc w:val="both"/>
        <w:rPr>
          <w:color w:val="000000"/>
        </w:rPr>
      </w:pPr>
      <w:r w:rsidRPr="00592E0C">
        <w:rPr>
          <w:color w:val="000000"/>
        </w:rPr>
        <w:lastRenderedPageBreak/>
        <w:t>Приложение № 1 к паспорту подпрограммы</w:t>
      </w:r>
      <w:r w:rsidR="000B3E9D">
        <w:rPr>
          <w:color w:val="000000"/>
        </w:rPr>
        <w:t xml:space="preserve"> </w:t>
      </w:r>
      <w:r w:rsidRPr="00592E0C">
        <w:rPr>
          <w:color w:val="000000"/>
        </w:rPr>
        <w:t>1 «Развитие дошкольного и общего образования детей»</w:t>
      </w:r>
    </w:p>
    <w:p w:rsidR="004B5F28" w:rsidRPr="00592E0C" w:rsidRDefault="004B5F28" w:rsidP="004B5F28">
      <w:pPr>
        <w:ind w:left="567" w:right="424" w:firstLine="709"/>
        <w:jc w:val="right"/>
        <w:rPr>
          <w:b/>
        </w:rPr>
      </w:pPr>
    </w:p>
    <w:tbl>
      <w:tblPr>
        <w:tblW w:w="5249" w:type="pct"/>
        <w:tblInd w:w="-601" w:type="dxa"/>
        <w:tblLook w:val="04A0" w:firstRow="1" w:lastRow="0" w:firstColumn="1" w:lastColumn="0" w:noHBand="0" w:noVBand="1"/>
      </w:tblPr>
      <w:tblGrid>
        <w:gridCol w:w="792"/>
        <w:gridCol w:w="5728"/>
        <w:gridCol w:w="1946"/>
        <w:gridCol w:w="1702"/>
        <w:gridCol w:w="1529"/>
        <w:gridCol w:w="1175"/>
        <w:gridCol w:w="1178"/>
        <w:gridCol w:w="1175"/>
      </w:tblGrid>
      <w:tr w:rsidR="000C6BDC" w:rsidTr="00144D32">
        <w:trPr>
          <w:trHeight w:val="750"/>
        </w:trPr>
        <w:tc>
          <w:tcPr>
            <w:tcW w:w="461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BDC" w:rsidRDefault="000C6BDC" w:rsidP="00CA2E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и значения показателей</w:t>
            </w:r>
            <w:r w:rsidR="00CA2EE8">
              <w:rPr>
                <w:b/>
                <w:bCs/>
                <w:sz w:val="20"/>
                <w:szCs w:val="20"/>
              </w:rPr>
              <w:t xml:space="preserve"> результативности подпрограммы «</w:t>
            </w:r>
            <w:r>
              <w:rPr>
                <w:b/>
                <w:bCs/>
                <w:sz w:val="20"/>
                <w:szCs w:val="20"/>
              </w:rPr>
              <w:t>Развитие дошкольного и общего образования детей</w:t>
            </w:r>
            <w:r w:rsidR="00CA2EE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DC" w:rsidRDefault="000C6BDC">
            <w:pPr>
              <w:rPr>
                <w:sz w:val="20"/>
                <w:szCs w:val="20"/>
              </w:rPr>
            </w:pPr>
          </w:p>
        </w:tc>
      </w:tr>
      <w:tr w:rsidR="00925929" w:rsidTr="00144D32">
        <w:trPr>
          <w:trHeight w:val="51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 xml:space="preserve">№ </w:t>
            </w:r>
            <w:proofErr w:type="gramStart"/>
            <w:r w:rsidRPr="00661CC4">
              <w:t>п</w:t>
            </w:r>
            <w:proofErr w:type="gramEnd"/>
            <w:r w:rsidRPr="00661CC4">
              <w:t>/п</w:t>
            </w:r>
          </w:p>
          <w:p w:rsidR="00925929" w:rsidRPr="00661CC4" w:rsidRDefault="00925929" w:rsidP="00925929">
            <w:pPr>
              <w:jc w:val="center"/>
            </w:pPr>
          </w:p>
        </w:tc>
        <w:tc>
          <w:tcPr>
            <w:tcW w:w="1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Цель, показатели результативности</w:t>
            </w:r>
          </w:p>
          <w:p w:rsidR="00925929" w:rsidRPr="00661CC4" w:rsidRDefault="00925929" w:rsidP="00925929">
            <w:pPr>
              <w:jc w:val="center"/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Единица измерения</w:t>
            </w:r>
          </w:p>
          <w:p w:rsidR="00925929" w:rsidRPr="00661CC4" w:rsidRDefault="00925929" w:rsidP="00925929">
            <w:pPr>
              <w:jc w:val="center"/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Источник информации</w:t>
            </w:r>
          </w:p>
          <w:p w:rsidR="00925929" w:rsidRPr="00661CC4" w:rsidRDefault="00925929" w:rsidP="00925929">
            <w:pPr>
              <w:jc w:val="center"/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Годы реализации подпрограммы</w:t>
            </w:r>
          </w:p>
        </w:tc>
      </w:tr>
      <w:tr w:rsidR="00925929" w:rsidTr="00144D32">
        <w:trPr>
          <w:trHeight w:val="51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CC4">
              <w:t>2024</w:t>
            </w:r>
          </w:p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CC4">
              <w:t>2025</w:t>
            </w:r>
          </w:p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CC4">
              <w:t>2026</w:t>
            </w:r>
          </w:p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CC4">
              <w:t>2027</w:t>
            </w:r>
          </w:p>
          <w:p w:rsidR="00925929" w:rsidRDefault="00925929" w:rsidP="00925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5929" w:rsidTr="00046C42">
        <w:trPr>
          <w:trHeight w:val="23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929" w:rsidRDefault="00925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5929" w:rsidTr="00144D32">
        <w:trPr>
          <w:trHeight w:val="5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Цель: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925929" w:rsidTr="00144D32">
        <w:trPr>
          <w:trHeight w:val="7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Задача № 1. Обеспечить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</w:tr>
      <w:tr w:rsidR="00925929" w:rsidTr="00144D32">
        <w:trPr>
          <w:trHeight w:val="14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>Доля детей в возрасте от 1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1 до 7 лет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Отчет 85-к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не менее 65</w:t>
            </w:r>
          </w:p>
        </w:tc>
      </w:tr>
      <w:tr w:rsidR="00925929" w:rsidTr="00144D32">
        <w:trPr>
          <w:trHeight w:val="14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>Уровень удовлетворенности населения качеством дошкольного образования от общего числа опрошенных родителей, дети которых посещают детские дошкольные организации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75,0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80,0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80,0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не менее 80,0</w:t>
            </w:r>
          </w:p>
        </w:tc>
      </w:tr>
      <w:tr w:rsidR="00925929" w:rsidTr="00046C42">
        <w:trPr>
          <w:trHeight w:val="17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1.1.3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получивших среднее общее образование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ОО</w:t>
            </w:r>
            <w:proofErr w:type="gramStart"/>
            <w:r w:rsidRPr="00046C42">
              <w:rPr>
                <w:sz w:val="22"/>
              </w:rPr>
              <w:t>1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99,1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061E9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9</w:t>
            </w:r>
            <w:r w:rsidR="00061E95" w:rsidRPr="00046C42">
              <w:rPr>
                <w:sz w:val="22"/>
              </w:rPr>
              <w:t>7</w:t>
            </w:r>
            <w:r w:rsidRPr="00046C42">
              <w:rPr>
                <w:sz w:val="22"/>
              </w:rPr>
              <w:t>,</w:t>
            </w:r>
            <w:r w:rsidR="00061E95" w:rsidRPr="00046C42">
              <w:rPr>
                <w:sz w:val="22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061E9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9</w:t>
            </w:r>
            <w:r w:rsidR="00061E95" w:rsidRPr="00046C42">
              <w:rPr>
                <w:sz w:val="22"/>
              </w:rPr>
              <w:t>7</w:t>
            </w:r>
            <w:r w:rsidRPr="00046C42">
              <w:rPr>
                <w:sz w:val="22"/>
              </w:rPr>
              <w:t>,</w:t>
            </w:r>
            <w:r w:rsidR="00061E95" w:rsidRPr="00046C42">
              <w:rPr>
                <w:sz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061E95" w:rsidP="00925929">
            <w:pPr>
              <w:jc w:val="center"/>
            </w:pPr>
            <w:r>
              <w:t>не менее 97,5</w:t>
            </w:r>
          </w:p>
        </w:tc>
      </w:tr>
      <w:tr w:rsidR="00925929" w:rsidTr="00046C42">
        <w:trPr>
          <w:trHeight w:val="154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lastRenderedPageBreak/>
              <w:t>1.1.4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>Доля выпускников муниципальных общеобразовательных организаций, получивших аттестаты об основном общем образовании, в общей численности выпускников муниципальных общеобразовательных организаций, получивших основное общее образование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ОО 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 99,1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061E9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 9</w:t>
            </w:r>
            <w:r w:rsidR="00061E95" w:rsidRPr="00046C42">
              <w:rPr>
                <w:sz w:val="22"/>
              </w:rPr>
              <w:t>7</w:t>
            </w:r>
            <w:r w:rsidRPr="00046C42">
              <w:rPr>
                <w:sz w:val="22"/>
              </w:rPr>
              <w:t>,</w:t>
            </w:r>
            <w:r w:rsidR="00061E95" w:rsidRPr="00046C42">
              <w:rPr>
                <w:sz w:val="22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061E9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 9</w:t>
            </w:r>
            <w:r w:rsidR="00061E95" w:rsidRPr="00046C42">
              <w:rPr>
                <w:sz w:val="22"/>
              </w:rPr>
              <w:t>7</w:t>
            </w:r>
            <w:r w:rsidRPr="00046C42">
              <w:rPr>
                <w:sz w:val="22"/>
              </w:rPr>
              <w:t>,</w:t>
            </w:r>
            <w:r w:rsidR="00061E95" w:rsidRPr="00046C42">
              <w:rPr>
                <w:sz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061E95">
            <w:pPr>
              <w:jc w:val="center"/>
            </w:pPr>
            <w:r w:rsidRPr="00661CC4">
              <w:t>не менее  9</w:t>
            </w:r>
            <w:r w:rsidR="00061E95">
              <w:t>7</w:t>
            </w:r>
            <w:r w:rsidRPr="00661CC4">
              <w:t>,</w:t>
            </w:r>
            <w:r w:rsidR="00061E95">
              <w:t>5</w:t>
            </w:r>
          </w:p>
        </w:tc>
      </w:tr>
      <w:tr w:rsidR="00925929" w:rsidTr="00144D32">
        <w:trPr>
          <w:trHeight w:val="148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ед.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046C42" w:rsidRDefault="00925929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29" w:rsidRPr="00661CC4" w:rsidRDefault="00925929" w:rsidP="00925929">
            <w:pPr>
              <w:jc w:val="center"/>
            </w:pPr>
            <w:r w:rsidRPr="00661CC4">
              <w:t>не менее 6</w:t>
            </w:r>
          </w:p>
        </w:tc>
      </w:tr>
      <w:tr w:rsidR="00144D32" w:rsidTr="00144D32">
        <w:trPr>
          <w:trHeight w:val="153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AF0463">
            <w:pPr>
              <w:rPr>
                <w:sz w:val="22"/>
              </w:rPr>
            </w:pPr>
            <w:r w:rsidRPr="00046C42">
              <w:rPr>
                <w:sz w:val="22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661CC4" w:rsidRDefault="00144D32" w:rsidP="00925929">
            <w:pPr>
              <w:jc w:val="center"/>
            </w:pPr>
            <w:r w:rsidRPr="00661CC4">
              <w:t>100,00</w:t>
            </w:r>
          </w:p>
        </w:tc>
      </w:tr>
      <w:tr w:rsidR="00144D32" w:rsidTr="00144D32">
        <w:trPr>
          <w:trHeight w:val="98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AF0463">
            <w:pPr>
              <w:rPr>
                <w:sz w:val="22"/>
              </w:rPr>
            </w:pPr>
            <w:proofErr w:type="gramStart"/>
            <w:r w:rsidRPr="00046C42">
              <w:rPr>
                <w:sz w:val="22"/>
              </w:rPr>
              <w:t>Доля обучающихся по образовательным программам начального общего образования в муниципальных образовательных организациях, получающих бесплатное горячее питание, предусматривающее наличие горячего блюда, не считая горячего напитка, от общего количества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661CC4" w:rsidRDefault="00144D32" w:rsidP="00925929">
            <w:pPr>
              <w:jc w:val="center"/>
            </w:pPr>
            <w:r w:rsidRPr="00661CC4">
              <w:t>100,00</w:t>
            </w:r>
          </w:p>
        </w:tc>
      </w:tr>
      <w:tr w:rsidR="00144D32" w:rsidTr="00046C42">
        <w:trPr>
          <w:trHeight w:val="154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1.1.8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AF0463">
            <w:pPr>
              <w:rPr>
                <w:sz w:val="22"/>
              </w:rPr>
            </w:pPr>
            <w:r w:rsidRPr="00046C42">
              <w:rPr>
                <w:sz w:val="22"/>
              </w:rPr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ед.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661CC4" w:rsidRDefault="00144D32" w:rsidP="00925929">
            <w:pPr>
              <w:jc w:val="center"/>
            </w:pPr>
            <w:r w:rsidRPr="00661CC4">
              <w:t>10,00</w:t>
            </w:r>
          </w:p>
        </w:tc>
      </w:tr>
      <w:tr w:rsidR="00144D32" w:rsidTr="00046C42">
        <w:trPr>
          <w:trHeight w:val="13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lastRenderedPageBreak/>
              <w:t>1.1.9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AF0463">
            <w:pPr>
              <w:rPr>
                <w:sz w:val="22"/>
              </w:rPr>
            </w:pPr>
            <w:proofErr w:type="gramStart"/>
            <w:r w:rsidRPr="00046C42">
              <w:rPr>
                <w:sz w:val="22"/>
              </w:rPr>
              <w:t>Доля обучающихся с ОВЗ, обучающихся в муниципальных общеобразовательных организациях и получающих бесплатное двухразовое питание, не проживающих в интернатах муниципальных общеобразовательных организаций, в том числе получающих бесплатное двухразовое питание обучающихся с ОВЗ, обучение которых организовано на дому (с возможностью предоставления денежной компенсации взамен обеспечения бесплатным двухразовым питанием), в общей численности обучающихся такой категории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466F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466F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046C42" w:rsidRDefault="00144D32" w:rsidP="00466F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2" w:rsidRPr="00661CC4" w:rsidRDefault="00144D32" w:rsidP="00466F29">
            <w:pPr>
              <w:jc w:val="center"/>
            </w:pPr>
            <w:r w:rsidRPr="00661CC4">
              <w:t>100,00</w:t>
            </w:r>
          </w:p>
        </w:tc>
      </w:tr>
      <w:tr w:rsidR="00691B8A" w:rsidTr="00144D32">
        <w:trPr>
          <w:trHeight w:val="97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A7249E" w:rsidP="00A7249E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DA677A" w:rsidP="00DA677A">
            <w:pPr>
              <w:rPr>
                <w:sz w:val="22"/>
              </w:rPr>
            </w:pPr>
            <w:r w:rsidRPr="00046C42">
              <w:rPr>
                <w:sz w:val="22"/>
              </w:rPr>
              <w:t xml:space="preserve">Количество </w:t>
            </w:r>
            <w:r w:rsidR="00112B92" w:rsidRPr="00046C42">
              <w:rPr>
                <w:sz w:val="22"/>
              </w:rPr>
              <w:t>детей</w:t>
            </w:r>
            <w:r w:rsidRPr="00046C42">
              <w:rPr>
                <w:sz w:val="22"/>
              </w:rPr>
              <w:t>,</w:t>
            </w:r>
            <w:r w:rsidR="00112B92" w:rsidRPr="00046C42">
              <w:rPr>
                <w:sz w:val="22"/>
              </w:rPr>
              <w:t xml:space="preserve"> </w:t>
            </w:r>
            <w:r w:rsidRPr="00046C42">
              <w:rPr>
                <w:sz w:val="22"/>
              </w:rPr>
              <w:t xml:space="preserve">проживающих в интернатах при школах, </w:t>
            </w:r>
            <w:r w:rsidR="00112B92" w:rsidRPr="00046C42">
              <w:rPr>
                <w:sz w:val="22"/>
              </w:rPr>
              <w:t>обеспеченных</w:t>
            </w:r>
            <w:r w:rsidR="00A7249E" w:rsidRPr="00046C42">
              <w:rPr>
                <w:sz w:val="22"/>
              </w:rPr>
              <w:t xml:space="preserve"> бесплатн</w:t>
            </w:r>
            <w:r w:rsidR="00112B92" w:rsidRPr="00046C42">
              <w:rPr>
                <w:sz w:val="22"/>
              </w:rPr>
              <w:t xml:space="preserve">ым проездом </w:t>
            </w:r>
            <w:r w:rsidR="00A7249E" w:rsidRPr="00046C42">
              <w:rPr>
                <w:sz w:val="22"/>
              </w:rPr>
              <w:t>к месту жительства и обратно к месту учебы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642091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человек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E42582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Внутренний мониторинг</w:t>
            </w:r>
            <w:r w:rsidR="00D5151B" w:rsidRPr="00046C42">
              <w:rPr>
                <w:sz w:val="22"/>
              </w:rPr>
              <w:t>, (авансовые отчеты, приказы ОУ)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DA677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DA677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661CC4" w:rsidRDefault="00DA677A" w:rsidP="00925929">
            <w:pPr>
              <w:jc w:val="center"/>
            </w:pPr>
            <w:r>
              <w:t>не менее 25</w:t>
            </w:r>
          </w:p>
        </w:tc>
      </w:tr>
      <w:tr w:rsidR="00691B8A" w:rsidTr="00144D32">
        <w:trPr>
          <w:trHeight w:val="4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A7249E" w:rsidP="00A7249E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970A4B" w:rsidP="00970A4B">
            <w:pPr>
              <w:rPr>
                <w:sz w:val="22"/>
              </w:rPr>
            </w:pPr>
            <w:r w:rsidRPr="00046C42">
              <w:rPr>
                <w:sz w:val="22"/>
              </w:rPr>
              <w:t>Количество</w:t>
            </w:r>
            <w:r w:rsidR="00112B92" w:rsidRPr="00046C42">
              <w:rPr>
                <w:sz w:val="22"/>
              </w:rPr>
              <w:t xml:space="preserve"> родителей (законных представителей</w:t>
            </w:r>
            <w:r w:rsidR="00A7249E" w:rsidRPr="00046C42">
              <w:rPr>
                <w:sz w:val="22"/>
              </w:rPr>
              <w:t>) детей, посещающих образовательные организации, реализующие образовательную программу дошкольного образования (в соответствии с Законом края от 29  марта 2007 года № 22-6015)</w:t>
            </w:r>
            <w:r w:rsidR="00112B92" w:rsidRPr="00046C42">
              <w:rPr>
                <w:sz w:val="22"/>
              </w:rPr>
              <w:t xml:space="preserve">  </w:t>
            </w:r>
            <w:r w:rsidR="00352F8D" w:rsidRPr="00046C42">
              <w:rPr>
                <w:sz w:val="22"/>
              </w:rPr>
              <w:t>получивших</w:t>
            </w:r>
            <w:r w:rsidR="00112B92" w:rsidRPr="00046C42">
              <w:rPr>
                <w:sz w:val="22"/>
              </w:rPr>
              <w:t xml:space="preserve"> компенсацию</w:t>
            </w:r>
            <w:r w:rsidRPr="00046C42">
              <w:rPr>
                <w:sz w:val="22"/>
              </w:rPr>
              <w:t xml:space="preserve"> части родительской платы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642091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человек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970A4B" w:rsidP="00893A2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17</w:t>
            </w:r>
            <w:r w:rsidR="00893A25" w:rsidRPr="00046C42">
              <w:rPr>
                <w:sz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970A4B" w:rsidP="00893A25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17</w:t>
            </w:r>
            <w:r w:rsidR="00893A25" w:rsidRPr="00046C42">
              <w:rPr>
                <w:sz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661CC4" w:rsidRDefault="00970A4B" w:rsidP="00893A25">
            <w:pPr>
              <w:jc w:val="center"/>
            </w:pPr>
            <w:r>
              <w:t>не менее 17</w:t>
            </w:r>
            <w:r w:rsidR="00893A25">
              <w:t>0</w:t>
            </w:r>
          </w:p>
        </w:tc>
      </w:tr>
      <w:tr w:rsidR="00691B8A" w:rsidTr="00144D32">
        <w:trPr>
          <w:trHeight w:val="4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A7249E" w:rsidP="00A7249E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1.1.12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144D32" w:rsidP="0098248A">
            <w:pPr>
              <w:rPr>
                <w:sz w:val="22"/>
              </w:rPr>
            </w:pPr>
            <w:r w:rsidRPr="00046C42">
              <w:rPr>
                <w:sz w:val="22"/>
              </w:rPr>
              <w:t>Количество образовательных учреждений, в которых созданы условия для обеспечения безопасных условий жизнедеятельности, сохранения здоровья учащихся, приведения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9824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ед</w:t>
            </w:r>
            <w:r w:rsidR="008E6FEE" w:rsidRPr="00046C42">
              <w:rPr>
                <w:sz w:val="22"/>
              </w:rPr>
              <w:t>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8E6FEE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661CC4" w:rsidRDefault="008E6FEE" w:rsidP="00925929">
            <w:pPr>
              <w:jc w:val="center"/>
            </w:pPr>
            <w:r>
              <w:t>17</w:t>
            </w:r>
          </w:p>
        </w:tc>
      </w:tr>
      <w:tr w:rsidR="00691B8A" w:rsidTr="00144D32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691B8A" w:rsidTr="00144D32">
        <w:trPr>
          <w:trHeight w:val="6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1.2.1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691B8A" w:rsidP="00925929">
            <w:pPr>
              <w:rPr>
                <w:sz w:val="22"/>
              </w:rPr>
            </w:pPr>
            <w:r w:rsidRPr="00046C42">
              <w:rPr>
                <w:sz w:val="22"/>
              </w:rPr>
              <w:t xml:space="preserve">Доля школьников,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46C42">
              <w:rPr>
                <w:sz w:val="22"/>
              </w:rPr>
              <w:t>численности</w:t>
            </w:r>
            <w:proofErr w:type="gramEnd"/>
            <w:r w:rsidRPr="00046C42">
              <w:rPr>
                <w:sz w:val="22"/>
              </w:rPr>
              <w:t xml:space="preserve"> обучающихся по программам общего образования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Ведомственная отчетность (годовой отчет в министерство образования)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50,0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52,0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Pr="00046C42" w:rsidRDefault="00691B8A" w:rsidP="00925929">
            <w:pPr>
              <w:jc w:val="center"/>
              <w:rPr>
                <w:sz w:val="22"/>
              </w:rPr>
            </w:pPr>
            <w:r w:rsidRPr="00046C42">
              <w:rPr>
                <w:sz w:val="22"/>
              </w:rPr>
              <w:t>не менее 55,0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8A" w:rsidRDefault="00691B8A" w:rsidP="00925929">
            <w:pPr>
              <w:jc w:val="center"/>
            </w:pPr>
            <w:r w:rsidRPr="00661CC4">
              <w:t>не менее 55,0</w:t>
            </w:r>
          </w:p>
        </w:tc>
      </w:tr>
    </w:tbl>
    <w:p w:rsidR="00046C42" w:rsidRDefault="00046C42" w:rsidP="001D38E0">
      <w:pPr>
        <w:ind w:left="7938"/>
      </w:pPr>
    </w:p>
    <w:p w:rsidR="00046C42" w:rsidRDefault="00046C42" w:rsidP="001D38E0">
      <w:pPr>
        <w:ind w:left="7938"/>
      </w:pPr>
    </w:p>
    <w:p w:rsidR="001D38E0" w:rsidRPr="00592E0C" w:rsidRDefault="00275A22" w:rsidP="001D38E0">
      <w:pPr>
        <w:ind w:left="7938"/>
      </w:pPr>
      <w:r>
        <w:lastRenderedPageBreak/>
        <w:t>П</w:t>
      </w:r>
      <w:r w:rsidR="001D38E0" w:rsidRPr="00592E0C">
        <w:t xml:space="preserve">риложение №1 </w:t>
      </w:r>
    </w:p>
    <w:p w:rsidR="001D38E0" w:rsidRDefault="001D38E0" w:rsidP="001D38E0">
      <w:pPr>
        <w:ind w:left="7938"/>
      </w:pPr>
      <w:r w:rsidRPr="00592E0C">
        <w:t>к подпрограмме 1 «Развитие дошкольного и общего образования детей»</w:t>
      </w:r>
    </w:p>
    <w:p w:rsidR="0015679C" w:rsidRDefault="0015679C" w:rsidP="0015679C"/>
    <w:tbl>
      <w:tblPr>
        <w:tblW w:w="14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418"/>
        <w:gridCol w:w="780"/>
        <w:gridCol w:w="860"/>
        <w:gridCol w:w="1600"/>
        <w:gridCol w:w="866"/>
        <w:gridCol w:w="1280"/>
        <w:gridCol w:w="1276"/>
        <w:gridCol w:w="1418"/>
        <w:gridCol w:w="1369"/>
      </w:tblGrid>
      <w:tr w:rsidR="00635778" w:rsidTr="00635778">
        <w:trPr>
          <w:trHeight w:val="78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.), годы</w:t>
            </w:r>
          </w:p>
        </w:tc>
      </w:tr>
      <w:tr w:rsidR="00635778" w:rsidTr="00635778">
        <w:trPr>
          <w:trHeight w:val="165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635778" w:rsidTr="00635778">
        <w:trPr>
          <w:trHeight w:val="780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Создание в системе дошкольного и общего образования равных возможностей для современного качественного обучения, позитивной социализации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1 175 156,4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1 167 426,4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1 156 184,6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3 498 767,4</w:t>
            </w:r>
          </w:p>
        </w:tc>
      </w:tr>
      <w:tr w:rsidR="00635778" w:rsidTr="00635778">
        <w:trPr>
          <w:trHeight w:val="780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1. Обеспечить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1 144 147,3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1 136 417,3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1 125 175,5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3 405 740,1</w:t>
            </w:r>
          </w:p>
        </w:tc>
      </w:tr>
      <w:tr w:rsidR="00635778" w:rsidTr="00635778">
        <w:trPr>
          <w:trHeight w:val="126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0210080030, 021008003А, 021008003П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314 353,5</w:t>
            </w:r>
          </w:p>
        </w:tc>
      </w:tr>
      <w:tr w:rsidR="00635778" w:rsidTr="00635778">
        <w:trPr>
          <w:trHeight w:val="78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0210274080, 0210275880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422 963,4</w:t>
            </w:r>
          </w:p>
        </w:tc>
      </w:tr>
      <w:tr w:rsidR="00635778" w:rsidTr="00E20F52">
        <w:trPr>
          <w:trHeight w:val="1154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0210080030, 021008003А,   021008003П,  021008003Т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110, 240,  610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335 547,4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1 006 642,2</w:t>
            </w:r>
          </w:p>
        </w:tc>
      </w:tr>
      <w:tr w:rsidR="00635778" w:rsidTr="00E20F52">
        <w:trPr>
          <w:trHeight w:val="78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0210274090, 0210275640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493 420,5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490 214,1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490 214,1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1 473 848,7</w:t>
            </w:r>
          </w:p>
        </w:tc>
      </w:tr>
      <w:tr w:rsidR="00635778" w:rsidTr="00E20F52">
        <w:trPr>
          <w:trHeight w:val="3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</w:t>
            </w:r>
            <w:r w:rsidRPr="0063577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зования"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0210275540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3 140,7</w:t>
            </w:r>
          </w:p>
        </w:tc>
      </w:tr>
      <w:tr w:rsidR="00635778" w:rsidTr="00635778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0210088450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1 134,6</w:t>
            </w:r>
          </w:p>
        </w:tc>
      </w:tr>
      <w:tr w:rsidR="00635778" w:rsidTr="00E20F52">
        <w:trPr>
          <w:trHeight w:val="9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Приведение зданий и сооружений общеобразовательных организаций </w:t>
            </w:r>
            <w:r>
              <w:rPr>
                <w:sz w:val="20"/>
                <w:szCs w:val="20"/>
              </w:rPr>
              <w:br/>
              <w:t xml:space="preserve">в соответствие с требованиями законодательства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02102S5630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14 091,0</w:t>
            </w:r>
          </w:p>
        </w:tc>
      </w:tr>
      <w:tr w:rsidR="00635778" w:rsidTr="00635778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зданий и сооружений организаций, реализующих образовательные программы дошкольного образования, в соответствие требованиям законодательства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02102S5820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9 339,0</w:t>
            </w:r>
          </w:p>
        </w:tc>
      </w:tr>
      <w:tr w:rsidR="00635778" w:rsidTr="00E20F52">
        <w:trPr>
          <w:trHeight w:val="20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0210275660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21 859,7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65 579,1</w:t>
            </w:r>
          </w:p>
        </w:tc>
      </w:tr>
      <w:tr w:rsidR="00635778" w:rsidTr="00E20F52">
        <w:trPr>
          <w:trHeight w:val="27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организации и </w:t>
            </w:r>
            <w:proofErr w:type="gramStart"/>
            <w:r>
              <w:rPr>
                <w:sz w:val="20"/>
                <w:szCs w:val="20"/>
              </w:rPr>
              <w:t>обеспечения</w:t>
            </w:r>
            <w:proofErr w:type="gramEnd"/>
            <w:r>
              <w:rPr>
                <w:sz w:val="20"/>
                <w:szCs w:val="20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7 732,9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45 813,0</w:t>
            </w:r>
          </w:p>
        </w:tc>
      </w:tr>
      <w:tr w:rsidR="00635778" w:rsidTr="00E20F52">
        <w:trPr>
          <w:trHeight w:val="15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02102S5830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28 283,1</w:t>
            </w:r>
          </w:p>
        </w:tc>
      </w:tr>
      <w:tr w:rsidR="00635778" w:rsidTr="00E20F52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 марта 2007 года № 22-6015)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0210275560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5 658,9</w:t>
            </w:r>
          </w:p>
        </w:tc>
      </w:tr>
      <w:tr w:rsidR="00635778" w:rsidTr="00E20F52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безопасных условий жизнедеятельности образовательных учреждений, в части благоустройства пришкольных территорий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0210088211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2 606,0</w:t>
            </w:r>
          </w:p>
        </w:tc>
      </w:tr>
      <w:tr w:rsidR="00635778" w:rsidTr="00E20F52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0210080760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3 942,9</w:t>
            </w:r>
          </w:p>
        </w:tc>
      </w:tr>
      <w:tr w:rsidR="00635778" w:rsidTr="00E20F52">
        <w:trPr>
          <w:trHeight w:val="18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безопасных условий жизнедеятельности образовательных учреждений, сохранение здоровья учащихся, приведение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0701  0702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0210088210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8 344,0</w:t>
            </w:r>
          </w:p>
        </w:tc>
      </w:tr>
      <w:tr w:rsidR="00635778" w:rsidTr="00635778">
        <w:trPr>
          <w:trHeight w:val="705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1 977,3</w:t>
            </w:r>
          </w:p>
        </w:tc>
      </w:tr>
      <w:tr w:rsidR="00635778" w:rsidTr="00635778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МКУ "Управление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0210088250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1 977,3</w:t>
            </w:r>
          </w:p>
        </w:tc>
      </w:tr>
      <w:tr w:rsidR="00635778" w:rsidTr="00635778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5778" w:rsidTr="0063577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1 144 806,4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1 137 076,4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1 125 834,6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3 407 717,4</w:t>
            </w:r>
          </w:p>
        </w:tc>
      </w:tr>
      <w:tr w:rsidR="00635778" w:rsidTr="00635778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8" w:rsidRDefault="006357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5778" w:rsidTr="00635778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78" w:rsidRDefault="0063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91 050,0</w:t>
            </w:r>
          </w:p>
        </w:tc>
      </w:tr>
    </w:tbl>
    <w:p w:rsidR="00915D72" w:rsidRPr="00592E0C" w:rsidRDefault="00915D72" w:rsidP="006E521A">
      <w:pPr>
        <w:ind w:right="424"/>
        <w:rPr>
          <w:b/>
        </w:rPr>
        <w:sectPr w:rsidR="00915D72" w:rsidRPr="00592E0C" w:rsidSect="00C847BB">
          <w:pgSz w:w="16838" w:h="11906" w:orient="landscape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915D72" w:rsidRPr="00592E0C" w:rsidRDefault="00915D72" w:rsidP="00F60786">
      <w:pPr>
        <w:ind w:firstLine="5954"/>
      </w:pPr>
      <w:r w:rsidRPr="00592E0C">
        <w:lastRenderedPageBreak/>
        <w:t>Приложение №</w:t>
      </w:r>
      <w:r w:rsidR="009F52D7">
        <w:t>4</w:t>
      </w:r>
    </w:p>
    <w:p w:rsidR="00915D72" w:rsidRPr="00592E0C" w:rsidRDefault="00915D72" w:rsidP="00F60786">
      <w:pPr>
        <w:ind w:left="5954"/>
      </w:pPr>
      <w:r w:rsidRPr="00592E0C">
        <w:t>к муниципальной программе «Развитие образования Енисейского района»</w:t>
      </w:r>
    </w:p>
    <w:p w:rsidR="00915D72" w:rsidRPr="00592E0C" w:rsidRDefault="00915D72" w:rsidP="00F60786">
      <w:pPr>
        <w:ind w:left="5954"/>
      </w:pPr>
    </w:p>
    <w:p w:rsidR="00027BC9" w:rsidRDefault="00915D72" w:rsidP="00F60786">
      <w:pPr>
        <w:jc w:val="center"/>
        <w:rPr>
          <w:b/>
          <w:sz w:val="28"/>
          <w:szCs w:val="28"/>
        </w:rPr>
      </w:pPr>
      <w:r w:rsidRPr="0050369F">
        <w:rPr>
          <w:b/>
          <w:sz w:val="28"/>
          <w:szCs w:val="28"/>
        </w:rPr>
        <w:t xml:space="preserve">Подпрограмма 2 </w:t>
      </w:r>
    </w:p>
    <w:p w:rsidR="00027BC9" w:rsidRPr="00833B07" w:rsidRDefault="00915D72" w:rsidP="00027BC9">
      <w:pPr>
        <w:jc w:val="center"/>
        <w:rPr>
          <w:b/>
          <w:kern w:val="32"/>
          <w:sz w:val="28"/>
          <w:szCs w:val="28"/>
        </w:rPr>
      </w:pPr>
      <w:r w:rsidRPr="00833B07">
        <w:rPr>
          <w:b/>
          <w:kern w:val="32"/>
          <w:sz w:val="28"/>
          <w:szCs w:val="28"/>
        </w:rPr>
        <w:t>«Развитие системы дополн</w:t>
      </w:r>
      <w:r w:rsidR="00027BC9" w:rsidRPr="00833B07">
        <w:rPr>
          <w:b/>
          <w:kern w:val="32"/>
          <w:sz w:val="28"/>
          <w:szCs w:val="28"/>
        </w:rPr>
        <w:t xml:space="preserve">ительного образования, </w:t>
      </w:r>
    </w:p>
    <w:p w:rsidR="00915D72" w:rsidRPr="0050369F" w:rsidRDefault="00027BC9" w:rsidP="00027BC9">
      <w:pPr>
        <w:jc w:val="center"/>
        <w:rPr>
          <w:b/>
          <w:kern w:val="32"/>
          <w:sz w:val="28"/>
          <w:szCs w:val="28"/>
        </w:rPr>
      </w:pPr>
      <w:r w:rsidRPr="00833B07">
        <w:rPr>
          <w:b/>
          <w:kern w:val="32"/>
          <w:sz w:val="28"/>
          <w:szCs w:val="28"/>
        </w:rPr>
        <w:t xml:space="preserve">отдыха и </w:t>
      </w:r>
      <w:r w:rsidR="00915D72" w:rsidRPr="00833B07">
        <w:rPr>
          <w:b/>
          <w:kern w:val="32"/>
          <w:sz w:val="28"/>
          <w:szCs w:val="28"/>
        </w:rPr>
        <w:t>оздоровления»</w:t>
      </w:r>
    </w:p>
    <w:p w:rsidR="001618E7" w:rsidRPr="00592E0C" w:rsidRDefault="001618E7" w:rsidP="00F60786">
      <w:pPr>
        <w:jc w:val="center"/>
        <w:rPr>
          <w:b/>
        </w:rPr>
      </w:pPr>
    </w:p>
    <w:p w:rsidR="00915D72" w:rsidRPr="0050369F" w:rsidRDefault="001618E7" w:rsidP="001618E7">
      <w:pPr>
        <w:pStyle w:val="af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0369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1. </w:t>
      </w:r>
      <w:r w:rsidR="000A76C2" w:rsidRPr="0050369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подпрограммы</w:t>
      </w:r>
      <w:r w:rsidR="000A76C2" w:rsidRPr="0050369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1618E7" w:rsidRPr="00592E0C" w:rsidRDefault="001618E7" w:rsidP="001618E7">
      <w:pPr>
        <w:pStyle w:val="af6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69"/>
      </w:tblGrid>
      <w:tr w:rsidR="00915D72" w:rsidRPr="00592E0C" w:rsidTr="00443BAF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r w:rsidRPr="00592E0C">
              <w:t>Наименование подпрограммы</w:t>
            </w:r>
          </w:p>
        </w:tc>
        <w:tc>
          <w:tcPr>
            <w:tcW w:w="6869" w:type="dxa"/>
          </w:tcPr>
          <w:p w:rsidR="00915D72" w:rsidRPr="00592E0C" w:rsidRDefault="00915D72" w:rsidP="00F60786">
            <w:pPr>
              <w:jc w:val="both"/>
            </w:pPr>
            <w:r w:rsidRPr="00592E0C">
              <w:t xml:space="preserve">Развитие системы дополнительного образования, отдыха и оздоровления </w:t>
            </w:r>
          </w:p>
        </w:tc>
      </w:tr>
      <w:tr w:rsidR="00915D72" w:rsidRPr="00592E0C" w:rsidTr="00042D42">
        <w:trPr>
          <w:cantSplit/>
          <w:trHeight w:val="1277"/>
        </w:trPr>
        <w:tc>
          <w:tcPr>
            <w:tcW w:w="2487" w:type="dxa"/>
          </w:tcPr>
          <w:p w:rsidR="00915D72" w:rsidRPr="00592E0C" w:rsidRDefault="00915D72" w:rsidP="00F60786">
            <w:r w:rsidRPr="00592E0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042D42">
            <w:r w:rsidRPr="00592E0C">
              <w:t>Развитие образования Енисейского района</w:t>
            </w:r>
          </w:p>
        </w:tc>
      </w:tr>
      <w:tr w:rsidR="00915D72" w:rsidRPr="00592E0C" w:rsidTr="00042D42">
        <w:trPr>
          <w:cantSplit/>
          <w:trHeight w:val="720"/>
        </w:trPr>
        <w:tc>
          <w:tcPr>
            <w:tcW w:w="2487" w:type="dxa"/>
          </w:tcPr>
          <w:p w:rsidR="00915D72" w:rsidRPr="00592E0C" w:rsidRDefault="000A76C2" w:rsidP="00F60786">
            <w:r>
              <w:t>Исполнители подпрограммы</w:t>
            </w:r>
          </w:p>
        </w:tc>
        <w:tc>
          <w:tcPr>
            <w:tcW w:w="6869" w:type="dxa"/>
            <w:vAlign w:val="center"/>
          </w:tcPr>
          <w:p w:rsidR="000A76C2" w:rsidRPr="00592E0C" w:rsidRDefault="000A76C2" w:rsidP="00042D42">
            <w:r>
              <w:t>МКУ «Управление образования»</w:t>
            </w:r>
          </w:p>
        </w:tc>
      </w:tr>
      <w:tr w:rsidR="00746D6F" w:rsidRPr="00592E0C" w:rsidTr="00042D42">
        <w:trPr>
          <w:cantSplit/>
          <w:trHeight w:val="720"/>
        </w:trPr>
        <w:tc>
          <w:tcPr>
            <w:tcW w:w="2487" w:type="dxa"/>
          </w:tcPr>
          <w:p w:rsidR="00746D6F" w:rsidRDefault="00746D6F" w:rsidP="00F60786">
            <w:r>
              <w:t>Соисполнители подпрограммы</w:t>
            </w:r>
          </w:p>
        </w:tc>
        <w:tc>
          <w:tcPr>
            <w:tcW w:w="6869" w:type="dxa"/>
            <w:vAlign w:val="center"/>
          </w:tcPr>
          <w:p w:rsidR="00746D6F" w:rsidRDefault="00746D6F" w:rsidP="00042D42">
            <w:r w:rsidRPr="00592E0C">
              <w:t>МКУ «Комитет по культуре Енисейского района»</w:t>
            </w:r>
          </w:p>
          <w:p w:rsidR="00746D6F" w:rsidRPr="00592E0C" w:rsidRDefault="00746D6F" w:rsidP="00042D42"/>
        </w:tc>
      </w:tr>
      <w:tr w:rsidR="00915D72" w:rsidRPr="00592E0C" w:rsidTr="00042D42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r w:rsidRPr="00592E0C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042D42">
            <w:r w:rsidRPr="00592E0C">
              <w:t>МКУ «Управление образования»;</w:t>
            </w:r>
          </w:p>
          <w:p w:rsidR="00012B3B" w:rsidRDefault="00012B3B" w:rsidP="00042D42">
            <w:r w:rsidRPr="00592E0C">
              <w:t>МКУ «Комитет по культуре Енисейского района»</w:t>
            </w:r>
          </w:p>
          <w:p w:rsidR="00915D72" w:rsidRPr="00592E0C" w:rsidRDefault="00915D72" w:rsidP="00042D42"/>
        </w:tc>
      </w:tr>
      <w:tr w:rsidR="00915D72" w:rsidRPr="00592E0C" w:rsidTr="00042D42">
        <w:trPr>
          <w:cantSplit/>
          <w:trHeight w:val="3249"/>
        </w:trPr>
        <w:tc>
          <w:tcPr>
            <w:tcW w:w="2487" w:type="dxa"/>
            <w:vAlign w:val="center"/>
          </w:tcPr>
          <w:p w:rsidR="00915D72" w:rsidRPr="00592E0C" w:rsidRDefault="00915D72" w:rsidP="00042D42">
            <w:r w:rsidRPr="00592E0C">
              <w:t>Цель и задачи подпрограммы</w:t>
            </w:r>
          </w:p>
          <w:p w:rsidR="00915D72" w:rsidRPr="00592E0C" w:rsidRDefault="00915D72" w:rsidP="00042D42"/>
        </w:tc>
        <w:tc>
          <w:tcPr>
            <w:tcW w:w="6869" w:type="dxa"/>
            <w:vAlign w:val="center"/>
          </w:tcPr>
          <w:p w:rsidR="00915D72" w:rsidRPr="00592E0C" w:rsidRDefault="00915D72" w:rsidP="00042D42">
            <w:pPr>
              <w:pStyle w:val="12"/>
              <w:shd w:val="clear" w:color="auto" w:fill="auto"/>
              <w:spacing w:before="0" w:after="0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592E0C">
              <w:rPr>
                <w:sz w:val="24"/>
                <w:szCs w:val="24"/>
                <w:lang w:val="ru-RU" w:eastAsia="ru-RU"/>
              </w:rPr>
              <w:t>Цель: Создание условий для развития дополнительного образования, отдыха и оздоровления.</w:t>
            </w:r>
          </w:p>
          <w:p w:rsidR="001618E7" w:rsidRDefault="00915D72" w:rsidP="00042D42">
            <w:pPr>
              <w:ind w:left="-108"/>
            </w:pPr>
            <w:r w:rsidRPr="00592E0C">
              <w:t>Задачи:</w:t>
            </w:r>
          </w:p>
          <w:p w:rsidR="00915D72" w:rsidRPr="00592E0C" w:rsidRDefault="001618E7" w:rsidP="00042D42">
            <w:pPr>
              <w:ind w:left="-108"/>
            </w:pPr>
            <w:r>
              <w:t xml:space="preserve">1. </w:t>
            </w:r>
            <w:r w:rsidR="00915D72" w:rsidRPr="00592E0C">
              <w:t>Обеспечить развитие системы дополнительного образования;</w:t>
            </w:r>
          </w:p>
          <w:p w:rsidR="00915D72" w:rsidRPr="00592E0C" w:rsidRDefault="001A2165" w:rsidP="00042D42">
            <w:pPr>
              <w:ind w:left="-108"/>
            </w:pPr>
            <w:r>
              <w:t>2</w:t>
            </w:r>
            <w:r w:rsidR="00915D72" w:rsidRPr="00592E0C">
              <w:t>.</w:t>
            </w:r>
            <w:r w:rsidR="001618E7">
              <w:t xml:space="preserve"> </w:t>
            </w:r>
            <w:r w:rsidR="00915D72" w:rsidRPr="00592E0C">
              <w:t>Обеспечить безопасный, качестве</w:t>
            </w:r>
            <w:r w:rsidR="0050369F">
              <w:t>нный отдых и оздоровление детей</w:t>
            </w:r>
            <w:r w:rsidR="00042D42">
              <w:t>.</w:t>
            </w:r>
          </w:p>
        </w:tc>
      </w:tr>
      <w:tr w:rsidR="00915D72" w:rsidRPr="00592E0C" w:rsidTr="00042D42">
        <w:trPr>
          <w:cantSplit/>
          <w:trHeight w:val="720"/>
        </w:trPr>
        <w:tc>
          <w:tcPr>
            <w:tcW w:w="2487" w:type="dxa"/>
            <w:vAlign w:val="center"/>
          </w:tcPr>
          <w:p w:rsidR="00915D72" w:rsidRPr="00A3072F" w:rsidRDefault="00915D72" w:rsidP="00042D42">
            <w:r w:rsidRPr="00A3072F">
              <w:t xml:space="preserve">Ожидаемые результаты от реализации подпрограммы </w:t>
            </w:r>
          </w:p>
        </w:tc>
        <w:tc>
          <w:tcPr>
            <w:tcW w:w="6869" w:type="dxa"/>
            <w:vAlign w:val="center"/>
          </w:tcPr>
          <w:p w:rsidR="00915D72" w:rsidRPr="00A3072F" w:rsidRDefault="00915D72" w:rsidP="0097347C">
            <w:pPr>
              <w:ind w:left="-108"/>
            </w:pPr>
            <w:r w:rsidRPr="00A3072F">
              <w:t>Ожидаемые результаты от реализации подпрограммы с указанием динамики изменени</w:t>
            </w:r>
            <w:r w:rsidR="0097347C">
              <w:t xml:space="preserve">я показателей результативности </w:t>
            </w:r>
            <w:r w:rsidRPr="00A3072F">
              <w:t>в приложении №1 к паспорту подпрограммы 2 «Развитие системы дополнительного образования, отдыха и оздоровления»</w:t>
            </w:r>
          </w:p>
        </w:tc>
      </w:tr>
      <w:tr w:rsidR="00915D72" w:rsidRPr="00592E0C" w:rsidTr="00042D42">
        <w:trPr>
          <w:cantSplit/>
          <w:trHeight w:val="720"/>
        </w:trPr>
        <w:tc>
          <w:tcPr>
            <w:tcW w:w="2487" w:type="dxa"/>
            <w:vAlign w:val="center"/>
          </w:tcPr>
          <w:p w:rsidR="00915D72" w:rsidRPr="00A3072F" w:rsidRDefault="00915D72" w:rsidP="00042D42">
            <w:r w:rsidRPr="00A3072F">
              <w:t>Сроки реализации подпрограммы</w:t>
            </w:r>
          </w:p>
        </w:tc>
        <w:tc>
          <w:tcPr>
            <w:tcW w:w="6869" w:type="dxa"/>
            <w:vAlign w:val="center"/>
          </w:tcPr>
          <w:p w:rsidR="00915D72" w:rsidRPr="00A3072F" w:rsidRDefault="00915D72" w:rsidP="00042D42">
            <w:pPr>
              <w:rPr>
                <w:bCs/>
              </w:rPr>
            </w:pPr>
            <w:r w:rsidRPr="00A3072F">
              <w:rPr>
                <w:bCs/>
              </w:rPr>
              <w:t>2014-203</w:t>
            </w:r>
            <w:r w:rsidR="00CC5C1D">
              <w:rPr>
                <w:bCs/>
              </w:rPr>
              <w:t>0</w:t>
            </w:r>
            <w:r w:rsidRPr="00A3072F">
              <w:rPr>
                <w:bCs/>
              </w:rPr>
              <w:t xml:space="preserve"> годы</w:t>
            </w:r>
          </w:p>
        </w:tc>
      </w:tr>
      <w:tr w:rsidR="0056671C" w:rsidRPr="00592E0C" w:rsidTr="00042D42">
        <w:trPr>
          <w:cantSplit/>
          <w:trHeight w:val="1991"/>
        </w:trPr>
        <w:tc>
          <w:tcPr>
            <w:tcW w:w="2487" w:type="dxa"/>
            <w:vAlign w:val="center"/>
          </w:tcPr>
          <w:p w:rsidR="0056671C" w:rsidRPr="00592E0C" w:rsidRDefault="000A76C2" w:rsidP="00042D42">
            <w:pPr>
              <w:spacing w:line="276" w:lineRule="auto"/>
            </w:pPr>
            <w:r>
              <w:rPr>
                <w:iCs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69" w:type="dxa"/>
            <w:vAlign w:val="center"/>
          </w:tcPr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</w:t>
            </w:r>
            <w:r w:rsidR="000A76C2">
              <w:rPr>
                <w:rFonts w:ascii="Times New Roman" w:hAnsi="Times New Roman"/>
                <w:sz w:val="24"/>
                <w:szCs w:val="24"/>
              </w:rPr>
              <w:t>в 20</w:t>
            </w:r>
            <w:r w:rsidR="00042D42">
              <w:rPr>
                <w:rFonts w:ascii="Times New Roman" w:hAnsi="Times New Roman"/>
                <w:sz w:val="24"/>
                <w:szCs w:val="24"/>
              </w:rPr>
              <w:t>25</w:t>
            </w:r>
            <w:r w:rsidR="000A76C2">
              <w:rPr>
                <w:rFonts w:ascii="Times New Roman" w:hAnsi="Times New Roman"/>
                <w:sz w:val="24"/>
                <w:szCs w:val="24"/>
              </w:rPr>
              <w:t>-202</w:t>
            </w:r>
            <w:r w:rsidR="00042D42">
              <w:rPr>
                <w:rFonts w:ascii="Times New Roman" w:hAnsi="Times New Roman"/>
                <w:sz w:val="24"/>
                <w:szCs w:val="24"/>
              </w:rPr>
              <w:t>7</w:t>
            </w:r>
            <w:r w:rsidR="000A76C2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201 237,9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1D38E0" w:rsidRPr="00592E0C" w:rsidRDefault="005370CB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09DD">
              <w:rPr>
                <w:rFonts w:ascii="Times New Roman" w:hAnsi="Times New Roman"/>
                <w:sz w:val="24"/>
                <w:szCs w:val="24"/>
              </w:rPr>
              <w:t>2</w:t>
            </w:r>
            <w:r w:rsidR="00042D42">
              <w:rPr>
                <w:rFonts w:ascii="Times New Roman" w:hAnsi="Times New Roman"/>
                <w:sz w:val="24"/>
                <w:szCs w:val="24"/>
              </w:rPr>
              <w:t>5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E8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560">
              <w:rPr>
                <w:rFonts w:ascii="Times New Roman" w:hAnsi="Times New Roman"/>
                <w:sz w:val="24"/>
                <w:szCs w:val="24"/>
              </w:rPr>
              <w:t>6</w:t>
            </w:r>
            <w:r w:rsidR="00FF1793">
              <w:rPr>
                <w:rFonts w:ascii="Times New Roman" w:hAnsi="Times New Roman"/>
                <w:sz w:val="24"/>
                <w:szCs w:val="24"/>
              </w:rPr>
              <w:t>7 079,3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D38E0" w:rsidRPr="00592E0C" w:rsidRDefault="00555D08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42D42">
              <w:rPr>
                <w:rFonts w:ascii="Times New Roman" w:hAnsi="Times New Roman"/>
                <w:sz w:val="24"/>
                <w:szCs w:val="24"/>
              </w:rPr>
              <w:t>6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42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67 079,3</w:t>
            </w:r>
            <w:r w:rsidR="00856F99" w:rsidRPr="0059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20</w:t>
            </w:r>
            <w:r w:rsidR="005370CB">
              <w:rPr>
                <w:rFonts w:ascii="Times New Roman" w:hAnsi="Times New Roman"/>
                <w:sz w:val="24"/>
                <w:szCs w:val="24"/>
              </w:rPr>
              <w:t>2</w:t>
            </w:r>
            <w:r w:rsidR="00042D42">
              <w:rPr>
                <w:rFonts w:ascii="Times New Roman" w:hAnsi="Times New Roman"/>
                <w:sz w:val="24"/>
                <w:szCs w:val="24"/>
              </w:rPr>
              <w:t>7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42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67 079,3</w:t>
            </w:r>
            <w:r w:rsidR="00856F99" w:rsidRPr="0059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из сре</w:t>
            </w:r>
            <w:proofErr w:type="gramStart"/>
            <w:r w:rsidRPr="00592E0C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592E0C">
              <w:rPr>
                <w:rFonts w:ascii="Times New Roman" w:hAnsi="Times New Roman"/>
                <w:sz w:val="24"/>
                <w:szCs w:val="24"/>
              </w:rPr>
              <w:t xml:space="preserve">аевого бюджета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79 429,5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1D38E0" w:rsidRPr="00592E0C" w:rsidRDefault="00E16479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2246C8">
              <w:rPr>
                <w:rFonts w:ascii="Times New Roman" w:hAnsi="Times New Roman"/>
                <w:sz w:val="24"/>
                <w:szCs w:val="24"/>
              </w:rPr>
              <w:t>5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C84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26 476,5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D38E0" w:rsidRPr="00592E0C" w:rsidRDefault="00E16479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2246C8">
              <w:rPr>
                <w:rFonts w:ascii="Times New Roman" w:hAnsi="Times New Roman"/>
                <w:sz w:val="24"/>
                <w:szCs w:val="24"/>
              </w:rPr>
              <w:t>6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6D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26 476,5</w:t>
            </w:r>
            <w:r w:rsidR="00EB2513" w:rsidRPr="0059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в 20</w:t>
            </w:r>
            <w:r w:rsidR="005370CB">
              <w:rPr>
                <w:rFonts w:ascii="Times New Roman" w:hAnsi="Times New Roman"/>
                <w:sz w:val="24"/>
                <w:szCs w:val="24"/>
              </w:rPr>
              <w:t>2</w:t>
            </w:r>
            <w:r w:rsidR="002246C8">
              <w:rPr>
                <w:rFonts w:ascii="Times New Roman" w:hAnsi="Times New Roman"/>
                <w:sz w:val="24"/>
                <w:szCs w:val="24"/>
              </w:rPr>
              <w:t>7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C84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26 476,5</w:t>
            </w:r>
            <w:r w:rsidR="00043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 xml:space="preserve">из средств районного бюджета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114 563,4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1D38E0" w:rsidRPr="00592E0C" w:rsidRDefault="00E16479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A33553">
              <w:rPr>
                <w:rFonts w:ascii="Times New Roman" w:hAnsi="Times New Roman"/>
                <w:sz w:val="24"/>
                <w:szCs w:val="24"/>
              </w:rPr>
              <w:t>5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FF1793">
              <w:rPr>
                <w:rFonts w:ascii="Times New Roman" w:hAnsi="Times New Roman"/>
                <w:sz w:val="24"/>
                <w:szCs w:val="24"/>
              </w:rPr>
              <w:t xml:space="preserve"> 38 187,8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D38E0" w:rsidRPr="00592E0C" w:rsidRDefault="00E16479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A33553">
              <w:rPr>
                <w:rFonts w:ascii="Times New Roman" w:hAnsi="Times New Roman"/>
                <w:sz w:val="24"/>
                <w:szCs w:val="24"/>
              </w:rPr>
              <w:t>6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FF1793">
              <w:rPr>
                <w:rFonts w:ascii="Times New Roman" w:hAnsi="Times New Roman"/>
                <w:sz w:val="24"/>
                <w:szCs w:val="24"/>
              </w:rPr>
              <w:t xml:space="preserve"> 38 187,8</w:t>
            </w:r>
            <w:r w:rsidR="00856F99" w:rsidRPr="0059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>в 20</w:t>
            </w:r>
            <w:r w:rsidR="005370CB">
              <w:rPr>
                <w:rFonts w:ascii="Times New Roman" w:hAnsi="Times New Roman"/>
                <w:sz w:val="24"/>
                <w:szCs w:val="24"/>
              </w:rPr>
              <w:t>2</w:t>
            </w:r>
            <w:r w:rsidR="00A33553">
              <w:rPr>
                <w:rFonts w:ascii="Times New Roman" w:hAnsi="Times New Roman"/>
                <w:sz w:val="24"/>
                <w:szCs w:val="24"/>
              </w:rPr>
              <w:t>7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FF1793">
              <w:rPr>
                <w:rFonts w:ascii="Times New Roman" w:hAnsi="Times New Roman"/>
                <w:sz w:val="24"/>
                <w:szCs w:val="24"/>
              </w:rPr>
              <w:t xml:space="preserve"> 38 187,8</w:t>
            </w:r>
            <w:r w:rsidR="00043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D38E0" w:rsidRPr="00592E0C" w:rsidRDefault="001D38E0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592E0C">
              <w:rPr>
                <w:rFonts w:ascii="Times New Roman" w:hAnsi="Times New Roman"/>
                <w:sz w:val="24"/>
                <w:szCs w:val="24"/>
              </w:rPr>
              <w:t xml:space="preserve">Из внебюджетных источников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7 245,0</w:t>
            </w:r>
            <w:r w:rsidR="007E7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E7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0C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1D38E0" w:rsidRPr="00592E0C" w:rsidRDefault="00E16479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191850">
              <w:rPr>
                <w:rFonts w:ascii="Times New Roman" w:hAnsi="Times New Roman"/>
                <w:sz w:val="24"/>
                <w:szCs w:val="24"/>
              </w:rPr>
              <w:t>5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2 415,0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D38E0" w:rsidRPr="00592E0C" w:rsidRDefault="005370CB" w:rsidP="00042D4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97090B">
              <w:rPr>
                <w:rFonts w:ascii="Times New Roman" w:hAnsi="Times New Roman"/>
                <w:sz w:val="24"/>
                <w:szCs w:val="24"/>
              </w:rPr>
              <w:t>2</w:t>
            </w:r>
            <w:r w:rsidR="00191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2 415,0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1D38E0" w:rsidRPr="00592E0C" w:rsidRDefault="005370CB" w:rsidP="00042D42">
            <w:pPr>
              <w:pStyle w:val="afa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DA4DFD">
              <w:rPr>
                <w:rFonts w:ascii="Times New Roman" w:hAnsi="Times New Roman"/>
                <w:sz w:val="24"/>
                <w:szCs w:val="24"/>
              </w:rPr>
              <w:t>2</w:t>
            </w:r>
            <w:r w:rsidR="001918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FF1793">
              <w:rPr>
                <w:rFonts w:ascii="Times New Roman" w:hAnsi="Times New Roman"/>
                <w:sz w:val="24"/>
                <w:szCs w:val="24"/>
              </w:rPr>
              <w:t>2 415,0</w:t>
            </w:r>
            <w:r w:rsidR="001D38E0" w:rsidRPr="00592E0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6671C" w:rsidRPr="00592E0C" w:rsidRDefault="0056671C" w:rsidP="00042D42">
            <w:pPr>
              <w:pStyle w:val="afa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915D72" w:rsidRPr="00592E0C" w:rsidRDefault="00915D72" w:rsidP="00915D72">
      <w:pPr>
        <w:ind w:firstLine="709"/>
      </w:pPr>
    </w:p>
    <w:p w:rsidR="00915D72" w:rsidRPr="000A76C2" w:rsidRDefault="000A76C2" w:rsidP="00BC39B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915D72" w:rsidRPr="000A76C2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.</w:t>
      </w:r>
    </w:p>
    <w:p w:rsidR="00560472" w:rsidRPr="004E1517" w:rsidRDefault="00560472" w:rsidP="00560472">
      <w:pPr>
        <w:ind w:left="567" w:right="424" w:firstLine="709"/>
        <w:jc w:val="center"/>
        <w:rPr>
          <w:sz w:val="28"/>
          <w:szCs w:val="28"/>
        </w:rPr>
      </w:pPr>
    </w:p>
    <w:p w:rsidR="000A76C2" w:rsidRDefault="000A76C2" w:rsidP="000A76C2">
      <w:pPr>
        <w:ind w:right="424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4E1517">
        <w:rPr>
          <w:sz w:val="28"/>
          <w:szCs w:val="28"/>
        </w:rPr>
        <w:t xml:space="preserve"> подпрогра</w:t>
      </w:r>
      <w:r>
        <w:rPr>
          <w:sz w:val="28"/>
          <w:szCs w:val="28"/>
        </w:rPr>
        <w:t>ммы с указанием объемов финансирования представлен в приложении №1</w:t>
      </w:r>
      <w:r w:rsidRPr="004E1517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>2</w:t>
      </w:r>
      <w:r w:rsidRPr="004E1517">
        <w:rPr>
          <w:sz w:val="28"/>
          <w:szCs w:val="28"/>
        </w:rPr>
        <w:t xml:space="preserve"> </w:t>
      </w:r>
      <w:r w:rsidRPr="000A76C2">
        <w:rPr>
          <w:sz w:val="28"/>
          <w:szCs w:val="28"/>
        </w:rPr>
        <w:t>«Развитие системы дополнительного образования, отдыха и оздоровления».</w:t>
      </w:r>
    </w:p>
    <w:p w:rsidR="00E51949" w:rsidRPr="000A76C2" w:rsidRDefault="00E51949" w:rsidP="000A76C2">
      <w:pPr>
        <w:ind w:right="424" w:firstLine="709"/>
        <w:jc w:val="both"/>
        <w:rPr>
          <w:sz w:val="28"/>
          <w:szCs w:val="28"/>
        </w:rPr>
      </w:pPr>
    </w:p>
    <w:p w:rsidR="00915D72" w:rsidRDefault="00BC39B6" w:rsidP="00972C48">
      <w:pPr>
        <w:ind w:left="720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3 .  </w:t>
      </w:r>
      <w:r w:rsidR="00915D72" w:rsidRPr="000A76C2">
        <w:rPr>
          <w:b/>
          <w:sz w:val="28"/>
          <w:szCs w:val="28"/>
        </w:rPr>
        <w:t>Механизм реализации подпрограммы.</w:t>
      </w:r>
    </w:p>
    <w:p w:rsidR="000A76C2" w:rsidRPr="000A76C2" w:rsidRDefault="000A76C2" w:rsidP="00915D72">
      <w:pPr>
        <w:ind w:right="-2" w:firstLine="709"/>
        <w:jc w:val="center"/>
        <w:rPr>
          <w:b/>
          <w:sz w:val="28"/>
          <w:szCs w:val="28"/>
        </w:rPr>
      </w:pP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915D72" w:rsidRPr="004E1517" w:rsidRDefault="00915D72" w:rsidP="00A7385E">
      <w:pPr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Реализацию подпрограммы осуществляют МКУ «Управление образования»</w:t>
      </w:r>
      <w:r w:rsidR="00A7385E">
        <w:t xml:space="preserve">, </w:t>
      </w:r>
      <w:r w:rsidR="00A7385E" w:rsidRPr="00150714">
        <w:rPr>
          <w:sz w:val="28"/>
          <w:szCs w:val="28"/>
        </w:rPr>
        <w:t>МКУ «Комитет по культуре Енисейского района»</w:t>
      </w:r>
      <w:r w:rsidRPr="004E1517">
        <w:rPr>
          <w:sz w:val="28"/>
          <w:szCs w:val="28"/>
        </w:rPr>
        <w:t>.</w:t>
      </w:r>
    </w:p>
    <w:p w:rsidR="00915D72" w:rsidRPr="004E1517" w:rsidRDefault="00915D72" w:rsidP="00E51949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создание системы контроля за эффективным и целевым использованием бюджетных средств;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по выполнению муниципального задания;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над сроками и качеством предоставляемой отчетности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исполнителями мероприятий;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lastRenderedPageBreak/>
        <w:t>мониторинг предоставления муниципальных услуг в электронной форме;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качества предоставления дополнительного образования, отдыха и оздоровления;</w:t>
      </w:r>
    </w:p>
    <w:p w:rsidR="00915D72" w:rsidRPr="004E1517" w:rsidRDefault="00915D72" w:rsidP="00915D72">
      <w:pPr>
        <w:autoSpaceDE w:val="0"/>
        <w:ind w:right="-2" w:firstLine="709"/>
        <w:jc w:val="both"/>
        <w:rPr>
          <w:rFonts w:eastAsia="Times New Roman CYR"/>
          <w:sz w:val="28"/>
          <w:szCs w:val="28"/>
        </w:rPr>
      </w:pPr>
      <w:r w:rsidRPr="004E1517">
        <w:rPr>
          <w:rFonts w:eastAsia="Times New Roman CYR"/>
          <w:sz w:val="28"/>
          <w:szCs w:val="28"/>
        </w:rPr>
        <w:t>осуществление деятельности в соответствии с учредительными документами;</w:t>
      </w:r>
    </w:p>
    <w:p w:rsidR="00915D72" w:rsidRPr="004E1517" w:rsidRDefault="00915D72" w:rsidP="00915D72">
      <w:pPr>
        <w:autoSpaceDE w:val="0"/>
        <w:spacing w:line="276" w:lineRule="auto"/>
        <w:ind w:right="-2" w:firstLine="709"/>
        <w:jc w:val="both"/>
        <w:rPr>
          <w:rFonts w:eastAsia="Times New Roman CYR"/>
          <w:sz w:val="28"/>
          <w:szCs w:val="28"/>
        </w:rPr>
      </w:pPr>
      <w:r w:rsidRPr="004E1517">
        <w:rPr>
          <w:rFonts w:eastAsia="Times New Roman CYR"/>
          <w:sz w:val="28"/>
          <w:szCs w:val="28"/>
        </w:rPr>
        <w:t>распределение служебных обязанностей работников по функциональному признаку.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главный распорядитель бюджетных средств.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Оценку эффективности реализации подпрограммы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915D72" w:rsidRPr="004E1517" w:rsidRDefault="00C80DF1" w:rsidP="00FB0B8B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</w:t>
      </w:r>
      <w:r w:rsidR="00915D72" w:rsidRPr="004E1517">
        <w:rPr>
          <w:sz w:val="28"/>
          <w:szCs w:val="28"/>
        </w:rPr>
        <w:t xml:space="preserve"> механизм. </w:t>
      </w:r>
    </w:p>
    <w:p w:rsidR="00915D72" w:rsidRPr="004E1517" w:rsidRDefault="00915D72" w:rsidP="00FB0B8B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Главными распорядителями бюджетных средств являются </w:t>
      </w:r>
      <w:r w:rsidR="00BA7A7D" w:rsidRPr="00BA7A7D">
        <w:rPr>
          <w:sz w:val="28"/>
          <w:szCs w:val="28"/>
        </w:rPr>
        <w:t>МКУ «Комитет по культуре Енисейского района»</w:t>
      </w:r>
      <w:r w:rsidR="004608CF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и МКУ «Управление образования» (далее Управление</w:t>
      </w:r>
      <w:r w:rsidR="008279E0">
        <w:rPr>
          <w:sz w:val="28"/>
          <w:szCs w:val="28"/>
        </w:rPr>
        <w:t xml:space="preserve"> образования</w:t>
      </w:r>
      <w:r w:rsidRPr="004E1517">
        <w:rPr>
          <w:sz w:val="28"/>
          <w:szCs w:val="28"/>
        </w:rPr>
        <w:t>).</w:t>
      </w:r>
    </w:p>
    <w:p w:rsidR="00915D72" w:rsidRPr="00A3072F" w:rsidRDefault="00915D72" w:rsidP="00915D72">
      <w:pPr>
        <w:ind w:right="-2" w:firstLine="709"/>
        <w:jc w:val="both"/>
        <w:rPr>
          <w:sz w:val="28"/>
          <w:szCs w:val="28"/>
        </w:rPr>
      </w:pPr>
      <w:r w:rsidRPr="00A3072F">
        <w:rPr>
          <w:sz w:val="28"/>
          <w:szCs w:val="28"/>
        </w:rPr>
        <w:t>Финансирование мероприятий подпрограммы</w:t>
      </w:r>
      <w:r w:rsidR="008F38FF" w:rsidRPr="00A3072F">
        <w:rPr>
          <w:sz w:val="28"/>
          <w:szCs w:val="28"/>
        </w:rPr>
        <w:t xml:space="preserve"> </w:t>
      </w:r>
      <w:r w:rsidRPr="00A3072F">
        <w:rPr>
          <w:sz w:val="28"/>
          <w:szCs w:val="28"/>
        </w:rPr>
        <w:t>осуществляются согласно приложению №</w:t>
      </w:r>
      <w:r w:rsidR="009F52D7" w:rsidRPr="00A3072F">
        <w:rPr>
          <w:sz w:val="28"/>
          <w:szCs w:val="28"/>
        </w:rPr>
        <w:t>1</w:t>
      </w:r>
      <w:r w:rsidRPr="00A3072F">
        <w:rPr>
          <w:sz w:val="28"/>
          <w:szCs w:val="28"/>
        </w:rPr>
        <w:t xml:space="preserve"> к подпрограмме.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A3072F">
        <w:rPr>
          <w:sz w:val="28"/>
          <w:szCs w:val="28"/>
        </w:rPr>
        <w:t>Финансовое</w:t>
      </w:r>
      <w:r w:rsidRPr="004E1517">
        <w:rPr>
          <w:sz w:val="28"/>
          <w:szCs w:val="28"/>
        </w:rPr>
        <w:t xml:space="preserve">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Реализация мероприятий подпрограммы осуществляется</w:t>
      </w:r>
      <w:r w:rsidR="008279E0">
        <w:rPr>
          <w:sz w:val="28"/>
          <w:szCs w:val="28"/>
        </w:rPr>
        <w:t xml:space="preserve"> Управлением образования</w:t>
      </w:r>
      <w:r w:rsidRPr="004E1517">
        <w:rPr>
          <w:sz w:val="28"/>
          <w:szCs w:val="28"/>
        </w:rPr>
        <w:t xml:space="preserve">, </w:t>
      </w:r>
      <w:r w:rsidR="00150714">
        <w:rPr>
          <w:sz w:val="28"/>
          <w:szCs w:val="28"/>
        </w:rPr>
        <w:t>МБУДО «ДШИ п.</w:t>
      </w:r>
      <w:r w:rsidR="00046C42">
        <w:rPr>
          <w:sz w:val="28"/>
          <w:szCs w:val="28"/>
        </w:rPr>
        <w:t xml:space="preserve"> </w:t>
      </w:r>
      <w:proofErr w:type="spellStart"/>
      <w:r w:rsidR="00150714">
        <w:rPr>
          <w:sz w:val="28"/>
          <w:szCs w:val="28"/>
        </w:rPr>
        <w:t>Подтесово</w:t>
      </w:r>
      <w:proofErr w:type="spellEnd"/>
      <w:r w:rsidR="00150714">
        <w:rPr>
          <w:sz w:val="28"/>
          <w:szCs w:val="28"/>
        </w:rPr>
        <w:t>», МБУДО «ДШИ с.</w:t>
      </w:r>
      <w:r w:rsidR="00046C42">
        <w:rPr>
          <w:sz w:val="28"/>
          <w:szCs w:val="28"/>
        </w:rPr>
        <w:t xml:space="preserve"> </w:t>
      </w:r>
      <w:proofErr w:type="spellStart"/>
      <w:r w:rsidR="00150714">
        <w:rPr>
          <w:sz w:val="28"/>
          <w:szCs w:val="28"/>
        </w:rPr>
        <w:t>Верхнепашино</w:t>
      </w:r>
      <w:proofErr w:type="spellEnd"/>
      <w:r w:rsidR="00150714">
        <w:rPr>
          <w:sz w:val="28"/>
          <w:szCs w:val="28"/>
        </w:rPr>
        <w:t>»</w:t>
      </w:r>
      <w:r w:rsidRPr="004E1517">
        <w:rPr>
          <w:sz w:val="28"/>
          <w:szCs w:val="28"/>
        </w:rPr>
        <w:t>, а также бюджетными образовательными учреждениями Енисейского района.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Казенными учреждениями средства расходуются в соответствии с бюджетной сметой, утвержденной главным распорядителем бюджетных средств. </w:t>
      </w:r>
    </w:p>
    <w:p w:rsidR="00915D72" w:rsidRPr="004E1517" w:rsidRDefault="00915D72" w:rsidP="00915D72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4E1517">
        <w:rPr>
          <w:bCs/>
          <w:sz w:val="28"/>
          <w:szCs w:val="28"/>
        </w:rPr>
        <w:t xml:space="preserve">Бюджетным учреждениям в соответствии с соглашениями, заключенными между </w:t>
      </w:r>
      <w:r w:rsidR="00150714">
        <w:rPr>
          <w:bCs/>
          <w:sz w:val="28"/>
          <w:szCs w:val="28"/>
        </w:rPr>
        <w:t>Главным распорядителем</w:t>
      </w:r>
      <w:r w:rsidRPr="004E1517">
        <w:rPr>
          <w:bCs/>
          <w:sz w:val="28"/>
          <w:szCs w:val="28"/>
        </w:rPr>
        <w:t xml:space="preserve"> и </w:t>
      </w:r>
      <w:r w:rsidR="00150714">
        <w:rPr>
          <w:bCs/>
          <w:sz w:val="28"/>
          <w:szCs w:val="28"/>
        </w:rPr>
        <w:t xml:space="preserve">бюджетными </w:t>
      </w:r>
      <w:r w:rsidRPr="004E1517">
        <w:rPr>
          <w:bCs/>
          <w:sz w:val="28"/>
          <w:szCs w:val="28"/>
        </w:rPr>
        <w:t>учреждениями</w:t>
      </w:r>
      <w:r w:rsidR="00150714">
        <w:rPr>
          <w:bCs/>
          <w:sz w:val="28"/>
          <w:szCs w:val="28"/>
        </w:rPr>
        <w:t>,</w:t>
      </w:r>
      <w:r w:rsidRPr="004E1517">
        <w:rPr>
          <w:bCs/>
          <w:sz w:val="28"/>
          <w:szCs w:val="28"/>
        </w:rPr>
        <w:t xml:space="preserve"> предоставляются субсидии на выполнение муниципального задания, а так же субсидии на цели не связанные с выполнением муниципального задания на оказание муниципальных услуг (выполнение </w:t>
      </w:r>
      <w:r w:rsidRPr="004E1517">
        <w:rPr>
          <w:bCs/>
          <w:sz w:val="28"/>
          <w:szCs w:val="28"/>
        </w:rPr>
        <w:lastRenderedPageBreak/>
        <w:t>работ).</w:t>
      </w:r>
      <w:r w:rsidRPr="004E1517">
        <w:rPr>
          <w:sz w:val="28"/>
          <w:szCs w:val="28"/>
        </w:rPr>
        <w:t xml:space="preserve"> </w:t>
      </w:r>
      <w:proofErr w:type="gramStart"/>
      <w:r w:rsidRPr="004E1517">
        <w:rPr>
          <w:sz w:val="28"/>
          <w:szCs w:val="28"/>
        </w:rPr>
        <w:t>Муниципальное задание формируется на основе утвержденного органом местного самоуправления, осуществляющим функции и 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  <w:proofErr w:type="gramEnd"/>
    </w:p>
    <w:p w:rsidR="00915D72" w:rsidRPr="004E1517" w:rsidRDefault="00915D72" w:rsidP="00915D72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4E1517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</w:t>
      </w:r>
      <w:r w:rsidRPr="004E1517">
        <w:rPr>
          <w:bCs/>
          <w:sz w:val="28"/>
          <w:szCs w:val="28"/>
        </w:rPr>
        <w:t>главным распорядителем бюджетных средств и муниципальным бюджетным учреждением Енисейского района.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 соответствии с графиками перечисления субсидии на выполнение муниципального задания, субсидии на иные цели, являющихся приложением 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915D72" w:rsidRPr="004E1517" w:rsidRDefault="00915D72" w:rsidP="00915D7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915D72" w:rsidRPr="004E1517" w:rsidRDefault="00915D72" w:rsidP="00621149">
      <w:pPr>
        <w:numPr>
          <w:ilvl w:val="0"/>
          <w:numId w:val="7"/>
        </w:numPr>
        <w:tabs>
          <w:tab w:val="left" w:pos="851"/>
        </w:tabs>
        <w:ind w:right="-2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Правовой механизм.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Порядки </w:t>
      </w:r>
      <w:r w:rsidR="00CF6973">
        <w:rPr>
          <w:sz w:val="28"/>
          <w:szCs w:val="28"/>
        </w:rPr>
        <w:t>расходования</w:t>
      </w:r>
      <w:r w:rsidRPr="004E1517">
        <w:rPr>
          <w:sz w:val="28"/>
          <w:szCs w:val="28"/>
        </w:rPr>
        <w:t xml:space="preserve"> целевых средств утверждаются нормативно-правовыми актами администрации Енисейского района.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получателей муниципальных услуг.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915D72" w:rsidRPr="004E1517" w:rsidRDefault="00915D72" w:rsidP="00915D72">
      <w:pPr>
        <w:ind w:right="-2" w:firstLine="709"/>
        <w:jc w:val="both"/>
        <w:rPr>
          <w:sz w:val="28"/>
          <w:szCs w:val="28"/>
        </w:rPr>
      </w:pPr>
      <w:proofErr w:type="gramStart"/>
      <w:r w:rsidRPr="004E1517">
        <w:rPr>
          <w:sz w:val="28"/>
          <w:szCs w:val="28"/>
        </w:rPr>
        <w:t>Контроль за</w:t>
      </w:r>
      <w:proofErr w:type="gramEnd"/>
      <w:r w:rsidRPr="004E1517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</w:t>
      </w:r>
      <w:r w:rsidR="004746F8">
        <w:rPr>
          <w:sz w:val="28"/>
          <w:szCs w:val="28"/>
        </w:rPr>
        <w:t xml:space="preserve"> к паспорту</w:t>
      </w:r>
      <w:r w:rsidRPr="004E1517">
        <w:rPr>
          <w:sz w:val="28"/>
          <w:szCs w:val="28"/>
        </w:rPr>
        <w:t xml:space="preserve"> подпрограммы.</w:t>
      </w:r>
    </w:p>
    <w:p w:rsidR="00BC39B6" w:rsidRDefault="00BC39B6" w:rsidP="00BC39B6">
      <w:pPr>
        <w:tabs>
          <w:tab w:val="left" w:pos="993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402711">
        <w:rPr>
          <w:bCs/>
          <w:sz w:val="28"/>
          <w:szCs w:val="28"/>
        </w:rPr>
        <w:t xml:space="preserve">Методика </w:t>
      </w:r>
      <w:proofErr w:type="gramStart"/>
      <w:r w:rsidRPr="00402711">
        <w:rPr>
          <w:bCs/>
          <w:sz w:val="28"/>
          <w:szCs w:val="28"/>
        </w:rPr>
        <w:t>определения значения</w:t>
      </w:r>
      <w:r w:rsidR="00C80DF1">
        <w:rPr>
          <w:bCs/>
          <w:sz w:val="28"/>
          <w:szCs w:val="28"/>
        </w:rPr>
        <w:t xml:space="preserve"> показателей результативности </w:t>
      </w:r>
      <w:r>
        <w:rPr>
          <w:bCs/>
          <w:sz w:val="28"/>
          <w:szCs w:val="28"/>
        </w:rPr>
        <w:t>подпрограммы</w:t>
      </w:r>
      <w:proofErr w:type="gramEnd"/>
      <w:r>
        <w:rPr>
          <w:bCs/>
          <w:sz w:val="28"/>
          <w:szCs w:val="28"/>
        </w:rPr>
        <w:t xml:space="preserve"> 2 «</w:t>
      </w:r>
      <w:r w:rsidRPr="00402711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>системы дополнительного образования, отдыха и оздоровления</w:t>
      </w:r>
      <w:r w:rsidRPr="00402711">
        <w:rPr>
          <w:bCs/>
          <w:sz w:val="28"/>
          <w:szCs w:val="28"/>
        </w:rPr>
        <w:t>» муниципальной программы «Развитие образования</w:t>
      </w:r>
      <w:r w:rsidR="00C80DF1">
        <w:rPr>
          <w:bCs/>
          <w:sz w:val="28"/>
          <w:szCs w:val="28"/>
        </w:rPr>
        <w:t xml:space="preserve"> Енисейского района</w:t>
      </w:r>
      <w:r w:rsidRPr="00402711">
        <w:rPr>
          <w:bCs/>
          <w:sz w:val="28"/>
          <w:szCs w:val="28"/>
        </w:rPr>
        <w:t>» утверждена приказом МК</w:t>
      </w:r>
      <w:r w:rsidR="004746F8">
        <w:rPr>
          <w:bCs/>
          <w:sz w:val="28"/>
          <w:szCs w:val="28"/>
        </w:rPr>
        <w:t>У «Управление образования» от 07.10.2024 № 01-14-054</w:t>
      </w:r>
      <w:r w:rsidRPr="00402711">
        <w:rPr>
          <w:bCs/>
          <w:sz w:val="28"/>
          <w:szCs w:val="28"/>
        </w:rPr>
        <w:t>.</w:t>
      </w:r>
    </w:p>
    <w:p w:rsidR="00C80DF1" w:rsidRDefault="00C80DF1" w:rsidP="00BC39B6">
      <w:pPr>
        <w:tabs>
          <w:tab w:val="left" w:pos="993"/>
          <w:tab w:val="left" w:pos="1418"/>
        </w:tabs>
        <w:ind w:firstLine="567"/>
        <w:jc w:val="both"/>
        <w:rPr>
          <w:bCs/>
          <w:sz w:val="28"/>
          <w:szCs w:val="28"/>
        </w:rPr>
      </w:pPr>
    </w:p>
    <w:p w:rsidR="00915D72" w:rsidRPr="000A76C2" w:rsidRDefault="00915D72" w:rsidP="00FB0B8B">
      <w:pPr>
        <w:numPr>
          <w:ilvl w:val="0"/>
          <w:numId w:val="7"/>
        </w:numPr>
        <w:tabs>
          <w:tab w:val="left" w:pos="993"/>
        </w:tabs>
        <w:ind w:left="0" w:right="-2" w:firstLine="709"/>
        <w:rPr>
          <w:b/>
          <w:sz w:val="28"/>
          <w:szCs w:val="28"/>
        </w:rPr>
      </w:pPr>
      <w:r w:rsidRPr="000A76C2">
        <w:rPr>
          <w:b/>
          <w:sz w:val="28"/>
          <w:szCs w:val="28"/>
        </w:rPr>
        <w:t xml:space="preserve">Управление подпрограммой и </w:t>
      </w:r>
      <w:proofErr w:type="gramStart"/>
      <w:r w:rsidRPr="000A76C2">
        <w:rPr>
          <w:b/>
          <w:sz w:val="28"/>
          <w:szCs w:val="28"/>
        </w:rPr>
        <w:t>контроль за</w:t>
      </w:r>
      <w:proofErr w:type="gramEnd"/>
      <w:r w:rsidRPr="000A76C2">
        <w:rPr>
          <w:b/>
          <w:sz w:val="28"/>
          <w:szCs w:val="28"/>
        </w:rPr>
        <w:t xml:space="preserve"> </w:t>
      </w:r>
      <w:r w:rsidR="0050369F">
        <w:rPr>
          <w:b/>
          <w:sz w:val="28"/>
          <w:szCs w:val="28"/>
        </w:rPr>
        <w:t xml:space="preserve">исполнением </w:t>
      </w:r>
      <w:r w:rsidR="000A76C2">
        <w:rPr>
          <w:b/>
          <w:sz w:val="28"/>
          <w:szCs w:val="28"/>
        </w:rPr>
        <w:t>подпрограммы</w:t>
      </w:r>
    </w:p>
    <w:p w:rsidR="000A76C2" w:rsidRPr="004E1517" w:rsidRDefault="000A76C2" w:rsidP="000A76C2">
      <w:pPr>
        <w:ind w:left="720" w:right="-2"/>
        <w:jc w:val="center"/>
        <w:rPr>
          <w:sz w:val="28"/>
          <w:szCs w:val="28"/>
        </w:rPr>
      </w:pP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Организацию управления настоящей подпрограммой осуществляет </w:t>
      </w:r>
      <w:r w:rsidRPr="004E1517">
        <w:rPr>
          <w:sz w:val="28"/>
          <w:szCs w:val="28"/>
        </w:rPr>
        <w:t>МКУ «Управление образования»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Функции </w:t>
      </w:r>
      <w:r w:rsidR="003478C4" w:rsidRPr="004E1517">
        <w:rPr>
          <w:sz w:val="28"/>
          <w:szCs w:val="28"/>
        </w:rPr>
        <w:t>МКУ «Управление образования»</w:t>
      </w:r>
      <w:r w:rsidR="003478C4">
        <w:rPr>
          <w:rFonts w:eastAsia="Calibri"/>
          <w:sz w:val="28"/>
          <w:szCs w:val="28"/>
          <w:lang w:eastAsia="en-US"/>
        </w:rPr>
        <w:t xml:space="preserve"> </w:t>
      </w:r>
      <w:r w:rsidRPr="004E1517">
        <w:rPr>
          <w:rFonts w:eastAsia="Calibri"/>
          <w:sz w:val="28"/>
          <w:szCs w:val="28"/>
          <w:lang w:eastAsia="en-US"/>
        </w:rPr>
        <w:t>по управлению настоящей подпрограммой: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ежегодное уточнение</w:t>
      </w:r>
      <w:r w:rsidR="00C80DF1">
        <w:rPr>
          <w:rFonts w:eastAsia="Calibri"/>
          <w:sz w:val="28"/>
          <w:szCs w:val="28"/>
          <w:lang w:eastAsia="en-US"/>
        </w:rPr>
        <w:t xml:space="preserve"> показателей результативности и</w:t>
      </w:r>
      <w:r w:rsidRPr="004E1517">
        <w:rPr>
          <w:rFonts w:eastAsia="Calibri"/>
          <w:sz w:val="28"/>
          <w:szCs w:val="28"/>
          <w:lang w:eastAsia="en-US"/>
        </w:rPr>
        <w:t xml:space="preserve"> затрат по мероприятиям настоящей подпрограммы, а также состава исполнителей;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осуществление текущего </w:t>
      </w:r>
      <w:proofErr w:type="gramStart"/>
      <w:r w:rsidRPr="004E151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915D72" w:rsidRDefault="00915D72" w:rsidP="00915D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C80DF1" w:rsidRPr="008D1FCC" w:rsidRDefault="00C80DF1" w:rsidP="00C80DF1">
      <w:pPr>
        <w:ind w:firstLine="708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Текущий </w:t>
      </w:r>
      <w:proofErr w:type="gramStart"/>
      <w:r w:rsidRPr="004E1517">
        <w:rPr>
          <w:sz w:val="28"/>
          <w:szCs w:val="28"/>
        </w:rPr>
        <w:t>контроль за</w:t>
      </w:r>
      <w:proofErr w:type="gramEnd"/>
      <w:r w:rsidRPr="004E1517">
        <w:rPr>
          <w:sz w:val="28"/>
          <w:szCs w:val="28"/>
        </w:rPr>
        <w:t xml:space="preserve"> реализацией подпрограммных мероприятий, а также подготовкой и предоставлением отчетных данных возложен на </w:t>
      </w:r>
      <w:r w:rsidRPr="008D1FCC">
        <w:rPr>
          <w:sz w:val="28"/>
          <w:szCs w:val="28"/>
        </w:rPr>
        <w:t>МКУ «Комитет по культуре Енисейского района»</w:t>
      </w:r>
      <w:r w:rsidRPr="004E1517">
        <w:rPr>
          <w:sz w:val="28"/>
          <w:szCs w:val="28"/>
        </w:rPr>
        <w:t xml:space="preserve">, </w:t>
      </w:r>
      <w:r w:rsidR="00B41FA8">
        <w:rPr>
          <w:sz w:val="28"/>
          <w:szCs w:val="28"/>
        </w:rPr>
        <w:t>МКУ «</w:t>
      </w:r>
      <w:r w:rsidRPr="004E1517">
        <w:rPr>
          <w:sz w:val="28"/>
          <w:szCs w:val="28"/>
        </w:rPr>
        <w:t>Управление</w:t>
      </w:r>
      <w:r w:rsidR="00B41FA8">
        <w:rPr>
          <w:sz w:val="28"/>
          <w:szCs w:val="28"/>
        </w:rPr>
        <w:t xml:space="preserve"> образования»</w:t>
      </w:r>
      <w:r w:rsidRPr="004E1517">
        <w:rPr>
          <w:sz w:val="28"/>
          <w:szCs w:val="28"/>
        </w:rPr>
        <w:t>.</w:t>
      </w:r>
    </w:p>
    <w:p w:rsidR="00915D72" w:rsidRPr="004E1517" w:rsidRDefault="00915D72" w:rsidP="00915D7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Pr="004E1517">
        <w:rPr>
          <w:sz w:val="28"/>
          <w:szCs w:val="28"/>
        </w:rPr>
        <w:t>МКУ «Управление образования»</w:t>
      </w:r>
      <w:r w:rsidRPr="004E1517">
        <w:rPr>
          <w:rFonts w:eastAsia="Calibri"/>
          <w:sz w:val="28"/>
          <w:szCs w:val="28"/>
          <w:lang w:eastAsia="en-US"/>
        </w:rPr>
        <w:t xml:space="preserve"> по формам, утвержденным постанов</w:t>
      </w:r>
      <w:r w:rsidR="00BC39B6">
        <w:rPr>
          <w:rFonts w:eastAsia="Calibri"/>
          <w:sz w:val="28"/>
          <w:szCs w:val="28"/>
          <w:lang w:eastAsia="en-US"/>
        </w:rPr>
        <w:t>лением администрации района от 16</w:t>
      </w:r>
      <w:r w:rsidRPr="004E1517">
        <w:rPr>
          <w:rFonts w:eastAsia="Calibri"/>
          <w:sz w:val="28"/>
          <w:szCs w:val="28"/>
          <w:lang w:eastAsia="en-US"/>
        </w:rPr>
        <w:t>.0</w:t>
      </w:r>
      <w:r w:rsidR="00BC39B6">
        <w:rPr>
          <w:rFonts w:eastAsia="Calibri"/>
          <w:sz w:val="28"/>
          <w:szCs w:val="28"/>
          <w:lang w:eastAsia="en-US"/>
        </w:rPr>
        <w:t>5.2023</w:t>
      </w:r>
      <w:r w:rsidRPr="004E1517">
        <w:rPr>
          <w:rFonts w:eastAsia="Calibri"/>
          <w:sz w:val="28"/>
          <w:szCs w:val="28"/>
          <w:lang w:eastAsia="en-US"/>
        </w:rPr>
        <w:t xml:space="preserve"> №</w:t>
      </w:r>
      <w:r w:rsidR="00C31A11">
        <w:rPr>
          <w:rFonts w:eastAsia="Calibri"/>
          <w:sz w:val="28"/>
          <w:szCs w:val="28"/>
          <w:lang w:eastAsia="en-US"/>
        </w:rPr>
        <w:t xml:space="preserve"> </w:t>
      </w:r>
      <w:r w:rsidR="00BC39B6">
        <w:rPr>
          <w:rFonts w:eastAsia="Calibri"/>
          <w:sz w:val="28"/>
          <w:szCs w:val="28"/>
          <w:lang w:eastAsia="en-US"/>
        </w:rPr>
        <w:t>366</w:t>
      </w:r>
      <w:r w:rsidRPr="004E1517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  <w:r w:rsidR="00BC39B6">
        <w:rPr>
          <w:rFonts w:eastAsia="Calibri"/>
          <w:sz w:val="28"/>
          <w:szCs w:val="28"/>
          <w:lang w:eastAsia="en-US"/>
        </w:rPr>
        <w:t xml:space="preserve"> Соисполнители подпрограммы </w:t>
      </w:r>
      <w:proofErr w:type="gramStart"/>
      <w:r w:rsidR="00BC39B6">
        <w:rPr>
          <w:rFonts w:eastAsia="Calibri"/>
          <w:sz w:val="28"/>
          <w:szCs w:val="28"/>
          <w:lang w:eastAsia="en-US"/>
        </w:rPr>
        <w:t>предоставляют отчет</w:t>
      </w:r>
      <w:proofErr w:type="gramEnd"/>
      <w:r w:rsidR="00BC39B6">
        <w:rPr>
          <w:rFonts w:eastAsia="Calibri"/>
          <w:sz w:val="28"/>
          <w:szCs w:val="28"/>
          <w:lang w:eastAsia="en-US"/>
        </w:rPr>
        <w:t xml:space="preserve"> исполнителю подпрограммы по запросу в соответствии с Порядком.</w:t>
      </w:r>
    </w:p>
    <w:p w:rsidR="00D97D56" w:rsidRPr="004E1517" w:rsidRDefault="00D97D56" w:rsidP="00D97D56">
      <w:pPr>
        <w:autoSpaceDE w:val="0"/>
        <w:autoSpaceDN w:val="0"/>
        <w:adjustRightInd w:val="0"/>
        <w:ind w:right="424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4E151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eastAsia="Calibri"/>
          <w:sz w:val="28"/>
          <w:szCs w:val="28"/>
          <w:lang w:eastAsia="en-US"/>
        </w:rPr>
        <w:t>органами муниципального финансового контроля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autoSpaceDE w:val="0"/>
        <w:autoSpaceDN w:val="0"/>
        <w:adjustRightInd w:val="0"/>
        <w:ind w:left="567"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15D72" w:rsidRPr="004E1517" w:rsidRDefault="00915D72" w:rsidP="00915D72">
      <w:pPr>
        <w:spacing w:line="276" w:lineRule="auto"/>
        <w:ind w:left="-108"/>
        <w:rPr>
          <w:b/>
          <w:sz w:val="28"/>
          <w:szCs w:val="28"/>
        </w:rPr>
        <w:sectPr w:rsidR="00915D72" w:rsidRPr="004E1517" w:rsidSect="005E7F3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1AE1" w:rsidRDefault="00E51AE1" w:rsidP="0056047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  <w:r w:rsidR="008D6794">
        <w:rPr>
          <w:color w:val="000000"/>
        </w:rPr>
        <w:t xml:space="preserve"> </w:t>
      </w:r>
      <w:r>
        <w:rPr>
          <w:color w:val="000000"/>
        </w:rPr>
        <w:t>к паспорту</w:t>
      </w:r>
    </w:p>
    <w:p w:rsidR="00E51AE1" w:rsidRDefault="00560472" w:rsidP="00E51AE1">
      <w:pPr>
        <w:jc w:val="right"/>
        <w:rPr>
          <w:color w:val="000000"/>
        </w:rPr>
      </w:pPr>
      <w:r w:rsidRPr="00592E0C">
        <w:rPr>
          <w:color w:val="000000"/>
        </w:rPr>
        <w:t xml:space="preserve">подпрограммы 2 «Развитие системы </w:t>
      </w:r>
      <w:proofErr w:type="gramStart"/>
      <w:r w:rsidRPr="00592E0C">
        <w:rPr>
          <w:color w:val="000000"/>
        </w:rPr>
        <w:t>дополнительного</w:t>
      </w:r>
      <w:proofErr w:type="gramEnd"/>
      <w:r w:rsidRPr="00592E0C">
        <w:rPr>
          <w:color w:val="000000"/>
        </w:rPr>
        <w:t xml:space="preserve"> </w:t>
      </w:r>
    </w:p>
    <w:p w:rsidR="00560472" w:rsidRPr="00592E0C" w:rsidRDefault="00560472" w:rsidP="00560472">
      <w:pPr>
        <w:jc w:val="right"/>
        <w:rPr>
          <w:color w:val="000000"/>
        </w:rPr>
      </w:pPr>
      <w:r w:rsidRPr="00592E0C">
        <w:rPr>
          <w:color w:val="000000"/>
        </w:rPr>
        <w:t>образования, отдыха и оздоровления»</w:t>
      </w:r>
    </w:p>
    <w:p w:rsidR="00B87C40" w:rsidRDefault="00B87C40" w:rsidP="00B87C40">
      <w:pPr>
        <w:jc w:val="center"/>
        <w:rPr>
          <w:b/>
          <w:bCs/>
        </w:rPr>
      </w:pPr>
    </w:p>
    <w:p w:rsidR="00E51AE1" w:rsidRPr="00592E0C" w:rsidRDefault="00E51AE1" w:rsidP="00B87C40">
      <w:pPr>
        <w:jc w:val="center"/>
        <w:rPr>
          <w:b/>
          <w:bCs/>
        </w:rPr>
      </w:pPr>
    </w:p>
    <w:p w:rsidR="00560472" w:rsidRPr="00A3072F" w:rsidRDefault="00560472" w:rsidP="00B87C40">
      <w:pPr>
        <w:jc w:val="center"/>
        <w:rPr>
          <w:b/>
          <w:bCs/>
          <w:sz w:val="28"/>
          <w:szCs w:val="28"/>
        </w:rPr>
      </w:pPr>
      <w:r w:rsidRPr="00D1710A">
        <w:rPr>
          <w:b/>
          <w:bCs/>
          <w:sz w:val="28"/>
          <w:szCs w:val="28"/>
        </w:rPr>
        <w:t xml:space="preserve">Перечень </w:t>
      </w:r>
      <w:r w:rsidR="00AC7BC1" w:rsidRPr="00D1710A">
        <w:rPr>
          <w:b/>
          <w:bCs/>
          <w:sz w:val="28"/>
          <w:szCs w:val="28"/>
        </w:rPr>
        <w:t>и значения</w:t>
      </w:r>
      <w:r w:rsidR="00AC7BC1" w:rsidRPr="00A3072F">
        <w:rPr>
          <w:b/>
          <w:bCs/>
          <w:sz w:val="28"/>
          <w:szCs w:val="28"/>
        </w:rPr>
        <w:t xml:space="preserve"> показателей результативности </w:t>
      </w:r>
      <w:r w:rsidRPr="00A3072F">
        <w:rPr>
          <w:b/>
          <w:bCs/>
          <w:sz w:val="28"/>
          <w:szCs w:val="28"/>
        </w:rPr>
        <w:t>подпрограммы</w:t>
      </w:r>
    </w:p>
    <w:p w:rsidR="00E51AE1" w:rsidRDefault="00E51AE1" w:rsidP="00E51AE1">
      <w:pPr>
        <w:jc w:val="center"/>
        <w:rPr>
          <w:b/>
          <w:color w:val="000000"/>
          <w:sz w:val="28"/>
          <w:szCs w:val="28"/>
        </w:rPr>
      </w:pPr>
      <w:r w:rsidRPr="00A3072F">
        <w:rPr>
          <w:b/>
          <w:color w:val="000000"/>
          <w:sz w:val="28"/>
          <w:szCs w:val="28"/>
        </w:rPr>
        <w:t>«Развитие системы дополнительного образования, отдыха и оздоровления»</w:t>
      </w:r>
    </w:p>
    <w:p w:rsidR="002177D5" w:rsidRPr="00E51AE1" w:rsidRDefault="002177D5" w:rsidP="00E51AE1">
      <w:pPr>
        <w:jc w:val="center"/>
        <w:rPr>
          <w:b/>
          <w:color w:val="000000"/>
          <w:sz w:val="28"/>
          <w:szCs w:val="28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351"/>
        <w:gridCol w:w="696"/>
        <w:gridCol w:w="5052"/>
        <w:gridCol w:w="659"/>
        <w:gridCol w:w="696"/>
        <w:gridCol w:w="450"/>
        <w:gridCol w:w="2409"/>
        <w:gridCol w:w="1143"/>
        <w:gridCol w:w="954"/>
        <w:gridCol w:w="816"/>
        <w:gridCol w:w="1094"/>
      </w:tblGrid>
      <w:tr w:rsidR="00D1710A" w:rsidTr="00D1710A">
        <w:trPr>
          <w:gridBefore w:val="1"/>
          <w:wBefore w:w="123" w:type="pct"/>
          <w:trHeight w:val="51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 xml:space="preserve">№ </w:t>
            </w:r>
            <w:proofErr w:type="gramStart"/>
            <w:r w:rsidRPr="00D1710A">
              <w:t>п</w:t>
            </w:r>
            <w:proofErr w:type="gramEnd"/>
            <w:r w:rsidRPr="00D1710A">
              <w:t>/п</w:t>
            </w:r>
          </w:p>
          <w:p w:rsidR="00D1710A" w:rsidRPr="00D1710A" w:rsidRDefault="00D1710A" w:rsidP="00D1710A">
            <w:pPr>
              <w:jc w:val="center"/>
            </w:pP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Цель, показатели результативности</w:t>
            </w:r>
          </w:p>
          <w:p w:rsidR="00D1710A" w:rsidRPr="00D1710A" w:rsidRDefault="00D1710A" w:rsidP="00D1710A">
            <w:pPr>
              <w:jc w:val="center"/>
            </w:pPr>
          </w:p>
        </w:tc>
        <w:tc>
          <w:tcPr>
            <w:tcW w:w="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Единица измерения</w:t>
            </w:r>
          </w:p>
          <w:p w:rsidR="00D1710A" w:rsidRPr="00D1710A" w:rsidRDefault="00D1710A" w:rsidP="00D1710A">
            <w:pPr>
              <w:jc w:val="center"/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Источник информации</w:t>
            </w:r>
          </w:p>
          <w:p w:rsidR="00D1710A" w:rsidRPr="00D1710A" w:rsidRDefault="00D1710A" w:rsidP="00D1710A">
            <w:pPr>
              <w:jc w:val="center"/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Годы реализации подпрограммы</w:t>
            </w:r>
          </w:p>
        </w:tc>
      </w:tr>
      <w:tr w:rsidR="00D1710A" w:rsidTr="00D1710A">
        <w:trPr>
          <w:gridBefore w:val="1"/>
          <w:wBefore w:w="123" w:type="pct"/>
          <w:trHeight w:val="51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</w:p>
        </w:tc>
        <w:tc>
          <w:tcPr>
            <w:tcW w:w="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  <w:r w:rsidRPr="00D1710A"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  <w:r w:rsidRPr="00D1710A">
              <w:t>2025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  <w:r w:rsidRPr="00D1710A">
              <w:t>2026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  <w:rPr>
                <w:b/>
                <w:bCs/>
              </w:rPr>
            </w:pPr>
            <w:r w:rsidRPr="00D1710A">
              <w:t>2027</w:t>
            </w:r>
          </w:p>
        </w:tc>
      </w:tr>
      <w:tr w:rsidR="00D1710A" w:rsidTr="00D1710A">
        <w:trPr>
          <w:gridBefore w:val="1"/>
          <w:wBefore w:w="123" w:type="pct"/>
          <w:trHeight w:val="480"/>
        </w:trPr>
        <w:tc>
          <w:tcPr>
            <w:tcW w:w="4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Цель: Создать условия для развития дополнительного образования, отдыха и оздоровления</w:t>
            </w:r>
          </w:p>
        </w:tc>
      </w:tr>
      <w:tr w:rsidR="00D1710A" w:rsidTr="00D1710A">
        <w:trPr>
          <w:gridBefore w:val="1"/>
          <w:wBefore w:w="123" w:type="pct"/>
          <w:trHeight w:val="405"/>
        </w:trPr>
        <w:tc>
          <w:tcPr>
            <w:tcW w:w="4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Задача № 1</w:t>
            </w:r>
            <w:r w:rsidR="00A141EC">
              <w:t>.</w:t>
            </w:r>
            <w:r w:rsidRPr="00D1710A">
              <w:t xml:space="preserve"> Обеспечить развитие системы дополнительного образования</w:t>
            </w:r>
          </w:p>
        </w:tc>
      </w:tr>
      <w:tr w:rsidR="00D1710A" w:rsidTr="00D1710A">
        <w:trPr>
          <w:gridBefore w:val="1"/>
          <w:wBefore w:w="123" w:type="pct"/>
          <w:trHeight w:val="10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2.1.1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r w:rsidRPr="00D1710A">
              <w:t>Доля детей в возрасте от 5 до 18 лет, охваченных дополнительным образованием, в общей численности обучающихся образовательных учреждений Енисейского района в возрасте от 5 до 18 лет (не включая 18лет)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ОО 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84,0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85,0</w:t>
            </w:r>
          </w:p>
        </w:tc>
      </w:tr>
      <w:tr w:rsidR="00D1710A" w:rsidTr="00D1710A">
        <w:trPr>
          <w:gridBefore w:val="1"/>
          <w:wBefore w:w="123" w:type="pct"/>
          <w:trHeight w:val="13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2.1.2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r w:rsidRPr="00D1710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Ведомственная отчетность (годовой отчет в министерство образования) АИС Навигатор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6,3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6,3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6,3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6,3</w:t>
            </w:r>
          </w:p>
        </w:tc>
      </w:tr>
      <w:tr w:rsidR="00D1710A" w:rsidTr="00D1710A">
        <w:trPr>
          <w:gridBefore w:val="1"/>
          <w:wBefore w:w="123" w:type="pct"/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2.1.3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r w:rsidRPr="00D1710A"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97347C">
            <w:pPr>
              <w:jc w:val="center"/>
            </w:pPr>
            <w:r w:rsidRPr="00D1710A">
              <w:t>Статистический отчет Форма МК_1-ДШИ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82,0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86,0</w:t>
            </w:r>
          </w:p>
        </w:tc>
      </w:tr>
      <w:tr w:rsidR="00D1710A" w:rsidTr="00D1710A">
        <w:trPr>
          <w:gridBefore w:val="1"/>
          <w:wBefore w:w="123" w:type="pct"/>
          <w:trHeight w:val="390"/>
        </w:trPr>
        <w:tc>
          <w:tcPr>
            <w:tcW w:w="4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Задача № 2. Обеспечить безопасный, качественный отдых и оздоровление детей</w:t>
            </w:r>
          </w:p>
        </w:tc>
      </w:tr>
      <w:tr w:rsidR="00D1710A" w:rsidTr="00D1710A">
        <w:trPr>
          <w:gridBefore w:val="1"/>
          <w:wBefore w:w="123" w:type="pct"/>
          <w:trHeight w:val="14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2.2.1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r w:rsidRPr="00D1710A"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Отчет в системе "</w:t>
            </w:r>
            <w:proofErr w:type="gramStart"/>
            <w:r w:rsidRPr="00D1710A">
              <w:t>Парус-сведения</w:t>
            </w:r>
            <w:proofErr w:type="gramEnd"/>
            <w:r w:rsidRPr="00D1710A">
              <w:t xml:space="preserve"> отчетности </w:t>
            </w:r>
            <w:proofErr w:type="spellStart"/>
            <w:r w:rsidRPr="00D1710A">
              <w:t>on-line</w:t>
            </w:r>
            <w:proofErr w:type="spellEnd"/>
            <w:r w:rsidRPr="00D1710A">
              <w:t>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A" w:rsidRPr="00D1710A" w:rsidRDefault="00D1710A" w:rsidP="00D1710A">
            <w:pPr>
              <w:jc w:val="center"/>
            </w:pPr>
            <w:r w:rsidRPr="00D1710A">
              <w:t>не менее 80,0</w:t>
            </w:r>
          </w:p>
        </w:tc>
      </w:tr>
      <w:tr w:rsidR="005370CB" w:rsidRPr="00E51AE1" w:rsidTr="00D1710A">
        <w:trPr>
          <w:gridAfter w:val="6"/>
          <w:wAfter w:w="2397" w:type="pct"/>
          <w:trHeight w:val="456"/>
        </w:trPr>
        <w:tc>
          <w:tcPr>
            <w:tcW w:w="236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70CB" w:rsidRPr="00E51AE1" w:rsidRDefault="005370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CB" w:rsidRPr="00E51AE1" w:rsidRDefault="005370CB">
            <w:pPr>
              <w:rPr>
                <w:sz w:val="20"/>
                <w:szCs w:val="20"/>
              </w:rPr>
            </w:pPr>
          </w:p>
        </w:tc>
      </w:tr>
    </w:tbl>
    <w:p w:rsidR="002F144C" w:rsidRPr="00592E0C" w:rsidRDefault="00025328" w:rsidP="002F144C">
      <w:pPr>
        <w:ind w:left="7938"/>
      </w:pPr>
      <w:r>
        <w:t>П</w:t>
      </w:r>
      <w:r w:rsidR="002F144C" w:rsidRPr="00592E0C">
        <w:t xml:space="preserve">риложение № 1 </w:t>
      </w:r>
    </w:p>
    <w:p w:rsidR="002F144C" w:rsidRPr="00592E0C" w:rsidRDefault="002F144C" w:rsidP="002F144C">
      <w:pPr>
        <w:ind w:left="7938"/>
      </w:pPr>
      <w:r w:rsidRPr="00592E0C">
        <w:t>к подпрограмме 2 «Развитие системы дополнительного образования, отдыха и оздоровления»</w:t>
      </w:r>
    </w:p>
    <w:p w:rsidR="002F144C" w:rsidRPr="00592E0C" w:rsidRDefault="002F144C" w:rsidP="002F144C">
      <w:pPr>
        <w:ind w:left="7938"/>
      </w:pPr>
    </w:p>
    <w:p w:rsidR="00A72876" w:rsidRDefault="00A72876" w:rsidP="00A72876"/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3751"/>
        <w:gridCol w:w="1359"/>
        <w:gridCol w:w="743"/>
        <w:gridCol w:w="976"/>
        <w:gridCol w:w="1338"/>
        <w:gridCol w:w="916"/>
        <w:gridCol w:w="1177"/>
        <w:gridCol w:w="1217"/>
        <w:gridCol w:w="1177"/>
        <w:gridCol w:w="1496"/>
      </w:tblGrid>
      <w:tr w:rsidR="00A72876" w:rsidTr="00A72876">
        <w:trPr>
          <w:trHeight w:val="585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.), годы</w:t>
            </w:r>
          </w:p>
        </w:tc>
      </w:tr>
      <w:tr w:rsidR="00A72876" w:rsidTr="00A72876">
        <w:trPr>
          <w:trHeight w:val="930"/>
        </w:trPr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</w:tr>
      <w:tr w:rsidR="00A72876" w:rsidTr="00A72876">
        <w:trPr>
          <w:trHeight w:val="540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Создание условий для развития дополнительного образования, отдыха и оздоровления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67 079,3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67 079,3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67 079,3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201 237,9</w:t>
            </w:r>
          </w:p>
        </w:tc>
      </w:tr>
      <w:tr w:rsidR="00A72876" w:rsidTr="00A72876">
        <w:trPr>
          <w:trHeight w:val="495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развитие системы дополнительного образования</w:t>
            </w: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55 109,5</w:t>
            </w:r>
          </w:p>
        </w:tc>
        <w:tc>
          <w:tcPr>
            <w:tcW w:w="12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55 109,5</w:t>
            </w: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55 109,5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165 328,5</w:t>
            </w:r>
          </w:p>
        </w:tc>
      </w:tr>
      <w:tr w:rsidR="00A72876" w:rsidTr="00A72876">
        <w:trPr>
          <w:trHeight w:val="519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>
              <w:rPr>
                <w:sz w:val="20"/>
                <w:szCs w:val="20"/>
              </w:rPr>
              <w:t xml:space="preserve"> образовательными стандартами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16 621,7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49 865,1</w:t>
            </w:r>
          </w:p>
        </w:tc>
      </w:tr>
      <w:tr w:rsidR="00A72876" w:rsidTr="00A72876">
        <w:trPr>
          <w:trHeight w:val="168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Финансовое обеспечение государственного (муниципального) задания в </w:t>
            </w:r>
            <w:proofErr w:type="spellStart"/>
            <w:r>
              <w:rPr>
                <w:sz w:val="20"/>
                <w:szCs w:val="20"/>
              </w:rPr>
              <w:t>рамказ</w:t>
            </w:r>
            <w:proofErr w:type="spellEnd"/>
            <w:r>
              <w:rPr>
                <w:sz w:val="20"/>
                <w:szCs w:val="20"/>
              </w:rPr>
              <w:t xml:space="preserve"> исполнения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0220085650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610, 620,630, 810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8 160,0</w:t>
            </w:r>
          </w:p>
        </w:tc>
      </w:tr>
      <w:tr w:rsidR="00A72876" w:rsidTr="00A72876">
        <w:trPr>
          <w:trHeight w:val="1141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0220080032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52 410,9</w:t>
            </w:r>
          </w:p>
        </w:tc>
      </w:tr>
      <w:tr w:rsidR="00A72876" w:rsidTr="00A72876">
        <w:trPr>
          <w:trHeight w:val="1257"/>
        </w:trPr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0220080033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53 992,5</w:t>
            </w:r>
          </w:p>
        </w:tc>
      </w:tr>
      <w:tr w:rsidR="00A72876" w:rsidTr="00A72876">
        <w:trPr>
          <w:trHeight w:val="85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безвозмездных поступлений и добровольных пожертвований (внебюджетные источники)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A72876" w:rsidTr="00A72876">
        <w:trPr>
          <w:trHeight w:val="705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2. Обеспечить безопасный, качественный отдых и оздоровление детей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11 969,8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11 969,8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11 969,8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35 909,4</w:t>
            </w:r>
          </w:p>
        </w:tc>
      </w:tr>
      <w:tr w:rsidR="00A72876" w:rsidTr="00A72876">
        <w:trPr>
          <w:trHeight w:val="1365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обеспечению отдыха и оздоровления детей (в соответствии с Законом края от 19 апреля 2018 года №5-1533)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0220576490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110, 240,     610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9 854,8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9 854,8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9 854,8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29 564,4</w:t>
            </w:r>
          </w:p>
        </w:tc>
      </w:tr>
      <w:tr w:rsidR="00A72876" w:rsidTr="00A72876">
        <w:trPr>
          <w:trHeight w:val="825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76" w:rsidRDefault="00A7287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6 345,0</w:t>
            </w:r>
          </w:p>
        </w:tc>
      </w:tr>
      <w:tr w:rsidR="00A72876" w:rsidTr="00A72876">
        <w:trPr>
          <w:trHeight w:val="795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72876" w:rsidTr="00A72876">
        <w:trPr>
          <w:trHeight w:val="255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29 196,5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29 196,5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29 196,5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87 589,5</w:t>
            </w:r>
          </w:p>
        </w:tc>
      </w:tr>
      <w:tr w:rsidR="00A72876" w:rsidTr="00A72876">
        <w:trPr>
          <w:trHeight w:val="51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35 467,8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35 467,8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35 467,8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106 403,4</w:t>
            </w:r>
          </w:p>
        </w:tc>
      </w:tr>
      <w:tr w:rsidR="00A72876" w:rsidTr="00A72876">
        <w:trPr>
          <w:trHeight w:val="42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76" w:rsidRDefault="00A72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7 245,0</w:t>
            </w:r>
          </w:p>
        </w:tc>
      </w:tr>
    </w:tbl>
    <w:p w:rsidR="00A72876" w:rsidRPr="00592E0C" w:rsidRDefault="00A72876" w:rsidP="00A72876">
      <w:pPr>
        <w:sectPr w:rsidR="00A72876" w:rsidRPr="00592E0C" w:rsidSect="002177D5">
          <w:pgSz w:w="16838" w:h="11906" w:orient="landscape"/>
          <w:pgMar w:top="426" w:right="850" w:bottom="709" w:left="1701" w:header="709" w:footer="709" w:gutter="0"/>
          <w:cols w:space="708"/>
          <w:titlePg/>
          <w:docGrid w:linePitch="360"/>
        </w:sectPr>
      </w:pPr>
    </w:p>
    <w:p w:rsidR="00915D72" w:rsidRPr="00592E0C" w:rsidRDefault="00915D72" w:rsidP="00F60786">
      <w:pPr>
        <w:ind w:firstLine="5954"/>
      </w:pPr>
      <w:r w:rsidRPr="00592E0C">
        <w:lastRenderedPageBreak/>
        <w:t>Приложение №</w:t>
      </w:r>
      <w:r w:rsidR="009F52D7">
        <w:t>5</w:t>
      </w:r>
    </w:p>
    <w:p w:rsidR="00915D72" w:rsidRPr="00592E0C" w:rsidRDefault="00915D72" w:rsidP="00F60786">
      <w:pPr>
        <w:ind w:left="5954"/>
      </w:pPr>
      <w:r w:rsidRPr="00592E0C">
        <w:t>к муниципальной программе «Развитие образования Енисейского района»</w:t>
      </w:r>
    </w:p>
    <w:p w:rsidR="00915D72" w:rsidRPr="00592E0C" w:rsidRDefault="00915D72" w:rsidP="00F60786">
      <w:pPr>
        <w:ind w:left="5954"/>
      </w:pPr>
    </w:p>
    <w:p w:rsidR="00915D72" w:rsidRPr="00773242" w:rsidRDefault="00915D72" w:rsidP="00F60786">
      <w:pPr>
        <w:jc w:val="center"/>
        <w:rPr>
          <w:b/>
          <w:sz w:val="28"/>
          <w:szCs w:val="28"/>
        </w:rPr>
      </w:pPr>
      <w:r w:rsidRPr="00773242">
        <w:rPr>
          <w:b/>
          <w:sz w:val="28"/>
          <w:szCs w:val="28"/>
        </w:rPr>
        <w:t xml:space="preserve">Подпрограмма 3 </w:t>
      </w:r>
      <w:r w:rsidRPr="00773242">
        <w:rPr>
          <w:b/>
          <w:kern w:val="32"/>
          <w:sz w:val="28"/>
          <w:szCs w:val="28"/>
        </w:rPr>
        <w:t>«</w:t>
      </w:r>
      <w:r w:rsidRPr="00773242">
        <w:rPr>
          <w:b/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773242">
        <w:rPr>
          <w:b/>
          <w:kern w:val="32"/>
          <w:sz w:val="28"/>
          <w:szCs w:val="28"/>
        </w:rPr>
        <w:t>»</w:t>
      </w:r>
    </w:p>
    <w:p w:rsidR="00915D72" w:rsidRPr="00773242" w:rsidRDefault="00915D72" w:rsidP="00F60786">
      <w:pPr>
        <w:ind w:firstLine="709"/>
        <w:rPr>
          <w:sz w:val="28"/>
          <w:szCs w:val="28"/>
        </w:rPr>
      </w:pPr>
    </w:p>
    <w:p w:rsidR="00915D72" w:rsidRDefault="00915D72" w:rsidP="00746D6F">
      <w:pPr>
        <w:numPr>
          <w:ilvl w:val="0"/>
          <w:numId w:val="11"/>
        </w:numPr>
        <w:jc w:val="center"/>
        <w:rPr>
          <w:b/>
          <w:kern w:val="32"/>
          <w:sz w:val="28"/>
          <w:szCs w:val="28"/>
        </w:rPr>
      </w:pPr>
      <w:r w:rsidRPr="00773242">
        <w:rPr>
          <w:b/>
          <w:kern w:val="32"/>
          <w:sz w:val="28"/>
          <w:szCs w:val="28"/>
        </w:rPr>
        <w:t xml:space="preserve">Паспорт </w:t>
      </w:r>
      <w:r w:rsidR="007F7796" w:rsidRPr="00773242">
        <w:rPr>
          <w:b/>
          <w:kern w:val="32"/>
          <w:sz w:val="28"/>
          <w:szCs w:val="28"/>
        </w:rPr>
        <w:t>подпрограммы</w:t>
      </w:r>
    </w:p>
    <w:p w:rsidR="00773242" w:rsidRPr="00773242" w:rsidRDefault="00773242" w:rsidP="00F60786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69"/>
      </w:tblGrid>
      <w:tr w:rsidR="00915D72" w:rsidRPr="00592E0C" w:rsidTr="005E7F3E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Наименование подпрограммы</w:t>
            </w:r>
          </w:p>
        </w:tc>
        <w:tc>
          <w:tcPr>
            <w:tcW w:w="6869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 xml:space="preserve">Обеспечение муниципальной поддержки детей-сирот и расширение практики применения семейных форм воспитания </w:t>
            </w: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Развитие образования Енисейского района</w:t>
            </w: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592E0C" w:rsidRDefault="007F7796" w:rsidP="00F60786">
            <w:r>
              <w:t>Исполнители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E11AAC">
            <w:r w:rsidRPr="00592E0C">
              <w:t>Администрация Енисейского района</w:t>
            </w:r>
          </w:p>
        </w:tc>
      </w:tr>
      <w:tr w:rsidR="00746D6F" w:rsidRPr="00592E0C" w:rsidTr="00E11AAC">
        <w:trPr>
          <w:cantSplit/>
          <w:trHeight w:val="720"/>
        </w:trPr>
        <w:tc>
          <w:tcPr>
            <w:tcW w:w="2487" w:type="dxa"/>
          </w:tcPr>
          <w:p w:rsidR="00746D6F" w:rsidRDefault="00746D6F" w:rsidP="00F60786">
            <w:r>
              <w:t>Соисполнители подпрограммы</w:t>
            </w:r>
          </w:p>
        </w:tc>
        <w:tc>
          <w:tcPr>
            <w:tcW w:w="6869" w:type="dxa"/>
            <w:vAlign w:val="center"/>
          </w:tcPr>
          <w:p w:rsidR="00746D6F" w:rsidRPr="00592E0C" w:rsidRDefault="007D44AB" w:rsidP="00E11AAC">
            <w:r>
              <w:t>МКУ «Центр имущественных отношений Енисейского района»</w:t>
            </w: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Администрация Енисейского района</w:t>
            </w:r>
          </w:p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Цели и задачи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Цель: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</w:p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Задачи:</w:t>
            </w:r>
          </w:p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A3072F" w:rsidRDefault="00915D72" w:rsidP="00281755">
            <w:r w:rsidRPr="00A3072F">
              <w:t xml:space="preserve">Ожидаемые результаты от реализации подпрограммы 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8579D8">
            <w:r w:rsidRPr="00592E0C">
              <w:t>Ожидаемые результаты от реализации подпрограммы с указанием динамики изменения показател</w:t>
            </w:r>
            <w:r w:rsidR="007572C3">
              <w:t xml:space="preserve">ей результативности </w:t>
            </w:r>
            <w:r w:rsidRPr="00592E0C">
              <w:t>представлены в приложении № 1 к паспорту подпрограммы 3 «</w:t>
            </w:r>
            <w:r w:rsidRPr="00592E0C">
              <w:rPr>
                <w:kern w:val="1"/>
              </w:rPr>
              <w:t>Обеспечение муниципальной поддержки детей-сирот и расширение практики применения семейных форм воспитания</w:t>
            </w:r>
            <w:r w:rsidRPr="00592E0C">
              <w:t>»</w:t>
            </w:r>
          </w:p>
        </w:tc>
      </w:tr>
      <w:tr w:rsidR="00915D72" w:rsidRPr="00592E0C" w:rsidTr="00E11AAC">
        <w:trPr>
          <w:cantSplit/>
          <w:trHeight w:val="720"/>
        </w:trPr>
        <w:tc>
          <w:tcPr>
            <w:tcW w:w="2487" w:type="dxa"/>
          </w:tcPr>
          <w:p w:rsidR="00915D72" w:rsidRPr="00A3072F" w:rsidRDefault="00915D72" w:rsidP="00EA438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A3072F">
              <w:rPr>
                <w:kern w:val="1"/>
              </w:rPr>
              <w:t xml:space="preserve">Срок реализации </w:t>
            </w:r>
            <w:r w:rsidR="00EA4389" w:rsidRPr="00A3072F">
              <w:rPr>
                <w:kern w:val="1"/>
              </w:rPr>
              <w:t>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E11A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2014-203</w:t>
            </w:r>
            <w:r w:rsidR="001364D4">
              <w:rPr>
                <w:kern w:val="1"/>
              </w:rPr>
              <w:t>0</w:t>
            </w:r>
            <w:r w:rsidRPr="00592E0C">
              <w:rPr>
                <w:kern w:val="1"/>
              </w:rPr>
              <w:t xml:space="preserve"> годы</w:t>
            </w:r>
          </w:p>
        </w:tc>
      </w:tr>
      <w:tr w:rsidR="00625181" w:rsidRPr="00592E0C" w:rsidTr="005E7F3E">
        <w:trPr>
          <w:cantSplit/>
          <w:trHeight w:val="720"/>
        </w:trPr>
        <w:tc>
          <w:tcPr>
            <w:tcW w:w="2487" w:type="dxa"/>
          </w:tcPr>
          <w:p w:rsidR="00625181" w:rsidRPr="00592E0C" w:rsidRDefault="007F7796" w:rsidP="005E7F3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>
              <w:rPr>
                <w:iCs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69" w:type="dxa"/>
          </w:tcPr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 xml:space="preserve">Объем финансирования подпрограммы </w:t>
            </w:r>
            <w:r w:rsidR="00CE49A8">
              <w:rPr>
                <w:kern w:val="1"/>
              </w:rPr>
              <w:t>в 202</w:t>
            </w:r>
            <w:r w:rsidR="00E11AAC">
              <w:rPr>
                <w:kern w:val="1"/>
              </w:rPr>
              <w:t>5</w:t>
            </w:r>
            <w:r w:rsidR="00CE49A8">
              <w:rPr>
                <w:kern w:val="1"/>
              </w:rPr>
              <w:t>-202</w:t>
            </w:r>
            <w:r w:rsidR="00D705D8">
              <w:rPr>
                <w:kern w:val="1"/>
              </w:rPr>
              <w:t>6</w:t>
            </w:r>
            <w:r w:rsidR="007F7796">
              <w:rPr>
                <w:kern w:val="1"/>
              </w:rPr>
              <w:t xml:space="preserve"> год</w:t>
            </w:r>
            <w:r w:rsidR="00555D08">
              <w:rPr>
                <w:kern w:val="1"/>
              </w:rPr>
              <w:t xml:space="preserve">ы </w:t>
            </w:r>
            <w:r w:rsidRPr="00592E0C">
              <w:rPr>
                <w:kern w:val="1"/>
              </w:rPr>
              <w:t xml:space="preserve">составит </w:t>
            </w:r>
            <w:r w:rsidR="008579D8">
              <w:rPr>
                <w:kern w:val="1"/>
              </w:rPr>
              <w:t>34 828,0</w:t>
            </w:r>
            <w:r w:rsidRPr="00592E0C">
              <w:rPr>
                <w:kern w:val="1"/>
              </w:rPr>
              <w:t xml:space="preserve"> тыс. рублей, в том числе:</w:t>
            </w:r>
          </w:p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по годам реализации:</w:t>
            </w:r>
          </w:p>
          <w:p w:rsidR="002F144C" w:rsidRPr="00592E0C" w:rsidRDefault="001A60FC" w:rsidP="002F144C">
            <w:pPr>
              <w:spacing w:line="276" w:lineRule="auto"/>
              <w:rPr>
                <w:kern w:val="1"/>
              </w:rPr>
            </w:pPr>
            <w:r>
              <w:rPr>
                <w:kern w:val="1"/>
              </w:rPr>
              <w:t>20</w:t>
            </w:r>
            <w:r w:rsidR="00CE49A8">
              <w:rPr>
                <w:kern w:val="1"/>
              </w:rPr>
              <w:t>2</w:t>
            </w:r>
            <w:r w:rsidR="00E11AAC">
              <w:rPr>
                <w:kern w:val="1"/>
              </w:rPr>
              <w:t>5</w:t>
            </w:r>
            <w:r>
              <w:rPr>
                <w:kern w:val="1"/>
              </w:rPr>
              <w:t xml:space="preserve"> год – </w:t>
            </w:r>
            <w:r w:rsidR="008579D8">
              <w:rPr>
                <w:kern w:val="1"/>
              </w:rPr>
              <w:t>11 670,8</w:t>
            </w:r>
            <w:r w:rsidR="002F144C" w:rsidRPr="00592E0C">
              <w:rPr>
                <w:kern w:val="1"/>
              </w:rPr>
              <w:t xml:space="preserve"> тыс. рублей;</w:t>
            </w:r>
          </w:p>
          <w:p w:rsidR="002F144C" w:rsidRPr="00592E0C" w:rsidRDefault="00CE49A8" w:rsidP="002F144C">
            <w:pPr>
              <w:spacing w:line="276" w:lineRule="auto"/>
              <w:rPr>
                <w:kern w:val="1"/>
              </w:rPr>
            </w:pPr>
            <w:r>
              <w:rPr>
                <w:kern w:val="1"/>
              </w:rPr>
              <w:t>202</w:t>
            </w:r>
            <w:r w:rsidR="00E11AAC">
              <w:rPr>
                <w:kern w:val="1"/>
              </w:rPr>
              <w:t>6</w:t>
            </w:r>
            <w:r w:rsidR="002F144C" w:rsidRPr="00592E0C">
              <w:rPr>
                <w:kern w:val="1"/>
              </w:rPr>
              <w:t xml:space="preserve"> год –</w:t>
            </w:r>
            <w:r w:rsidR="00027BC9">
              <w:rPr>
                <w:kern w:val="1"/>
              </w:rPr>
              <w:t xml:space="preserve"> </w:t>
            </w:r>
            <w:r w:rsidR="008579D8">
              <w:rPr>
                <w:kern w:val="1"/>
              </w:rPr>
              <w:t>11 670,6</w:t>
            </w:r>
            <w:r w:rsidR="002F144C" w:rsidRPr="00592E0C">
              <w:rPr>
                <w:kern w:val="1"/>
              </w:rPr>
              <w:t xml:space="preserve"> тыс. рублей;</w:t>
            </w:r>
          </w:p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20</w:t>
            </w:r>
            <w:r w:rsidR="001A60FC">
              <w:rPr>
                <w:kern w:val="1"/>
              </w:rPr>
              <w:t>2</w:t>
            </w:r>
            <w:r w:rsidR="00E11AAC">
              <w:rPr>
                <w:kern w:val="1"/>
              </w:rPr>
              <w:t>7</w:t>
            </w:r>
            <w:r w:rsidRPr="00592E0C">
              <w:rPr>
                <w:kern w:val="1"/>
              </w:rPr>
              <w:t xml:space="preserve"> год –</w:t>
            </w:r>
            <w:r w:rsidR="00027BC9">
              <w:rPr>
                <w:kern w:val="1"/>
              </w:rPr>
              <w:t xml:space="preserve"> </w:t>
            </w:r>
            <w:r w:rsidR="008579D8">
              <w:rPr>
                <w:kern w:val="1"/>
              </w:rPr>
              <w:t>11 486,6</w:t>
            </w:r>
            <w:r w:rsidRPr="00592E0C">
              <w:rPr>
                <w:kern w:val="1"/>
              </w:rPr>
              <w:t xml:space="preserve"> тыс. рублей.</w:t>
            </w:r>
          </w:p>
          <w:p w:rsidR="002F144C" w:rsidRPr="00592E0C" w:rsidRDefault="002F144C" w:rsidP="002F144C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Из них:</w:t>
            </w:r>
          </w:p>
          <w:p w:rsidR="002F144C" w:rsidRPr="00592E0C" w:rsidRDefault="002F144C" w:rsidP="002F144C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92E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из сре</w:t>
            </w:r>
            <w:proofErr w:type="gramStart"/>
            <w:r w:rsidRPr="00592E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кр</w:t>
            </w:r>
            <w:proofErr w:type="gramEnd"/>
            <w:r w:rsidRPr="00592E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аевого бюджета </w:t>
            </w:r>
            <w:r w:rsidR="008579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 34 528,0</w:t>
            </w:r>
            <w:r w:rsidRPr="00592E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тыс. рублей, в том числе:</w:t>
            </w:r>
          </w:p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в 20</w:t>
            </w:r>
            <w:r w:rsidR="00D94127">
              <w:rPr>
                <w:kern w:val="1"/>
              </w:rPr>
              <w:t>2</w:t>
            </w:r>
            <w:r w:rsidR="00E11AAC">
              <w:rPr>
                <w:kern w:val="1"/>
              </w:rPr>
              <w:t>5</w:t>
            </w:r>
            <w:r w:rsidR="001A60FC">
              <w:rPr>
                <w:kern w:val="1"/>
              </w:rPr>
              <w:t xml:space="preserve"> году – </w:t>
            </w:r>
            <w:r w:rsidR="008579D8">
              <w:rPr>
                <w:kern w:val="1"/>
              </w:rPr>
              <w:t>11 570,8</w:t>
            </w:r>
            <w:r w:rsidRPr="00592E0C">
              <w:rPr>
                <w:kern w:val="1"/>
              </w:rPr>
              <w:t xml:space="preserve"> тыс. рублей;</w:t>
            </w:r>
          </w:p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в 20</w:t>
            </w:r>
            <w:r w:rsidR="00555D08">
              <w:rPr>
                <w:kern w:val="1"/>
              </w:rPr>
              <w:t>2</w:t>
            </w:r>
            <w:r w:rsidR="00E11AAC">
              <w:rPr>
                <w:kern w:val="1"/>
              </w:rPr>
              <w:t>6</w:t>
            </w:r>
            <w:r w:rsidRPr="00592E0C">
              <w:rPr>
                <w:kern w:val="1"/>
              </w:rPr>
              <w:t xml:space="preserve"> году –</w:t>
            </w:r>
            <w:r w:rsidR="00027BC9">
              <w:rPr>
                <w:kern w:val="1"/>
              </w:rPr>
              <w:t xml:space="preserve"> </w:t>
            </w:r>
            <w:r w:rsidR="008579D8">
              <w:rPr>
                <w:kern w:val="1"/>
              </w:rPr>
              <w:t>11 570,6</w:t>
            </w:r>
            <w:r w:rsidR="00091AA9" w:rsidRPr="00592E0C">
              <w:rPr>
                <w:kern w:val="1"/>
              </w:rPr>
              <w:t xml:space="preserve"> </w:t>
            </w:r>
            <w:r w:rsidRPr="00592E0C">
              <w:rPr>
                <w:kern w:val="1"/>
              </w:rPr>
              <w:t>тыс. рублей;</w:t>
            </w:r>
          </w:p>
          <w:p w:rsidR="002F144C" w:rsidRPr="00592E0C" w:rsidRDefault="001A60FC" w:rsidP="002F144C">
            <w:pPr>
              <w:spacing w:line="276" w:lineRule="auto"/>
              <w:rPr>
                <w:kern w:val="1"/>
              </w:rPr>
            </w:pPr>
            <w:r>
              <w:rPr>
                <w:kern w:val="1"/>
              </w:rPr>
              <w:t>в 202</w:t>
            </w:r>
            <w:r w:rsidR="00E11AAC">
              <w:rPr>
                <w:kern w:val="1"/>
              </w:rPr>
              <w:t>7</w:t>
            </w:r>
            <w:r w:rsidR="002F144C" w:rsidRPr="00592E0C">
              <w:rPr>
                <w:kern w:val="1"/>
              </w:rPr>
              <w:t xml:space="preserve"> году –</w:t>
            </w:r>
            <w:r w:rsidR="00027BC9">
              <w:rPr>
                <w:kern w:val="1"/>
              </w:rPr>
              <w:t xml:space="preserve"> </w:t>
            </w:r>
            <w:r w:rsidR="008579D8">
              <w:rPr>
                <w:kern w:val="1"/>
              </w:rPr>
              <w:t>11 386,6</w:t>
            </w:r>
            <w:r w:rsidR="00557CB9">
              <w:rPr>
                <w:kern w:val="1"/>
              </w:rPr>
              <w:t xml:space="preserve"> </w:t>
            </w:r>
            <w:r w:rsidR="00091AA9" w:rsidRPr="00592E0C">
              <w:rPr>
                <w:kern w:val="1"/>
              </w:rPr>
              <w:t xml:space="preserve"> </w:t>
            </w:r>
            <w:r w:rsidR="002F144C" w:rsidRPr="00592E0C">
              <w:rPr>
                <w:kern w:val="1"/>
              </w:rPr>
              <w:t>тыс. рублей;</w:t>
            </w:r>
          </w:p>
          <w:p w:rsidR="002F144C" w:rsidRPr="00592E0C" w:rsidRDefault="002F144C" w:rsidP="002F144C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 xml:space="preserve">из средств районного бюджета – </w:t>
            </w:r>
            <w:r w:rsidR="00052A79">
              <w:rPr>
                <w:kern w:val="1"/>
              </w:rPr>
              <w:t>3</w:t>
            </w:r>
            <w:r w:rsidR="00CE49A8">
              <w:rPr>
                <w:kern w:val="1"/>
              </w:rPr>
              <w:t>0</w:t>
            </w:r>
            <w:r w:rsidR="00052A79">
              <w:rPr>
                <w:kern w:val="1"/>
              </w:rPr>
              <w:t>0,0</w:t>
            </w:r>
            <w:r w:rsidRPr="00592E0C">
              <w:rPr>
                <w:kern w:val="1"/>
              </w:rPr>
              <w:t xml:space="preserve"> тыс. рублей, в том числе:</w:t>
            </w:r>
          </w:p>
          <w:p w:rsidR="002F144C" w:rsidRPr="00592E0C" w:rsidRDefault="002F144C" w:rsidP="00027BC9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в 20</w:t>
            </w:r>
            <w:r w:rsidR="00CE49A8">
              <w:rPr>
                <w:kern w:val="1"/>
              </w:rPr>
              <w:t>2</w:t>
            </w:r>
            <w:r w:rsidR="00E11AAC">
              <w:rPr>
                <w:kern w:val="1"/>
              </w:rPr>
              <w:t>5</w:t>
            </w:r>
            <w:r w:rsidRPr="00592E0C">
              <w:rPr>
                <w:kern w:val="1"/>
              </w:rPr>
              <w:t xml:space="preserve"> году</w:t>
            </w:r>
            <w:r w:rsidR="00027BC9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–</w:t>
            </w:r>
            <w:r w:rsidRPr="00592E0C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1</w:t>
            </w:r>
            <w:r w:rsidR="00CE49A8">
              <w:rPr>
                <w:kern w:val="1"/>
              </w:rPr>
              <w:t>0</w:t>
            </w:r>
            <w:r w:rsidR="00052A79">
              <w:rPr>
                <w:kern w:val="1"/>
              </w:rPr>
              <w:t>0,0</w:t>
            </w:r>
            <w:r w:rsidRPr="00592E0C">
              <w:rPr>
                <w:kern w:val="1"/>
              </w:rPr>
              <w:t xml:space="preserve"> тыс.</w:t>
            </w:r>
            <w:r w:rsidR="00027BC9">
              <w:rPr>
                <w:kern w:val="1"/>
              </w:rPr>
              <w:t xml:space="preserve"> </w:t>
            </w:r>
            <w:r w:rsidRPr="00592E0C">
              <w:rPr>
                <w:kern w:val="1"/>
              </w:rPr>
              <w:t>рублей;</w:t>
            </w:r>
          </w:p>
          <w:p w:rsidR="002F144C" w:rsidRPr="00592E0C" w:rsidRDefault="002F144C" w:rsidP="00027BC9">
            <w:pPr>
              <w:spacing w:line="276" w:lineRule="auto"/>
              <w:rPr>
                <w:kern w:val="1"/>
              </w:rPr>
            </w:pPr>
            <w:r w:rsidRPr="00592E0C">
              <w:rPr>
                <w:kern w:val="1"/>
              </w:rPr>
              <w:t>в 20</w:t>
            </w:r>
            <w:r w:rsidR="00555D08">
              <w:rPr>
                <w:kern w:val="1"/>
              </w:rPr>
              <w:t>2</w:t>
            </w:r>
            <w:r w:rsidR="00E11AAC">
              <w:rPr>
                <w:kern w:val="1"/>
              </w:rPr>
              <w:t>6</w:t>
            </w:r>
            <w:r w:rsidRPr="00592E0C">
              <w:rPr>
                <w:kern w:val="1"/>
              </w:rPr>
              <w:t xml:space="preserve"> году</w:t>
            </w:r>
            <w:r w:rsidR="00027BC9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–</w:t>
            </w:r>
            <w:r w:rsidR="00027BC9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100,0</w:t>
            </w:r>
            <w:r w:rsidRPr="00592E0C">
              <w:rPr>
                <w:kern w:val="1"/>
              </w:rPr>
              <w:t xml:space="preserve"> тыс.</w:t>
            </w:r>
            <w:r w:rsidR="00027BC9">
              <w:rPr>
                <w:kern w:val="1"/>
              </w:rPr>
              <w:t xml:space="preserve"> </w:t>
            </w:r>
            <w:r w:rsidRPr="00592E0C">
              <w:rPr>
                <w:kern w:val="1"/>
              </w:rPr>
              <w:t>рублей;</w:t>
            </w:r>
          </w:p>
          <w:p w:rsidR="00625181" w:rsidRPr="00592E0C" w:rsidRDefault="001A60FC" w:rsidP="005655F3">
            <w:pPr>
              <w:spacing w:line="276" w:lineRule="auto"/>
            </w:pPr>
            <w:r>
              <w:rPr>
                <w:kern w:val="1"/>
              </w:rPr>
              <w:t>в 202</w:t>
            </w:r>
            <w:r w:rsidR="00E11AAC">
              <w:rPr>
                <w:kern w:val="1"/>
              </w:rPr>
              <w:t>7</w:t>
            </w:r>
            <w:r w:rsidR="002F144C" w:rsidRPr="00592E0C">
              <w:rPr>
                <w:kern w:val="1"/>
              </w:rPr>
              <w:t xml:space="preserve"> году</w:t>
            </w:r>
            <w:r w:rsidR="00027BC9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–</w:t>
            </w:r>
            <w:r w:rsidR="00027BC9">
              <w:rPr>
                <w:kern w:val="1"/>
              </w:rPr>
              <w:t xml:space="preserve"> </w:t>
            </w:r>
            <w:r w:rsidR="00052A79">
              <w:rPr>
                <w:kern w:val="1"/>
              </w:rPr>
              <w:t>100,0</w:t>
            </w:r>
            <w:r w:rsidR="002F144C" w:rsidRPr="00592E0C">
              <w:rPr>
                <w:kern w:val="1"/>
              </w:rPr>
              <w:t xml:space="preserve"> тыс.</w:t>
            </w:r>
            <w:r w:rsidR="00027BC9">
              <w:rPr>
                <w:kern w:val="1"/>
              </w:rPr>
              <w:t xml:space="preserve"> </w:t>
            </w:r>
            <w:r w:rsidR="002F144C" w:rsidRPr="00592E0C">
              <w:rPr>
                <w:kern w:val="1"/>
              </w:rPr>
              <w:t>рублей.</w:t>
            </w:r>
          </w:p>
        </w:tc>
      </w:tr>
    </w:tbl>
    <w:p w:rsidR="00915D72" w:rsidRPr="00592E0C" w:rsidRDefault="00915D72" w:rsidP="00915D72">
      <w:pPr>
        <w:ind w:firstLine="709"/>
      </w:pPr>
    </w:p>
    <w:p w:rsidR="007F7796" w:rsidRPr="004E1517" w:rsidRDefault="00D705D8" w:rsidP="00D705D8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7F7796" w:rsidRPr="007F7796">
        <w:rPr>
          <w:b/>
          <w:sz w:val="28"/>
          <w:szCs w:val="28"/>
        </w:rPr>
        <w:t>Мероприятия</w:t>
      </w:r>
      <w:r w:rsidR="00915D72" w:rsidRPr="007F7796">
        <w:rPr>
          <w:b/>
          <w:sz w:val="28"/>
          <w:szCs w:val="28"/>
        </w:rPr>
        <w:t xml:space="preserve"> подпрограммы</w:t>
      </w:r>
      <w:r w:rsidR="007F7796" w:rsidRPr="007F7796">
        <w:rPr>
          <w:b/>
          <w:sz w:val="28"/>
          <w:szCs w:val="28"/>
        </w:rPr>
        <w:t>.</w:t>
      </w:r>
    </w:p>
    <w:p w:rsidR="007F7796" w:rsidRDefault="007F7796" w:rsidP="007F7796">
      <w:pPr>
        <w:ind w:right="424"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4E1517">
        <w:rPr>
          <w:sz w:val="28"/>
          <w:szCs w:val="28"/>
        </w:rPr>
        <w:t xml:space="preserve"> подпрогра</w:t>
      </w:r>
      <w:r>
        <w:rPr>
          <w:sz w:val="28"/>
          <w:szCs w:val="28"/>
        </w:rPr>
        <w:t>ммы с указанием объемов финансирования представлен в приложении №1</w:t>
      </w:r>
      <w:r w:rsidRPr="004E1517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>3</w:t>
      </w:r>
      <w:r w:rsidRPr="004E1517">
        <w:rPr>
          <w:sz w:val="28"/>
          <w:szCs w:val="28"/>
        </w:rPr>
        <w:t xml:space="preserve"> </w:t>
      </w:r>
      <w:r w:rsidRPr="000A76C2">
        <w:rPr>
          <w:sz w:val="28"/>
          <w:szCs w:val="28"/>
        </w:rPr>
        <w:t>«</w:t>
      </w:r>
      <w:r w:rsidRPr="007F7796">
        <w:rPr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0A76C2">
        <w:rPr>
          <w:sz w:val="28"/>
          <w:szCs w:val="28"/>
        </w:rPr>
        <w:t>».</w:t>
      </w:r>
    </w:p>
    <w:p w:rsidR="00F10717" w:rsidRPr="000A76C2" w:rsidRDefault="00F10717" w:rsidP="007F7796">
      <w:pPr>
        <w:ind w:right="424" w:firstLine="709"/>
        <w:jc w:val="both"/>
        <w:rPr>
          <w:sz w:val="28"/>
          <w:szCs w:val="28"/>
        </w:rPr>
      </w:pPr>
    </w:p>
    <w:p w:rsidR="00915D72" w:rsidRPr="007F7796" w:rsidRDefault="007F7796" w:rsidP="007F7796">
      <w:pPr>
        <w:widowControl w:val="0"/>
        <w:suppressAutoHyphens/>
        <w:autoSpaceDE w:val="0"/>
        <w:autoSpaceDN w:val="0"/>
        <w:adjustRightInd w:val="0"/>
        <w:ind w:left="-108"/>
        <w:jc w:val="center"/>
        <w:rPr>
          <w:b/>
          <w:kern w:val="1"/>
          <w:sz w:val="28"/>
          <w:szCs w:val="28"/>
        </w:rPr>
      </w:pPr>
      <w:r w:rsidRPr="007F7796">
        <w:rPr>
          <w:b/>
          <w:kern w:val="1"/>
          <w:sz w:val="28"/>
          <w:szCs w:val="28"/>
        </w:rPr>
        <w:t>3.</w:t>
      </w:r>
      <w:r w:rsidR="00915D72" w:rsidRPr="007F7796">
        <w:rPr>
          <w:b/>
          <w:kern w:val="1"/>
          <w:sz w:val="28"/>
          <w:szCs w:val="28"/>
        </w:rPr>
        <w:t>Механизм реализации подпрограммы</w:t>
      </w:r>
      <w:r>
        <w:rPr>
          <w:b/>
          <w:kern w:val="1"/>
          <w:sz w:val="28"/>
          <w:szCs w:val="28"/>
        </w:rPr>
        <w:t>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Реализацию подпрограммы осуществля</w:t>
      </w:r>
      <w:r w:rsidR="00D705D8">
        <w:rPr>
          <w:sz w:val="28"/>
          <w:szCs w:val="28"/>
        </w:rPr>
        <w:t>ю</w:t>
      </w:r>
      <w:r w:rsidRPr="004E1517">
        <w:rPr>
          <w:sz w:val="28"/>
          <w:szCs w:val="28"/>
        </w:rPr>
        <w:t>т отдел опеки и попечительства администрация Енисейского района.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- ведение учета детей-сирот и детей, оставшихся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без попечения родителей;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-организация и ведение работы с кандидатами в усыновители, опекуны и попечители;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- устройство детей-сирот и детей, оставшихся без попечения родителей. На семейные формы воспитания и под надзор в организации;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- осуществление </w:t>
      </w:r>
      <w:proofErr w:type="gramStart"/>
      <w:r w:rsidRPr="004E1517">
        <w:rPr>
          <w:sz w:val="28"/>
          <w:szCs w:val="28"/>
        </w:rPr>
        <w:t>контроля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за</w:t>
      </w:r>
      <w:proofErr w:type="gramEnd"/>
      <w:r w:rsidRPr="004E1517">
        <w:rPr>
          <w:sz w:val="28"/>
          <w:szCs w:val="28"/>
        </w:rPr>
        <w:t xml:space="preserve"> соблюдением прав и законных интересов детей, устроенных на воспитания в семьи граждан;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- оказание содействия семьям, принявшим на воспитание детей-сирот и детей, оставшихся без попечения родителей.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Защита прав и законных интересов детей-сирот и детей, оставшихся без попечения родителей, устроенных на воспитание в семьи граждан и оказание содействия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семьям, принявшим на воспитание в свою семью детей-сирот и детей, оставшихся без попечения родителей.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lastRenderedPageBreak/>
        <w:t xml:space="preserve">Ответственным лицом за подготовку и предоставление отчетных данных, а также за их достоверность, является отдел опеки и попечительства администрации Енисейского района (далее – отдел опеки). 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Оценку эффективности реализации подпрограммы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915D72" w:rsidRPr="004E1517" w:rsidRDefault="00621149" w:rsidP="00621149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18AD">
        <w:rPr>
          <w:sz w:val="28"/>
          <w:szCs w:val="28"/>
        </w:rPr>
        <w:t xml:space="preserve">Финансовый </w:t>
      </w:r>
      <w:r w:rsidR="00915D72" w:rsidRPr="004E1517">
        <w:rPr>
          <w:sz w:val="28"/>
          <w:szCs w:val="28"/>
        </w:rPr>
        <w:t>механизм реализации подпрограммы включает в себя следующие элементы: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определение экономической обоснованности затрат, включенных в бюджетную смету расходов на текущий финансовый год. Бюджетная смета расходов утверждается главным распорядителем бюджетных средств;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Финансирование мероприятий подпрограммы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 xml:space="preserve">осуществляется согласно </w:t>
      </w:r>
      <w:r w:rsidRPr="00A3072F">
        <w:rPr>
          <w:sz w:val="28"/>
          <w:szCs w:val="28"/>
        </w:rPr>
        <w:t>приложению №</w:t>
      </w:r>
      <w:r w:rsidR="00AF4A74" w:rsidRPr="00A3072F">
        <w:rPr>
          <w:sz w:val="28"/>
          <w:szCs w:val="28"/>
        </w:rPr>
        <w:t>1</w:t>
      </w:r>
      <w:r w:rsidRPr="00A3072F">
        <w:rPr>
          <w:sz w:val="28"/>
          <w:szCs w:val="28"/>
        </w:rPr>
        <w:t xml:space="preserve"> к подпрограмме</w:t>
      </w:r>
      <w:r w:rsidRPr="004E1517">
        <w:rPr>
          <w:sz w:val="28"/>
          <w:szCs w:val="28"/>
        </w:rPr>
        <w:t>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Реализация мероприятий подпрограммы осуществляется отделом опеки</w:t>
      </w:r>
      <w:r w:rsidR="00EA4389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в соответствии с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международной Конвенцией</w:t>
      </w:r>
      <w:r w:rsidR="008F38FF" w:rsidRPr="004E1517">
        <w:rPr>
          <w:sz w:val="28"/>
          <w:szCs w:val="28"/>
        </w:rPr>
        <w:t xml:space="preserve"> </w:t>
      </w:r>
      <w:r w:rsidRPr="004E1517">
        <w:rPr>
          <w:sz w:val="28"/>
          <w:szCs w:val="28"/>
        </w:rPr>
        <w:t>о правах ребенка от 20 ноября 1989 года, Семейного Кодекса РФ, ФЗ 3 48 от 24.04.2008 г</w:t>
      </w:r>
      <w:r w:rsidR="00D705D8">
        <w:rPr>
          <w:sz w:val="28"/>
          <w:szCs w:val="28"/>
        </w:rPr>
        <w:t>ода «Об опеке и попечительстве» и МКУ «Центр имущественных отношений Енисейского района»</w:t>
      </w:r>
      <w:r w:rsidR="00621149">
        <w:rPr>
          <w:sz w:val="28"/>
          <w:szCs w:val="28"/>
        </w:rPr>
        <w:t>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915D72" w:rsidRPr="004E1517" w:rsidRDefault="00621149" w:rsidP="00621149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5D72" w:rsidRPr="004E1517">
        <w:rPr>
          <w:sz w:val="28"/>
          <w:szCs w:val="28"/>
        </w:rPr>
        <w:t>Правовой механизм.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lastRenderedPageBreak/>
        <w:t xml:space="preserve">Порядки </w:t>
      </w:r>
      <w:r w:rsidR="00D705D8">
        <w:rPr>
          <w:sz w:val="28"/>
          <w:szCs w:val="28"/>
        </w:rPr>
        <w:t>расходования</w:t>
      </w:r>
      <w:r w:rsidRPr="004E1517">
        <w:rPr>
          <w:sz w:val="28"/>
          <w:szCs w:val="28"/>
        </w:rPr>
        <w:t xml:space="preserve"> целевых средств утверждаются нормативно-правовыми актами администрации Енисейского района.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получателей муниципальных услуг.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Получателями муниципальных услуг являются физические лица, проживающие на территории Енисейского района.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proofErr w:type="gramStart"/>
      <w:r w:rsidRPr="004E1517">
        <w:rPr>
          <w:sz w:val="28"/>
          <w:szCs w:val="28"/>
        </w:rPr>
        <w:t>Контроль за</w:t>
      </w:r>
      <w:proofErr w:type="gramEnd"/>
      <w:r w:rsidRPr="004E1517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</w:t>
      </w:r>
      <w:r w:rsidR="000454AB">
        <w:rPr>
          <w:sz w:val="28"/>
          <w:szCs w:val="28"/>
        </w:rPr>
        <w:t xml:space="preserve">к паспорту </w:t>
      </w:r>
      <w:r w:rsidRPr="004E1517">
        <w:rPr>
          <w:sz w:val="28"/>
          <w:szCs w:val="28"/>
        </w:rPr>
        <w:t>подпрограммы.</w:t>
      </w:r>
    </w:p>
    <w:p w:rsidR="00915D72" w:rsidRPr="004E1517" w:rsidRDefault="00D705D8" w:rsidP="00915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kern w:val="1"/>
          <w:sz w:val="28"/>
          <w:szCs w:val="28"/>
        </w:rPr>
      </w:pPr>
      <w:r w:rsidRPr="001179F7">
        <w:rPr>
          <w:bCs/>
          <w:sz w:val="28"/>
          <w:szCs w:val="28"/>
        </w:rPr>
        <w:t xml:space="preserve">Методика </w:t>
      </w:r>
      <w:proofErr w:type="gramStart"/>
      <w:r w:rsidRPr="001179F7">
        <w:rPr>
          <w:bCs/>
          <w:sz w:val="28"/>
          <w:szCs w:val="28"/>
        </w:rPr>
        <w:t>определения значения</w:t>
      </w:r>
      <w:r w:rsidR="00FD135C">
        <w:rPr>
          <w:bCs/>
          <w:sz w:val="28"/>
          <w:szCs w:val="28"/>
        </w:rPr>
        <w:t xml:space="preserve"> показателей результативности</w:t>
      </w:r>
      <w:r w:rsidRPr="001179F7">
        <w:rPr>
          <w:bCs/>
          <w:sz w:val="28"/>
          <w:szCs w:val="28"/>
        </w:rPr>
        <w:t xml:space="preserve"> подпрограммы</w:t>
      </w:r>
      <w:proofErr w:type="gramEnd"/>
      <w:r w:rsidRPr="001179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1179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179F7">
        <w:rPr>
          <w:bCs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воспитания» муниципальной программы «Развитие образования</w:t>
      </w:r>
      <w:r w:rsidR="00FD135C">
        <w:rPr>
          <w:bCs/>
          <w:sz w:val="28"/>
          <w:szCs w:val="28"/>
        </w:rPr>
        <w:t xml:space="preserve"> Енисейского района</w:t>
      </w:r>
      <w:r w:rsidRPr="001179F7">
        <w:rPr>
          <w:bCs/>
          <w:sz w:val="28"/>
          <w:szCs w:val="28"/>
        </w:rPr>
        <w:t>» утверждена приказом МКУ «Управ</w:t>
      </w:r>
      <w:r w:rsidR="000454AB">
        <w:rPr>
          <w:bCs/>
          <w:sz w:val="28"/>
          <w:szCs w:val="28"/>
        </w:rPr>
        <w:t>ление образования» от 07.10.2024</w:t>
      </w:r>
      <w:r w:rsidRPr="001179F7">
        <w:rPr>
          <w:bCs/>
          <w:sz w:val="28"/>
          <w:szCs w:val="28"/>
        </w:rPr>
        <w:t xml:space="preserve"> № 01-14-</w:t>
      </w:r>
      <w:r w:rsidR="000454AB">
        <w:rPr>
          <w:bCs/>
          <w:sz w:val="28"/>
          <w:szCs w:val="28"/>
        </w:rPr>
        <w:t>054</w:t>
      </w:r>
      <w:r>
        <w:rPr>
          <w:bCs/>
          <w:sz w:val="28"/>
          <w:szCs w:val="28"/>
        </w:rPr>
        <w:t>.</w:t>
      </w:r>
    </w:p>
    <w:p w:rsidR="00915D72" w:rsidRPr="007F7796" w:rsidRDefault="007F7796" w:rsidP="007F7796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4.</w:t>
      </w:r>
      <w:r w:rsidR="00915D72" w:rsidRPr="007F7796">
        <w:rPr>
          <w:b/>
          <w:kern w:val="1"/>
          <w:sz w:val="28"/>
          <w:szCs w:val="28"/>
        </w:rPr>
        <w:t xml:space="preserve">Управление подпрограммой и </w:t>
      </w:r>
      <w:proofErr w:type="gramStart"/>
      <w:r w:rsidR="00915D72" w:rsidRPr="007F7796">
        <w:rPr>
          <w:b/>
          <w:kern w:val="1"/>
          <w:sz w:val="28"/>
          <w:szCs w:val="28"/>
        </w:rPr>
        <w:t>контроль за</w:t>
      </w:r>
      <w:proofErr w:type="gramEnd"/>
      <w:r w:rsidR="00915D72" w:rsidRPr="007F7796">
        <w:rPr>
          <w:b/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>исполнением подпрограммы</w:t>
      </w:r>
      <w:r w:rsidR="00915D72" w:rsidRPr="007F7796">
        <w:rPr>
          <w:b/>
          <w:kern w:val="1"/>
          <w:sz w:val="28"/>
          <w:szCs w:val="28"/>
        </w:rPr>
        <w:t>.</w:t>
      </w:r>
    </w:p>
    <w:p w:rsidR="00915D72" w:rsidRPr="004E1517" w:rsidRDefault="00915D72" w:rsidP="00915D72">
      <w:pPr>
        <w:spacing w:line="276" w:lineRule="auto"/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Общий контроль осуществляет заместитель главы администрации по социальной сфере.</w:t>
      </w:r>
    </w:p>
    <w:p w:rsidR="00915D72" w:rsidRPr="004E1517" w:rsidRDefault="00915D72" w:rsidP="00915D72">
      <w:pPr>
        <w:spacing w:line="276" w:lineRule="auto"/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Текущий контроль осуществляет отдел опеки и попечительства администрации Енисейского района.</w:t>
      </w:r>
    </w:p>
    <w:p w:rsidR="00915D72" w:rsidRPr="004E1517" w:rsidRDefault="00915D72" w:rsidP="00915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4E1517">
        <w:rPr>
          <w:sz w:val="28"/>
          <w:szCs w:val="28"/>
        </w:rPr>
        <w:t>Контроль за целевым и эффективным использованием бюджетных средств возложен на главного распорядителя бюджетных средств.</w:t>
      </w:r>
    </w:p>
    <w:p w:rsidR="00915D72" w:rsidRPr="004E1517" w:rsidRDefault="00915D72" w:rsidP="00915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4E1517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опеки и попечительства администрации Енисейского района.</w:t>
      </w:r>
    </w:p>
    <w:p w:rsidR="00915D72" w:rsidRPr="004E1517" w:rsidRDefault="00621149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Исполнителями мероприятий являются о</w:t>
      </w:r>
      <w:r w:rsidR="00915D72" w:rsidRPr="004E1517">
        <w:rPr>
          <w:rFonts w:eastAsia="Calibri"/>
          <w:sz w:val="28"/>
          <w:szCs w:val="28"/>
          <w:lang w:eastAsia="en-US"/>
        </w:rPr>
        <w:t>тдел опеки и попечительства</w:t>
      </w:r>
      <w:r>
        <w:rPr>
          <w:rFonts w:eastAsia="Calibri"/>
          <w:sz w:val="28"/>
          <w:szCs w:val="28"/>
          <w:lang w:eastAsia="en-US"/>
        </w:rPr>
        <w:t xml:space="preserve"> администрации Енисейского района и МКУ «Центр имущественных отношений». О</w:t>
      </w:r>
      <w:r w:rsidR="00915D72" w:rsidRPr="004E1517">
        <w:rPr>
          <w:rFonts w:eastAsia="Calibri"/>
          <w:sz w:val="28"/>
          <w:szCs w:val="28"/>
          <w:lang w:eastAsia="en-US"/>
        </w:rPr>
        <w:t>тветственность за выполнение мероприятий подпрограммы, а также за целевое использование этих средств</w:t>
      </w:r>
      <w:r>
        <w:rPr>
          <w:rFonts w:eastAsia="Calibri"/>
          <w:sz w:val="28"/>
          <w:szCs w:val="28"/>
          <w:lang w:eastAsia="en-US"/>
        </w:rPr>
        <w:t xml:space="preserve"> несет главный распорядитель</w:t>
      </w:r>
      <w:r w:rsidR="00915D72"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17">
        <w:rPr>
          <w:rFonts w:ascii="Times New Roman" w:hAnsi="Times New Roman" w:cs="Times New Roman"/>
          <w:sz w:val="28"/>
          <w:szCs w:val="28"/>
        </w:rPr>
        <w:t>При выполнении текущего контроля субъект бюджетного планирования постоянно проводит мониторинг выполнения подпрограммных мероприятий конкретными исполнителями, выявляет причины невыполнения отдельных мероприятий или подпрограмм в целом.</w:t>
      </w:r>
      <w:r w:rsidR="008F38FF" w:rsidRPr="004E1517">
        <w:rPr>
          <w:rFonts w:ascii="Times New Roman" w:hAnsi="Times New Roman" w:cs="Times New Roman"/>
          <w:sz w:val="28"/>
          <w:szCs w:val="28"/>
        </w:rPr>
        <w:t xml:space="preserve"> </w:t>
      </w:r>
      <w:r w:rsidRPr="004E1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5C" w:rsidRPr="00FD135C" w:rsidRDefault="00FD135C" w:rsidP="00FD13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135C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FD135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D135C">
        <w:rPr>
          <w:rFonts w:eastAsia="Calibri"/>
          <w:sz w:val="28"/>
          <w:szCs w:val="28"/>
          <w:lang w:eastAsia="en-US"/>
        </w:rPr>
        <w:t xml:space="preserve"> реализацией подпрограммных мероприятий, а также подготовкой и предоставлением отчетных данных возложен на администрацию Енисейского района.</w:t>
      </w:r>
    </w:p>
    <w:p w:rsidR="00621149" w:rsidRPr="00621149" w:rsidRDefault="00915D72" w:rsidP="0062114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управлением образования Енисейского района по формам, утвержденным постановлением </w:t>
      </w:r>
      <w:r w:rsidRPr="004E1517">
        <w:rPr>
          <w:rFonts w:eastAsia="Calibri"/>
          <w:sz w:val="28"/>
          <w:szCs w:val="28"/>
          <w:lang w:eastAsia="en-US"/>
        </w:rPr>
        <w:lastRenderedPageBreak/>
        <w:t xml:space="preserve">администрации района от </w:t>
      </w:r>
      <w:r w:rsidR="00621149">
        <w:rPr>
          <w:rFonts w:eastAsia="Calibri"/>
          <w:sz w:val="28"/>
          <w:szCs w:val="28"/>
          <w:lang w:eastAsia="en-US"/>
        </w:rPr>
        <w:t>16</w:t>
      </w:r>
      <w:r w:rsidRPr="004E1517">
        <w:rPr>
          <w:rFonts w:eastAsia="Calibri"/>
          <w:sz w:val="28"/>
          <w:szCs w:val="28"/>
          <w:lang w:eastAsia="en-US"/>
        </w:rPr>
        <w:t>.0</w:t>
      </w:r>
      <w:r w:rsidR="00621149">
        <w:rPr>
          <w:rFonts w:eastAsia="Calibri"/>
          <w:sz w:val="28"/>
          <w:szCs w:val="28"/>
          <w:lang w:eastAsia="en-US"/>
        </w:rPr>
        <w:t>5</w:t>
      </w:r>
      <w:r w:rsidRPr="004E1517">
        <w:rPr>
          <w:rFonts w:eastAsia="Calibri"/>
          <w:sz w:val="28"/>
          <w:szCs w:val="28"/>
          <w:lang w:eastAsia="en-US"/>
        </w:rPr>
        <w:t>.20</w:t>
      </w:r>
      <w:r w:rsidR="00621149">
        <w:rPr>
          <w:rFonts w:eastAsia="Calibri"/>
          <w:sz w:val="28"/>
          <w:szCs w:val="28"/>
          <w:lang w:eastAsia="en-US"/>
        </w:rPr>
        <w:t>23 №366</w:t>
      </w:r>
      <w:r w:rsidRPr="004E1517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  <w:r w:rsidR="00621149" w:rsidRPr="00621149">
        <w:rPr>
          <w:rFonts w:eastAsia="Calibri"/>
          <w:sz w:val="28"/>
          <w:szCs w:val="28"/>
          <w:lang w:eastAsia="en-US"/>
        </w:rPr>
        <w:t xml:space="preserve"> Соисполнители подпрограммы </w:t>
      </w:r>
      <w:proofErr w:type="gramStart"/>
      <w:r w:rsidR="00621149" w:rsidRPr="00621149">
        <w:rPr>
          <w:rFonts w:eastAsia="Calibri"/>
          <w:sz w:val="28"/>
          <w:szCs w:val="28"/>
          <w:lang w:eastAsia="en-US"/>
        </w:rPr>
        <w:t>предоставляют отчет</w:t>
      </w:r>
      <w:proofErr w:type="gramEnd"/>
      <w:r w:rsidR="00621149" w:rsidRPr="00621149">
        <w:rPr>
          <w:rFonts w:eastAsia="Calibri"/>
          <w:sz w:val="28"/>
          <w:szCs w:val="28"/>
          <w:lang w:eastAsia="en-US"/>
        </w:rPr>
        <w:t xml:space="preserve"> исполнителю подпрограммы по запросу в соответствии с Порядком.</w:t>
      </w:r>
    </w:p>
    <w:p w:rsidR="00D97D56" w:rsidRPr="004E1517" w:rsidRDefault="00D97D56" w:rsidP="00D97D56">
      <w:pPr>
        <w:autoSpaceDE w:val="0"/>
        <w:autoSpaceDN w:val="0"/>
        <w:adjustRightInd w:val="0"/>
        <w:ind w:right="424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4E151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eastAsia="Calibri"/>
          <w:sz w:val="28"/>
          <w:szCs w:val="28"/>
          <w:lang w:eastAsia="en-US"/>
        </w:rPr>
        <w:t>органами муниципального финансового контроля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915D72" w:rsidRPr="004E1517" w:rsidRDefault="00915D72" w:rsidP="00915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915D72" w:rsidRPr="004E1517" w:rsidRDefault="00915D72" w:rsidP="00915D72">
      <w:pPr>
        <w:spacing w:line="276" w:lineRule="auto"/>
        <w:ind w:firstLine="709"/>
        <w:rPr>
          <w:kern w:val="1"/>
          <w:sz w:val="28"/>
          <w:szCs w:val="28"/>
        </w:rPr>
        <w:sectPr w:rsidR="00915D72" w:rsidRPr="004E1517" w:rsidSect="005E7F3E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7B92" w:rsidRPr="00592E0C" w:rsidRDefault="000260A6" w:rsidP="00885BB8">
      <w:pPr>
        <w:jc w:val="right"/>
        <w:rPr>
          <w:color w:val="000000"/>
        </w:rPr>
      </w:pPr>
      <w:r w:rsidRPr="00592E0C">
        <w:rPr>
          <w:color w:val="000000"/>
        </w:rPr>
        <w:lastRenderedPageBreak/>
        <w:t>Приложение № 1 к паспорту подпрограммы 3</w:t>
      </w:r>
    </w:p>
    <w:p w:rsidR="002F7B92" w:rsidRPr="00592E0C" w:rsidRDefault="00746D6F" w:rsidP="002F7B92">
      <w:pPr>
        <w:jc w:val="right"/>
        <w:rPr>
          <w:color w:val="000000"/>
        </w:rPr>
      </w:pPr>
      <w:r>
        <w:rPr>
          <w:color w:val="000000"/>
        </w:rPr>
        <w:t>«</w:t>
      </w:r>
      <w:r w:rsidR="000260A6" w:rsidRPr="00592E0C">
        <w:rPr>
          <w:color w:val="000000"/>
        </w:rPr>
        <w:t>Обеспечение муниципальной поддержки</w:t>
      </w:r>
    </w:p>
    <w:p w:rsidR="002F7B92" w:rsidRPr="00592E0C" w:rsidRDefault="000260A6" w:rsidP="002F7B92">
      <w:pPr>
        <w:jc w:val="right"/>
        <w:rPr>
          <w:color w:val="000000"/>
        </w:rPr>
      </w:pPr>
      <w:r w:rsidRPr="00592E0C">
        <w:rPr>
          <w:color w:val="000000"/>
        </w:rPr>
        <w:t>детей-сирот и расширение практики</w:t>
      </w:r>
    </w:p>
    <w:p w:rsidR="000260A6" w:rsidRPr="00592E0C" w:rsidRDefault="000260A6" w:rsidP="002F7B92">
      <w:pPr>
        <w:jc w:val="right"/>
        <w:rPr>
          <w:color w:val="000000"/>
        </w:rPr>
      </w:pPr>
      <w:r w:rsidRPr="00592E0C">
        <w:rPr>
          <w:color w:val="000000"/>
        </w:rPr>
        <w:t>применения семейных форм воспитания»</w:t>
      </w:r>
    </w:p>
    <w:p w:rsidR="000260A6" w:rsidRPr="00592E0C" w:rsidRDefault="000260A6" w:rsidP="002F7B92">
      <w:pPr>
        <w:jc w:val="right"/>
        <w:rPr>
          <w:b/>
          <w:bCs/>
        </w:rPr>
      </w:pPr>
    </w:p>
    <w:p w:rsidR="00885BB8" w:rsidRDefault="00885BB8" w:rsidP="000260A6">
      <w:pPr>
        <w:jc w:val="center"/>
        <w:rPr>
          <w:b/>
          <w:bCs/>
          <w:sz w:val="28"/>
          <w:szCs w:val="28"/>
        </w:rPr>
      </w:pPr>
    </w:p>
    <w:p w:rsidR="000260A6" w:rsidRDefault="000260A6" w:rsidP="000260A6">
      <w:pPr>
        <w:jc w:val="center"/>
        <w:rPr>
          <w:b/>
          <w:bCs/>
          <w:sz w:val="28"/>
          <w:szCs w:val="28"/>
        </w:rPr>
      </w:pPr>
      <w:r w:rsidRPr="00885BB8">
        <w:rPr>
          <w:b/>
          <w:bCs/>
          <w:sz w:val="28"/>
          <w:szCs w:val="28"/>
        </w:rPr>
        <w:t xml:space="preserve">Перечень </w:t>
      </w:r>
      <w:r w:rsidR="00F53367" w:rsidRPr="00885BB8">
        <w:rPr>
          <w:b/>
          <w:bCs/>
          <w:sz w:val="28"/>
          <w:szCs w:val="28"/>
        </w:rPr>
        <w:t>и значения показателей результативности</w:t>
      </w:r>
      <w:r w:rsidRPr="00885BB8">
        <w:rPr>
          <w:b/>
          <w:bCs/>
          <w:sz w:val="28"/>
          <w:szCs w:val="28"/>
        </w:rPr>
        <w:t xml:space="preserve"> </w:t>
      </w:r>
    </w:p>
    <w:p w:rsidR="009F52D7" w:rsidRPr="00885BB8" w:rsidRDefault="009F52D7" w:rsidP="00026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</w:t>
      </w:r>
      <w:r w:rsidRPr="007F6CFB">
        <w:rPr>
          <w:b/>
          <w:bCs/>
          <w:sz w:val="28"/>
          <w:szCs w:val="28"/>
        </w:rPr>
        <w:t>«</w:t>
      </w:r>
      <w:r w:rsidRPr="007F6CFB">
        <w:rPr>
          <w:b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7F6CFB">
        <w:rPr>
          <w:b/>
          <w:bCs/>
          <w:sz w:val="28"/>
          <w:szCs w:val="28"/>
        </w:rPr>
        <w:t>»</w:t>
      </w:r>
    </w:p>
    <w:p w:rsidR="00915D72" w:rsidRPr="00592E0C" w:rsidRDefault="00915D72" w:rsidP="00915D72">
      <w:pPr>
        <w:spacing w:line="276" w:lineRule="auto"/>
        <w:ind w:firstLine="709"/>
        <w:jc w:val="both"/>
        <w:rPr>
          <w:kern w:val="1"/>
        </w:rPr>
      </w:pPr>
    </w:p>
    <w:tbl>
      <w:tblPr>
        <w:tblW w:w="14301" w:type="dxa"/>
        <w:tblInd w:w="-601" w:type="dxa"/>
        <w:tblLook w:val="04A0" w:firstRow="1" w:lastRow="0" w:firstColumn="1" w:lastColumn="0" w:noHBand="0" w:noVBand="1"/>
      </w:tblPr>
      <w:tblGrid>
        <w:gridCol w:w="660"/>
        <w:gridCol w:w="5861"/>
        <w:gridCol w:w="1260"/>
        <w:gridCol w:w="1720"/>
        <w:gridCol w:w="1200"/>
        <w:gridCol w:w="1200"/>
        <w:gridCol w:w="1200"/>
        <w:gridCol w:w="1200"/>
      </w:tblGrid>
      <w:tr w:rsidR="002B2586" w:rsidTr="002B2586">
        <w:trPr>
          <w:trHeight w:val="750"/>
        </w:trPr>
        <w:tc>
          <w:tcPr>
            <w:tcW w:w="13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86" w:rsidRDefault="002B2586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2586" w:rsidTr="002B2586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86" w:rsidRDefault="002B2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2B2586" w:rsidTr="002B2586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86" w:rsidRDefault="002B2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86" w:rsidRDefault="002B2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86" w:rsidRDefault="002B2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2586" w:rsidRDefault="002B2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4860E4" w:rsidP="00F60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D44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 w:rsidP="00486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85320">
              <w:rPr>
                <w:b/>
                <w:bCs/>
                <w:sz w:val="20"/>
                <w:szCs w:val="20"/>
              </w:rPr>
              <w:t>2</w:t>
            </w:r>
            <w:r w:rsidR="00DD44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 w:rsidP="00486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D44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EA" w:rsidRDefault="002B2586" w:rsidP="00DD44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D44E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B2586" w:rsidTr="007C2491">
        <w:trPr>
          <w:trHeight w:val="720"/>
        </w:trPr>
        <w:tc>
          <w:tcPr>
            <w:tcW w:w="14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 w:rsidP="00C937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Разви</w:t>
            </w:r>
            <w:r w:rsidR="00C93745">
              <w:rPr>
                <w:b/>
                <w:bCs/>
                <w:sz w:val="20"/>
                <w:szCs w:val="20"/>
              </w:rPr>
              <w:t>тие</w:t>
            </w:r>
            <w:r>
              <w:rPr>
                <w:b/>
                <w:bCs/>
                <w:sz w:val="20"/>
                <w:szCs w:val="20"/>
              </w:rPr>
              <w:t xml:space="preserve"> семейны</w:t>
            </w:r>
            <w:r w:rsidR="00C93745">
              <w:rPr>
                <w:b/>
                <w:bCs/>
                <w:sz w:val="20"/>
                <w:szCs w:val="20"/>
              </w:rPr>
              <w:t>х</w:t>
            </w:r>
            <w:r>
              <w:rPr>
                <w:b/>
                <w:bCs/>
                <w:sz w:val="20"/>
                <w:szCs w:val="20"/>
              </w:rPr>
              <w:t xml:space="preserve"> форм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2B2586" w:rsidTr="007C2491">
        <w:trPr>
          <w:trHeight w:val="825"/>
        </w:trPr>
        <w:tc>
          <w:tcPr>
            <w:tcW w:w="14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86" w:rsidRDefault="002B25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6D153C" w:rsidTr="006D153C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3C" w:rsidRPr="00F10717" w:rsidRDefault="006D153C">
            <w:pPr>
              <w:rPr>
                <w:sz w:val="20"/>
                <w:szCs w:val="20"/>
              </w:rPr>
            </w:pPr>
            <w:r w:rsidRPr="00F10717">
              <w:rPr>
                <w:sz w:val="20"/>
                <w:szCs w:val="20"/>
              </w:rPr>
              <w:t>3.1.1</w:t>
            </w:r>
          </w:p>
        </w:tc>
        <w:tc>
          <w:tcPr>
            <w:tcW w:w="5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53C" w:rsidRPr="006D153C" w:rsidRDefault="00046C42" w:rsidP="006D153C">
            <w:pPr>
              <w:rPr>
                <w:sz w:val="20"/>
                <w:szCs w:val="20"/>
              </w:rPr>
            </w:pPr>
            <w:r w:rsidRPr="00046C42">
              <w:rPr>
                <w:sz w:val="20"/>
                <w:szCs w:val="20"/>
              </w:rPr>
              <w:t>Доля детей-сирот, детей оставшихся без попечения родителей над которыми установлена опека (попечительство</w:t>
            </w:r>
            <w:r w:rsidR="004F43DA">
              <w:rPr>
                <w:sz w:val="20"/>
                <w:szCs w:val="20"/>
              </w:rPr>
              <w:t>)</w:t>
            </w:r>
            <w:r w:rsidRPr="00046C42">
              <w:rPr>
                <w:sz w:val="20"/>
                <w:szCs w:val="20"/>
              </w:rPr>
              <w:t>, от общего числа детей внесенных в государственный банк данных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3C" w:rsidRPr="00F10717" w:rsidRDefault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3C" w:rsidRPr="00F10717" w:rsidRDefault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6D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046C42" w:rsidP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046C42" w:rsidP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046C42" w:rsidP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153C" w:rsidTr="00046C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3C" w:rsidRPr="00F10717" w:rsidRDefault="006D153C">
            <w:pPr>
              <w:rPr>
                <w:sz w:val="20"/>
                <w:szCs w:val="20"/>
              </w:rPr>
            </w:pPr>
            <w:r w:rsidRPr="00F10717">
              <w:rPr>
                <w:sz w:val="20"/>
                <w:szCs w:val="20"/>
              </w:rPr>
              <w:t>3.1.2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53C" w:rsidRPr="006D153C" w:rsidRDefault="006D153C" w:rsidP="006D153C">
            <w:pPr>
              <w:rPr>
                <w:sz w:val="20"/>
                <w:szCs w:val="20"/>
              </w:rPr>
            </w:pPr>
            <w:r w:rsidRPr="006D153C">
              <w:rPr>
                <w:sz w:val="20"/>
                <w:szCs w:val="20"/>
              </w:rPr>
              <w:t xml:space="preserve"> Количество проведенных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3C" w:rsidRPr="00F10717" w:rsidRDefault="000F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3C" w:rsidRPr="00F10717" w:rsidRDefault="00046C42" w:rsidP="00046C42">
            <w:pPr>
              <w:jc w:val="center"/>
              <w:rPr>
                <w:sz w:val="20"/>
                <w:szCs w:val="20"/>
              </w:rPr>
            </w:pPr>
            <w:r w:rsidRPr="00046C42">
              <w:rPr>
                <w:sz w:val="20"/>
                <w:szCs w:val="20"/>
              </w:rPr>
              <w:t>РИК 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6D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6D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6D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Default="006D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153C" w:rsidTr="006D153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3C" w:rsidRPr="00A234FF" w:rsidRDefault="006D153C">
            <w:pPr>
              <w:jc w:val="center"/>
              <w:rPr>
                <w:sz w:val="20"/>
                <w:szCs w:val="20"/>
                <w:highlight w:val="yellow"/>
              </w:rPr>
            </w:pPr>
            <w:r w:rsidRPr="00A234FF">
              <w:rPr>
                <w:sz w:val="20"/>
                <w:szCs w:val="20"/>
              </w:rPr>
              <w:t>3.1.3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Pr="00A234FF" w:rsidRDefault="00046C42" w:rsidP="009C2D86">
            <w:pPr>
              <w:rPr>
                <w:sz w:val="20"/>
                <w:szCs w:val="20"/>
              </w:rPr>
            </w:pPr>
            <w:r w:rsidRPr="00046C42">
              <w:rPr>
                <w:sz w:val="20"/>
                <w:szCs w:val="20"/>
              </w:rPr>
              <w:t>Доля граждан в возрасте от 21 года и старше, имевшим в соответствии с ФЗ статус детей-сирот, детей оставшихся без попечения родителей, лиц из числа детей-сирот и детей, оставшихся без попечения родителей, улучшившие жилищные условия, от общего количества поданных заявлений от граждан, которым предоставлена государственная поддержка в форме социальных выплат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3C" w:rsidRPr="00A234FF" w:rsidRDefault="0004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3C" w:rsidRPr="00A234FF" w:rsidRDefault="006D153C" w:rsidP="006D153C">
            <w:pPr>
              <w:jc w:val="center"/>
              <w:rPr>
                <w:sz w:val="20"/>
                <w:szCs w:val="20"/>
              </w:rPr>
            </w:pPr>
            <w:r w:rsidRPr="00A234FF">
              <w:rPr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Pr="00A234FF" w:rsidRDefault="006D153C">
            <w:pPr>
              <w:jc w:val="center"/>
              <w:rPr>
                <w:sz w:val="20"/>
                <w:szCs w:val="20"/>
              </w:rPr>
            </w:pPr>
            <w:r w:rsidRPr="00A234FF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Pr="00A234FF" w:rsidRDefault="006D153C">
            <w:pPr>
              <w:jc w:val="center"/>
              <w:rPr>
                <w:sz w:val="20"/>
                <w:szCs w:val="20"/>
              </w:rPr>
            </w:pPr>
            <w:r w:rsidRPr="00A234FF">
              <w:rPr>
                <w:sz w:val="20"/>
                <w:szCs w:val="20"/>
              </w:rPr>
              <w:t>1</w:t>
            </w:r>
            <w:r w:rsidR="00046C42">
              <w:rPr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Pr="00A234FF" w:rsidRDefault="006D153C">
            <w:pPr>
              <w:jc w:val="center"/>
              <w:rPr>
                <w:sz w:val="20"/>
                <w:szCs w:val="20"/>
              </w:rPr>
            </w:pPr>
            <w:r w:rsidRPr="00A234FF">
              <w:rPr>
                <w:sz w:val="20"/>
                <w:szCs w:val="20"/>
              </w:rPr>
              <w:t>1</w:t>
            </w:r>
            <w:r w:rsidR="00046C42">
              <w:rPr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3C" w:rsidRPr="00A234FF" w:rsidRDefault="006D153C">
            <w:pPr>
              <w:jc w:val="center"/>
              <w:rPr>
                <w:sz w:val="20"/>
                <w:szCs w:val="20"/>
              </w:rPr>
            </w:pPr>
            <w:r w:rsidRPr="00A234FF">
              <w:rPr>
                <w:sz w:val="20"/>
                <w:szCs w:val="20"/>
              </w:rPr>
              <w:t>1</w:t>
            </w:r>
            <w:r w:rsidR="00046C42">
              <w:rPr>
                <w:sz w:val="20"/>
                <w:szCs w:val="20"/>
              </w:rPr>
              <w:t>00</w:t>
            </w:r>
          </w:p>
        </w:tc>
      </w:tr>
      <w:tr w:rsidR="00A67A00" w:rsidTr="00F1071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квартир, приобретенных для детей-сирот и детей, оставшихся без попечения родителей, лиц из  числа детей-сирот и детей, ост</w:t>
            </w:r>
            <w:r w:rsidR="006A158A">
              <w:rPr>
                <w:sz w:val="20"/>
                <w:szCs w:val="20"/>
              </w:rPr>
              <w:t>авшихся без попечения родителей</w:t>
            </w:r>
            <w:r w:rsidR="004F43DA">
              <w:rPr>
                <w:sz w:val="20"/>
                <w:szCs w:val="20"/>
              </w:rPr>
              <w:t>, лиц, которые относились</w:t>
            </w:r>
            <w:r>
              <w:rPr>
                <w:sz w:val="20"/>
                <w:szCs w:val="20"/>
              </w:rPr>
      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(ежегодно)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 (годовой отчет отдела)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00" w:rsidRDefault="00A6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C56F3" w:rsidRPr="00547B72" w:rsidRDefault="00DC56F3" w:rsidP="00DC56F3">
      <w:pPr>
        <w:ind w:firstLine="9072"/>
        <w:rPr>
          <w:sz w:val="20"/>
          <w:szCs w:val="20"/>
        </w:rPr>
      </w:pPr>
      <w:r w:rsidRPr="00547B72">
        <w:rPr>
          <w:sz w:val="20"/>
          <w:szCs w:val="20"/>
        </w:rPr>
        <w:lastRenderedPageBreak/>
        <w:t xml:space="preserve">приложение № 1 </w:t>
      </w:r>
    </w:p>
    <w:p w:rsidR="00DC56F3" w:rsidRPr="00547B72" w:rsidRDefault="00DC56F3" w:rsidP="007F6CFB">
      <w:pPr>
        <w:tabs>
          <w:tab w:val="left" w:pos="9225"/>
        </w:tabs>
        <w:spacing w:line="276" w:lineRule="auto"/>
        <w:ind w:left="9072"/>
        <w:jc w:val="both"/>
        <w:rPr>
          <w:sz w:val="20"/>
          <w:szCs w:val="20"/>
        </w:rPr>
      </w:pPr>
      <w:r w:rsidRPr="00547B72">
        <w:rPr>
          <w:sz w:val="20"/>
          <w:szCs w:val="20"/>
        </w:rPr>
        <w:t>к подпрограмме 3 «Обеспечение муниципальной поддержки детей-сирот и расширение практики применения семейных форм воспитания»</w:t>
      </w:r>
    </w:p>
    <w:p w:rsidR="00DC56F3" w:rsidRDefault="00DC56F3" w:rsidP="00DC56F3">
      <w:pPr>
        <w:tabs>
          <w:tab w:val="left" w:pos="9225"/>
        </w:tabs>
        <w:spacing w:line="276" w:lineRule="auto"/>
        <w:jc w:val="both"/>
      </w:pPr>
    </w:p>
    <w:tbl>
      <w:tblPr>
        <w:tblW w:w="14317" w:type="dxa"/>
        <w:tblInd w:w="-601" w:type="dxa"/>
        <w:tblLook w:val="04A0" w:firstRow="1" w:lastRow="0" w:firstColumn="1" w:lastColumn="0" w:noHBand="0" w:noVBand="1"/>
      </w:tblPr>
      <w:tblGrid>
        <w:gridCol w:w="4122"/>
        <w:gridCol w:w="1581"/>
        <w:gridCol w:w="743"/>
        <w:gridCol w:w="879"/>
        <w:gridCol w:w="1216"/>
        <w:gridCol w:w="670"/>
        <w:gridCol w:w="1279"/>
        <w:gridCol w:w="851"/>
        <w:gridCol w:w="992"/>
        <w:gridCol w:w="1984"/>
      </w:tblGrid>
      <w:tr w:rsidR="00A40C41" w:rsidTr="00A40C41">
        <w:trPr>
          <w:trHeight w:val="5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Енисейского района"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.), годы</w:t>
            </w:r>
          </w:p>
        </w:tc>
      </w:tr>
      <w:tr w:rsidR="00A40C41" w:rsidTr="00A40C41">
        <w:trPr>
          <w:trHeight w:val="106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3: «Обеспечение муниципальной поддержки детей-сирот и расширение практики применения семейных форм воспитания»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</w:tr>
      <w:tr w:rsidR="00A40C41" w:rsidTr="00A40C41">
        <w:trPr>
          <w:trHeight w:val="855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11 486,6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34 828,0</w:t>
            </w:r>
          </w:p>
        </w:tc>
      </w:tr>
      <w:tr w:rsidR="00A40C41" w:rsidTr="00A40C41">
        <w:trPr>
          <w:trHeight w:val="855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34 828,0</w:t>
            </w:r>
          </w:p>
        </w:tc>
      </w:tr>
      <w:tr w:rsidR="00A40C41" w:rsidTr="00A40C41">
        <w:trPr>
          <w:trHeight w:val="660"/>
        </w:trPr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0230475520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120, 240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7 508,4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7 508,4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7 508,4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22 525,2</w:t>
            </w:r>
          </w:p>
        </w:tc>
      </w:tr>
      <w:tr w:rsidR="00A40C41" w:rsidTr="00A40C41">
        <w:trPr>
          <w:trHeight w:val="660"/>
        </w:trPr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</w:tr>
      <w:tr w:rsidR="00A40C41" w:rsidTr="00A40C41">
        <w:trPr>
          <w:trHeight w:val="87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40C41" w:rsidTr="00A40C41">
        <w:trPr>
          <w:trHeight w:val="282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0230278460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110,  240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A40C41" w:rsidTr="00A40C41">
        <w:trPr>
          <w:trHeight w:val="269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  <w:proofErr w:type="gramEnd"/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0230275870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A40C41" w:rsidTr="00A40C41">
        <w:trPr>
          <w:trHeight w:val="270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лиц, которые отнеслись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24.12.09 № 9-4225)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41" w:rsidRDefault="00A40C4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0230275870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120, 240, 410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11 412,2</w:t>
            </w:r>
          </w:p>
        </w:tc>
      </w:tr>
      <w:tr w:rsidR="00A40C41" w:rsidTr="00A40C41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0C41" w:rsidTr="00A40C41">
        <w:trPr>
          <w:trHeight w:val="39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34 828,0</w:t>
            </w:r>
          </w:p>
        </w:tc>
      </w:tr>
      <w:tr w:rsidR="00A40C41" w:rsidTr="00A40C41">
        <w:trPr>
          <w:trHeight w:val="36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41" w:rsidRDefault="00A40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A40C41" w:rsidRPr="00592E0C" w:rsidRDefault="00A40C41" w:rsidP="00DC56F3">
      <w:pPr>
        <w:tabs>
          <w:tab w:val="left" w:pos="9225"/>
        </w:tabs>
        <w:spacing w:line="276" w:lineRule="auto"/>
        <w:jc w:val="both"/>
        <w:sectPr w:rsidR="00A40C41" w:rsidRPr="00592E0C" w:rsidSect="00ED6584">
          <w:pgSz w:w="16838" w:h="11906" w:orient="landscape"/>
          <w:pgMar w:top="426" w:right="850" w:bottom="284" w:left="1701" w:header="709" w:footer="709" w:gutter="0"/>
          <w:cols w:space="708"/>
          <w:titlePg/>
          <w:docGrid w:linePitch="360"/>
        </w:sectPr>
      </w:pPr>
    </w:p>
    <w:p w:rsidR="00915D72" w:rsidRPr="00592E0C" w:rsidRDefault="00915D72" w:rsidP="00F60786">
      <w:pPr>
        <w:ind w:left="5954"/>
        <w:jc w:val="right"/>
      </w:pPr>
      <w:r w:rsidRPr="00592E0C">
        <w:lastRenderedPageBreak/>
        <w:t>Приложение №</w:t>
      </w:r>
      <w:r w:rsidR="009F52D7">
        <w:t>6</w:t>
      </w:r>
    </w:p>
    <w:p w:rsidR="00915D72" w:rsidRPr="00592E0C" w:rsidRDefault="00915D72" w:rsidP="00F60786">
      <w:pPr>
        <w:ind w:left="5954"/>
        <w:jc w:val="right"/>
      </w:pPr>
      <w:r w:rsidRPr="00592E0C">
        <w:t>к муниципальной программе «Развитие образования Енисейского района»</w:t>
      </w:r>
    </w:p>
    <w:p w:rsidR="00915D72" w:rsidRDefault="00915D72" w:rsidP="00F60786">
      <w:pPr>
        <w:ind w:left="5954"/>
        <w:jc w:val="right"/>
      </w:pPr>
    </w:p>
    <w:p w:rsidR="00027BC9" w:rsidRPr="00592E0C" w:rsidRDefault="00027BC9" w:rsidP="00F60786">
      <w:pPr>
        <w:ind w:left="5954"/>
        <w:jc w:val="right"/>
      </w:pPr>
    </w:p>
    <w:p w:rsidR="00027BC9" w:rsidRDefault="00915D72" w:rsidP="00F60786">
      <w:pPr>
        <w:jc w:val="center"/>
        <w:rPr>
          <w:b/>
          <w:sz w:val="28"/>
          <w:szCs w:val="28"/>
        </w:rPr>
      </w:pPr>
      <w:r w:rsidRPr="0046093B">
        <w:rPr>
          <w:b/>
          <w:sz w:val="28"/>
          <w:szCs w:val="28"/>
        </w:rPr>
        <w:t xml:space="preserve">Подпрограмма 4 </w:t>
      </w:r>
    </w:p>
    <w:p w:rsidR="00915D72" w:rsidRPr="0046093B" w:rsidRDefault="00915D72" w:rsidP="00F60786">
      <w:pPr>
        <w:jc w:val="center"/>
        <w:rPr>
          <w:b/>
          <w:kern w:val="32"/>
          <w:sz w:val="28"/>
          <w:szCs w:val="28"/>
        </w:rPr>
      </w:pPr>
      <w:r w:rsidRPr="0046093B">
        <w:rPr>
          <w:b/>
          <w:sz w:val="28"/>
          <w:szCs w:val="28"/>
        </w:rPr>
        <w:t>«</w:t>
      </w:r>
      <w:r w:rsidRPr="0046093B">
        <w:rPr>
          <w:b/>
          <w:kern w:val="32"/>
          <w:sz w:val="28"/>
          <w:szCs w:val="28"/>
        </w:rPr>
        <w:t xml:space="preserve">Обеспечение реализации муниципальной программы и прочие мероприятия» </w:t>
      </w:r>
    </w:p>
    <w:p w:rsidR="00915D72" w:rsidRPr="0046093B" w:rsidRDefault="00915D72" w:rsidP="00F60786">
      <w:pPr>
        <w:rPr>
          <w:sz w:val="28"/>
          <w:szCs w:val="28"/>
        </w:rPr>
      </w:pPr>
    </w:p>
    <w:p w:rsidR="00915D72" w:rsidRDefault="00915D72" w:rsidP="00746D6F">
      <w:pPr>
        <w:numPr>
          <w:ilvl w:val="0"/>
          <w:numId w:val="15"/>
        </w:numPr>
        <w:jc w:val="center"/>
        <w:rPr>
          <w:b/>
          <w:kern w:val="32"/>
          <w:sz w:val="28"/>
          <w:szCs w:val="28"/>
        </w:rPr>
      </w:pPr>
      <w:r w:rsidRPr="0046093B">
        <w:rPr>
          <w:b/>
          <w:kern w:val="32"/>
          <w:sz w:val="28"/>
          <w:szCs w:val="28"/>
        </w:rPr>
        <w:t>Паспорт подпрограммы</w:t>
      </w:r>
    </w:p>
    <w:p w:rsidR="0046093B" w:rsidRPr="0046093B" w:rsidRDefault="0046093B" w:rsidP="00F60786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69"/>
      </w:tblGrid>
      <w:tr w:rsidR="00915D72" w:rsidRPr="00592E0C" w:rsidTr="00FC47D8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r w:rsidRPr="00592E0C">
              <w:t>Наименование подпрограммы</w:t>
            </w:r>
          </w:p>
        </w:tc>
        <w:tc>
          <w:tcPr>
            <w:tcW w:w="6869" w:type="dxa"/>
            <w:vAlign w:val="center"/>
          </w:tcPr>
          <w:p w:rsidR="00915D72" w:rsidRPr="00592E0C" w:rsidRDefault="00915D72" w:rsidP="00FC47D8">
            <w:r w:rsidRPr="00592E0C">
              <w:rPr>
                <w:kern w:val="32"/>
              </w:rPr>
              <w:t>Обеспечение реализации муниципальной программы и прочие мероприятия</w:t>
            </w:r>
          </w:p>
        </w:tc>
      </w:tr>
      <w:tr w:rsidR="00915D72" w:rsidRPr="00592E0C" w:rsidTr="00FC47D8">
        <w:trPr>
          <w:cantSplit/>
          <w:trHeight w:val="720"/>
        </w:trPr>
        <w:tc>
          <w:tcPr>
            <w:tcW w:w="2487" w:type="dxa"/>
          </w:tcPr>
          <w:p w:rsidR="00915D72" w:rsidRDefault="00915D72" w:rsidP="00F60786">
            <w:r w:rsidRPr="00592E0C">
              <w:t>Наименование государственной программы, в рамках которой реализуется подпрограмма</w:t>
            </w:r>
          </w:p>
          <w:p w:rsidR="00027BC9" w:rsidRPr="00592E0C" w:rsidRDefault="00027BC9" w:rsidP="00F60786"/>
        </w:tc>
        <w:tc>
          <w:tcPr>
            <w:tcW w:w="6869" w:type="dxa"/>
            <w:vAlign w:val="center"/>
          </w:tcPr>
          <w:p w:rsidR="00915D72" w:rsidRPr="00592E0C" w:rsidRDefault="00915D72" w:rsidP="00FC47D8">
            <w:r w:rsidRPr="00592E0C">
              <w:t>Развитие образования Енисейского района</w:t>
            </w:r>
          </w:p>
        </w:tc>
      </w:tr>
      <w:tr w:rsidR="00DA217C" w:rsidRPr="00592E0C" w:rsidTr="00FC47D8">
        <w:trPr>
          <w:cantSplit/>
          <w:trHeight w:val="720"/>
        </w:trPr>
        <w:tc>
          <w:tcPr>
            <w:tcW w:w="2487" w:type="dxa"/>
          </w:tcPr>
          <w:p w:rsidR="00DA217C" w:rsidRPr="00592E0C" w:rsidRDefault="00DA217C" w:rsidP="00F60786">
            <w:r>
              <w:t>Исполнители подпрограммы</w:t>
            </w:r>
          </w:p>
        </w:tc>
        <w:tc>
          <w:tcPr>
            <w:tcW w:w="6869" w:type="dxa"/>
            <w:vAlign w:val="center"/>
          </w:tcPr>
          <w:p w:rsidR="00DA217C" w:rsidRPr="00592E0C" w:rsidRDefault="00DA217C" w:rsidP="00FC47D8">
            <w:r>
              <w:t>МКУ «Управление образования»</w:t>
            </w:r>
          </w:p>
        </w:tc>
      </w:tr>
      <w:tr w:rsidR="00746D6F" w:rsidRPr="00592E0C" w:rsidTr="00FC47D8">
        <w:trPr>
          <w:cantSplit/>
          <w:trHeight w:val="720"/>
        </w:trPr>
        <w:tc>
          <w:tcPr>
            <w:tcW w:w="2487" w:type="dxa"/>
          </w:tcPr>
          <w:p w:rsidR="00746D6F" w:rsidRDefault="00746D6F" w:rsidP="00F60786">
            <w:r>
              <w:t xml:space="preserve">Соисполнители подпрограммы </w:t>
            </w:r>
          </w:p>
        </w:tc>
        <w:tc>
          <w:tcPr>
            <w:tcW w:w="6869" w:type="dxa"/>
            <w:vAlign w:val="center"/>
          </w:tcPr>
          <w:p w:rsidR="00746D6F" w:rsidRDefault="00746D6F" w:rsidP="00FC47D8">
            <w:r>
              <w:t>-</w:t>
            </w:r>
          </w:p>
        </w:tc>
      </w:tr>
      <w:tr w:rsidR="00915D72" w:rsidRPr="00592E0C" w:rsidTr="00FC47D8">
        <w:trPr>
          <w:cantSplit/>
          <w:trHeight w:val="720"/>
        </w:trPr>
        <w:tc>
          <w:tcPr>
            <w:tcW w:w="2487" w:type="dxa"/>
          </w:tcPr>
          <w:p w:rsidR="00915D72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92E0C">
              <w:t>Главные распорядители бюджетных средств, ответственные за реализацию мероприятий подпрограммы</w:t>
            </w:r>
          </w:p>
          <w:p w:rsidR="00027BC9" w:rsidRPr="00592E0C" w:rsidRDefault="00027BC9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</w:p>
        </w:tc>
        <w:tc>
          <w:tcPr>
            <w:tcW w:w="6869" w:type="dxa"/>
            <w:vAlign w:val="center"/>
          </w:tcPr>
          <w:p w:rsidR="00915D72" w:rsidRPr="00592E0C" w:rsidRDefault="00915D72" w:rsidP="00FC47D8">
            <w:r w:rsidRPr="00592E0C">
              <w:t xml:space="preserve">МКУ «Управление образования» </w:t>
            </w:r>
          </w:p>
        </w:tc>
      </w:tr>
      <w:tr w:rsidR="00915D72" w:rsidRPr="00592E0C" w:rsidTr="005E7F3E">
        <w:trPr>
          <w:cantSplit/>
          <w:trHeight w:val="720"/>
        </w:trPr>
        <w:tc>
          <w:tcPr>
            <w:tcW w:w="2487" w:type="dxa"/>
          </w:tcPr>
          <w:p w:rsidR="00915D72" w:rsidRPr="00592E0C" w:rsidRDefault="00915D72" w:rsidP="00F607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</w:rPr>
            </w:pPr>
            <w:r w:rsidRPr="00592E0C">
              <w:rPr>
                <w:kern w:val="1"/>
              </w:rPr>
              <w:t>Цели и задачи подпрограммы</w:t>
            </w:r>
          </w:p>
        </w:tc>
        <w:tc>
          <w:tcPr>
            <w:tcW w:w="6869" w:type="dxa"/>
          </w:tcPr>
          <w:p w:rsidR="00915D72" w:rsidRPr="00592E0C" w:rsidRDefault="00915D72" w:rsidP="00F60786">
            <w:r w:rsidRPr="00592E0C">
              <w:t>Цель: Создание условий для эффективного управления отраслью.</w:t>
            </w:r>
          </w:p>
          <w:p w:rsidR="00915D72" w:rsidRDefault="00915D72" w:rsidP="00F60786">
            <w:pPr>
              <w:jc w:val="both"/>
            </w:pPr>
            <w:r w:rsidRPr="00592E0C">
              <w:t>Задач</w:t>
            </w:r>
            <w:r w:rsidR="0046093B">
              <w:t>а</w:t>
            </w:r>
            <w:r w:rsidRPr="00592E0C">
              <w:t>:</w:t>
            </w:r>
            <w:r w:rsidR="0046093B">
              <w:t xml:space="preserve"> </w:t>
            </w:r>
            <w:r w:rsidRPr="00592E0C">
              <w:t xml:space="preserve">Организовать деятельность МКУ «Управления образования», направленную на эффективное управление отраслью </w:t>
            </w:r>
          </w:p>
          <w:p w:rsidR="00027BC9" w:rsidRPr="00592E0C" w:rsidRDefault="00027BC9" w:rsidP="00F60786">
            <w:pPr>
              <w:jc w:val="both"/>
            </w:pPr>
          </w:p>
        </w:tc>
      </w:tr>
      <w:tr w:rsidR="00915D72" w:rsidRPr="00592E0C" w:rsidTr="005E7F3E">
        <w:trPr>
          <w:cantSplit/>
          <w:trHeight w:val="720"/>
        </w:trPr>
        <w:tc>
          <w:tcPr>
            <w:tcW w:w="2487" w:type="dxa"/>
          </w:tcPr>
          <w:p w:rsidR="00027BC9" w:rsidRDefault="00027BC9" w:rsidP="0046093B">
            <w:pPr>
              <w:rPr>
                <w:highlight w:val="yellow"/>
              </w:rPr>
            </w:pPr>
          </w:p>
          <w:p w:rsidR="00915D72" w:rsidRPr="00592E0C" w:rsidRDefault="00915D72" w:rsidP="0046093B">
            <w:r w:rsidRPr="00A3072F">
              <w:t>Ожидаемые результаты от реализации подпрограммы</w:t>
            </w:r>
            <w:r w:rsidRPr="00592E0C">
              <w:t xml:space="preserve"> </w:t>
            </w:r>
          </w:p>
        </w:tc>
        <w:tc>
          <w:tcPr>
            <w:tcW w:w="6869" w:type="dxa"/>
          </w:tcPr>
          <w:p w:rsidR="00027BC9" w:rsidRDefault="00027BC9" w:rsidP="00F60786">
            <w:pPr>
              <w:jc w:val="both"/>
            </w:pPr>
          </w:p>
          <w:p w:rsidR="00915D72" w:rsidRDefault="00915D72" w:rsidP="00F60786">
            <w:pPr>
              <w:jc w:val="both"/>
              <w:rPr>
                <w:kern w:val="32"/>
              </w:rPr>
            </w:pPr>
            <w:r w:rsidRPr="00592E0C">
              <w:t>Ожидаемые результаты от реализации подпрограммы с указанием динамики изменения показателей результативности</w:t>
            </w:r>
            <w:r w:rsidR="005029B4">
              <w:t xml:space="preserve"> </w:t>
            </w:r>
            <w:r w:rsidRPr="00592E0C">
              <w:t xml:space="preserve">представлены в приложении № 1 к </w:t>
            </w:r>
            <w:r w:rsidR="00C86029">
              <w:t xml:space="preserve">паспорту </w:t>
            </w:r>
            <w:r w:rsidRPr="00592E0C">
              <w:t>подпрограмм</w:t>
            </w:r>
            <w:r w:rsidR="00C86029">
              <w:t>ы</w:t>
            </w:r>
            <w:r w:rsidRPr="00592E0C">
              <w:t xml:space="preserve"> 4 «</w:t>
            </w:r>
            <w:r w:rsidRPr="00592E0C">
              <w:rPr>
                <w:kern w:val="32"/>
              </w:rPr>
              <w:t>Обеспечение реализации муниципальной программы и прочие мероприятия»</w:t>
            </w:r>
          </w:p>
          <w:p w:rsidR="00027BC9" w:rsidRPr="00592E0C" w:rsidRDefault="00027BC9" w:rsidP="00F60786">
            <w:pPr>
              <w:jc w:val="both"/>
            </w:pPr>
          </w:p>
        </w:tc>
      </w:tr>
      <w:tr w:rsidR="00915D72" w:rsidRPr="00592E0C" w:rsidTr="005E7F3E">
        <w:trPr>
          <w:cantSplit/>
          <w:trHeight w:val="720"/>
        </w:trPr>
        <w:tc>
          <w:tcPr>
            <w:tcW w:w="2487" w:type="dxa"/>
          </w:tcPr>
          <w:p w:rsidR="00027BC9" w:rsidRDefault="00027BC9" w:rsidP="00F60786"/>
          <w:p w:rsidR="00915D72" w:rsidRPr="00592E0C" w:rsidRDefault="00915D72" w:rsidP="00F60786">
            <w:r w:rsidRPr="00592E0C">
              <w:t>Сроки реализации подпрограммы</w:t>
            </w:r>
          </w:p>
        </w:tc>
        <w:tc>
          <w:tcPr>
            <w:tcW w:w="6869" w:type="dxa"/>
          </w:tcPr>
          <w:p w:rsidR="00027BC9" w:rsidRDefault="00027BC9" w:rsidP="0046093B">
            <w:pPr>
              <w:jc w:val="both"/>
              <w:rPr>
                <w:bCs/>
              </w:rPr>
            </w:pPr>
          </w:p>
          <w:p w:rsidR="00915D72" w:rsidRPr="00592E0C" w:rsidRDefault="00915D72" w:rsidP="00E27F14">
            <w:pPr>
              <w:jc w:val="both"/>
              <w:rPr>
                <w:bCs/>
              </w:rPr>
            </w:pPr>
            <w:r w:rsidRPr="00592E0C">
              <w:rPr>
                <w:bCs/>
              </w:rPr>
              <w:t>2014 – 203</w:t>
            </w:r>
            <w:r w:rsidR="00E27F14">
              <w:rPr>
                <w:bCs/>
              </w:rPr>
              <w:t>0</w:t>
            </w:r>
            <w:r w:rsidRPr="00592E0C">
              <w:rPr>
                <w:bCs/>
              </w:rPr>
              <w:t xml:space="preserve"> годы</w:t>
            </w:r>
          </w:p>
        </w:tc>
      </w:tr>
      <w:tr w:rsidR="0056671C" w:rsidRPr="00592E0C" w:rsidTr="00FC47D8">
        <w:trPr>
          <w:cantSplit/>
          <w:trHeight w:val="2778"/>
        </w:trPr>
        <w:tc>
          <w:tcPr>
            <w:tcW w:w="2487" w:type="dxa"/>
            <w:vAlign w:val="center"/>
          </w:tcPr>
          <w:p w:rsidR="0056671C" w:rsidRPr="00592E0C" w:rsidRDefault="00DA217C" w:rsidP="00FC47D8">
            <w:r>
              <w:rPr>
                <w:iCs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69" w:type="dxa"/>
          </w:tcPr>
          <w:p w:rsidR="00DC56F3" w:rsidRPr="00592E0C" w:rsidRDefault="00DC56F3" w:rsidP="00DC56F3">
            <w:pPr>
              <w:spacing w:line="276" w:lineRule="auto"/>
              <w:ind w:left="99"/>
              <w:jc w:val="both"/>
            </w:pPr>
            <w:r w:rsidRPr="00592E0C">
              <w:t>Объем финансирования подпрограммы</w:t>
            </w:r>
            <w:r w:rsidR="00DA217C">
              <w:t xml:space="preserve"> в 20</w:t>
            </w:r>
            <w:r w:rsidR="00D37163">
              <w:t>2</w:t>
            </w:r>
            <w:r w:rsidR="00FC47D8">
              <w:t>5</w:t>
            </w:r>
            <w:r w:rsidR="00DA217C">
              <w:t>-202</w:t>
            </w:r>
            <w:r w:rsidR="00FC47D8">
              <w:t>7</w:t>
            </w:r>
            <w:r w:rsidR="00DA217C">
              <w:t xml:space="preserve"> годах</w:t>
            </w:r>
            <w:r w:rsidRPr="00592E0C">
              <w:t xml:space="preserve"> составит </w:t>
            </w:r>
            <w:r w:rsidR="00A40C41">
              <w:t>76 530,3</w:t>
            </w:r>
            <w:r w:rsidR="00DD3A50">
              <w:t xml:space="preserve"> </w:t>
            </w:r>
            <w:r w:rsidRPr="00592E0C">
              <w:t>тыс. рублей, в том числе</w:t>
            </w:r>
            <w:r w:rsidR="00370CBA">
              <w:t xml:space="preserve">  </w:t>
            </w:r>
            <w:r w:rsidRPr="00592E0C">
              <w:t>по годам реализации:</w:t>
            </w:r>
          </w:p>
          <w:p w:rsidR="00DC56F3" w:rsidRPr="00592E0C" w:rsidRDefault="00DC56F3" w:rsidP="00DC56F3">
            <w:pPr>
              <w:spacing w:line="276" w:lineRule="auto"/>
              <w:ind w:left="99"/>
              <w:jc w:val="both"/>
            </w:pPr>
            <w:r w:rsidRPr="00592E0C">
              <w:t>20</w:t>
            </w:r>
            <w:r w:rsidR="00D37163">
              <w:t>2</w:t>
            </w:r>
            <w:r w:rsidR="00FC47D8">
              <w:t>5</w:t>
            </w:r>
            <w:r w:rsidRPr="00592E0C">
              <w:t xml:space="preserve"> год –</w:t>
            </w:r>
            <w:r w:rsidR="00A40C41">
              <w:t xml:space="preserve"> 25 210,1</w:t>
            </w:r>
            <w:r w:rsidRPr="00592E0C">
              <w:t xml:space="preserve"> тыс. рублей;</w:t>
            </w:r>
          </w:p>
          <w:p w:rsidR="00DC56F3" w:rsidRPr="00592E0C" w:rsidRDefault="00D37163" w:rsidP="00DC56F3">
            <w:pPr>
              <w:spacing w:line="276" w:lineRule="auto"/>
              <w:ind w:left="99"/>
              <w:jc w:val="both"/>
            </w:pPr>
            <w:r>
              <w:t>202</w:t>
            </w:r>
            <w:r w:rsidR="00FC47D8">
              <w:t>6</w:t>
            </w:r>
            <w:r w:rsidR="00DC56F3" w:rsidRPr="00592E0C">
              <w:t xml:space="preserve"> год –</w:t>
            </w:r>
            <w:r w:rsidR="00A40C41">
              <w:t xml:space="preserve"> 25 510,1</w:t>
            </w:r>
            <w:r w:rsidR="00AC1335" w:rsidRPr="00592E0C">
              <w:t xml:space="preserve"> </w:t>
            </w:r>
            <w:r w:rsidR="00DC56F3" w:rsidRPr="00592E0C">
              <w:t>тыс. рублей;</w:t>
            </w:r>
          </w:p>
          <w:p w:rsidR="00DC56F3" w:rsidRPr="00592E0C" w:rsidRDefault="00DC56F3" w:rsidP="00DC56F3">
            <w:pPr>
              <w:spacing w:line="276" w:lineRule="auto"/>
              <w:ind w:left="99"/>
              <w:jc w:val="both"/>
            </w:pPr>
            <w:r w:rsidRPr="00592E0C">
              <w:t>20</w:t>
            </w:r>
            <w:r w:rsidR="00DA4DFD">
              <w:t>2</w:t>
            </w:r>
            <w:r w:rsidR="00FC47D8">
              <w:t>7</w:t>
            </w:r>
            <w:r w:rsidRPr="00592E0C">
              <w:t xml:space="preserve"> год –</w:t>
            </w:r>
            <w:r w:rsidR="00A40C41">
              <w:t xml:space="preserve"> 25 510,1</w:t>
            </w:r>
            <w:r w:rsidR="007F22F9">
              <w:t xml:space="preserve"> </w:t>
            </w:r>
            <w:r w:rsidRPr="00592E0C">
              <w:t>тыс. рублей.</w:t>
            </w:r>
          </w:p>
          <w:p w:rsidR="00DC56F3" w:rsidRPr="00592E0C" w:rsidRDefault="00DC56F3" w:rsidP="00DC56F3">
            <w:pPr>
              <w:spacing w:line="276" w:lineRule="auto"/>
              <w:ind w:left="99"/>
              <w:jc w:val="both"/>
            </w:pPr>
            <w:r w:rsidRPr="00592E0C">
              <w:t>Из них:</w:t>
            </w:r>
          </w:p>
          <w:p w:rsidR="00DC56F3" w:rsidRPr="00592E0C" w:rsidRDefault="00DC56F3" w:rsidP="008518D9">
            <w:pPr>
              <w:spacing w:line="276" w:lineRule="auto"/>
              <w:ind w:left="99"/>
              <w:jc w:val="both"/>
            </w:pPr>
            <w:r w:rsidRPr="00592E0C">
              <w:t xml:space="preserve">из средств районного бюджета – </w:t>
            </w:r>
            <w:r w:rsidR="00A40C41">
              <w:t>76 530,3</w:t>
            </w:r>
            <w:r w:rsidRPr="00592E0C">
              <w:t xml:space="preserve"> тыс. рублей, в том числе:</w:t>
            </w:r>
          </w:p>
          <w:p w:rsidR="00557CB9" w:rsidRPr="00557CB9" w:rsidRDefault="00FC47D8" w:rsidP="00557CB9">
            <w:pPr>
              <w:spacing w:line="276" w:lineRule="auto"/>
              <w:ind w:left="99"/>
              <w:jc w:val="both"/>
            </w:pPr>
            <w:r>
              <w:t>2025</w:t>
            </w:r>
            <w:r w:rsidR="00557CB9" w:rsidRPr="00557CB9">
              <w:t xml:space="preserve"> год –</w:t>
            </w:r>
            <w:r>
              <w:t xml:space="preserve"> </w:t>
            </w:r>
            <w:r w:rsidR="00A40C41">
              <w:t>25 510,1</w:t>
            </w:r>
            <w:r w:rsidR="00557CB9" w:rsidRPr="00557CB9">
              <w:t xml:space="preserve"> тыс. рублей;</w:t>
            </w:r>
          </w:p>
          <w:p w:rsidR="00557CB9" w:rsidRPr="00557CB9" w:rsidRDefault="00FC47D8" w:rsidP="00557CB9">
            <w:pPr>
              <w:spacing w:line="276" w:lineRule="auto"/>
              <w:ind w:left="99"/>
              <w:jc w:val="both"/>
            </w:pPr>
            <w:r>
              <w:t>2026</w:t>
            </w:r>
            <w:r w:rsidR="00557CB9" w:rsidRPr="00557CB9">
              <w:t xml:space="preserve"> год –</w:t>
            </w:r>
            <w:r>
              <w:t xml:space="preserve"> </w:t>
            </w:r>
            <w:r w:rsidR="00A40C41">
              <w:t>25 510,1</w:t>
            </w:r>
            <w:r w:rsidR="00557CB9" w:rsidRPr="00557CB9">
              <w:t xml:space="preserve"> тыс. рублей;</w:t>
            </w:r>
          </w:p>
          <w:p w:rsidR="00FD5F26" w:rsidRPr="00FD5F26" w:rsidRDefault="00FC47D8" w:rsidP="00557CB9">
            <w:pPr>
              <w:spacing w:line="276" w:lineRule="auto"/>
              <w:ind w:left="99"/>
              <w:jc w:val="both"/>
            </w:pPr>
            <w:r>
              <w:t>2027</w:t>
            </w:r>
            <w:r w:rsidR="00557CB9" w:rsidRPr="00557CB9">
              <w:t xml:space="preserve"> год –</w:t>
            </w:r>
            <w:r>
              <w:t xml:space="preserve"> </w:t>
            </w:r>
            <w:r w:rsidR="00A40C41">
              <w:t>25 510,1</w:t>
            </w:r>
            <w:r w:rsidR="00557CB9" w:rsidRPr="00557CB9">
              <w:t xml:space="preserve"> тыс. рублей</w:t>
            </w:r>
            <w:r w:rsidR="00FD5F26" w:rsidRPr="00FD5F26">
              <w:t>.</w:t>
            </w:r>
          </w:p>
          <w:p w:rsidR="0056671C" w:rsidRPr="00592E0C" w:rsidRDefault="0056671C" w:rsidP="00B24F07">
            <w:pPr>
              <w:spacing w:line="276" w:lineRule="auto"/>
              <w:ind w:left="99"/>
              <w:jc w:val="both"/>
            </w:pPr>
          </w:p>
        </w:tc>
      </w:tr>
    </w:tbl>
    <w:p w:rsidR="00915D72" w:rsidRPr="00592E0C" w:rsidRDefault="00915D72" w:rsidP="00F60786">
      <w:pPr>
        <w:ind w:left="142" w:firstLine="709"/>
        <w:jc w:val="center"/>
      </w:pPr>
    </w:p>
    <w:p w:rsidR="00915D72" w:rsidRDefault="0046093B" w:rsidP="00460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A217C" w:rsidRPr="00DA217C">
        <w:rPr>
          <w:b/>
          <w:sz w:val="28"/>
          <w:szCs w:val="28"/>
        </w:rPr>
        <w:t>Мероприятия</w:t>
      </w:r>
      <w:r w:rsidR="00915D72" w:rsidRPr="00DA217C">
        <w:rPr>
          <w:b/>
          <w:sz w:val="28"/>
          <w:szCs w:val="28"/>
        </w:rPr>
        <w:t xml:space="preserve"> подпрограммы</w:t>
      </w:r>
      <w:r w:rsidR="00DA217C" w:rsidRPr="00DA217C">
        <w:rPr>
          <w:b/>
          <w:sz w:val="28"/>
          <w:szCs w:val="28"/>
        </w:rPr>
        <w:t>.</w:t>
      </w:r>
    </w:p>
    <w:p w:rsidR="008347B8" w:rsidRPr="00DA217C" w:rsidRDefault="008347B8" w:rsidP="0046093B">
      <w:pPr>
        <w:jc w:val="center"/>
        <w:rPr>
          <w:b/>
          <w:sz w:val="28"/>
          <w:szCs w:val="28"/>
        </w:rPr>
      </w:pPr>
    </w:p>
    <w:p w:rsidR="0059010F" w:rsidRPr="0059010F" w:rsidRDefault="0059010F" w:rsidP="0046093B">
      <w:pPr>
        <w:ind w:firstLine="708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4E1517">
        <w:rPr>
          <w:sz w:val="28"/>
          <w:szCs w:val="28"/>
        </w:rPr>
        <w:t xml:space="preserve"> подпрогра</w:t>
      </w:r>
      <w:r>
        <w:rPr>
          <w:sz w:val="28"/>
          <w:szCs w:val="28"/>
        </w:rPr>
        <w:t>ммы с указанием объемов финансирования представлен в приложении №1</w:t>
      </w:r>
      <w:r w:rsidRPr="004E1517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>4</w:t>
      </w:r>
      <w:r w:rsidRPr="004E1517">
        <w:rPr>
          <w:sz w:val="28"/>
          <w:szCs w:val="28"/>
        </w:rPr>
        <w:t xml:space="preserve"> </w:t>
      </w:r>
      <w:r w:rsidRPr="000A76C2">
        <w:rPr>
          <w:sz w:val="28"/>
          <w:szCs w:val="28"/>
        </w:rPr>
        <w:t>«</w:t>
      </w:r>
      <w:r w:rsidRPr="0059010F">
        <w:rPr>
          <w:kern w:val="32"/>
          <w:sz w:val="28"/>
          <w:szCs w:val="28"/>
        </w:rPr>
        <w:t>Обеспечение реализации муниципальной программы и прочие мероприятия</w:t>
      </w:r>
      <w:r w:rsidRPr="0059010F">
        <w:rPr>
          <w:sz w:val="28"/>
          <w:szCs w:val="28"/>
        </w:rPr>
        <w:t>».</w:t>
      </w:r>
    </w:p>
    <w:p w:rsidR="0046093B" w:rsidRDefault="0046093B" w:rsidP="0046093B">
      <w:pPr>
        <w:ind w:firstLine="709"/>
        <w:jc w:val="center"/>
        <w:rPr>
          <w:b/>
          <w:sz w:val="28"/>
          <w:szCs w:val="28"/>
        </w:rPr>
      </w:pPr>
    </w:p>
    <w:p w:rsidR="0046093B" w:rsidRDefault="00915D72" w:rsidP="0046093B">
      <w:pPr>
        <w:ind w:firstLine="709"/>
        <w:jc w:val="center"/>
        <w:rPr>
          <w:b/>
          <w:sz w:val="28"/>
          <w:szCs w:val="28"/>
        </w:rPr>
      </w:pPr>
      <w:r w:rsidRPr="00DA217C">
        <w:rPr>
          <w:b/>
          <w:sz w:val="28"/>
          <w:szCs w:val="28"/>
        </w:rPr>
        <w:t>3. Механизм реализации подпрограммы</w:t>
      </w:r>
    </w:p>
    <w:p w:rsidR="00C45ED9" w:rsidRDefault="00C45ED9" w:rsidP="0046093B">
      <w:pPr>
        <w:ind w:firstLine="709"/>
        <w:jc w:val="center"/>
        <w:rPr>
          <w:b/>
          <w:sz w:val="28"/>
          <w:szCs w:val="28"/>
        </w:rPr>
      </w:pPr>
    </w:p>
    <w:p w:rsidR="00915D72" w:rsidRPr="004E1517" w:rsidRDefault="00915D72" w:rsidP="0046093B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мероприятия данной подпрограммы. </w:t>
      </w:r>
    </w:p>
    <w:p w:rsidR="00915D72" w:rsidRPr="004E1517" w:rsidRDefault="00915D72" w:rsidP="0046093B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Реализацию подпрограммы осуществляет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>.</w:t>
      </w:r>
    </w:p>
    <w:p w:rsidR="00915D72" w:rsidRPr="004E1517" w:rsidRDefault="00915D72" w:rsidP="004609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915D72" w:rsidRPr="004E1517" w:rsidRDefault="00915D72" w:rsidP="0046093B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осуществление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="002611A5">
        <w:rPr>
          <w:rFonts w:eastAsia="Calibri"/>
          <w:sz w:val="28"/>
          <w:szCs w:val="28"/>
          <w:lang w:eastAsia="en-US"/>
        </w:rPr>
        <w:t>:</w:t>
      </w:r>
    </w:p>
    <w:p w:rsidR="00915D72" w:rsidRPr="004E1517" w:rsidRDefault="00915D72" w:rsidP="004609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деятельности в соответствии с учредительными документами;</w:t>
      </w:r>
    </w:p>
    <w:p w:rsidR="00915D72" w:rsidRPr="004E1517" w:rsidRDefault="00915D72" w:rsidP="004609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эффективное использование и распоряжение имуществом, закрепленным за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>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распределение служебных обязанностей работников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 xml:space="preserve"> по функциональному признаку;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за эффективным и целевым использованием бюджетных средств;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осуществление контроля над сроками и качеством предоставляемой отчетности.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МКУ «Управление образования».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 администрации Енисейского </w:t>
      </w:r>
      <w:r w:rsidRPr="004E1517">
        <w:rPr>
          <w:sz w:val="28"/>
          <w:szCs w:val="28"/>
        </w:rPr>
        <w:lastRenderedPageBreak/>
        <w:t>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2. </w:t>
      </w:r>
      <w:r w:rsidR="00CE3B1E">
        <w:rPr>
          <w:sz w:val="28"/>
          <w:szCs w:val="28"/>
        </w:rPr>
        <w:t xml:space="preserve">Финансовый </w:t>
      </w:r>
      <w:r w:rsidRPr="004E1517">
        <w:rPr>
          <w:sz w:val="28"/>
          <w:szCs w:val="28"/>
        </w:rPr>
        <w:t>механизм реализации подпрограммы включает в себя следующие элементы: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определение экономической обоснованности затрат, включенных в муниципальное задание на текущий финансовый год. Муниципальное задание утверждается главным распорядителем бюджетных средств;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Главным распорядителем бюджетных средств является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>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Финансирование мероприятий подпрограммы осуществляются согласно </w:t>
      </w:r>
      <w:r w:rsidRPr="00A3072F">
        <w:rPr>
          <w:sz w:val="28"/>
          <w:szCs w:val="28"/>
        </w:rPr>
        <w:t>приложению №</w:t>
      </w:r>
      <w:r w:rsidR="0046093B" w:rsidRPr="00A3072F">
        <w:rPr>
          <w:sz w:val="28"/>
          <w:szCs w:val="28"/>
        </w:rPr>
        <w:t>1</w:t>
      </w:r>
      <w:r w:rsidRPr="00A3072F">
        <w:rPr>
          <w:sz w:val="28"/>
          <w:szCs w:val="28"/>
        </w:rPr>
        <w:t xml:space="preserve"> к подпрограмме</w:t>
      </w:r>
      <w:r w:rsidRPr="004E1517">
        <w:rPr>
          <w:sz w:val="28"/>
          <w:szCs w:val="28"/>
        </w:rPr>
        <w:t>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915D72" w:rsidRPr="004E1517" w:rsidRDefault="00915D72" w:rsidP="00915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3. Правовой механизм.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Правовым основанием деятельности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 xml:space="preserve"> являются: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Устав;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решение районного Совета депутатов о районном бюджете на очередной финансовый год и плановый период;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нормативно-правовые акты администрации Енисейского района и </w:t>
      </w:r>
      <w:r w:rsidRPr="004E1517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4E1517">
        <w:rPr>
          <w:sz w:val="28"/>
          <w:szCs w:val="28"/>
        </w:rPr>
        <w:t>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Последовательность действий при выполнении подпрограммных мероприятий определяется руководителями учреждений. 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 xml:space="preserve">Выбор Поставщика и заключение договора (муниципального контракта) на поставку товаров, работ, услуг для обеспечения </w:t>
      </w:r>
      <w:r w:rsidRPr="004E1517">
        <w:rPr>
          <w:sz w:val="28"/>
          <w:szCs w:val="28"/>
        </w:rPr>
        <w:lastRenderedPageBreak/>
        <w:t>муниципальных нужд осуществляется исполнителями мероприятий в соответствии с действующим законодательством.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r w:rsidRPr="004E1517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915D72" w:rsidRPr="004E1517" w:rsidRDefault="00915D72" w:rsidP="00915D72">
      <w:pPr>
        <w:ind w:firstLine="709"/>
        <w:jc w:val="both"/>
        <w:rPr>
          <w:sz w:val="28"/>
          <w:szCs w:val="28"/>
        </w:rPr>
      </w:pPr>
      <w:proofErr w:type="gramStart"/>
      <w:r w:rsidRPr="004E1517">
        <w:rPr>
          <w:sz w:val="28"/>
          <w:szCs w:val="28"/>
        </w:rPr>
        <w:t>Контроль за</w:t>
      </w:r>
      <w:proofErr w:type="gramEnd"/>
      <w:r w:rsidRPr="004E1517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подпрограммы.</w:t>
      </w:r>
    </w:p>
    <w:p w:rsidR="0059010F" w:rsidRPr="004E1517" w:rsidRDefault="0059010F" w:rsidP="00DA4DFD">
      <w:pPr>
        <w:pStyle w:val="ConsPlusNormal"/>
        <w:ind w:firstLine="709"/>
        <w:jc w:val="both"/>
        <w:rPr>
          <w:sz w:val="28"/>
          <w:szCs w:val="28"/>
        </w:rPr>
      </w:pPr>
    </w:p>
    <w:p w:rsidR="00915D72" w:rsidRDefault="0059010F" w:rsidP="0059010F">
      <w:pPr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5D72" w:rsidRPr="0059010F">
        <w:rPr>
          <w:b/>
          <w:sz w:val="28"/>
          <w:szCs w:val="28"/>
        </w:rPr>
        <w:t xml:space="preserve">Управление подпрограммой и </w:t>
      </w:r>
      <w:proofErr w:type="gramStart"/>
      <w:r w:rsidR="00915D72" w:rsidRPr="0059010F">
        <w:rPr>
          <w:b/>
          <w:sz w:val="28"/>
          <w:szCs w:val="28"/>
        </w:rPr>
        <w:t>контроль за</w:t>
      </w:r>
      <w:proofErr w:type="gramEnd"/>
      <w:r w:rsidR="00915D72" w:rsidRPr="00590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исполнением подпрограммы</w:t>
      </w:r>
      <w:r w:rsidR="00915D72" w:rsidRPr="0059010F">
        <w:rPr>
          <w:b/>
          <w:sz w:val="28"/>
          <w:szCs w:val="28"/>
        </w:rPr>
        <w:t>.</w:t>
      </w:r>
    </w:p>
    <w:p w:rsidR="00CF3F2D" w:rsidRDefault="00CF3F2D" w:rsidP="0059010F">
      <w:pPr>
        <w:ind w:left="-108"/>
        <w:jc w:val="center"/>
        <w:rPr>
          <w:b/>
          <w:sz w:val="28"/>
          <w:szCs w:val="28"/>
        </w:rPr>
      </w:pP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Организацию управления настоящей подпрограммой осуществляет МКУ «Управление образования».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Функции МКУ «Управление образования» по управлению настоящей подпрограммой: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ежегодное уточнение </w:t>
      </w:r>
      <w:r w:rsidR="00CE3B1E">
        <w:rPr>
          <w:rFonts w:eastAsia="Calibri"/>
          <w:sz w:val="28"/>
          <w:szCs w:val="28"/>
          <w:lang w:eastAsia="en-US"/>
        </w:rPr>
        <w:t xml:space="preserve">показателей результативности </w:t>
      </w:r>
      <w:r w:rsidRPr="004E1517">
        <w:rPr>
          <w:rFonts w:eastAsia="Calibri"/>
          <w:sz w:val="28"/>
          <w:szCs w:val="28"/>
          <w:lang w:eastAsia="en-US"/>
        </w:rPr>
        <w:t>и затрат по мероприятиям настоящей подпрограммы, а также состава исполнителей;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 xml:space="preserve">осуществление текущего </w:t>
      </w:r>
      <w:proofErr w:type="gramStart"/>
      <w:r w:rsidRPr="004E151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915D72" w:rsidRPr="004E1517" w:rsidRDefault="00915D72" w:rsidP="00915D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17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2F7A58" w:rsidRDefault="00CE3B1E" w:rsidP="00915D7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E3B1E">
        <w:rPr>
          <w:rFonts w:ascii="Times New Roman" w:hAnsi="Times New Roman"/>
          <w:sz w:val="28"/>
          <w:szCs w:val="28"/>
        </w:rPr>
        <w:t xml:space="preserve">Текущий контроль за реализацией подпрограммных мероприятий, а также подготовкой и предоставлением отчетных данных возложен на МКУ «Управление образования».  </w:t>
      </w:r>
    </w:p>
    <w:p w:rsidR="00915D72" w:rsidRPr="004E1517" w:rsidRDefault="00915D72" w:rsidP="00915D7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1517">
        <w:rPr>
          <w:rFonts w:ascii="Times New Roman" w:hAnsi="Times New Roman"/>
          <w:sz w:val="28"/>
          <w:szCs w:val="28"/>
        </w:rPr>
        <w:t>Отчет о реализации подпрограммы формируется управлением образования Енисейского района по формам, утвержденным постанов</w:t>
      </w:r>
      <w:r w:rsidR="008D0FAA">
        <w:rPr>
          <w:rFonts w:ascii="Times New Roman" w:hAnsi="Times New Roman"/>
          <w:sz w:val="28"/>
          <w:szCs w:val="28"/>
        </w:rPr>
        <w:t xml:space="preserve">лением администрации района от </w:t>
      </w:r>
      <w:r w:rsidR="008D0FAA">
        <w:rPr>
          <w:rFonts w:ascii="Times New Roman" w:hAnsi="Times New Roman"/>
          <w:sz w:val="28"/>
          <w:szCs w:val="28"/>
          <w:lang w:val="ru-RU"/>
        </w:rPr>
        <w:t>1</w:t>
      </w:r>
      <w:r w:rsidRPr="004E1517">
        <w:rPr>
          <w:rFonts w:ascii="Times New Roman" w:hAnsi="Times New Roman"/>
          <w:sz w:val="28"/>
          <w:szCs w:val="28"/>
        </w:rPr>
        <w:t>6.0</w:t>
      </w:r>
      <w:r w:rsidR="008D0FAA">
        <w:rPr>
          <w:rFonts w:ascii="Times New Roman" w:hAnsi="Times New Roman"/>
          <w:sz w:val="28"/>
          <w:szCs w:val="28"/>
          <w:lang w:val="ru-RU"/>
        </w:rPr>
        <w:t>5</w:t>
      </w:r>
      <w:r w:rsidR="008D0FAA">
        <w:rPr>
          <w:rFonts w:ascii="Times New Roman" w:hAnsi="Times New Roman"/>
          <w:sz w:val="28"/>
          <w:szCs w:val="28"/>
        </w:rPr>
        <w:t>.20</w:t>
      </w:r>
      <w:r w:rsidR="008D0FAA">
        <w:rPr>
          <w:rFonts w:ascii="Times New Roman" w:hAnsi="Times New Roman"/>
          <w:sz w:val="28"/>
          <w:szCs w:val="28"/>
          <w:lang w:val="ru-RU"/>
        </w:rPr>
        <w:t>23</w:t>
      </w:r>
      <w:r w:rsidRPr="004E1517">
        <w:rPr>
          <w:rFonts w:ascii="Times New Roman" w:hAnsi="Times New Roman"/>
          <w:sz w:val="28"/>
          <w:szCs w:val="28"/>
        </w:rPr>
        <w:t xml:space="preserve"> № </w:t>
      </w:r>
      <w:r w:rsidR="008D0FAA">
        <w:rPr>
          <w:rFonts w:ascii="Times New Roman" w:hAnsi="Times New Roman"/>
          <w:sz w:val="28"/>
          <w:szCs w:val="28"/>
          <w:lang w:val="ru-RU"/>
        </w:rPr>
        <w:t>366</w:t>
      </w:r>
      <w:r w:rsidRPr="004E1517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D97D56" w:rsidRPr="004E1517" w:rsidRDefault="00D97D56" w:rsidP="00D97D56">
      <w:pPr>
        <w:autoSpaceDE w:val="0"/>
        <w:autoSpaceDN w:val="0"/>
        <w:adjustRightInd w:val="0"/>
        <w:ind w:right="424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4E151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E1517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eastAsia="Calibri"/>
          <w:sz w:val="28"/>
          <w:szCs w:val="28"/>
          <w:lang w:eastAsia="en-US"/>
        </w:rPr>
        <w:t>органами муниципального финансового контроля</w:t>
      </w:r>
      <w:r w:rsidRPr="004E1517">
        <w:rPr>
          <w:rFonts w:eastAsia="Calibri"/>
          <w:sz w:val="28"/>
          <w:szCs w:val="28"/>
          <w:lang w:eastAsia="en-US"/>
        </w:rPr>
        <w:t>.</w:t>
      </w:r>
    </w:p>
    <w:p w:rsidR="0046093B" w:rsidRPr="004E1517" w:rsidRDefault="0046093B" w:rsidP="00DA4DFD">
      <w:pPr>
        <w:autoSpaceDE w:val="0"/>
        <w:autoSpaceDN w:val="0"/>
        <w:adjustRightInd w:val="0"/>
        <w:ind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</w:p>
    <w:p w:rsidR="00915D72" w:rsidRPr="004E1517" w:rsidRDefault="00915D72" w:rsidP="00915D72">
      <w:pPr>
        <w:spacing w:line="276" w:lineRule="auto"/>
        <w:rPr>
          <w:kern w:val="1"/>
          <w:sz w:val="28"/>
          <w:szCs w:val="28"/>
        </w:rPr>
        <w:sectPr w:rsidR="00915D72" w:rsidRPr="004E1517" w:rsidSect="00DA4DFD"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AF4A74" w:rsidRDefault="002F7B92" w:rsidP="002F7B92">
      <w:pPr>
        <w:jc w:val="right"/>
        <w:rPr>
          <w:color w:val="000000"/>
        </w:rPr>
      </w:pPr>
      <w:r w:rsidRPr="00592E0C">
        <w:rPr>
          <w:color w:val="000000"/>
        </w:rPr>
        <w:lastRenderedPageBreak/>
        <w:t xml:space="preserve">Приложение № 1 к паспорту </w:t>
      </w:r>
    </w:p>
    <w:p w:rsidR="002F7B92" w:rsidRPr="00592E0C" w:rsidRDefault="002F7B92" w:rsidP="002F7B92">
      <w:pPr>
        <w:jc w:val="right"/>
        <w:rPr>
          <w:color w:val="000000"/>
        </w:rPr>
      </w:pPr>
      <w:r w:rsidRPr="00592E0C">
        <w:rPr>
          <w:color w:val="000000"/>
        </w:rPr>
        <w:t>подпрограммы 4 «Обеспечение реализации</w:t>
      </w:r>
    </w:p>
    <w:p w:rsidR="002F7B92" w:rsidRPr="00592E0C" w:rsidRDefault="002F7B92" w:rsidP="002F7B92">
      <w:pPr>
        <w:jc w:val="right"/>
        <w:rPr>
          <w:color w:val="000000"/>
        </w:rPr>
      </w:pPr>
      <w:r w:rsidRPr="00592E0C">
        <w:rPr>
          <w:color w:val="000000"/>
        </w:rPr>
        <w:t>муниципальной программы и прочие мероприятия»</w:t>
      </w:r>
    </w:p>
    <w:p w:rsidR="002F7B92" w:rsidRPr="00592E0C" w:rsidRDefault="002F7B92"/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800"/>
        <w:gridCol w:w="5020"/>
        <w:gridCol w:w="1420"/>
        <w:gridCol w:w="1840"/>
        <w:gridCol w:w="1200"/>
        <w:gridCol w:w="1200"/>
        <w:gridCol w:w="1200"/>
        <w:gridCol w:w="1480"/>
      </w:tblGrid>
      <w:tr w:rsidR="00E56605" w:rsidTr="00E56605">
        <w:trPr>
          <w:trHeight w:val="750"/>
        </w:trPr>
        <w:tc>
          <w:tcPr>
            <w:tcW w:w="11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BDA" w:rsidRPr="00573BDA" w:rsidRDefault="00E56605" w:rsidP="00CF3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Перечень и значения показателей результативности подпрограммы </w:t>
            </w:r>
            <w:r w:rsidR="00573BDA" w:rsidRPr="00592E0C">
              <w:rPr>
                <w:color w:val="000000"/>
              </w:rPr>
              <w:t xml:space="preserve"> </w:t>
            </w:r>
            <w:r w:rsidR="00573BDA" w:rsidRPr="00573BDA">
              <w:rPr>
                <w:b/>
                <w:bCs/>
                <w:sz w:val="20"/>
                <w:szCs w:val="20"/>
              </w:rPr>
              <w:t>«Обеспечение реализации</w:t>
            </w:r>
          </w:p>
          <w:p w:rsidR="00573BDA" w:rsidRPr="00573BDA" w:rsidRDefault="00573BDA" w:rsidP="00CF3F2D">
            <w:pPr>
              <w:jc w:val="center"/>
              <w:rPr>
                <w:b/>
                <w:bCs/>
                <w:sz w:val="20"/>
                <w:szCs w:val="20"/>
              </w:rPr>
            </w:pPr>
            <w:r w:rsidRPr="00573BDA">
              <w:rPr>
                <w:b/>
                <w:bCs/>
                <w:sz w:val="20"/>
                <w:szCs w:val="20"/>
              </w:rPr>
              <w:t>муниципальной программы и прочие мероприятия»</w:t>
            </w:r>
          </w:p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5" w:rsidRDefault="00E5660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5" w:rsidRDefault="00E56605">
            <w:pPr>
              <w:rPr>
                <w:color w:val="FFFFFF"/>
                <w:sz w:val="20"/>
                <w:szCs w:val="20"/>
              </w:rPr>
            </w:pPr>
          </w:p>
        </w:tc>
      </w:tr>
      <w:tr w:rsidR="00E56605" w:rsidTr="00E56605">
        <w:trPr>
          <w:trHeight w:val="51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5" w:rsidRDefault="00E5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E56605" w:rsidTr="008347B8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05" w:rsidRDefault="00E5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05" w:rsidRDefault="00E5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05" w:rsidRDefault="00E5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05" w:rsidRDefault="00E5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5D0123" w:rsidP="00560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347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 w:rsidP="00560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347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 w:rsidP="00560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347B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 w:rsidP="00560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347B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56605" w:rsidTr="008347B8">
        <w:trPr>
          <w:trHeight w:val="540"/>
        </w:trPr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 w:rsidP="00F02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</w:t>
            </w:r>
            <w:r w:rsidR="00F02558">
              <w:rPr>
                <w:b/>
                <w:bCs/>
                <w:sz w:val="20"/>
                <w:szCs w:val="20"/>
              </w:rPr>
              <w:t>ние</w:t>
            </w:r>
            <w:r>
              <w:rPr>
                <w:b/>
                <w:bCs/>
                <w:sz w:val="20"/>
                <w:szCs w:val="20"/>
              </w:rPr>
              <w:t xml:space="preserve"> услови</w:t>
            </w:r>
            <w:r w:rsidR="00F02558"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 xml:space="preserve"> для эффективного управления отраслью</w:t>
            </w:r>
          </w:p>
        </w:tc>
      </w:tr>
      <w:tr w:rsidR="00E56605" w:rsidTr="008347B8">
        <w:trPr>
          <w:trHeight w:val="540"/>
        </w:trPr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Default="00E566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r w:rsidR="0054313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Организовать деятельность МКУ «Управления образования», направленную на эффективное управление отраслью </w:t>
            </w:r>
          </w:p>
        </w:tc>
      </w:tr>
      <w:tr w:rsidR="00E56605" w:rsidTr="008347B8">
        <w:trPr>
          <w:trHeight w:val="14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4.1.1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Pr="00144D32" w:rsidRDefault="00144D32" w:rsidP="00E90859">
            <w:pPr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 xml:space="preserve">Доля  образовательных учреждений Енисейского района, подведомственных МКУ "Управление образования", выполнивших муниципальное задание, от общего </w:t>
            </w:r>
            <w:r w:rsidR="00E90859">
              <w:rPr>
                <w:sz w:val="22"/>
                <w:szCs w:val="22"/>
              </w:rPr>
              <w:t xml:space="preserve">количества </w:t>
            </w:r>
            <w:r w:rsidRPr="00144D32">
              <w:rPr>
                <w:sz w:val="22"/>
                <w:szCs w:val="22"/>
              </w:rPr>
              <w:t>образовательных учреждений, подведомственных МКУ "Управление образования"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5" w:rsidRPr="00144D32" w:rsidRDefault="00E56605" w:rsidP="005D0123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Ведомственная отчетность</w:t>
            </w:r>
            <w:r w:rsidR="005D0123" w:rsidRPr="00144D32">
              <w:rPr>
                <w:sz w:val="22"/>
                <w:szCs w:val="22"/>
              </w:rPr>
              <w:t xml:space="preserve"> (годовой отчет об исполнении МЗ для финансового управления Енисейского района)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05" w:rsidRPr="00144D32" w:rsidRDefault="00E56605">
            <w:pPr>
              <w:jc w:val="center"/>
              <w:rPr>
                <w:sz w:val="22"/>
                <w:szCs w:val="22"/>
              </w:rPr>
            </w:pPr>
            <w:r w:rsidRPr="00144D32">
              <w:rPr>
                <w:sz w:val="22"/>
                <w:szCs w:val="22"/>
              </w:rPr>
              <w:t>100</w:t>
            </w:r>
          </w:p>
        </w:tc>
      </w:tr>
    </w:tbl>
    <w:p w:rsidR="00043C77" w:rsidRDefault="00043C77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707FD3" w:rsidRDefault="00707FD3" w:rsidP="00915D72">
      <w:pPr>
        <w:spacing w:line="276" w:lineRule="auto"/>
        <w:jc w:val="both"/>
        <w:rPr>
          <w:kern w:val="1"/>
        </w:rPr>
      </w:pPr>
    </w:p>
    <w:p w:rsidR="00BF3BCB" w:rsidRDefault="00BF3BCB" w:rsidP="00915D72">
      <w:pPr>
        <w:spacing w:line="276" w:lineRule="auto"/>
        <w:jc w:val="both"/>
        <w:rPr>
          <w:kern w:val="1"/>
        </w:rPr>
      </w:pPr>
    </w:p>
    <w:p w:rsidR="00BF3BCB" w:rsidRDefault="00BF3BCB" w:rsidP="00915D72">
      <w:pPr>
        <w:spacing w:line="276" w:lineRule="auto"/>
        <w:jc w:val="both"/>
        <w:rPr>
          <w:kern w:val="1"/>
        </w:rPr>
      </w:pPr>
    </w:p>
    <w:p w:rsidR="00BF3BCB" w:rsidRDefault="00BF3BCB" w:rsidP="00DC56F3">
      <w:pPr>
        <w:ind w:firstLine="9072"/>
        <w:rPr>
          <w:kern w:val="1"/>
        </w:rPr>
      </w:pPr>
    </w:p>
    <w:p w:rsidR="00B17E53" w:rsidRDefault="00B17E53" w:rsidP="00DC56F3">
      <w:pPr>
        <w:ind w:firstLine="9072"/>
        <w:rPr>
          <w:kern w:val="1"/>
        </w:rPr>
      </w:pPr>
    </w:p>
    <w:p w:rsidR="00B17E53" w:rsidRDefault="00B17E53" w:rsidP="00DC56F3">
      <w:pPr>
        <w:ind w:firstLine="9072"/>
      </w:pPr>
    </w:p>
    <w:p w:rsidR="00DF7518" w:rsidRDefault="00DF7518" w:rsidP="00DC56F3">
      <w:pPr>
        <w:ind w:firstLine="9072"/>
      </w:pPr>
    </w:p>
    <w:p w:rsidR="00DC56F3" w:rsidRPr="00592E0C" w:rsidRDefault="00DC56F3" w:rsidP="00DC56F3">
      <w:pPr>
        <w:ind w:firstLine="9072"/>
      </w:pPr>
      <w:r w:rsidRPr="00592E0C">
        <w:t xml:space="preserve">приложение № 1 </w:t>
      </w:r>
    </w:p>
    <w:p w:rsidR="00DC56F3" w:rsidRDefault="00DC56F3" w:rsidP="00DC56F3">
      <w:pPr>
        <w:spacing w:line="276" w:lineRule="auto"/>
        <w:ind w:left="9072"/>
      </w:pPr>
      <w:r w:rsidRPr="00592E0C">
        <w:t>к подпрограмме 4 «Обеспечение реализации муниципальной программы и прочие мероприятия»</w:t>
      </w:r>
    </w:p>
    <w:p w:rsidR="00FD38C0" w:rsidRDefault="00FD38C0" w:rsidP="00DC56F3">
      <w:pPr>
        <w:spacing w:line="276" w:lineRule="auto"/>
        <w:ind w:left="9072"/>
      </w:pPr>
    </w:p>
    <w:p w:rsidR="009643B2" w:rsidRPr="009643B2" w:rsidRDefault="009643B2" w:rsidP="009643B2">
      <w:pPr>
        <w:spacing w:line="276" w:lineRule="auto"/>
        <w:ind w:left="142"/>
        <w:jc w:val="center"/>
        <w:rPr>
          <w:b/>
        </w:rPr>
      </w:pPr>
      <w:r w:rsidRPr="009643B2">
        <w:rPr>
          <w:b/>
        </w:rPr>
        <w:t>Перечень мероприятий подпрограммы с указанием объема средств на их реализацию и ожидаемых результатов подпрограммы «Обеспечение реализации муниципальной программы и прочие мероприятия»</w:t>
      </w:r>
    </w:p>
    <w:p w:rsidR="009643B2" w:rsidRPr="00592E0C" w:rsidRDefault="009643B2" w:rsidP="009643B2">
      <w:pPr>
        <w:spacing w:line="276" w:lineRule="auto"/>
      </w:pPr>
    </w:p>
    <w:p w:rsidR="00DC56F3" w:rsidRDefault="00DC56F3" w:rsidP="00DC56F3">
      <w:pPr>
        <w:jc w:val="both"/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3336"/>
        <w:gridCol w:w="1357"/>
        <w:gridCol w:w="743"/>
        <w:gridCol w:w="977"/>
        <w:gridCol w:w="1279"/>
        <w:gridCol w:w="828"/>
        <w:gridCol w:w="1276"/>
        <w:gridCol w:w="1134"/>
        <w:gridCol w:w="1134"/>
        <w:gridCol w:w="2126"/>
      </w:tblGrid>
      <w:tr w:rsidR="00B12C93" w:rsidTr="00B12C93">
        <w:trPr>
          <w:trHeight w:val="58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Цель, задачи, мероприятия подпрограммы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), годы</w:t>
            </w:r>
          </w:p>
        </w:tc>
      </w:tr>
      <w:tr w:rsidR="00B12C93" w:rsidTr="00B12C93">
        <w:trPr>
          <w:trHeight w:val="79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93" w:rsidRDefault="00B12C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3" w:rsidRDefault="00B12C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</w:tr>
      <w:tr w:rsidR="00B12C93" w:rsidTr="00B12C93">
        <w:trPr>
          <w:trHeight w:val="42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93" w:rsidRDefault="00B12C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76 530,3</w:t>
            </w:r>
          </w:p>
        </w:tc>
      </w:tr>
      <w:tr w:rsidR="00B12C93" w:rsidTr="00B12C93">
        <w:trPr>
          <w:trHeight w:val="58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93" w:rsidRDefault="00B12C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рганизовать деятельность МКУ «Управления образования», направленную на эффективное управление отраслью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76 530,3</w:t>
            </w:r>
          </w:p>
        </w:tc>
      </w:tr>
      <w:tr w:rsidR="00B12C93" w:rsidTr="00B12C93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0240080030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110,      240,  850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76 530,3</w:t>
            </w:r>
          </w:p>
        </w:tc>
      </w:tr>
      <w:tr w:rsidR="00B12C93" w:rsidTr="00B12C93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sz w:val="20"/>
                <w:szCs w:val="20"/>
              </w:rPr>
            </w:pPr>
          </w:p>
        </w:tc>
      </w:tr>
      <w:tr w:rsidR="00B12C93" w:rsidTr="00B12C93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3" w:rsidRDefault="00B12C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25 510,1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76 530,3</w:t>
            </w:r>
          </w:p>
        </w:tc>
      </w:tr>
      <w:tr w:rsidR="00B12C93" w:rsidTr="00B12C93">
        <w:trPr>
          <w:trHeight w:val="28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3" w:rsidRDefault="00B12C93" w:rsidP="00B1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p w:rsidR="00B12C93" w:rsidRDefault="00B12C93" w:rsidP="00DC56F3">
      <w:pPr>
        <w:jc w:val="both"/>
      </w:pP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283"/>
        <w:gridCol w:w="416"/>
        <w:gridCol w:w="6237"/>
        <w:gridCol w:w="2200"/>
        <w:gridCol w:w="1061"/>
        <w:gridCol w:w="717"/>
        <w:gridCol w:w="924"/>
      </w:tblGrid>
      <w:tr w:rsidR="00D72E0D" w:rsidTr="00CC2D18">
        <w:trPr>
          <w:trHeight w:val="13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0D" w:rsidRDefault="00D72E0D">
            <w:pPr>
              <w:rPr>
                <w:sz w:val="20"/>
                <w:szCs w:val="20"/>
              </w:rPr>
            </w:pPr>
            <w:bookmarkStart w:id="2" w:name="RANGE!A1:E53"/>
            <w:bookmarkEnd w:id="2"/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0D" w:rsidRDefault="00D72E0D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0D" w:rsidRDefault="00B862EB" w:rsidP="00B862EB">
            <w:pPr>
              <w:jc w:val="right"/>
              <w:rPr>
                <w:sz w:val="20"/>
                <w:szCs w:val="20"/>
              </w:rPr>
            </w:pPr>
            <w:r w:rsidRPr="00B862EB">
              <w:rPr>
                <w:sz w:val="20"/>
                <w:szCs w:val="20"/>
              </w:rPr>
              <w:t>Приложение № 7</w:t>
            </w:r>
            <w:r w:rsidRPr="00B862EB">
              <w:rPr>
                <w:sz w:val="20"/>
                <w:szCs w:val="20"/>
              </w:rPr>
              <w:br/>
              <w:t xml:space="preserve">к муниципальной программе </w:t>
            </w:r>
            <w:r w:rsidRPr="00B862EB">
              <w:rPr>
                <w:sz w:val="20"/>
                <w:szCs w:val="20"/>
              </w:rPr>
              <w:br/>
              <w:t xml:space="preserve">«Развитие образования </w:t>
            </w:r>
            <w:r w:rsidRPr="00B862EB">
              <w:rPr>
                <w:sz w:val="20"/>
                <w:szCs w:val="20"/>
              </w:rPr>
              <w:br/>
              <w:t>Енисейского района»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E0D" w:rsidRDefault="00D72E0D">
            <w:pPr>
              <w:rPr>
                <w:color w:val="000000"/>
                <w:sz w:val="20"/>
                <w:szCs w:val="20"/>
              </w:rPr>
            </w:pPr>
          </w:p>
        </w:tc>
      </w:tr>
      <w:tr w:rsidR="00D72E0D" w:rsidTr="00CC2D18">
        <w:trPr>
          <w:trHeight w:val="1050"/>
        </w:trPr>
        <w:tc>
          <w:tcPr>
            <w:tcW w:w="153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0D" w:rsidRDefault="00D72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Информация об основных мерах правового регулирования, направленных на достижение цели и (или) задачи </w:t>
            </w:r>
          </w:p>
        </w:tc>
      </w:tr>
      <w:tr w:rsidR="00B24F3B" w:rsidTr="00CC2D18">
        <w:trPr>
          <w:gridAfter w:val="1"/>
          <w:wAfter w:w="924" w:type="dxa"/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Ожидаемый срок принятия нормативного правового акта</w:t>
            </w:r>
          </w:p>
        </w:tc>
      </w:tr>
      <w:tr w:rsidR="00B24F3B" w:rsidTr="00CC2D18">
        <w:trPr>
          <w:gridAfter w:val="1"/>
          <w:wAfter w:w="924" w:type="dxa"/>
          <w:trHeight w:val="108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B24F3B" w:rsidTr="00CC2D18">
        <w:trPr>
          <w:gridAfter w:val="1"/>
          <w:wAfter w:w="924" w:type="dxa"/>
          <w:trHeight w:val="67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F3B" w:rsidRDefault="00B24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1.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B24F3B" w:rsidTr="00CC2D18">
        <w:trPr>
          <w:gridAfter w:val="1"/>
          <w:wAfter w:w="924" w:type="dxa"/>
          <w:trHeight w:val="30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F3B" w:rsidRDefault="00B24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«Развитие дошкольного и общего  образования детей»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образовании 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безопасности дорожного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10.12.1995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правил организованной перевозки группы детей автобусами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</w:t>
            </w:r>
            <w:r w:rsidR="007F361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в Красноярском крае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</w:t>
            </w:r>
          </w:p>
        </w:tc>
      </w:tr>
      <w:tr w:rsidR="00B24F3B" w:rsidTr="002D3649">
        <w:trPr>
          <w:gridAfter w:val="1"/>
          <w:wAfter w:w="924" w:type="dxa"/>
          <w:trHeight w:val="7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с министерством образования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(по мере необходимости)</w:t>
            </w:r>
          </w:p>
        </w:tc>
      </w:tr>
      <w:tr w:rsidR="00B24F3B" w:rsidTr="002D3649">
        <w:trPr>
          <w:gridAfter w:val="1"/>
          <w:wAfter w:w="924" w:type="dxa"/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детей в муниципальные образовательные учреждения, расположенные на территории муниципального образования Енисейский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</w:tr>
      <w:tr w:rsidR="00B24F3B" w:rsidTr="00CC2D18">
        <w:trPr>
          <w:gridAfter w:val="1"/>
          <w:wAfter w:w="924" w:type="dxa"/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Енисейский район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</w:tr>
      <w:tr w:rsidR="00B24F3B" w:rsidTr="00CC2D18">
        <w:trPr>
          <w:gridAfter w:val="1"/>
          <w:wAfter w:w="924" w:type="dxa"/>
          <w:trHeight w:val="1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Енисейский район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</w:tr>
      <w:tr w:rsidR="00B24F3B" w:rsidTr="00CC2D18">
        <w:trPr>
          <w:gridAfter w:val="1"/>
          <w:wAfter w:w="924" w:type="dxa"/>
          <w:trHeight w:val="1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 в общеобразовательных учреждениях, расположенных на территории муниципального образования Енисейский район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</w:tr>
      <w:tr w:rsidR="00B24F3B" w:rsidTr="00CC2D18">
        <w:trPr>
          <w:gridAfter w:val="1"/>
          <w:wAfter w:w="924" w:type="dxa"/>
          <w:trHeight w:val="21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Порядок взимания платы с родителей (законных представителей) за присмотр и уход за детьми в муниципальных образовательных учреждениях Енисейского района, реализующих образовательную программу дошкольного образования и 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Енисейского района,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17.10.2016</w:t>
            </w:r>
          </w:p>
        </w:tc>
      </w:tr>
      <w:tr w:rsidR="00B24F3B" w:rsidTr="00CC2D18">
        <w:trPr>
          <w:gridAfter w:val="1"/>
          <w:wAfter w:w="92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формирования муниципального задания в отношении муниципальных учреждений района и финансового обеспечения муниципального задания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07.12.2015</w:t>
            </w:r>
          </w:p>
        </w:tc>
      </w:tr>
      <w:tr w:rsidR="00B24F3B" w:rsidTr="002D3649">
        <w:trPr>
          <w:gridAfter w:val="1"/>
          <w:wAfter w:w="92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за счет средств местного бюджета, и членов их семей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23.12.2015</w:t>
            </w:r>
          </w:p>
        </w:tc>
      </w:tr>
      <w:tr w:rsidR="00B24F3B" w:rsidTr="002D3649">
        <w:trPr>
          <w:gridAfter w:val="1"/>
          <w:wAfter w:w="924" w:type="dxa"/>
          <w:trHeight w:val="18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Порядка распределения и расходования средств субвенции, выделяемых </w:t>
            </w:r>
            <w:proofErr w:type="gramStart"/>
            <w:r>
              <w:rPr>
                <w:sz w:val="20"/>
                <w:szCs w:val="20"/>
              </w:rPr>
              <w:t>Енисейскому</w:t>
            </w:r>
            <w:proofErr w:type="gramEnd"/>
            <w:r>
              <w:rPr>
                <w:sz w:val="20"/>
                <w:szCs w:val="20"/>
              </w:rPr>
              <w:t xml:space="preserve">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общедоступного и бесплатного дошкольного образования в муниципальных общеобразовательных учреждениях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январь-февраль 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открытии групп продленного дня в общеобразовательных учреждениях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01.10.2016</w:t>
            </w:r>
          </w:p>
        </w:tc>
      </w:tr>
      <w:tr w:rsidR="00B24F3B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штатов работников пищеблоков при общеобразовательных учреждениях Енисейского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</w:tr>
      <w:tr w:rsidR="00B24F3B" w:rsidTr="00CC2D18">
        <w:trPr>
          <w:gridAfter w:val="1"/>
          <w:wAfter w:w="924" w:type="dxa"/>
          <w:trHeight w:val="1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распределения и расходования средств субвенции, выделяемых Енисейскому району на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детей в муниципальных общеобразовательных учреждениях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январь-февраль 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2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порядка выплаты компенсации части родительской платы за </w:t>
            </w:r>
            <w:r w:rsidR="00CC2D18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ребенка в муниципальных образовательных учреждениях Енисейского района, реализующих основную общеобразовательную программу дошкольного образования, и порядка обращения за компенсацией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12.02.2016</w:t>
            </w:r>
          </w:p>
        </w:tc>
      </w:tr>
      <w:tr w:rsidR="00B24F3B" w:rsidTr="00CC2D18">
        <w:trPr>
          <w:gridAfter w:val="1"/>
          <w:wAfter w:w="924" w:type="dxa"/>
          <w:trHeight w:val="2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обеспечения питанием детей, обучающихся в муниципальных образовательных учреждениях Енисейского района, реализующих основные общеобразовательные программы, без взимания платы и порядка расходования средств субвенций на обеспечение питанием детей, обучающихся в муниципальных образовательных учреждениях Енисейского района, реализующих основные общеобразовательные программы, без взимания платы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январь-февраль 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21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Утверждение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Енисейского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20.06.2016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proofErr w:type="gramStart"/>
            <w:r>
              <w:rPr>
                <w:sz w:val="20"/>
                <w:szCs w:val="20"/>
              </w:rPr>
              <w:t>порядка расчета стоимости дневного рациона питания детей</w:t>
            </w:r>
            <w:proofErr w:type="gramEnd"/>
            <w:r>
              <w:rPr>
                <w:sz w:val="20"/>
                <w:szCs w:val="20"/>
              </w:rPr>
              <w:t xml:space="preserve"> в дошкольных учреждениях, группах и воспитанников интернатов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</w:t>
            </w:r>
          </w:p>
        </w:tc>
      </w:tr>
      <w:tr w:rsidR="00B24F3B" w:rsidTr="00CC2D18">
        <w:trPr>
          <w:gridAfter w:val="1"/>
          <w:wAfter w:w="92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ежемесячной выплаты шеф-поварам и поварам и помощникам поваров, работающим в муниципальных образовательных учреждениях, финансируемых из районного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январь-февраль 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мероприятий по повышению значений показателей доступности для инвалидов объектов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08.10.2015</w:t>
            </w:r>
          </w:p>
        </w:tc>
      </w:tr>
      <w:tr w:rsidR="00B24F3B" w:rsidTr="00CC2D18">
        <w:trPr>
          <w:gridAfter w:val="1"/>
          <w:wAfter w:w="92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порядок комплектования специализированных классов, реализующих образовательные программы  основного общего и среднего общего образования в общеобразовательных учреждениях Енисейского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20.04.2016</w:t>
            </w:r>
          </w:p>
        </w:tc>
      </w:tr>
      <w:tr w:rsidR="00B24F3B" w:rsidTr="00CC2D18">
        <w:trPr>
          <w:gridAfter w:val="1"/>
          <w:wAfter w:w="92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ведомственного перечня муниципальных услуг (работ), оказываемых (выполняемых) муниципальными учреждениями, подведомственными МКУ "Управлению образования"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29.12.2015</w:t>
            </w:r>
          </w:p>
        </w:tc>
      </w:tr>
      <w:tr w:rsidR="00B24F3B" w:rsidTr="00CC2D18">
        <w:trPr>
          <w:gridAfter w:val="1"/>
          <w:wAfter w:w="92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определения платы за выполненные работы, оказанные услуги для физических лиц, предоставляемые муниципальными бюджетными, автономными учреждениями на платной основе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</w:tc>
      </w:tr>
      <w:tr w:rsidR="00B24F3B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открытии регулярных школьных автобусных маршрутов на текущий учебный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сентября</w:t>
            </w:r>
          </w:p>
        </w:tc>
      </w:tr>
      <w:tr w:rsidR="00B24F3B" w:rsidTr="00CC2D18">
        <w:trPr>
          <w:gridAfter w:val="1"/>
          <w:wAfter w:w="924" w:type="dxa"/>
          <w:trHeight w:val="25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Задача 2: Создать условия для развития дополнительного образования, отдыха и оздоровления</w:t>
            </w:r>
          </w:p>
        </w:tc>
      </w:tr>
      <w:tr w:rsidR="00B24F3B" w:rsidTr="00CC2D18">
        <w:trPr>
          <w:gridAfter w:val="1"/>
          <w:wAfter w:w="924" w:type="dxa"/>
          <w:trHeight w:val="25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образовании 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образовании в Красноярском крае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обеспечении прав детей на отдых, оздоровление и занятость в Красноярском крае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07.07.2009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с министерством образования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распределения и расходования средств субсидии, предоставляемой Енисейскому району на организацию отдыха детей и их оздоровление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март-май (по мере необходимости)</w:t>
            </w:r>
          </w:p>
        </w:tc>
      </w:tr>
      <w:tr w:rsidR="00B24F3B" w:rsidTr="00CC2D18">
        <w:trPr>
          <w:gridAfter w:val="1"/>
          <w:wAfter w:w="92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формирования муниципального задания в отношении муниципальных учреждений района и финансового обеспечения муниципального задания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07.12.2015</w:t>
            </w:r>
          </w:p>
        </w:tc>
      </w:tr>
      <w:tr w:rsidR="00B24F3B" w:rsidTr="00CC2D18">
        <w:trPr>
          <w:gridAfter w:val="1"/>
          <w:wAfter w:w="92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ведомственного перечня муниципальных услуг (работ), оказываемых (выполняемых) муниципальными учреждениями, подведомственными МКУ "Управлению образования"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29.12.2015</w:t>
            </w:r>
          </w:p>
        </w:tc>
      </w:tr>
      <w:tr w:rsidR="00B24F3B" w:rsidTr="002D3649">
        <w:trPr>
          <w:gridAfter w:val="1"/>
          <w:wAfter w:w="92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определения платы за выполненные работы, оказанные услуги для физических лиц, предоставляемые муниципальными бюджетными, автономными учреждениями на платной основе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</w:tc>
      </w:tr>
      <w:tr w:rsidR="00B24F3B" w:rsidTr="002D3649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межведомственного плана по организации отдыха, оздоровления и занятости детей Енисейского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март-май (по мере необходимости)</w:t>
            </w:r>
          </w:p>
        </w:tc>
      </w:tr>
      <w:tr w:rsidR="008A26C3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Default="008A26C3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8A26C3">
              <w:rPr>
                <w:color w:val="000000"/>
                <w:sz w:val="20"/>
                <w:szCs w:val="20"/>
              </w:rPr>
              <w:t>Об организации оказания муниципальных услуг в социальной сфере при формировании социального заказа на оказание муниципальных услуг в социальной сфере</w:t>
            </w:r>
            <w:proofErr w:type="gramEnd"/>
            <w:r w:rsidRPr="008A26C3">
              <w:rPr>
                <w:color w:val="000000"/>
                <w:sz w:val="20"/>
                <w:szCs w:val="20"/>
              </w:rPr>
              <w:t xml:space="preserve"> на территории Енисейского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22.05.2023</w:t>
            </w:r>
          </w:p>
        </w:tc>
      </w:tr>
      <w:tr w:rsidR="008A26C3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Default="008A26C3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8A26C3">
              <w:rPr>
                <w:sz w:val="20"/>
                <w:szCs w:val="28"/>
              </w:rPr>
              <w:t xml:space="preserve">О порядке формирования </w:t>
            </w:r>
            <w:r w:rsidRPr="008A26C3">
              <w:rPr>
                <w:sz w:val="20"/>
              </w:rPr>
              <w:t>муниципальных</w:t>
            </w:r>
            <w:r w:rsidRPr="008A26C3">
              <w:rPr>
                <w:sz w:val="20"/>
                <w:szCs w:val="28"/>
              </w:rPr>
              <w:t xml:space="preserve"> социальных заказов на оказание </w:t>
            </w:r>
            <w:r w:rsidRPr="008A26C3">
              <w:rPr>
                <w:sz w:val="20"/>
              </w:rPr>
              <w:t>муниципальных</w:t>
            </w:r>
            <w:r w:rsidRPr="008A26C3">
              <w:rPr>
                <w:sz w:val="20"/>
                <w:szCs w:val="28"/>
              </w:rPr>
              <w:t xml:space="preserve"> услуг в социальной сфере, отнесенных к полномочиям органов местного самоуправления муниципального образования Енисейского района, о  форме и сроках формирования отчета об их исполнении</w:t>
            </w:r>
          </w:p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22.05.2023</w:t>
            </w:r>
          </w:p>
        </w:tc>
      </w:tr>
      <w:tr w:rsidR="008A26C3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Default="008A26C3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8A26C3">
              <w:rPr>
                <w:sz w:val="20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30.06.2023</w:t>
            </w:r>
          </w:p>
        </w:tc>
      </w:tr>
      <w:tr w:rsidR="008A26C3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Default="008A26C3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8A26C3">
              <w:rPr>
                <w:sz w:val="20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30.06.2023</w:t>
            </w:r>
          </w:p>
        </w:tc>
      </w:tr>
      <w:tr w:rsidR="008A26C3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Default="008A26C3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8A26C3">
              <w:rPr>
                <w:sz w:val="20"/>
                <w:szCs w:val="28"/>
              </w:rPr>
              <w:t>Об утверждении Правил формирования в электронном виде социальных сертификатов и Порядка формирования реестра исполнителей муниципальной услуги в Енисейском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sz w:val="20"/>
                <w:szCs w:val="20"/>
              </w:rPr>
            </w:pPr>
            <w:r w:rsidRPr="008A26C3">
              <w:rPr>
                <w:sz w:val="20"/>
                <w:szCs w:val="20"/>
              </w:rPr>
              <w:t>Администрация Енисейского района, 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C3" w:rsidRPr="008A26C3" w:rsidRDefault="008A26C3" w:rsidP="00CC2D18">
            <w:pPr>
              <w:jc w:val="center"/>
              <w:rPr>
                <w:color w:val="000000"/>
                <w:sz w:val="20"/>
                <w:szCs w:val="20"/>
              </w:rPr>
            </w:pPr>
            <w:r w:rsidRPr="008A26C3">
              <w:rPr>
                <w:color w:val="000000"/>
                <w:sz w:val="20"/>
                <w:szCs w:val="20"/>
              </w:rPr>
              <w:t>21.09.2023</w:t>
            </w:r>
          </w:p>
        </w:tc>
      </w:tr>
      <w:tr w:rsidR="00B24F3B" w:rsidTr="00CC2D18">
        <w:trPr>
          <w:gridAfter w:val="1"/>
          <w:wAfter w:w="924" w:type="dxa"/>
          <w:trHeight w:val="70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3.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опеке и попечительстве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24.04.2008</w:t>
            </w:r>
          </w:p>
        </w:tc>
      </w:tr>
      <w:tr w:rsidR="00B24F3B" w:rsidTr="00CC2D18">
        <w:trPr>
          <w:gridAfter w:val="1"/>
          <w:wAfter w:w="924" w:type="dxa"/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Правительства РФ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 лица, признанные в установленном законом порядке недееспособными)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17.12.2009</w:t>
            </w:r>
          </w:p>
        </w:tc>
      </w:tr>
      <w:tr w:rsidR="00B24F3B" w:rsidTr="00CC2D18">
        <w:trPr>
          <w:gridAfter w:val="1"/>
          <w:wAfter w:w="924" w:type="dxa"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опеки или попечительства над несовершеннолетними на территории Енисейского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22.03.2013</w:t>
            </w:r>
          </w:p>
        </w:tc>
      </w:tr>
      <w:tr w:rsidR="00B24F3B" w:rsidTr="00CC2D18">
        <w:trPr>
          <w:gridAfter w:val="1"/>
          <w:wAfter w:w="924" w:type="dxa"/>
          <w:trHeight w:val="25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Задача 4. Создать условия для эффективного управления отраслью</w:t>
            </w:r>
          </w:p>
        </w:tc>
      </w:tr>
      <w:tr w:rsidR="00B24F3B" w:rsidTr="00CC2D18">
        <w:trPr>
          <w:gridAfter w:val="1"/>
          <w:wAfter w:w="924" w:type="dxa"/>
          <w:trHeight w:val="255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образовании 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06.10.2003</w:t>
            </w:r>
          </w:p>
        </w:tc>
      </w:tr>
      <w:tr w:rsidR="00B24F3B" w:rsidTr="00CC2D18">
        <w:trPr>
          <w:gridAfter w:val="1"/>
          <w:wAfter w:w="924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Красноярского края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</w:t>
            </w:r>
            <w:r w:rsidR="007F361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в Красноярском крае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3B" w:rsidRDefault="00B24F3B" w:rsidP="00CC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</w:t>
            </w:r>
          </w:p>
        </w:tc>
      </w:tr>
    </w:tbl>
    <w:p w:rsidR="00D72E0D" w:rsidRDefault="00D72E0D" w:rsidP="00DC56F3">
      <w:pPr>
        <w:jc w:val="both"/>
      </w:pPr>
    </w:p>
    <w:p w:rsidR="00D72E0D" w:rsidRDefault="00D72E0D" w:rsidP="00DC56F3">
      <w:pPr>
        <w:jc w:val="both"/>
      </w:pPr>
    </w:p>
    <w:p w:rsidR="00D72E0D" w:rsidRDefault="00D72E0D" w:rsidP="00DC56F3">
      <w:pPr>
        <w:jc w:val="both"/>
      </w:pPr>
    </w:p>
    <w:p w:rsidR="00D72E0D" w:rsidRDefault="00D72E0D" w:rsidP="00DC56F3">
      <w:pPr>
        <w:jc w:val="both"/>
      </w:pPr>
    </w:p>
    <w:p w:rsidR="0056565A" w:rsidRDefault="0056565A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B862EB" w:rsidRDefault="00B862EB" w:rsidP="00DC56F3">
      <w:pPr>
        <w:jc w:val="both"/>
      </w:pPr>
    </w:p>
    <w:p w:rsidR="0056565A" w:rsidRDefault="0056565A" w:rsidP="00DC56F3">
      <w:pPr>
        <w:jc w:val="both"/>
      </w:pPr>
    </w:p>
    <w:p w:rsidR="0056565A" w:rsidRDefault="0056565A" w:rsidP="00DC56F3">
      <w:pPr>
        <w:jc w:val="both"/>
      </w:pPr>
    </w:p>
    <w:p w:rsidR="0056565A" w:rsidRDefault="00B24F3B" w:rsidP="0056565A">
      <w:pPr>
        <w:ind w:left="1020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56565A">
        <w:rPr>
          <w:color w:val="000000"/>
          <w:sz w:val="20"/>
          <w:szCs w:val="20"/>
        </w:rPr>
        <w:t>риложение № 8</w:t>
      </w:r>
      <w:r w:rsidR="0056565A">
        <w:rPr>
          <w:color w:val="000000"/>
          <w:sz w:val="20"/>
          <w:szCs w:val="20"/>
        </w:rPr>
        <w:br/>
        <w:t xml:space="preserve">к муниципальной программе </w:t>
      </w:r>
      <w:r w:rsidR="0056565A">
        <w:rPr>
          <w:color w:val="000000"/>
          <w:sz w:val="20"/>
          <w:szCs w:val="20"/>
        </w:rPr>
        <w:br/>
        <w:t xml:space="preserve">«Развитие образования </w:t>
      </w:r>
      <w:r w:rsidR="0056565A">
        <w:rPr>
          <w:color w:val="000000"/>
          <w:sz w:val="20"/>
          <w:szCs w:val="20"/>
        </w:rPr>
        <w:br/>
        <w:t>Енисейского района»</w:t>
      </w:r>
    </w:p>
    <w:p w:rsidR="002A5968" w:rsidRDefault="002A5968" w:rsidP="0056565A">
      <w:pPr>
        <w:ind w:left="10206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246"/>
        <w:gridCol w:w="1383"/>
        <w:gridCol w:w="1537"/>
        <w:gridCol w:w="1219"/>
        <w:gridCol w:w="1109"/>
        <w:gridCol w:w="1207"/>
        <w:gridCol w:w="1212"/>
        <w:gridCol w:w="1186"/>
        <w:gridCol w:w="1201"/>
      </w:tblGrid>
      <w:tr w:rsidR="003C7706" w:rsidTr="00027ED2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объектов недвижимого имущества муниципальной собственности Енисейского района, подлежащих строительству, реконструкции, техническому перевооружению или приобретению</w:t>
            </w:r>
          </w:p>
        </w:tc>
      </w:tr>
      <w:tr w:rsidR="00027ED2" w:rsidTr="009146B5">
        <w:trPr>
          <w:trHeight w:val="109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объекта, территория строительств</w:t>
            </w:r>
            <w:r w:rsidR="006E2B57">
              <w:rPr>
                <w:sz w:val="20"/>
                <w:szCs w:val="20"/>
              </w:rPr>
              <w:t>а (приобретения), мощность и еди</w:t>
            </w:r>
            <w:r>
              <w:rPr>
                <w:sz w:val="20"/>
                <w:szCs w:val="20"/>
              </w:rPr>
              <w:t>ницы измерения мощности объекта</w:t>
            </w:r>
            <w:r>
              <w:rPr>
                <w:sz w:val="20"/>
                <w:szCs w:val="20"/>
              </w:rPr>
              <w:br/>
              <w:t xml:space="preserve"> с  указанием  мощности и годов строительства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ассигнований (инвестиций, субсидий)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строительства (приобретения)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 стоимости объекта в ценах контракта 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 в объекты недвижимого имущества муниципальной собственности Енисейского района, подлежащие строительству, реконструкции, техническому перевооружению или приобретению, тыс. руб.</w:t>
            </w:r>
          </w:p>
        </w:tc>
      </w:tr>
      <w:tr w:rsidR="00027ED2" w:rsidTr="009146B5">
        <w:trPr>
          <w:trHeight w:val="9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Годы, строительства, реконструкции, технического перевооружения или приобретения, являющиеся годами реализации программы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до ввода объекта</w:t>
            </w:r>
          </w:p>
        </w:tc>
      </w:tr>
      <w:tr w:rsidR="00027ED2" w:rsidTr="00C41570">
        <w:trPr>
          <w:trHeight w:val="5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B0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2D18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B06EF" w:rsidP="00B2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2D18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B06EF" w:rsidP="00B2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2D18">
              <w:rPr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B06EF" w:rsidP="00B2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2D18">
              <w:rPr>
                <w:sz w:val="20"/>
                <w:szCs w:val="20"/>
              </w:rPr>
              <w:t>4</w:t>
            </w:r>
          </w:p>
        </w:tc>
      </w:tr>
      <w:tr w:rsidR="003C7706" w:rsidTr="002D3649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3C7706" w:rsidTr="002D3649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распорядитель: администрация района</w:t>
            </w:r>
          </w:p>
        </w:tc>
      </w:tr>
      <w:tr w:rsidR="003C7706" w:rsidTr="00027ED2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мероприятия: 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 (в соответствии с Законом края от 24.12.09 № 9-4225)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</w:tr>
      <w:tr w:rsidR="003C7706" w:rsidTr="006876D1">
        <w:trPr>
          <w:trHeight w:val="67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 w:rsidP="0068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 w:rsidP="0068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Заказчик: администрация Енисейского района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                           -    </w:t>
            </w:r>
          </w:p>
        </w:tc>
      </w:tr>
      <w:tr w:rsidR="00027ED2" w:rsidTr="006876D1">
        <w:trPr>
          <w:trHeight w:val="795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Объект: </w:t>
            </w:r>
            <w:r>
              <w:rPr>
                <w:sz w:val="20"/>
                <w:szCs w:val="20"/>
              </w:rPr>
              <w:br/>
              <w:t xml:space="preserve">Благоустроенная квартира (далее — жилое помещение), общей площадью не более 33 </w:t>
            </w:r>
            <w:proofErr w:type="gramStart"/>
            <w:r>
              <w:rPr>
                <w:sz w:val="20"/>
                <w:szCs w:val="20"/>
              </w:rPr>
              <w:t>квадратных</w:t>
            </w:r>
            <w:proofErr w:type="gramEnd"/>
            <w:r>
              <w:rPr>
                <w:sz w:val="20"/>
                <w:szCs w:val="20"/>
              </w:rPr>
              <w:t xml:space="preserve"> метра. </w:t>
            </w:r>
            <w:r>
              <w:rPr>
                <w:sz w:val="20"/>
                <w:szCs w:val="20"/>
              </w:rPr>
              <w:br/>
              <w:t>Помещение должно быть благоустроенным применительно к условиям Енисейского района и должно соответствовать санитарным и техническим нормам  проживания, установленным ст. 15 ЖК РФ.</w:t>
            </w:r>
            <w:r>
              <w:rPr>
                <w:sz w:val="20"/>
                <w:szCs w:val="20"/>
              </w:rPr>
              <w:br/>
              <w:t xml:space="preserve">Жилое помещение должно иметь надлежащее санитарное и техническое состояние, позволяющее нормальную эксплуатацию при заселении, не </w:t>
            </w:r>
            <w:proofErr w:type="gramStart"/>
            <w:r>
              <w:rPr>
                <w:sz w:val="20"/>
                <w:szCs w:val="20"/>
              </w:rPr>
              <w:t>требующим</w:t>
            </w:r>
            <w:proofErr w:type="gramEnd"/>
            <w:r>
              <w:rPr>
                <w:sz w:val="20"/>
                <w:szCs w:val="20"/>
              </w:rPr>
              <w:t xml:space="preserve"> проведения дополнительного ремонта и замены вышеуказанных приборов, конструкций. </w:t>
            </w:r>
            <w:r>
              <w:rPr>
                <w:sz w:val="20"/>
                <w:szCs w:val="20"/>
              </w:rPr>
              <w:br/>
              <w:t>Жилое помещение не должно быть: отчуждено, находиться под арестом (запрещением), являться предметом спора, обременено рентой, залогом или какими-либо иными правами третьих лиц. Лиц, имеющих или сохраняющих право пользования вышеуказанным жилым помещением, быть не должно.</w:t>
            </w:r>
            <w:r>
              <w:rPr>
                <w:sz w:val="20"/>
                <w:szCs w:val="20"/>
              </w:rPr>
              <w:br/>
              <w:t>По приобретаемому жилому помещению, на момент заключения Контракта должна отсутствовать задолженность по жилищно-коммунальным платежам, электроснабжени</w:t>
            </w:r>
            <w:proofErr w:type="gramStart"/>
            <w:r>
              <w:rPr>
                <w:sz w:val="20"/>
                <w:szCs w:val="20"/>
              </w:rPr>
              <w:t>ю-</w:t>
            </w:r>
            <w:proofErr w:type="gramEnd"/>
            <w:r>
              <w:rPr>
                <w:sz w:val="20"/>
                <w:szCs w:val="20"/>
              </w:rPr>
              <w:t xml:space="preserve"> и иным платежам, а так же по налогам, предусмотренным действующим законодательством.</w:t>
            </w:r>
            <w:r>
              <w:rPr>
                <w:sz w:val="20"/>
                <w:szCs w:val="20"/>
              </w:rPr>
              <w:br/>
              <w:t xml:space="preserve">При произведенной в жилом помещении перепланировке и/ или переустройстве, необходимо иметь разрешительные документы на переустройство и/или перепланировку. Общая площадь квартиры определяется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кадастрового паспорта объекта и не включает в себя площадь лоджии и/или балкона. Планировка жилого помещения должна соответствовать техническому паспорту жилого помещения.</w:t>
            </w:r>
            <w:r>
              <w:rPr>
                <w:sz w:val="20"/>
                <w:szCs w:val="20"/>
              </w:rPr>
              <w:br/>
              <w:t>Жилое помещение – однокомнатное и более - должно располагаться в многоквартирном или отдельно стоящем жилом доме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CC2D18" w:rsidP="00440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0475">
              <w:rPr>
                <w:sz w:val="20"/>
                <w:szCs w:val="20"/>
              </w:rPr>
              <w:t> 865,4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CC2D18" w:rsidP="00440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0475">
              <w:rPr>
                <w:sz w:val="20"/>
                <w:szCs w:val="20"/>
              </w:rPr>
              <w:t> 865,4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E4688" w:rsidP="00440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0475">
              <w:rPr>
                <w:sz w:val="20"/>
                <w:szCs w:val="20"/>
              </w:rPr>
              <w:t> 681,4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CC2D18" w:rsidP="00C25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5DEA">
              <w:rPr>
                <w:sz w:val="20"/>
                <w:szCs w:val="20"/>
              </w:rPr>
              <w:t> 774,6</w:t>
            </w:r>
          </w:p>
        </w:tc>
      </w:tr>
      <w:tr w:rsidR="00027ED2" w:rsidTr="001D6D96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7ED2" w:rsidTr="001D6D96">
        <w:trPr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7ED2" w:rsidTr="001D6D96">
        <w:trPr>
          <w:trHeight w:val="33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D5D0B" w:rsidP="0052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4CB3">
              <w:rPr>
                <w:sz w:val="20"/>
                <w:szCs w:val="20"/>
              </w:rPr>
              <w:t> 865,4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E4688" w:rsidP="00D54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4CB3">
              <w:rPr>
                <w:sz w:val="20"/>
                <w:szCs w:val="20"/>
              </w:rPr>
              <w:t> 865,4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523B67" w:rsidP="00D54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4CB3">
              <w:rPr>
                <w:sz w:val="20"/>
                <w:szCs w:val="20"/>
              </w:rPr>
              <w:t> 681,4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AD5D0B" w:rsidP="0052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3B67">
              <w:rPr>
                <w:sz w:val="20"/>
                <w:szCs w:val="20"/>
              </w:rPr>
              <w:t> 774,6</w:t>
            </w:r>
          </w:p>
        </w:tc>
      </w:tr>
      <w:tr w:rsidR="00027ED2" w:rsidTr="006876D1">
        <w:trPr>
          <w:trHeight w:val="3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7ED2" w:rsidTr="006876D1">
        <w:trPr>
          <w:trHeight w:val="3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706" w:rsidRDefault="003C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06" w:rsidRDefault="003C770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06" w:rsidRDefault="003C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A5968" w:rsidRPr="00592E0C" w:rsidRDefault="002A5968" w:rsidP="002A5968"/>
    <w:sectPr w:rsidR="002A5968" w:rsidRPr="00592E0C" w:rsidSect="00B862EB">
      <w:type w:val="continuous"/>
      <w:pgSz w:w="16838" w:h="11906" w:orient="landscape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4C" w:rsidRDefault="00866B4C">
      <w:r>
        <w:separator/>
      </w:r>
    </w:p>
  </w:endnote>
  <w:endnote w:type="continuationSeparator" w:id="0">
    <w:p w:rsidR="00866B4C" w:rsidRDefault="0086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8F" w:rsidRDefault="00CE2B8F" w:rsidP="00E562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19</w:t>
    </w:r>
    <w:r>
      <w:rPr>
        <w:rStyle w:val="ac"/>
      </w:rPr>
      <w:fldChar w:fldCharType="end"/>
    </w:r>
  </w:p>
  <w:p w:rsidR="00CE2B8F" w:rsidRDefault="00CE2B8F" w:rsidP="00AC5A4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8F" w:rsidRDefault="00CE2B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A7054" w:rsidRPr="002A7054">
      <w:rPr>
        <w:noProof/>
        <w:lang w:val="ru-RU"/>
      </w:rPr>
      <w:t>4</w:t>
    </w:r>
    <w:r>
      <w:fldChar w:fldCharType="end"/>
    </w:r>
  </w:p>
  <w:p w:rsidR="00CE2B8F" w:rsidRDefault="00CE2B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4C" w:rsidRDefault="00866B4C">
      <w:r>
        <w:separator/>
      </w:r>
    </w:p>
  </w:footnote>
  <w:footnote w:type="continuationSeparator" w:id="0">
    <w:p w:rsidR="00866B4C" w:rsidRDefault="0086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8F" w:rsidRDefault="00CE2B8F" w:rsidP="00AC50F4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2B8F" w:rsidRDefault="00CE2B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8F" w:rsidRPr="00885BB8" w:rsidRDefault="00CE2B8F" w:rsidP="00885BB8">
    <w:pPr>
      <w:pStyle w:val="af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781B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91AD9"/>
    <w:multiLevelType w:val="hybridMultilevel"/>
    <w:tmpl w:val="965CC820"/>
    <w:lvl w:ilvl="0" w:tplc="D9F29FB6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4999"/>
    <w:multiLevelType w:val="hybridMultilevel"/>
    <w:tmpl w:val="8DAA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18E8"/>
    <w:multiLevelType w:val="hybridMultilevel"/>
    <w:tmpl w:val="93CA4624"/>
    <w:lvl w:ilvl="0" w:tplc="49EC7A48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211F1"/>
    <w:multiLevelType w:val="hybridMultilevel"/>
    <w:tmpl w:val="C3F87F90"/>
    <w:lvl w:ilvl="0" w:tplc="67246B6E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47611"/>
    <w:multiLevelType w:val="hybridMultilevel"/>
    <w:tmpl w:val="1EC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0444"/>
    <w:multiLevelType w:val="hybridMultilevel"/>
    <w:tmpl w:val="C49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85245"/>
    <w:multiLevelType w:val="hybridMultilevel"/>
    <w:tmpl w:val="04AA2782"/>
    <w:lvl w:ilvl="0" w:tplc="79DEA4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FC97BA7"/>
    <w:multiLevelType w:val="hybridMultilevel"/>
    <w:tmpl w:val="3FDC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6573"/>
    <w:multiLevelType w:val="hybridMultilevel"/>
    <w:tmpl w:val="36A23158"/>
    <w:lvl w:ilvl="0" w:tplc="E0DC1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E1F40"/>
    <w:multiLevelType w:val="hybridMultilevel"/>
    <w:tmpl w:val="C368E2CE"/>
    <w:lvl w:ilvl="0" w:tplc="5C06EB5C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1151A0"/>
    <w:multiLevelType w:val="hybridMultilevel"/>
    <w:tmpl w:val="C75A4888"/>
    <w:lvl w:ilvl="0" w:tplc="04190001">
      <w:start w:val="20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454AA"/>
    <w:multiLevelType w:val="hybridMultilevel"/>
    <w:tmpl w:val="B3B6BB08"/>
    <w:lvl w:ilvl="0" w:tplc="82043684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185A"/>
    <w:multiLevelType w:val="hybridMultilevel"/>
    <w:tmpl w:val="6734CD28"/>
    <w:lvl w:ilvl="0" w:tplc="E9BA4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10A74"/>
    <w:multiLevelType w:val="hybridMultilevel"/>
    <w:tmpl w:val="6E3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2307A"/>
    <w:multiLevelType w:val="hybridMultilevel"/>
    <w:tmpl w:val="B3E28E0A"/>
    <w:lvl w:ilvl="0" w:tplc="E0C691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656AF1"/>
    <w:multiLevelType w:val="hybridMultilevel"/>
    <w:tmpl w:val="C87E0624"/>
    <w:lvl w:ilvl="0" w:tplc="6080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037311"/>
    <w:multiLevelType w:val="hybridMultilevel"/>
    <w:tmpl w:val="BE10DF18"/>
    <w:lvl w:ilvl="0" w:tplc="8482E7F2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C2C4F"/>
    <w:multiLevelType w:val="hybridMultilevel"/>
    <w:tmpl w:val="8054BE3E"/>
    <w:lvl w:ilvl="0" w:tplc="01964A6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17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2"/>
  </w:num>
  <w:num w:numId="18">
    <w:abstractNumId w:val="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2BAA"/>
    <w:rsid w:val="00002FDB"/>
    <w:rsid w:val="000049F9"/>
    <w:rsid w:val="0000615A"/>
    <w:rsid w:val="00006E50"/>
    <w:rsid w:val="00007707"/>
    <w:rsid w:val="00007760"/>
    <w:rsid w:val="00007AF6"/>
    <w:rsid w:val="00010556"/>
    <w:rsid w:val="000112A7"/>
    <w:rsid w:val="0001171F"/>
    <w:rsid w:val="00011D16"/>
    <w:rsid w:val="00011F4C"/>
    <w:rsid w:val="00012B33"/>
    <w:rsid w:val="00012B3B"/>
    <w:rsid w:val="00012D48"/>
    <w:rsid w:val="00012DD7"/>
    <w:rsid w:val="0001374F"/>
    <w:rsid w:val="000137F0"/>
    <w:rsid w:val="000139E8"/>
    <w:rsid w:val="0001436B"/>
    <w:rsid w:val="00015037"/>
    <w:rsid w:val="00015D42"/>
    <w:rsid w:val="00016AEC"/>
    <w:rsid w:val="00016CB3"/>
    <w:rsid w:val="00017480"/>
    <w:rsid w:val="000174CF"/>
    <w:rsid w:val="00017FF6"/>
    <w:rsid w:val="000204AC"/>
    <w:rsid w:val="00020567"/>
    <w:rsid w:val="000205A9"/>
    <w:rsid w:val="0002173A"/>
    <w:rsid w:val="00022EAC"/>
    <w:rsid w:val="00022EC2"/>
    <w:rsid w:val="000237AB"/>
    <w:rsid w:val="00024D4B"/>
    <w:rsid w:val="00025224"/>
    <w:rsid w:val="00025328"/>
    <w:rsid w:val="00025359"/>
    <w:rsid w:val="00025597"/>
    <w:rsid w:val="00025E9A"/>
    <w:rsid w:val="00025F00"/>
    <w:rsid w:val="000260A6"/>
    <w:rsid w:val="0002625F"/>
    <w:rsid w:val="0002661D"/>
    <w:rsid w:val="00027269"/>
    <w:rsid w:val="00027270"/>
    <w:rsid w:val="0002773D"/>
    <w:rsid w:val="00027BC9"/>
    <w:rsid w:val="00027ED2"/>
    <w:rsid w:val="00030E86"/>
    <w:rsid w:val="00031083"/>
    <w:rsid w:val="00031774"/>
    <w:rsid w:val="00031A23"/>
    <w:rsid w:val="0003207D"/>
    <w:rsid w:val="000329AD"/>
    <w:rsid w:val="00032EF5"/>
    <w:rsid w:val="0003357D"/>
    <w:rsid w:val="00033C14"/>
    <w:rsid w:val="0003453B"/>
    <w:rsid w:val="0003454E"/>
    <w:rsid w:val="00034A03"/>
    <w:rsid w:val="00034F0E"/>
    <w:rsid w:val="00035089"/>
    <w:rsid w:val="0003580A"/>
    <w:rsid w:val="000372F3"/>
    <w:rsid w:val="00037806"/>
    <w:rsid w:val="000379C3"/>
    <w:rsid w:val="00040C6D"/>
    <w:rsid w:val="00041701"/>
    <w:rsid w:val="00041C5C"/>
    <w:rsid w:val="00041F71"/>
    <w:rsid w:val="00042D42"/>
    <w:rsid w:val="00043B14"/>
    <w:rsid w:val="00043C77"/>
    <w:rsid w:val="00043CB4"/>
    <w:rsid w:val="00043F52"/>
    <w:rsid w:val="00044A28"/>
    <w:rsid w:val="00044BF0"/>
    <w:rsid w:val="00044DC5"/>
    <w:rsid w:val="00045163"/>
    <w:rsid w:val="000451EB"/>
    <w:rsid w:val="000454AB"/>
    <w:rsid w:val="00045FDE"/>
    <w:rsid w:val="00046085"/>
    <w:rsid w:val="00046C42"/>
    <w:rsid w:val="000470B6"/>
    <w:rsid w:val="00047A84"/>
    <w:rsid w:val="00047F52"/>
    <w:rsid w:val="00050BBA"/>
    <w:rsid w:val="00051B74"/>
    <w:rsid w:val="00052171"/>
    <w:rsid w:val="00052323"/>
    <w:rsid w:val="00052A40"/>
    <w:rsid w:val="00052A79"/>
    <w:rsid w:val="00052D4E"/>
    <w:rsid w:val="00054225"/>
    <w:rsid w:val="000551C6"/>
    <w:rsid w:val="000556AC"/>
    <w:rsid w:val="0005591E"/>
    <w:rsid w:val="000564F4"/>
    <w:rsid w:val="00056D2B"/>
    <w:rsid w:val="00056F03"/>
    <w:rsid w:val="0005714D"/>
    <w:rsid w:val="00057B19"/>
    <w:rsid w:val="00057C13"/>
    <w:rsid w:val="00057D03"/>
    <w:rsid w:val="000601E5"/>
    <w:rsid w:val="00060ABA"/>
    <w:rsid w:val="00060F65"/>
    <w:rsid w:val="0006104B"/>
    <w:rsid w:val="0006132A"/>
    <w:rsid w:val="00061E95"/>
    <w:rsid w:val="00061F71"/>
    <w:rsid w:val="00062539"/>
    <w:rsid w:val="000631D7"/>
    <w:rsid w:val="00063863"/>
    <w:rsid w:val="00063938"/>
    <w:rsid w:val="00063AE7"/>
    <w:rsid w:val="000643A4"/>
    <w:rsid w:val="00064971"/>
    <w:rsid w:val="000659DA"/>
    <w:rsid w:val="00065AA4"/>
    <w:rsid w:val="00067012"/>
    <w:rsid w:val="000674AB"/>
    <w:rsid w:val="00067DCB"/>
    <w:rsid w:val="0007062C"/>
    <w:rsid w:val="00071440"/>
    <w:rsid w:val="00071A47"/>
    <w:rsid w:val="00071C60"/>
    <w:rsid w:val="00071F2C"/>
    <w:rsid w:val="000724C9"/>
    <w:rsid w:val="000724E3"/>
    <w:rsid w:val="00072A94"/>
    <w:rsid w:val="00072CB0"/>
    <w:rsid w:val="000743C0"/>
    <w:rsid w:val="00075C84"/>
    <w:rsid w:val="00075D79"/>
    <w:rsid w:val="00075E66"/>
    <w:rsid w:val="00075E8B"/>
    <w:rsid w:val="0007600E"/>
    <w:rsid w:val="00076852"/>
    <w:rsid w:val="00076A96"/>
    <w:rsid w:val="000773AF"/>
    <w:rsid w:val="00077846"/>
    <w:rsid w:val="00081090"/>
    <w:rsid w:val="0008159E"/>
    <w:rsid w:val="00081BE7"/>
    <w:rsid w:val="00082AEB"/>
    <w:rsid w:val="00082F2B"/>
    <w:rsid w:val="000836EA"/>
    <w:rsid w:val="00083CCB"/>
    <w:rsid w:val="00084C82"/>
    <w:rsid w:val="00085659"/>
    <w:rsid w:val="00085A8E"/>
    <w:rsid w:val="00085F4D"/>
    <w:rsid w:val="00086952"/>
    <w:rsid w:val="00086BCF"/>
    <w:rsid w:val="00086DCA"/>
    <w:rsid w:val="000877A7"/>
    <w:rsid w:val="00087E14"/>
    <w:rsid w:val="00090025"/>
    <w:rsid w:val="00090B17"/>
    <w:rsid w:val="00090C02"/>
    <w:rsid w:val="00091AA9"/>
    <w:rsid w:val="00092029"/>
    <w:rsid w:val="000920C2"/>
    <w:rsid w:val="000930B8"/>
    <w:rsid w:val="0009361E"/>
    <w:rsid w:val="00094501"/>
    <w:rsid w:val="00096456"/>
    <w:rsid w:val="000966FE"/>
    <w:rsid w:val="000A0704"/>
    <w:rsid w:val="000A0D1C"/>
    <w:rsid w:val="000A1547"/>
    <w:rsid w:val="000A249C"/>
    <w:rsid w:val="000A36EF"/>
    <w:rsid w:val="000A5421"/>
    <w:rsid w:val="000A56BF"/>
    <w:rsid w:val="000A5AFD"/>
    <w:rsid w:val="000A6266"/>
    <w:rsid w:val="000A657A"/>
    <w:rsid w:val="000A69E6"/>
    <w:rsid w:val="000A743C"/>
    <w:rsid w:val="000A76C2"/>
    <w:rsid w:val="000A7DAE"/>
    <w:rsid w:val="000B0308"/>
    <w:rsid w:val="000B0336"/>
    <w:rsid w:val="000B0853"/>
    <w:rsid w:val="000B10A6"/>
    <w:rsid w:val="000B1535"/>
    <w:rsid w:val="000B16C3"/>
    <w:rsid w:val="000B1A1B"/>
    <w:rsid w:val="000B270A"/>
    <w:rsid w:val="000B296C"/>
    <w:rsid w:val="000B2FC8"/>
    <w:rsid w:val="000B3E9D"/>
    <w:rsid w:val="000B4133"/>
    <w:rsid w:val="000B476C"/>
    <w:rsid w:val="000B48D8"/>
    <w:rsid w:val="000B4F17"/>
    <w:rsid w:val="000B5A45"/>
    <w:rsid w:val="000B5FFF"/>
    <w:rsid w:val="000B69C2"/>
    <w:rsid w:val="000B6B48"/>
    <w:rsid w:val="000B731A"/>
    <w:rsid w:val="000B7620"/>
    <w:rsid w:val="000B7CC4"/>
    <w:rsid w:val="000C05D4"/>
    <w:rsid w:val="000C19C7"/>
    <w:rsid w:val="000C1A59"/>
    <w:rsid w:val="000C1D4A"/>
    <w:rsid w:val="000C293F"/>
    <w:rsid w:val="000C2FE3"/>
    <w:rsid w:val="000C3090"/>
    <w:rsid w:val="000C360E"/>
    <w:rsid w:val="000C3878"/>
    <w:rsid w:val="000C3D4D"/>
    <w:rsid w:val="000C3E2D"/>
    <w:rsid w:val="000C44CC"/>
    <w:rsid w:val="000C6BDC"/>
    <w:rsid w:val="000C6C23"/>
    <w:rsid w:val="000C7994"/>
    <w:rsid w:val="000D0E4D"/>
    <w:rsid w:val="000D17B4"/>
    <w:rsid w:val="000D19F4"/>
    <w:rsid w:val="000D3429"/>
    <w:rsid w:val="000D563B"/>
    <w:rsid w:val="000D6995"/>
    <w:rsid w:val="000E047F"/>
    <w:rsid w:val="000E0A15"/>
    <w:rsid w:val="000E0D8A"/>
    <w:rsid w:val="000E1FF8"/>
    <w:rsid w:val="000E232A"/>
    <w:rsid w:val="000E269B"/>
    <w:rsid w:val="000E3ABF"/>
    <w:rsid w:val="000E4330"/>
    <w:rsid w:val="000E4680"/>
    <w:rsid w:val="000E4A57"/>
    <w:rsid w:val="000E4C6E"/>
    <w:rsid w:val="000E5F82"/>
    <w:rsid w:val="000E6F05"/>
    <w:rsid w:val="000E7231"/>
    <w:rsid w:val="000F0275"/>
    <w:rsid w:val="000F1342"/>
    <w:rsid w:val="000F1DE9"/>
    <w:rsid w:val="000F30EA"/>
    <w:rsid w:val="000F3413"/>
    <w:rsid w:val="000F34FA"/>
    <w:rsid w:val="000F39EB"/>
    <w:rsid w:val="000F3AD7"/>
    <w:rsid w:val="000F3E41"/>
    <w:rsid w:val="000F3F40"/>
    <w:rsid w:val="000F5228"/>
    <w:rsid w:val="000F5254"/>
    <w:rsid w:val="000F5947"/>
    <w:rsid w:val="000F5E9B"/>
    <w:rsid w:val="000F6734"/>
    <w:rsid w:val="000F6D7C"/>
    <w:rsid w:val="000F6DFC"/>
    <w:rsid w:val="000F7572"/>
    <w:rsid w:val="001000AB"/>
    <w:rsid w:val="001001D1"/>
    <w:rsid w:val="00100719"/>
    <w:rsid w:val="001009A5"/>
    <w:rsid w:val="00100F9B"/>
    <w:rsid w:val="001012DE"/>
    <w:rsid w:val="001013F4"/>
    <w:rsid w:val="001014A4"/>
    <w:rsid w:val="001014C6"/>
    <w:rsid w:val="00101F38"/>
    <w:rsid w:val="00102A26"/>
    <w:rsid w:val="00102FEF"/>
    <w:rsid w:val="00104335"/>
    <w:rsid w:val="0010542E"/>
    <w:rsid w:val="001056A0"/>
    <w:rsid w:val="00105C30"/>
    <w:rsid w:val="00105D96"/>
    <w:rsid w:val="0010630A"/>
    <w:rsid w:val="0010637B"/>
    <w:rsid w:val="00106663"/>
    <w:rsid w:val="00106ED4"/>
    <w:rsid w:val="001073DA"/>
    <w:rsid w:val="0010784B"/>
    <w:rsid w:val="0011069B"/>
    <w:rsid w:val="00110C27"/>
    <w:rsid w:val="00110D9A"/>
    <w:rsid w:val="0011142B"/>
    <w:rsid w:val="00112B92"/>
    <w:rsid w:val="00112E08"/>
    <w:rsid w:val="00113EB0"/>
    <w:rsid w:val="00114DC2"/>
    <w:rsid w:val="00115999"/>
    <w:rsid w:val="00115F2B"/>
    <w:rsid w:val="00115FB8"/>
    <w:rsid w:val="00116CE6"/>
    <w:rsid w:val="00117BCA"/>
    <w:rsid w:val="00120296"/>
    <w:rsid w:val="00120B41"/>
    <w:rsid w:val="00121064"/>
    <w:rsid w:val="00121A74"/>
    <w:rsid w:val="00121ABA"/>
    <w:rsid w:val="00121C33"/>
    <w:rsid w:val="00121C65"/>
    <w:rsid w:val="00121DFC"/>
    <w:rsid w:val="001224F0"/>
    <w:rsid w:val="001232FD"/>
    <w:rsid w:val="0012468D"/>
    <w:rsid w:val="0012492A"/>
    <w:rsid w:val="00124949"/>
    <w:rsid w:val="00124CC6"/>
    <w:rsid w:val="00124D4B"/>
    <w:rsid w:val="00125331"/>
    <w:rsid w:val="00127A51"/>
    <w:rsid w:val="00127C09"/>
    <w:rsid w:val="001302C5"/>
    <w:rsid w:val="00130B58"/>
    <w:rsid w:val="001310AC"/>
    <w:rsid w:val="00131C9D"/>
    <w:rsid w:val="001326D5"/>
    <w:rsid w:val="00132E7B"/>
    <w:rsid w:val="00133281"/>
    <w:rsid w:val="00133D1F"/>
    <w:rsid w:val="00133FD0"/>
    <w:rsid w:val="001349EB"/>
    <w:rsid w:val="00135152"/>
    <w:rsid w:val="00135615"/>
    <w:rsid w:val="00135D3B"/>
    <w:rsid w:val="00136275"/>
    <w:rsid w:val="001364D4"/>
    <w:rsid w:val="00136622"/>
    <w:rsid w:val="00136909"/>
    <w:rsid w:val="00136BFF"/>
    <w:rsid w:val="00137018"/>
    <w:rsid w:val="00137FC5"/>
    <w:rsid w:val="00140963"/>
    <w:rsid w:val="00141096"/>
    <w:rsid w:val="00141861"/>
    <w:rsid w:val="00141A4B"/>
    <w:rsid w:val="00141A8A"/>
    <w:rsid w:val="0014223A"/>
    <w:rsid w:val="0014369E"/>
    <w:rsid w:val="00143B51"/>
    <w:rsid w:val="00144D32"/>
    <w:rsid w:val="00145146"/>
    <w:rsid w:val="0014553F"/>
    <w:rsid w:val="00145BB2"/>
    <w:rsid w:val="00150714"/>
    <w:rsid w:val="00150E51"/>
    <w:rsid w:val="00151592"/>
    <w:rsid w:val="00152B07"/>
    <w:rsid w:val="001533D5"/>
    <w:rsid w:val="00153555"/>
    <w:rsid w:val="001535D2"/>
    <w:rsid w:val="0015367C"/>
    <w:rsid w:val="00153B37"/>
    <w:rsid w:val="00154198"/>
    <w:rsid w:val="00154D8F"/>
    <w:rsid w:val="00155094"/>
    <w:rsid w:val="001553CE"/>
    <w:rsid w:val="00155E94"/>
    <w:rsid w:val="00156446"/>
    <w:rsid w:val="0015679C"/>
    <w:rsid w:val="00156973"/>
    <w:rsid w:val="00156F16"/>
    <w:rsid w:val="001575A3"/>
    <w:rsid w:val="00157A61"/>
    <w:rsid w:val="001618E7"/>
    <w:rsid w:val="00162604"/>
    <w:rsid w:val="00162BC5"/>
    <w:rsid w:val="001636A1"/>
    <w:rsid w:val="00163C40"/>
    <w:rsid w:val="00163D01"/>
    <w:rsid w:val="001647CC"/>
    <w:rsid w:val="00164AE4"/>
    <w:rsid w:val="001669F6"/>
    <w:rsid w:val="00166E9E"/>
    <w:rsid w:val="00167094"/>
    <w:rsid w:val="00167863"/>
    <w:rsid w:val="001712B7"/>
    <w:rsid w:val="0017147D"/>
    <w:rsid w:val="001714F2"/>
    <w:rsid w:val="001718E8"/>
    <w:rsid w:val="00172373"/>
    <w:rsid w:val="0017241C"/>
    <w:rsid w:val="00172F4A"/>
    <w:rsid w:val="001733A4"/>
    <w:rsid w:val="00174321"/>
    <w:rsid w:val="00174560"/>
    <w:rsid w:val="001756BC"/>
    <w:rsid w:val="00175AB6"/>
    <w:rsid w:val="00175FF0"/>
    <w:rsid w:val="0017677B"/>
    <w:rsid w:val="00176E41"/>
    <w:rsid w:val="00177722"/>
    <w:rsid w:val="00177758"/>
    <w:rsid w:val="001778A5"/>
    <w:rsid w:val="001778FF"/>
    <w:rsid w:val="0018032C"/>
    <w:rsid w:val="0018173E"/>
    <w:rsid w:val="00181A8A"/>
    <w:rsid w:val="00182D79"/>
    <w:rsid w:val="00182F03"/>
    <w:rsid w:val="0018351E"/>
    <w:rsid w:val="00183865"/>
    <w:rsid w:val="0018409F"/>
    <w:rsid w:val="0018442C"/>
    <w:rsid w:val="0018515D"/>
    <w:rsid w:val="00185991"/>
    <w:rsid w:val="00186A8C"/>
    <w:rsid w:val="00187EB9"/>
    <w:rsid w:val="001903E1"/>
    <w:rsid w:val="001908F0"/>
    <w:rsid w:val="00191850"/>
    <w:rsid w:val="00192129"/>
    <w:rsid w:val="0019217B"/>
    <w:rsid w:val="00192A22"/>
    <w:rsid w:val="00192D17"/>
    <w:rsid w:val="0019308F"/>
    <w:rsid w:val="0019359A"/>
    <w:rsid w:val="00193865"/>
    <w:rsid w:val="0019462E"/>
    <w:rsid w:val="00195535"/>
    <w:rsid w:val="0019557E"/>
    <w:rsid w:val="00195FED"/>
    <w:rsid w:val="0019634A"/>
    <w:rsid w:val="0019636E"/>
    <w:rsid w:val="0019664A"/>
    <w:rsid w:val="001A0A37"/>
    <w:rsid w:val="001A0CFD"/>
    <w:rsid w:val="001A1CAC"/>
    <w:rsid w:val="001A1FF4"/>
    <w:rsid w:val="001A2165"/>
    <w:rsid w:val="001A237B"/>
    <w:rsid w:val="001A396F"/>
    <w:rsid w:val="001A3D79"/>
    <w:rsid w:val="001A3F17"/>
    <w:rsid w:val="001A3FAD"/>
    <w:rsid w:val="001A4046"/>
    <w:rsid w:val="001A4329"/>
    <w:rsid w:val="001A4584"/>
    <w:rsid w:val="001A49B6"/>
    <w:rsid w:val="001A5670"/>
    <w:rsid w:val="001A60FC"/>
    <w:rsid w:val="001A69CE"/>
    <w:rsid w:val="001A6C16"/>
    <w:rsid w:val="001A7D37"/>
    <w:rsid w:val="001A7FF7"/>
    <w:rsid w:val="001B006E"/>
    <w:rsid w:val="001B1142"/>
    <w:rsid w:val="001B14D8"/>
    <w:rsid w:val="001B1777"/>
    <w:rsid w:val="001B1D23"/>
    <w:rsid w:val="001B2261"/>
    <w:rsid w:val="001B2D94"/>
    <w:rsid w:val="001B2EDF"/>
    <w:rsid w:val="001B4A63"/>
    <w:rsid w:val="001B4ADD"/>
    <w:rsid w:val="001B5339"/>
    <w:rsid w:val="001B62BA"/>
    <w:rsid w:val="001B6462"/>
    <w:rsid w:val="001B7218"/>
    <w:rsid w:val="001B75B6"/>
    <w:rsid w:val="001B77D8"/>
    <w:rsid w:val="001B793E"/>
    <w:rsid w:val="001C0F95"/>
    <w:rsid w:val="001C2168"/>
    <w:rsid w:val="001C2CC7"/>
    <w:rsid w:val="001C2E6F"/>
    <w:rsid w:val="001C3999"/>
    <w:rsid w:val="001C40C1"/>
    <w:rsid w:val="001C5F05"/>
    <w:rsid w:val="001C63A8"/>
    <w:rsid w:val="001C6522"/>
    <w:rsid w:val="001C6B1B"/>
    <w:rsid w:val="001C753F"/>
    <w:rsid w:val="001C76CE"/>
    <w:rsid w:val="001C7D5A"/>
    <w:rsid w:val="001D07EC"/>
    <w:rsid w:val="001D0B79"/>
    <w:rsid w:val="001D0EFE"/>
    <w:rsid w:val="001D18F4"/>
    <w:rsid w:val="001D218E"/>
    <w:rsid w:val="001D27A6"/>
    <w:rsid w:val="001D38E0"/>
    <w:rsid w:val="001D410A"/>
    <w:rsid w:val="001D685A"/>
    <w:rsid w:val="001D6D96"/>
    <w:rsid w:val="001D7DAC"/>
    <w:rsid w:val="001D7E37"/>
    <w:rsid w:val="001E0C55"/>
    <w:rsid w:val="001E0CE3"/>
    <w:rsid w:val="001E14C8"/>
    <w:rsid w:val="001E1EF9"/>
    <w:rsid w:val="001E2178"/>
    <w:rsid w:val="001E239C"/>
    <w:rsid w:val="001E3373"/>
    <w:rsid w:val="001E3DD2"/>
    <w:rsid w:val="001E431B"/>
    <w:rsid w:val="001E5074"/>
    <w:rsid w:val="001E67BE"/>
    <w:rsid w:val="001E759F"/>
    <w:rsid w:val="001E7B7C"/>
    <w:rsid w:val="001E7F3F"/>
    <w:rsid w:val="001F03E8"/>
    <w:rsid w:val="001F07BF"/>
    <w:rsid w:val="001F0C4B"/>
    <w:rsid w:val="001F0F18"/>
    <w:rsid w:val="001F1BB6"/>
    <w:rsid w:val="001F2D4A"/>
    <w:rsid w:val="001F409A"/>
    <w:rsid w:val="001F4332"/>
    <w:rsid w:val="001F4CD7"/>
    <w:rsid w:val="001F5BB7"/>
    <w:rsid w:val="001F5FE4"/>
    <w:rsid w:val="001F6626"/>
    <w:rsid w:val="001F662A"/>
    <w:rsid w:val="001F78C7"/>
    <w:rsid w:val="00200414"/>
    <w:rsid w:val="002008EA"/>
    <w:rsid w:val="0020147F"/>
    <w:rsid w:val="002034B5"/>
    <w:rsid w:val="00203B35"/>
    <w:rsid w:val="00203D5C"/>
    <w:rsid w:val="00205664"/>
    <w:rsid w:val="0020595F"/>
    <w:rsid w:val="00205B99"/>
    <w:rsid w:val="00205CA5"/>
    <w:rsid w:val="00205F5E"/>
    <w:rsid w:val="0020628A"/>
    <w:rsid w:val="00206E94"/>
    <w:rsid w:val="002073DD"/>
    <w:rsid w:val="00210632"/>
    <w:rsid w:val="00211222"/>
    <w:rsid w:val="00211B94"/>
    <w:rsid w:val="002128E9"/>
    <w:rsid w:val="0021387D"/>
    <w:rsid w:val="00214124"/>
    <w:rsid w:val="00214279"/>
    <w:rsid w:val="00214F80"/>
    <w:rsid w:val="00215007"/>
    <w:rsid w:val="00215408"/>
    <w:rsid w:val="002156B0"/>
    <w:rsid w:val="0021616C"/>
    <w:rsid w:val="00216D10"/>
    <w:rsid w:val="00216D6E"/>
    <w:rsid w:val="00217779"/>
    <w:rsid w:val="002177D5"/>
    <w:rsid w:val="00217D4A"/>
    <w:rsid w:val="00217DBA"/>
    <w:rsid w:val="00217E66"/>
    <w:rsid w:val="00217FA5"/>
    <w:rsid w:val="002205E8"/>
    <w:rsid w:val="0022185E"/>
    <w:rsid w:val="002225AB"/>
    <w:rsid w:val="00222822"/>
    <w:rsid w:val="0022326E"/>
    <w:rsid w:val="00223834"/>
    <w:rsid w:val="00223F34"/>
    <w:rsid w:val="00224353"/>
    <w:rsid w:val="002246C8"/>
    <w:rsid w:val="00224E3F"/>
    <w:rsid w:val="0022505D"/>
    <w:rsid w:val="00225098"/>
    <w:rsid w:val="002253E4"/>
    <w:rsid w:val="002257B5"/>
    <w:rsid w:val="00226BC3"/>
    <w:rsid w:val="00227558"/>
    <w:rsid w:val="00230970"/>
    <w:rsid w:val="0023282A"/>
    <w:rsid w:val="0023289E"/>
    <w:rsid w:val="00232AC6"/>
    <w:rsid w:val="00233306"/>
    <w:rsid w:val="002334F2"/>
    <w:rsid w:val="00233818"/>
    <w:rsid w:val="002340C9"/>
    <w:rsid w:val="00234A27"/>
    <w:rsid w:val="00234DA0"/>
    <w:rsid w:val="002357BD"/>
    <w:rsid w:val="00235F88"/>
    <w:rsid w:val="00236382"/>
    <w:rsid w:val="002372F6"/>
    <w:rsid w:val="002375B3"/>
    <w:rsid w:val="002425B2"/>
    <w:rsid w:val="00242C35"/>
    <w:rsid w:val="00242DF1"/>
    <w:rsid w:val="002436B7"/>
    <w:rsid w:val="002447ED"/>
    <w:rsid w:val="00244E6E"/>
    <w:rsid w:val="00246041"/>
    <w:rsid w:val="002460FC"/>
    <w:rsid w:val="00247837"/>
    <w:rsid w:val="00247BED"/>
    <w:rsid w:val="00247DF8"/>
    <w:rsid w:val="00250690"/>
    <w:rsid w:val="00251511"/>
    <w:rsid w:val="002526BF"/>
    <w:rsid w:val="00252EB0"/>
    <w:rsid w:val="0025389B"/>
    <w:rsid w:val="00253E61"/>
    <w:rsid w:val="002540B7"/>
    <w:rsid w:val="002541BF"/>
    <w:rsid w:val="00254388"/>
    <w:rsid w:val="00255DB2"/>
    <w:rsid w:val="00256802"/>
    <w:rsid w:val="00257881"/>
    <w:rsid w:val="00257E25"/>
    <w:rsid w:val="002600C9"/>
    <w:rsid w:val="00260DA1"/>
    <w:rsid w:val="002611A5"/>
    <w:rsid w:val="00261367"/>
    <w:rsid w:val="002616C0"/>
    <w:rsid w:val="002616EA"/>
    <w:rsid w:val="002627E2"/>
    <w:rsid w:val="00262A21"/>
    <w:rsid w:val="00262D04"/>
    <w:rsid w:val="00264240"/>
    <w:rsid w:val="002644D6"/>
    <w:rsid w:val="002653E5"/>
    <w:rsid w:val="002662B5"/>
    <w:rsid w:val="002664EB"/>
    <w:rsid w:val="00266B62"/>
    <w:rsid w:val="002671C8"/>
    <w:rsid w:val="00267E66"/>
    <w:rsid w:val="002704F2"/>
    <w:rsid w:val="00270AAE"/>
    <w:rsid w:val="00270B3D"/>
    <w:rsid w:val="002724CB"/>
    <w:rsid w:val="00272AEE"/>
    <w:rsid w:val="00272C95"/>
    <w:rsid w:val="002732E1"/>
    <w:rsid w:val="00273A30"/>
    <w:rsid w:val="00273E48"/>
    <w:rsid w:val="00273FDD"/>
    <w:rsid w:val="00274489"/>
    <w:rsid w:val="002746C0"/>
    <w:rsid w:val="002749B6"/>
    <w:rsid w:val="00274A09"/>
    <w:rsid w:val="00274AAC"/>
    <w:rsid w:val="00275A22"/>
    <w:rsid w:val="002773C5"/>
    <w:rsid w:val="00277F40"/>
    <w:rsid w:val="00280060"/>
    <w:rsid w:val="0028009A"/>
    <w:rsid w:val="00280711"/>
    <w:rsid w:val="0028093C"/>
    <w:rsid w:val="00280CE8"/>
    <w:rsid w:val="00280DF3"/>
    <w:rsid w:val="00281053"/>
    <w:rsid w:val="002816F3"/>
    <w:rsid w:val="00281755"/>
    <w:rsid w:val="00281CA6"/>
    <w:rsid w:val="00281F3C"/>
    <w:rsid w:val="00282162"/>
    <w:rsid w:val="00282B78"/>
    <w:rsid w:val="00282C95"/>
    <w:rsid w:val="00283AE5"/>
    <w:rsid w:val="00283E54"/>
    <w:rsid w:val="00284B95"/>
    <w:rsid w:val="00285AD7"/>
    <w:rsid w:val="00285EC4"/>
    <w:rsid w:val="0028612A"/>
    <w:rsid w:val="00286ACF"/>
    <w:rsid w:val="002879FE"/>
    <w:rsid w:val="00290351"/>
    <w:rsid w:val="00290CE2"/>
    <w:rsid w:val="00290D57"/>
    <w:rsid w:val="00290E82"/>
    <w:rsid w:val="00290F53"/>
    <w:rsid w:val="00292208"/>
    <w:rsid w:val="002927EA"/>
    <w:rsid w:val="00292F32"/>
    <w:rsid w:val="00293A3F"/>
    <w:rsid w:val="00293B9A"/>
    <w:rsid w:val="002950A2"/>
    <w:rsid w:val="0029756F"/>
    <w:rsid w:val="00297802"/>
    <w:rsid w:val="002A0B67"/>
    <w:rsid w:val="002A1780"/>
    <w:rsid w:val="002A181C"/>
    <w:rsid w:val="002A1888"/>
    <w:rsid w:val="002A2056"/>
    <w:rsid w:val="002A2E3B"/>
    <w:rsid w:val="002A3492"/>
    <w:rsid w:val="002A351E"/>
    <w:rsid w:val="002A4FCF"/>
    <w:rsid w:val="002A5827"/>
    <w:rsid w:val="002A5968"/>
    <w:rsid w:val="002A5FC8"/>
    <w:rsid w:val="002A62A5"/>
    <w:rsid w:val="002A7054"/>
    <w:rsid w:val="002A78EB"/>
    <w:rsid w:val="002A7B27"/>
    <w:rsid w:val="002A7F6E"/>
    <w:rsid w:val="002B0327"/>
    <w:rsid w:val="002B0FE5"/>
    <w:rsid w:val="002B1545"/>
    <w:rsid w:val="002B2586"/>
    <w:rsid w:val="002B2955"/>
    <w:rsid w:val="002B38BE"/>
    <w:rsid w:val="002B3C46"/>
    <w:rsid w:val="002B3C65"/>
    <w:rsid w:val="002B3DC0"/>
    <w:rsid w:val="002B45CE"/>
    <w:rsid w:val="002B46E5"/>
    <w:rsid w:val="002B59C2"/>
    <w:rsid w:val="002B5AC8"/>
    <w:rsid w:val="002B66D2"/>
    <w:rsid w:val="002B6C6A"/>
    <w:rsid w:val="002B743E"/>
    <w:rsid w:val="002B746C"/>
    <w:rsid w:val="002B773E"/>
    <w:rsid w:val="002C043B"/>
    <w:rsid w:val="002C0463"/>
    <w:rsid w:val="002C08A2"/>
    <w:rsid w:val="002C09A0"/>
    <w:rsid w:val="002C0F11"/>
    <w:rsid w:val="002C11A8"/>
    <w:rsid w:val="002C12D5"/>
    <w:rsid w:val="002C1DDF"/>
    <w:rsid w:val="002C26F8"/>
    <w:rsid w:val="002C27D7"/>
    <w:rsid w:val="002C3C65"/>
    <w:rsid w:val="002C44CA"/>
    <w:rsid w:val="002C59C2"/>
    <w:rsid w:val="002C6066"/>
    <w:rsid w:val="002C6819"/>
    <w:rsid w:val="002C69F2"/>
    <w:rsid w:val="002C6E99"/>
    <w:rsid w:val="002C7016"/>
    <w:rsid w:val="002C71C8"/>
    <w:rsid w:val="002C774B"/>
    <w:rsid w:val="002D0AE0"/>
    <w:rsid w:val="002D0F32"/>
    <w:rsid w:val="002D1B76"/>
    <w:rsid w:val="002D20B9"/>
    <w:rsid w:val="002D3649"/>
    <w:rsid w:val="002D3660"/>
    <w:rsid w:val="002D4458"/>
    <w:rsid w:val="002D4805"/>
    <w:rsid w:val="002D4D5A"/>
    <w:rsid w:val="002D522D"/>
    <w:rsid w:val="002D5CE3"/>
    <w:rsid w:val="002E10A6"/>
    <w:rsid w:val="002E10EE"/>
    <w:rsid w:val="002E11C2"/>
    <w:rsid w:val="002E140D"/>
    <w:rsid w:val="002E1671"/>
    <w:rsid w:val="002E16A4"/>
    <w:rsid w:val="002E1AFA"/>
    <w:rsid w:val="002E1DE6"/>
    <w:rsid w:val="002E2459"/>
    <w:rsid w:val="002E58C6"/>
    <w:rsid w:val="002E5DA9"/>
    <w:rsid w:val="002E76A4"/>
    <w:rsid w:val="002F144C"/>
    <w:rsid w:val="002F182B"/>
    <w:rsid w:val="002F1F64"/>
    <w:rsid w:val="002F1FBF"/>
    <w:rsid w:val="002F25B9"/>
    <w:rsid w:val="002F38D6"/>
    <w:rsid w:val="002F3B62"/>
    <w:rsid w:val="002F3E6C"/>
    <w:rsid w:val="002F573C"/>
    <w:rsid w:val="002F6290"/>
    <w:rsid w:val="002F696B"/>
    <w:rsid w:val="002F71F4"/>
    <w:rsid w:val="002F72EA"/>
    <w:rsid w:val="002F7A58"/>
    <w:rsid w:val="002F7B92"/>
    <w:rsid w:val="00300107"/>
    <w:rsid w:val="003007EF"/>
    <w:rsid w:val="00300D56"/>
    <w:rsid w:val="00300FF8"/>
    <w:rsid w:val="00301315"/>
    <w:rsid w:val="00302510"/>
    <w:rsid w:val="00302715"/>
    <w:rsid w:val="00302D8A"/>
    <w:rsid w:val="0030317A"/>
    <w:rsid w:val="00303D05"/>
    <w:rsid w:val="00303F4A"/>
    <w:rsid w:val="00304A28"/>
    <w:rsid w:val="00305106"/>
    <w:rsid w:val="003052B2"/>
    <w:rsid w:val="003066CE"/>
    <w:rsid w:val="00306928"/>
    <w:rsid w:val="00306D59"/>
    <w:rsid w:val="00307B1B"/>
    <w:rsid w:val="00307C7D"/>
    <w:rsid w:val="00310938"/>
    <w:rsid w:val="00312CF8"/>
    <w:rsid w:val="003132D6"/>
    <w:rsid w:val="0031336C"/>
    <w:rsid w:val="0031437E"/>
    <w:rsid w:val="00314C84"/>
    <w:rsid w:val="00315FFF"/>
    <w:rsid w:val="00316345"/>
    <w:rsid w:val="003172D4"/>
    <w:rsid w:val="003175D0"/>
    <w:rsid w:val="0031792B"/>
    <w:rsid w:val="00320224"/>
    <w:rsid w:val="00320349"/>
    <w:rsid w:val="00320695"/>
    <w:rsid w:val="00320F02"/>
    <w:rsid w:val="003211A8"/>
    <w:rsid w:val="0032221E"/>
    <w:rsid w:val="0032246C"/>
    <w:rsid w:val="00322CB8"/>
    <w:rsid w:val="003234A6"/>
    <w:rsid w:val="00323840"/>
    <w:rsid w:val="0032429F"/>
    <w:rsid w:val="00324A8B"/>
    <w:rsid w:val="00325EBE"/>
    <w:rsid w:val="00326392"/>
    <w:rsid w:val="00326504"/>
    <w:rsid w:val="00327582"/>
    <w:rsid w:val="00327599"/>
    <w:rsid w:val="003312E1"/>
    <w:rsid w:val="00332441"/>
    <w:rsid w:val="003325C2"/>
    <w:rsid w:val="003329BC"/>
    <w:rsid w:val="00332C79"/>
    <w:rsid w:val="003330BD"/>
    <w:rsid w:val="0033338A"/>
    <w:rsid w:val="003336FC"/>
    <w:rsid w:val="00333FEC"/>
    <w:rsid w:val="0033415F"/>
    <w:rsid w:val="00335687"/>
    <w:rsid w:val="003358AE"/>
    <w:rsid w:val="00335FA3"/>
    <w:rsid w:val="00336157"/>
    <w:rsid w:val="00336754"/>
    <w:rsid w:val="00336C84"/>
    <w:rsid w:val="00337061"/>
    <w:rsid w:val="00340053"/>
    <w:rsid w:val="00341D5F"/>
    <w:rsid w:val="00341D89"/>
    <w:rsid w:val="00342F34"/>
    <w:rsid w:val="0034310F"/>
    <w:rsid w:val="00344980"/>
    <w:rsid w:val="003454FA"/>
    <w:rsid w:val="00345572"/>
    <w:rsid w:val="00345B34"/>
    <w:rsid w:val="00345E96"/>
    <w:rsid w:val="0034609B"/>
    <w:rsid w:val="0034685B"/>
    <w:rsid w:val="00347092"/>
    <w:rsid w:val="0034722D"/>
    <w:rsid w:val="0034760F"/>
    <w:rsid w:val="003478C4"/>
    <w:rsid w:val="00347FA3"/>
    <w:rsid w:val="00350440"/>
    <w:rsid w:val="0035099C"/>
    <w:rsid w:val="00350D0D"/>
    <w:rsid w:val="00351605"/>
    <w:rsid w:val="003518CC"/>
    <w:rsid w:val="003526BC"/>
    <w:rsid w:val="00352F8D"/>
    <w:rsid w:val="00352FFD"/>
    <w:rsid w:val="00353022"/>
    <w:rsid w:val="00353436"/>
    <w:rsid w:val="003535EB"/>
    <w:rsid w:val="00353EEF"/>
    <w:rsid w:val="00354261"/>
    <w:rsid w:val="0035542A"/>
    <w:rsid w:val="00355FAB"/>
    <w:rsid w:val="003561AC"/>
    <w:rsid w:val="00356379"/>
    <w:rsid w:val="003565CD"/>
    <w:rsid w:val="00356F03"/>
    <w:rsid w:val="003603FC"/>
    <w:rsid w:val="00360630"/>
    <w:rsid w:val="0036161F"/>
    <w:rsid w:val="00361A0A"/>
    <w:rsid w:val="00361C0F"/>
    <w:rsid w:val="00363F68"/>
    <w:rsid w:val="003644BA"/>
    <w:rsid w:val="00364C1F"/>
    <w:rsid w:val="00364EA2"/>
    <w:rsid w:val="003662B7"/>
    <w:rsid w:val="00367192"/>
    <w:rsid w:val="003671BC"/>
    <w:rsid w:val="003676AF"/>
    <w:rsid w:val="00367BC8"/>
    <w:rsid w:val="0037029A"/>
    <w:rsid w:val="00370984"/>
    <w:rsid w:val="00370ADE"/>
    <w:rsid w:val="00370C93"/>
    <w:rsid w:val="00370CBA"/>
    <w:rsid w:val="00370E17"/>
    <w:rsid w:val="003727AF"/>
    <w:rsid w:val="00372BDA"/>
    <w:rsid w:val="003735FA"/>
    <w:rsid w:val="00373B01"/>
    <w:rsid w:val="00374912"/>
    <w:rsid w:val="003752ED"/>
    <w:rsid w:val="003757AA"/>
    <w:rsid w:val="00375CC7"/>
    <w:rsid w:val="003774B5"/>
    <w:rsid w:val="00380A99"/>
    <w:rsid w:val="003810D1"/>
    <w:rsid w:val="00381208"/>
    <w:rsid w:val="00381482"/>
    <w:rsid w:val="00381605"/>
    <w:rsid w:val="003816CB"/>
    <w:rsid w:val="003824B8"/>
    <w:rsid w:val="0038308E"/>
    <w:rsid w:val="003832A1"/>
    <w:rsid w:val="003838F6"/>
    <w:rsid w:val="00384882"/>
    <w:rsid w:val="00384D7D"/>
    <w:rsid w:val="00384E54"/>
    <w:rsid w:val="00385C07"/>
    <w:rsid w:val="00385D5D"/>
    <w:rsid w:val="00385DDE"/>
    <w:rsid w:val="00386BE0"/>
    <w:rsid w:val="00386C39"/>
    <w:rsid w:val="003876AE"/>
    <w:rsid w:val="0038785E"/>
    <w:rsid w:val="00390785"/>
    <w:rsid w:val="00391454"/>
    <w:rsid w:val="00391AAD"/>
    <w:rsid w:val="00391DBA"/>
    <w:rsid w:val="00393399"/>
    <w:rsid w:val="0039368B"/>
    <w:rsid w:val="0039374C"/>
    <w:rsid w:val="00394A1D"/>
    <w:rsid w:val="00394B25"/>
    <w:rsid w:val="003957A3"/>
    <w:rsid w:val="00396242"/>
    <w:rsid w:val="00396AE1"/>
    <w:rsid w:val="00396F40"/>
    <w:rsid w:val="00397FFE"/>
    <w:rsid w:val="003A078B"/>
    <w:rsid w:val="003A0A3C"/>
    <w:rsid w:val="003A0C37"/>
    <w:rsid w:val="003A0CB1"/>
    <w:rsid w:val="003A115F"/>
    <w:rsid w:val="003A23F6"/>
    <w:rsid w:val="003A258C"/>
    <w:rsid w:val="003A259A"/>
    <w:rsid w:val="003A2636"/>
    <w:rsid w:val="003A2853"/>
    <w:rsid w:val="003A4518"/>
    <w:rsid w:val="003A46C0"/>
    <w:rsid w:val="003A4AE7"/>
    <w:rsid w:val="003A4EA9"/>
    <w:rsid w:val="003A58A5"/>
    <w:rsid w:val="003A58BA"/>
    <w:rsid w:val="003A5D5B"/>
    <w:rsid w:val="003A66C1"/>
    <w:rsid w:val="003B0095"/>
    <w:rsid w:val="003B0BFB"/>
    <w:rsid w:val="003B10F3"/>
    <w:rsid w:val="003B13CD"/>
    <w:rsid w:val="003B145C"/>
    <w:rsid w:val="003B18F0"/>
    <w:rsid w:val="003B1910"/>
    <w:rsid w:val="003B27ED"/>
    <w:rsid w:val="003B2DDB"/>
    <w:rsid w:val="003B32FA"/>
    <w:rsid w:val="003B3675"/>
    <w:rsid w:val="003B3B5F"/>
    <w:rsid w:val="003B43A0"/>
    <w:rsid w:val="003B4FD4"/>
    <w:rsid w:val="003B5282"/>
    <w:rsid w:val="003B5A4E"/>
    <w:rsid w:val="003B5BA5"/>
    <w:rsid w:val="003B5F4E"/>
    <w:rsid w:val="003B6877"/>
    <w:rsid w:val="003B6A20"/>
    <w:rsid w:val="003B726A"/>
    <w:rsid w:val="003B7451"/>
    <w:rsid w:val="003B74E2"/>
    <w:rsid w:val="003B78EB"/>
    <w:rsid w:val="003B7D60"/>
    <w:rsid w:val="003C00ED"/>
    <w:rsid w:val="003C22EF"/>
    <w:rsid w:val="003C242D"/>
    <w:rsid w:val="003C26DC"/>
    <w:rsid w:val="003C4401"/>
    <w:rsid w:val="003C4A48"/>
    <w:rsid w:val="003C5728"/>
    <w:rsid w:val="003C7706"/>
    <w:rsid w:val="003D11CB"/>
    <w:rsid w:val="003D1846"/>
    <w:rsid w:val="003D1B6E"/>
    <w:rsid w:val="003D1C1D"/>
    <w:rsid w:val="003D1CC5"/>
    <w:rsid w:val="003D2365"/>
    <w:rsid w:val="003D2F1B"/>
    <w:rsid w:val="003D3194"/>
    <w:rsid w:val="003D3307"/>
    <w:rsid w:val="003D36D8"/>
    <w:rsid w:val="003D46E4"/>
    <w:rsid w:val="003D4BFA"/>
    <w:rsid w:val="003D5342"/>
    <w:rsid w:val="003D64A0"/>
    <w:rsid w:val="003D6CC1"/>
    <w:rsid w:val="003D6EDE"/>
    <w:rsid w:val="003D6EFD"/>
    <w:rsid w:val="003D7229"/>
    <w:rsid w:val="003D7891"/>
    <w:rsid w:val="003D7AB0"/>
    <w:rsid w:val="003D7D67"/>
    <w:rsid w:val="003D7D8F"/>
    <w:rsid w:val="003E033A"/>
    <w:rsid w:val="003E1C39"/>
    <w:rsid w:val="003E298F"/>
    <w:rsid w:val="003E2A7C"/>
    <w:rsid w:val="003E32C2"/>
    <w:rsid w:val="003E35FA"/>
    <w:rsid w:val="003E3930"/>
    <w:rsid w:val="003E3BB7"/>
    <w:rsid w:val="003E3F36"/>
    <w:rsid w:val="003E44BE"/>
    <w:rsid w:val="003E46F0"/>
    <w:rsid w:val="003E4E8C"/>
    <w:rsid w:val="003E500A"/>
    <w:rsid w:val="003E53EA"/>
    <w:rsid w:val="003E5A16"/>
    <w:rsid w:val="003E629C"/>
    <w:rsid w:val="003E63A7"/>
    <w:rsid w:val="003E657A"/>
    <w:rsid w:val="003E65BF"/>
    <w:rsid w:val="003E65C8"/>
    <w:rsid w:val="003E6817"/>
    <w:rsid w:val="003E6C0F"/>
    <w:rsid w:val="003E7254"/>
    <w:rsid w:val="003E756B"/>
    <w:rsid w:val="003E7593"/>
    <w:rsid w:val="003E7DF4"/>
    <w:rsid w:val="003F01DC"/>
    <w:rsid w:val="003F0526"/>
    <w:rsid w:val="003F2164"/>
    <w:rsid w:val="003F2728"/>
    <w:rsid w:val="003F601A"/>
    <w:rsid w:val="003F604D"/>
    <w:rsid w:val="003F74DE"/>
    <w:rsid w:val="003F7656"/>
    <w:rsid w:val="00401E78"/>
    <w:rsid w:val="004023FD"/>
    <w:rsid w:val="004028C1"/>
    <w:rsid w:val="00402CA5"/>
    <w:rsid w:val="00402F8E"/>
    <w:rsid w:val="00403BD2"/>
    <w:rsid w:val="00404223"/>
    <w:rsid w:val="004047A0"/>
    <w:rsid w:val="00405090"/>
    <w:rsid w:val="00406CDF"/>
    <w:rsid w:val="00406D22"/>
    <w:rsid w:val="00406DEF"/>
    <w:rsid w:val="004073A3"/>
    <w:rsid w:val="00407840"/>
    <w:rsid w:val="00407A09"/>
    <w:rsid w:val="00407A5C"/>
    <w:rsid w:val="00410D67"/>
    <w:rsid w:val="00411249"/>
    <w:rsid w:val="004115E2"/>
    <w:rsid w:val="004117B1"/>
    <w:rsid w:val="00412E8E"/>
    <w:rsid w:val="0041319B"/>
    <w:rsid w:val="00413593"/>
    <w:rsid w:val="004138FF"/>
    <w:rsid w:val="00414E5F"/>
    <w:rsid w:val="00414F09"/>
    <w:rsid w:val="004154D9"/>
    <w:rsid w:val="0041563F"/>
    <w:rsid w:val="004157ED"/>
    <w:rsid w:val="00415F0E"/>
    <w:rsid w:val="0042044C"/>
    <w:rsid w:val="00421EA7"/>
    <w:rsid w:val="004221D2"/>
    <w:rsid w:val="004227FA"/>
    <w:rsid w:val="004236AE"/>
    <w:rsid w:val="004237CD"/>
    <w:rsid w:val="004242D8"/>
    <w:rsid w:val="004248F8"/>
    <w:rsid w:val="0042494D"/>
    <w:rsid w:val="004265D7"/>
    <w:rsid w:val="00426CCA"/>
    <w:rsid w:val="00426DEC"/>
    <w:rsid w:val="00427633"/>
    <w:rsid w:val="00427B29"/>
    <w:rsid w:val="00427FFE"/>
    <w:rsid w:val="00430313"/>
    <w:rsid w:val="00430712"/>
    <w:rsid w:val="00430E6E"/>
    <w:rsid w:val="00431248"/>
    <w:rsid w:val="0043146A"/>
    <w:rsid w:val="004314B8"/>
    <w:rsid w:val="004315F5"/>
    <w:rsid w:val="00431989"/>
    <w:rsid w:val="00431D30"/>
    <w:rsid w:val="00432100"/>
    <w:rsid w:val="00434412"/>
    <w:rsid w:val="00434E87"/>
    <w:rsid w:val="004362EA"/>
    <w:rsid w:val="00436307"/>
    <w:rsid w:val="004364B3"/>
    <w:rsid w:val="00436A8F"/>
    <w:rsid w:val="00436B71"/>
    <w:rsid w:val="00436B85"/>
    <w:rsid w:val="00440475"/>
    <w:rsid w:val="00440841"/>
    <w:rsid w:val="00440AC3"/>
    <w:rsid w:val="00441785"/>
    <w:rsid w:val="004417ED"/>
    <w:rsid w:val="004419DC"/>
    <w:rsid w:val="00443651"/>
    <w:rsid w:val="00443B94"/>
    <w:rsid w:val="00443BAF"/>
    <w:rsid w:val="00444AE2"/>
    <w:rsid w:val="004452B4"/>
    <w:rsid w:val="0044587A"/>
    <w:rsid w:val="00446071"/>
    <w:rsid w:val="00446874"/>
    <w:rsid w:val="004468AF"/>
    <w:rsid w:val="00447296"/>
    <w:rsid w:val="004479D5"/>
    <w:rsid w:val="00447E53"/>
    <w:rsid w:val="004500ED"/>
    <w:rsid w:val="00450821"/>
    <w:rsid w:val="004513E7"/>
    <w:rsid w:val="004515A5"/>
    <w:rsid w:val="00451D09"/>
    <w:rsid w:val="00451DA8"/>
    <w:rsid w:val="00452694"/>
    <w:rsid w:val="0045275F"/>
    <w:rsid w:val="00454815"/>
    <w:rsid w:val="00454A3C"/>
    <w:rsid w:val="00454F0C"/>
    <w:rsid w:val="00455B32"/>
    <w:rsid w:val="0045625A"/>
    <w:rsid w:val="0045670A"/>
    <w:rsid w:val="004575B4"/>
    <w:rsid w:val="004579A0"/>
    <w:rsid w:val="0046019B"/>
    <w:rsid w:val="004608CF"/>
    <w:rsid w:val="0046093B"/>
    <w:rsid w:val="00460A5F"/>
    <w:rsid w:val="00460BBE"/>
    <w:rsid w:val="00461376"/>
    <w:rsid w:val="00461604"/>
    <w:rsid w:val="004627BD"/>
    <w:rsid w:val="00462B90"/>
    <w:rsid w:val="004630FE"/>
    <w:rsid w:val="00463781"/>
    <w:rsid w:val="00463DBA"/>
    <w:rsid w:val="0046587D"/>
    <w:rsid w:val="00465C8B"/>
    <w:rsid w:val="00465F0F"/>
    <w:rsid w:val="00465FE8"/>
    <w:rsid w:val="00466960"/>
    <w:rsid w:val="004669AE"/>
    <w:rsid w:val="00466D63"/>
    <w:rsid w:val="00466F29"/>
    <w:rsid w:val="00466F46"/>
    <w:rsid w:val="004670DA"/>
    <w:rsid w:val="004672ED"/>
    <w:rsid w:val="004679A2"/>
    <w:rsid w:val="00467DBE"/>
    <w:rsid w:val="00467F55"/>
    <w:rsid w:val="0047059C"/>
    <w:rsid w:val="004707DB"/>
    <w:rsid w:val="004708F0"/>
    <w:rsid w:val="00471857"/>
    <w:rsid w:val="004735A3"/>
    <w:rsid w:val="004737A1"/>
    <w:rsid w:val="004739A4"/>
    <w:rsid w:val="00474475"/>
    <w:rsid w:val="004746F8"/>
    <w:rsid w:val="00474D9E"/>
    <w:rsid w:val="004750DD"/>
    <w:rsid w:val="00475DCF"/>
    <w:rsid w:val="00475E7D"/>
    <w:rsid w:val="00476A64"/>
    <w:rsid w:val="00477278"/>
    <w:rsid w:val="00477B22"/>
    <w:rsid w:val="004800B6"/>
    <w:rsid w:val="004807EF"/>
    <w:rsid w:val="00480DED"/>
    <w:rsid w:val="004816F3"/>
    <w:rsid w:val="00482441"/>
    <w:rsid w:val="004830BA"/>
    <w:rsid w:val="0048338A"/>
    <w:rsid w:val="004841BF"/>
    <w:rsid w:val="00484B3C"/>
    <w:rsid w:val="00485472"/>
    <w:rsid w:val="00485B65"/>
    <w:rsid w:val="004860E4"/>
    <w:rsid w:val="00486216"/>
    <w:rsid w:val="004863DF"/>
    <w:rsid w:val="00486B5A"/>
    <w:rsid w:val="00486B81"/>
    <w:rsid w:val="00486D31"/>
    <w:rsid w:val="004874D6"/>
    <w:rsid w:val="00487736"/>
    <w:rsid w:val="00487EA0"/>
    <w:rsid w:val="00490044"/>
    <w:rsid w:val="0049010A"/>
    <w:rsid w:val="00490FA4"/>
    <w:rsid w:val="004915B6"/>
    <w:rsid w:val="00491BD3"/>
    <w:rsid w:val="004920EC"/>
    <w:rsid w:val="004921F6"/>
    <w:rsid w:val="00492B3E"/>
    <w:rsid w:val="00492E21"/>
    <w:rsid w:val="00493276"/>
    <w:rsid w:val="00494095"/>
    <w:rsid w:val="00494E63"/>
    <w:rsid w:val="00495CC3"/>
    <w:rsid w:val="00496DDE"/>
    <w:rsid w:val="004975E0"/>
    <w:rsid w:val="00497904"/>
    <w:rsid w:val="00497C14"/>
    <w:rsid w:val="00497EF9"/>
    <w:rsid w:val="004A01BF"/>
    <w:rsid w:val="004A147C"/>
    <w:rsid w:val="004A1823"/>
    <w:rsid w:val="004A3769"/>
    <w:rsid w:val="004A3A5E"/>
    <w:rsid w:val="004A3C3A"/>
    <w:rsid w:val="004A42FD"/>
    <w:rsid w:val="004A55F9"/>
    <w:rsid w:val="004A70A1"/>
    <w:rsid w:val="004A74A5"/>
    <w:rsid w:val="004B05BB"/>
    <w:rsid w:val="004B092F"/>
    <w:rsid w:val="004B10EB"/>
    <w:rsid w:val="004B2490"/>
    <w:rsid w:val="004B29CC"/>
    <w:rsid w:val="004B307B"/>
    <w:rsid w:val="004B4091"/>
    <w:rsid w:val="004B4973"/>
    <w:rsid w:val="004B51C2"/>
    <w:rsid w:val="004B5476"/>
    <w:rsid w:val="004B595B"/>
    <w:rsid w:val="004B5F28"/>
    <w:rsid w:val="004B70B4"/>
    <w:rsid w:val="004B7A7A"/>
    <w:rsid w:val="004C0E45"/>
    <w:rsid w:val="004C1884"/>
    <w:rsid w:val="004C1A82"/>
    <w:rsid w:val="004C1D6D"/>
    <w:rsid w:val="004C1F17"/>
    <w:rsid w:val="004C20F0"/>
    <w:rsid w:val="004C3CD1"/>
    <w:rsid w:val="004C45B9"/>
    <w:rsid w:val="004C60CB"/>
    <w:rsid w:val="004C6112"/>
    <w:rsid w:val="004C6CA2"/>
    <w:rsid w:val="004C7698"/>
    <w:rsid w:val="004C77E1"/>
    <w:rsid w:val="004C7956"/>
    <w:rsid w:val="004D044E"/>
    <w:rsid w:val="004D06EB"/>
    <w:rsid w:val="004D165D"/>
    <w:rsid w:val="004D213C"/>
    <w:rsid w:val="004D2563"/>
    <w:rsid w:val="004D2927"/>
    <w:rsid w:val="004D2B1D"/>
    <w:rsid w:val="004D2BD6"/>
    <w:rsid w:val="004D312E"/>
    <w:rsid w:val="004D3A00"/>
    <w:rsid w:val="004D3B54"/>
    <w:rsid w:val="004D3BC5"/>
    <w:rsid w:val="004D44DA"/>
    <w:rsid w:val="004D4BCA"/>
    <w:rsid w:val="004D4CBD"/>
    <w:rsid w:val="004D4EF6"/>
    <w:rsid w:val="004D52BD"/>
    <w:rsid w:val="004D67CE"/>
    <w:rsid w:val="004D6877"/>
    <w:rsid w:val="004D6D03"/>
    <w:rsid w:val="004D75BD"/>
    <w:rsid w:val="004D75C7"/>
    <w:rsid w:val="004E0117"/>
    <w:rsid w:val="004E0A28"/>
    <w:rsid w:val="004E1517"/>
    <w:rsid w:val="004E222F"/>
    <w:rsid w:val="004E2BBF"/>
    <w:rsid w:val="004E369A"/>
    <w:rsid w:val="004E3927"/>
    <w:rsid w:val="004E3C18"/>
    <w:rsid w:val="004E3EEE"/>
    <w:rsid w:val="004E4620"/>
    <w:rsid w:val="004E46C5"/>
    <w:rsid w:val="004E46C8"/>
    <w:rsid w:val="004E4DBC"/>
    <w:rsid w:val="004E6204"/>
    <w:rsid w:val="004E67CD"/>
    <w:rsid w:val="004E698A"/>
    <w:rsid w:val="004E6A80"/>
    <w:rsid w:val="004E713B"/>
    <w:rsid w:val="004E7D67"/>
    <w:rsid w:val="004F01FC"/>
    <w:rsid w:val="004F070A"/>
    <w:rsid w:val="004F0DF1"/>
    <w:rsid w:val="004F1510"/>
    <w:rsid w:val="004F24AF"/>
    <w:rsid w:val="004F31C0"/>
    <w:rsid w:val="004F337B"/>
    <w:rsid w:val="004F35CF"/>
    <w:rsid w:val="004F38D5"/>
    <w:rsid w:val="004F406B"/>
    <w:rsid w:val="004F43DA"/>
    <w:rsid w:val="004F459D"/>
    <w:rsid w:val="004F4698"/>
    <w:rsid w:val="004F5505"/>
    <w:rsid w:val="004F62D6"/>
    <w:rsid w:val="004F6931"/>
    <w:rsid w:val="004F6CAC"/>
    <w:rsid w:val="004F70D9"/>
    <w:rsid w:val="0050160E"/>
    <w:rsid w:val="00501C20"/>
    <w:rsid w:val="005029B4"/>
    <w:rsid w:val="0050369F"/>
    <w:rsid w:val="0050388C"/>
    <w:rsid w:val="00503DA1"/>
    <w:rsid w:val="00504061"/>
    <w:rsid w:val="005042D8"/>
    <w:rsid w:val="005044A2"/>
    <w:rsid w:val="005048EC"/>
    <w:rsid w:val="00504BAE"/>
    <w:rsid w:val="00505184"/>
    <w:rsid w:val="005053A7"/>
    <w:rsid w:val="00505AA2"/>
    <w:rsid w:val="005069EA"/>
    <w:rsid w:val="00506C00"/>
    <w:rsid w:val="00506CE4"/>
    <w:rsid w:val="00506DCD"/>
    <w:rsid w:val="00506EA1"/>
    <w:rsid w:val="00510B60"/>
    <w:rsid w:val="005117D4"/>
    <w:rsid w:val="00512221"/>
    <w:rsid w:val="005122B2"/>
    <w:rsid w:val="00512359"/>
    <w:rsid w:val="0051339D"/>
    <w:rsid w:val="005139C4"/>
    <w:rsid w:val="00513A5B"/>
    <w:rsid w:val="00513F9D"/>
    <w:rsid w:val="00514022"/>
    <w:rsid w:val="005147B9"/>
    <w:rsid w:val="00514A8E"/>
    <w:rsid w:val="00514D62"/>
    <w:rsid w:val="00516F0F"/>
    <w:rsid w:val="00517142"/>
    <w:rsid w:val="00517289"/>
    <w:rsid w:val="0052083C"/>
    <w:rsid w:val="005208A6"/>
    <w:rsid w:val="00520E74"/>
    <w:rsid w:val="0052112A"/>
    <w:rsid w:val="00522611"/>
    <w:rsid w:val="005229DF"/>
    <w:rsid w:val="00523155"/>
    <w:rsid w:val="00523310"/>
    <w:rsid w:val="00523489"/>
    <w:rsid w:val="005237E5"/>
    <w:rsid w:val="005237FE"/>
    <w:rsid w:val="005238C6"/>
    <w:rsid w:val="00523B67"/>
    <w:rsid w:val="00523BEB"/>
    <w:rsid w:val="00523C20"/>
    <w:rsid w:val="00524D99"/>
    <w:rsid w:val="00525386"/>
    <w:rsid w:val="005255AB"/>
    <w:rsid w:val="00525D91"/>
    <w:rsid w:val="0052661A"/>
    <w:rsid w:val="0052788C"/>
    <w:rsid w:val="00527C1C"/>
    <w:rsid w:val="00527C62"/>
    <w:rsid w:val="00530473"/>
    <w:rsid w:val="0053052B"/>
    <w:rsid w:val="00530B5A"/>
    <w:rsid w:val="00530D85"/>
    <w:rsid w:val="00530EE0"/>
    <w:rsid w:val="00530FC2"/>
    <w:rsid w:val="00531070"/>
    <w:rsid w:val="00531140"/>
    <w:rsid w:val="005315E1"/>
    <w:rsid w:val="00532876"/>
    <w:rsid w:val="00532F1F"/>
    <w:rsid w:val="00533167"/>
    <w:rsid w:val="00533E23"/>
    <w:rsid w:val="00534A14"/>
    <w:rsid w:val="00534DAD"/>
    <w:rsid w:val="00535159"/>
    <w:rsid w:val="0053556C"/>
    <w:rsid w:val="005370CB"/>
    <w:rsid w:val="00537587"/>
    <w:rsid w:val="0053774B"/>
    <w:rsid w:val="0054077E"/>
    <w:rsid w:val="005409CE"/>
    <w:rsid w:val="00540B4C"/>
    <w:rsid w:val="005417D9"/>
    <w:rsid w:val="00541CC9"/>
    <w:rsid w:val="005420B5"/>
    <w:rsid w:val="00542353"/>
    <w:rsid w:val="005426C4"/>
    <w:rsid w:val="0054272C"/>
    <w:rsid w:val="00542CA2"/>
    <w:rsid w:val="00543135"/>
    <w:rsid w:val="00543177"/>
    <w:rsid w:val="0054441D"/>
    <w:rsid w:val="00544626"/>
    <w:rsid w:val="00544F97"/>
    <w:rsid w:val="0054567F"/>
    <w:rsid w:val="00545E17"/>
    <w:rsid w:val="00545FBF"/>
    <w:rsid w:val="00546C16"/>
    <w:rsid w:val="005477BA"/>
    <w:rsid w:val="00547B72"/>
    <w:rsid w:val="0055027F"/>
    <w:rsid w:val="00550521"/>
    <w:rsid w:val="0055090F"/>
    <w:rsid w:val="00550BC3"/>
    <w:rsid w:val="00550DED"/>
    <w:rsid w:val="00551696"/>
    <w:rsid w:val="005521DD"/>
    <w:rsid w:val="00553414"/>
    <w:rsid w:val="00554603"/>
    <w:rsid w:val="00554DAD"/>
    <w:rsid w:val="00554EDC"/>
    <w:rsid w:val="00555D08"/>
    <w:rsid w:val="005574A5"/>
    <w:rsid w:val="0055791D"/>
    <w:rsid w:val="00557CB9"/>
    <w:rsid w:val="00560472"/>
    <w:rsid w:val="005604A3"/>
    <w:rsid w:val="00560C3E"/>
    <w:rsid w:val="00562FE5"/>
    <w:rsid w:val="005633D8"/>
    <w:rsid w:val="00563F60"/>
    <w:rsid w:val="00564971"/>
    <w:rsid w:val="005655F3"/>
    <w:rsid w:val="0056565A"/>
    <w:rsid w:val="0056671C"/>
    <w:rsid w:val="005672BD"/>
    <w:rsid w:val="00567564"/>
    <w:rsid w:val="00567C25"/>
    <w:rsid w:val="00567D9D"/>
    <w:rsid w:val="0057062F"/>
    <w:rsid w:val="00572A33"/>
    <w:rsid w:val="00572C0B"/>
    <w:rsid w:val="00572C55"/>
    <w:rsid w:val="00573BDA"/>
    <w:rsid w:val="005764E7"/>
    <w:rsid w:val="00577340"/>
    <w:rsid w:val="00577C67"/>
    <w:rsid w:val="00580B59"/>
    <w:rsid w:val="00581CA4"/>
    <w:rsid w:val="00582009"/>
    <w:rsid w:val="00582016"/>
    <w:rsid w:val="00582201"/>
    <w:rsid w:val="00583525"/>
    <w:rsid w:val="00583C9C"/>
    <w:rsid w:val="0058514D"/>
    <w:rsid w:val="00585748"/>
    <w:rsid w:val="00586ABA"/>
    <w:rsid w:val="00587109"/>
    <w:rsid w:val="00587C4A"/>
    <w:rsid w:val="0059005E"/>
    <w:rsid w:val="0059006D"/>
    <w:rsid w:val="0059010F"/>
    <w:rsid w:val="005912D6"/>
    <w:rsid w:val="00591545"/>
    <w:rsid w:val="00592152"/>
    <w:rsid w:val="00592163"/>
    <w:rsid w:val="005924CD"/>
    <w:rsid w:val="0059282B"/>
    <w:rsid w:val="00592E0C"/>
    <w:rsid w:val="005940DF"/>
    <w:rsid w:val="0059415E"/>
    <w:rsid w:val="005953F3"/>
    <w:rsid w:val="0059551D"/>
    <w:rsid w:val="00596526"/>
    <w:rsid w:val="00596998"/>
    <w:rsid w:val="005973C6"/>
    <w:rsid w:val="00597484"/>
    <w:rsid w:val="00597F3C"/>
    <w:rsid w:val="005A11FC"/>
    <w:rsid w:val="005A1218"/>
    <w:rsid w:val="005A28C2"/>
    <w:rsid w:val="005A2DCF"/>
    <w:rsid w:val="005A398C"/>
    <w:rsid w:val="005A3D83"/>
    <w:rsid w:val="005A4704"/>
    <w:rsid w:val="005A4D56"/>
    <w:rsid w:val="005A51B9"/>
    <w:rsid w:val="005A5BA1"/>
    <w:rsid w:val="005A5F6B"/>
    <w:rsid w:val="005A649B"/>
    <w:rsid w:val="005A6DC8"/>
    <w:rsid w:val="005A7F05"/>
    <w:rsid w:val="005B028C"/>
    <w:rsid w:val="005B06E8"/>
    <w:rsid w:val="005B181E"/>
    <w:rsid w:val="005B2D56"/>
    <w:rsid w:val="005B3150"/>
    <w:rsid w:val="005B47CB"/>
    <w:rsid w:val="005B4E9F"/>
    <w:rsid w:val="005B58E3"/>
    <w:rsid w:val="005B5BB6"/>
    <w:rsid w:val="005B6812"/>
    <w:rsid w:val="005B68DE"/>
    <w:rsid w:val="005C043E"/>
    <w:rsid w:val="005C0694"/>
    <w:rsid w:val="005C0B41"/>
    <w:rsid w:val="005C0BE4"/>
    <w:rsid w:val="005C0EE5"/>
    <w:rsid w:val="005C12FF"/>
    <w:rsid w:val="005C1944"/>
    <w:rsid w:val="005C200F"/>
    <w:rsid w:val="005C228E"/>
    <w:rsid w:val="005C338D"/>
    <w:rsid w:val="005C3469"/>
    <w:rsid w:val="005C36F8"/>
    <w:rsid w:val="005C3844"/>
    <w:rsid w:val="005C4E64"/>
    <w:rsid w:val="005C5120"/>
    <w:rsid w:val="005C5AE5"/>
    <w:rsid w:val="005C6A91"/>
    <w:rsid w:val="005C6B5D"/>
    <w:rsid w:val="005C7D64"/>
    <w:rsid w:val="005D0123"/>
    <w:rsid w:val="005D0D09"/>
    <w:rsid w:val="005D192F"/>
    <w:rsid w:val="005D1949"/>
    <w:rsid w:val="005D1AF8"/>
    <w:rsid w:val="005D1C37"/>
    <w:rsid w:val="005D1E3B"/>
    <w:rsid w:val="005D2AA0"/>
    <w:rsid w:val="005D2DE1"/>
    <w:rsid w:val="005D37B9"/>
    <w:rsid w:val="005D3A88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6E5F"/>
    <w:rsid w:val="005D718D"/>
    <w:rsid w:val="005D7997"/>
    <w:rsid w:val="005E0538"/>
    <w:rsid w:val="005E0C18"/>
    <w:rsid w:val="005E142C"/>
    <w:rsid w:val="005E1B81"/>
    <w:rsid w:val="005E226D"/>
    <w:rsid w:val="005E251C"/>
    <w:rsid w:val="005E26A7"/>
    <w:rsid w:val="005E26C7"/>
    <w:rsid w:val="005E26C9"/>
    <w:rsid w:val="005E278E"/>
    <w:rsid w:val="005E2E75"/>
    <w:rsid w:val="005E3502"/>
    <w:rsid w:val="005E38C0"/>
    <w:rsid w:val="005E38C4"/>
    <w:rsid w:val="005E3D09"/>
    <w:rsid w:val="005E4786"/>
    <w:rsid w:val="005E54FD"/>
    <w:rsid w:val="005E7F3E"/>
    <w:rsid w:val="005F000F"/>
    <w:rsid w:val="005F0B77"/>
    <w:rsid w:val="005F10CC"/>
    <w:rsid w:val="005F10FF"/>
    <w:rsid w:val="005F1FEF"/>
    <w:rsid w:val="005F20AD"/>
    <w:rsid w:val="005F2261"/>
    <w:rsid w:val="005F2E0A"/>
    <w:rsid w:val="005F3703"/>
    <w:rsid w:val="005F3721"/>
    <w:rsid w:val="005F3AFD"/>
    <w:rsid w:val="005F407F"/>
    <w:rsid w:val="005F43EF"/>
    <w:rsid w:val="005F66DF"/>
    <w:rsid w:val="00600C4D"/>
    <w:rsid w:val="00602095"/>
    <w:rsid w:val="00602AED"/>
    <w:rsid w:val="00602B10"/>
    <w:rsid w:val="00603A2C"/>
    <w:rsid w:val="00603E51"/>
    <w:rsid w:val="0060573F"/>
    <w:rsid w:val="00605BC6"/>
    <w:rsid w:val="00605ECF"/>
    <w:rsid w:val="00606A40"/>
    <w:rsid w:val="00606FE4"/>
    <w:rsid w:val="00607A1C"/>
    <w:rsid w:val="00610609"/>
    <w:rsid w:val="00610638"/>
    <w:rsid w:val="006117EE"/>
    <w:rsid w:val="00611AAF"/>
    <w:rsid w:val="006123F5"/>
    <w:rsid w:val="00612408"/>
    <w:rsid w:val="00612784"/>
    <w:rsid w:val="0061399B"/>
    <w:rsid w:val="006139FF"/>
    <w:rsid w:val="00613AB7"/>
    <w:rsid w:val="00614CB8"/>
    <w:rsid w:val="00615678"/>
    <w:rsid w:val="00615AEC"/>
    <w:rsid w:val="00616ED4"/>
    <w:rsid w:val="00617211"/>
    <w:rsid w:val="0061768F"/>
    <w:rsid w:val="006178FE"/>
    <w:rsid w:val="00617C31"/>
    <w:rsid w:val="00617E1E"/>
    <w:rsid w:val="00617F28"/>
    <w:rsid w:val="006200CB"/>
    <w:rsid w:val="00621149"/>
    <w:rsid w:val="00621557"/>
    <w:rsid w:val="006215BB"/>
    <w:rsid w:val="0062163B"/>
    <w:rsid w:val="006216B3"/>
    <w:rsid w:val="006216B8"/>
    <w:rsid w:val="00621E08"/>
    <w:rsid w:val="00623467"/>
    <w:rsid w:val="00623474"/>
    <w:rsid w:val="00623D55"/>
    <w:rsid w:val="00623FEC"/>
    <w:rsid w:val="0062478C"/>
    <w:rsid w:val="00624D34"/>
    <w:rsid w:val="00624F20"/>
    <w:rsid w:val="00625181"/>
    <w:rsid w:val="006266DD"/>
    <w:rsid w:val="0063017A"/>
    <w:rsid w:val="00630180"/>
    <w:rsid w:val="00630C06"/>
    <w:rsid w:val="00630C4A"/>
    <w:rsid w:val="00630DAD"/>
    <w:rsid w:val="006314FF"/>
    <w:rsid w:val="006316A2"/>
    <w:rsid w:val="00631806"/>
    <w:rsid w:val="006318DB"/>
    <w:rsid w:val="00631BE3"/>
    <w:rsid w:val="00631EAD"/>
    <w:rsid w:val="00632117"/>
    <w:rsid w:val="006329D7"/>
    <w:rsid w:val="00632DAF"/>
    <w:rsid w:val="0063365E"/>
    <w:rsid w:val="00633A87"/>
    <w:rsid w:val="00633C35"/>
    <w:rsid w:val="006340E5"/>
    <w:rsid w:val="00634DB3"/>
    <w:rsid w:val="0063518E"/>
    <w:rsid w:val="00635774"/>
    <w:rsid w:val="00635778"/>
    <w:rsid w:val="00635861"/>
    <w:rsid w:val="00635880"/>
    <w:rsid w:val="0063592F"/>
    <w:rsid w:val="00635F41"/>
    <w:rsid w:val="006367AF"/>
    <w:rsid w:val="00636F97"/>
    <w:rsid w:val="00637423"/>
    <w:rsid w:val="00637C28"/>
    <w:rsid w:val="006402D3"/>
    <w:rsid w:val="006407A7"/>
    <w:rsid w:val="00640E4C"/>
    <w:rsid w:val="006410B4"/>
    <w:rsid w:val="00641B18"/>
    <w:rsid w:val="00641DA2"/>
    <w:rsid w:val="00642091"/>
    <w:rsid w:val="00642DA7"/>
    <w:rsid w:val="006436BC"/>
    <w:rsid w:val="00644E6E"/>
    <w:rsid w:val="00645DAE"/>
    <w:rsid w:val="00646196"/>
    <w:rsid w:val="006468EE"/>
    <w:rsid w:val="006477E6"/>
    <w:rsid w:val="00647A8A"/>
    <w:rsid w:val="00650426"/>
    <w:rsid w:val="00650AB6"/>
    <w:rsid w:val="00650BEF"/>
    <w:rsid w:val="00650EAB"/>
    <w:rsid w:val="00651593"/>
    <w:rsid w:val="00651605"/>
    <w:rsid w:val="006519E9"/>
    <w:rsid w:val="00651E40"/>
    <w:rsid w:val="00651F0E"/>
    <w:rsid w:val="00652C21"/>
    <w:rsid w:val="006531D5"/>
    <w:rsid w:val="0065349A"/>
    <w:rsid w:val="00654477"/>
    <w:rsid w:val="006547A9"/>
    <w:rsid w:val="006547CE"/>
    <w:rsid w:val="00655305"/>
    <w:rsid w:val="0065540B"/>
    <w:rsid w:val="00655A40"/>
    <w:rsid w:val="00655B02"/>
    <w:rsid w:val="00655CDB"/>
    <w:rsid w:val="00655DCF"/>
    <w:rsid w:val="0065612A"/>
    <w:rsid w:val="00656320"/>
    <w:rsid w:val="006567A5"/>
    <w:rsid w:val="00656AC4"/>
    <w:rsid w:val="00656C32"/>
    <w:rsid w:val="00657C7E"/>
    <w:rsid w:val="00657D00"/>
    <w:rsid w:val="00657EF7"/>
    <w:rsid w:val="00660640"/>
    <w:rsid w:val="00661663"/>
    <w:rsid w:val="00662042"/>
    <w:rsid w:val="006623E8"/>
    <w:rsid w:val="00662C10"/>
    <w:rsid w:val="006631C2"/>
    <w:rsid w:val="00663341"/>
    <w:rsid w:val="00663C1B"/>
    <w:rsid w:val="00663C86"/>
    <w:rsid w:val="00663D5F"/>
    <w:rsid w:val="00664229"/>
    <w:rsid w:val="00664839"/>
    <w:rsid w:val="00664BF0"/>
    <w:rsid w:val="006650B3"/>
    <w:rsid w:val="00665358"/>
    <w:rsid w:val="00665530"/>
    <w:rsid w:val="006668D2"/>
    <w:rsid w:val="00666E36"/>
    <w:rsid w:val="0067013B"/>
    <w:rsid w:val="0067128D"/>
    <w:rsid w:val="006723E4"/>
    <w:rsid w:val="00672D75"/>
    <w:rsid w:val="006745B2"/>
    <w:rsid w:val="00674DD9"/>
    <w:rsid w:val="0068019F"/>
    <w:rsid w:val="00683038"/>
    <w:rsid w:val="00683B31"/>
    <w:rsid w:val="00684098"/>
    <w:rsid w:val="006845DE"/>
    <w:rsid w:val="006847ED"/>
    <w:rsid w:val="00684954"/>
    <w:rsid w:val="00684FA3"/>
    <w:rsid w:val="00685AAD"/>
    <w:rsid w:val="00685CF8"/>
    <w:rsid w:val="00685D05"/>
    <w:rsid w:val="00685FD1"/>
    <w:rsid w:val="00686273"/>
    <w:rsid w:val="00686566"/>
    <w:rsid w:val="00686FC2"/>
    <w:rsid w:val="0068705A"/>
    <w:rsid w:val="00687388"/>
    <w:rsid w:val="006876D1"/>
    <w:rsid w:val="0069028E"/>
    <w:rsid w:val="006905FE"/>
    <w:rsid w:val="00690A8D"/>
    <w:rsid w:val="00690B52"/>
    <w:rsid w:val="00690FAD"/>
    <w:rsid w:val="00691579"/>
    <w:rsid w:val="00691B79"/>
    <w:rsid w:val="00691B8A"/>
    <w:rsid w:val="00691C3A"/>
    <w:rsid w:val="00692209"/>
    <w:rsid w:val="00692597"/>
    <w:rsid w:val="00692B05"/>
    <w:rsid w:val="00692D5A"/>
    <w:rsid w:val="006931F6"/>
    <w:rsid w:val="00693814"/>
    <w:rsid w:val="006948C4"/>
    <w:rsid w:val="00695667"/>
    <w:rsid w:val="00695685"/>
    <w:rsid w:val="006956B2"/>
    <w:rsid w:val="00695B0B"/>
    <w:rsid w:val="0069650A"/>
    <w:rsid w:val="00696C58"/>
    <w:rsid w:val="006973F9"/>
    <w:rsid w:val="00697906"/>
    <w:rsid w:val="006A04D5"/>
    <w:rsid w:val="006A0D91"/>
    <w:rsid w:val="006A158A"/>
    <w:rsid w:val="006A22CA"/>
    <w:rsid w:val="006A2886"/>
    <w:rsid w:val="006A2C25"/>
    <w:rsid w:val="006A35F1"/>
    <w:rsid w:val="006A3885"/>
    <w:rsid w:val="006A3D0E"/>
    <w:rsid w:val="006A4D71"/>
    <w:rsid w:val="006A4FC1"/>
    <w:rsid w:val="006A5040"/>
    <w:rsid w:val="006A51A5"/>
    <w:rsid w:val="006A5AEF"/>
    <w:rsid w:val="006A6CDB"/>
    <w:rsid w:val="006A6EDF"/>
    <w:rsid w:val="006A7475"/>
    <w:rsid w:val="006B0C57"/>
    <w:rsid w:val="006B18D3"/>
    <w:rsid w:val="006B1FF6"/>
    <w:rsid w:val="006B2184"/>
    <w:rsid w:val="006B223D"/>
    <w:rsid w:val="006B2F40"/>
    <w:rsid w:val="006B3427"/>
    <w:rsid w:val="006B3446"/>
    <w:rsid w:val="006B3544"/>
    <w:rsid w:val="006B359F"/>
    <w:rsid w:val="006B459C"/>
    <w:rsid w:val="006B4B3B"/>
    <w:rsid w:val="006B4EBC"/>
    <w:rsid w:val="006B55D5"/>
    <w:rsid w:val="006B66BB"/>
    <w:rsid w:val="006B6AB2"/>
    <w:rsid w:val="006B7401"/>
    <w:rsid w:val="006B7C61"/>
    <w:rsid w:val="006C19B6"/>
    <w:rsid w:val="006C19DC"/>
    <w:rsid w:val="006C1F7A"/>
    <w:rsid w:val="006C2086"/>
    <w:rsid w:val="006C2098"/>
    <w:rsid w:val="006C28C1"/>
    <w:rsid w:val="006C35D6"/>
    <w:rsid w:val="006C3E3F"/>
    <w:rsid w:val="006C4535"/>
    <w:rsid w:val="006C4F99"/>
    <w:rsid w:val="006C503E"/>
    <w:rsid w:val="006C5180"/>
    <w:rsid w:val="006C5F1D"/>
    <w:rsid w:val="006C6A39"/>
    <w:rsid w:val="006C7252"/>
    <w:rsid w:val="006C7CFE"/>
    <w:rsid w:val="006D153C"/>
    <w:rsid w:val="006D1FE9"/>
    <w:rsid w:val="006D23CE"/>
    <w:rsid w:val="006D2663"/>
    <w:rsid w:val="006D2BD3"/>
    <w:rsid w:val="006D308B"/>
    <w:rsid w:val="006D3361"/>
    <w:rsid w:val="006D3A65"/>
    <w:rsid w:val="006D3C81"/>
    <w:rsid w:val="006D3E16"/>
    <w:rsid w:val="006D6065"/>
    <w:rsid w:val="006D6C79"/>
    <w:rsid w:val="006D7063"/>
    <w:rsid w:val="006D7B37"/>
    <w:rsid w:val="006E0825"/>
    <w:rsid w:val="006E105A"/>
    <w:rsid w:val="006E1110"/>
    <w:rsid w:val="006E20A6"/>
    <w:rsid w:val="006E2486"/>
    <w:rsid w:val="006E27DB"/>
    <w:rsid w:val="006E28FC"/>
    <w:rsid w:val="006E2A70"/>
    <w:rsid w:val="006E2B57"/>
    <w:rsid w:val="006E3A94"/>
    <w:rsid w:val="006E4012"/>
    <w:rsid w:val="006E458B"/>
    <w:rsid w:val="006E4A90"/>
    <w:rsid w:val="006E50AF"/>
    <w:rsid w:val="006E521A"/>
    <w:rsid w:val="006E7314"/>
    <w:rsid w:val="006E7F22"/>
    <w:rsid w:val="006F070F"/>
    <w:rsid w:val="006F0751"/>
    <w:rsid w:val="006F090E"/>
    <w:rsid w:val="006F0940"/>
    <w:rsid w:val="006F11EE"/>
    <w:rsid w:val="006F1B5A"/>
    <w:rsid w:val="006F1E64"/>
    <w:rsid w:val="006F2265"/>
    <w:rsid w:val="006F250E"/>
    <w:rsid w:val="006F2EA1"/>
    <w:rsid w:val="006F3298"/>
    <w:rsid w:val="006F3C7B"/>
    <w:rsid w:val="006F3DA8"/>
    <w:rsid w:val="006F47EB"/>
    <w:rsid w:val="006F521E"/>
    <w:rsid w:val="006F5ACD"/>
    <w:rsid w:val="006F5B91"/>
    <w:rsid w:val="006F60FB"/>
    <w:rsid w:val="006F6751"/>
    <w:rsid w:val="006F7188"/>
    <w:rsid w:val="006F71CF"/>
    <w:rsid w:val="006F7F5D"/>
    <w:rsid w:val="0070065A"/>
    <w:rsid w:val="007016D9"/>
    <w:rsid w:val="00701DE4"/>
    <w:rsid w:val="00701E93"/>
    <w:rsid w:val="00702403"/>
    <w:rsid w:val="007025DB"/>
    <w:rsid w:val="00702D25"/>
    <w:rsid w:val="007035C7"/>
    <w:rsid w:val="007036F4"/>
    <w:rsid w:val="007045D3"/>
    <w:rsid w:val="00704EB4"/>
    <w:rsid w:val="0070591B"/>
    <w:rsid w:val="00705E38"/>
    <w:rsid w:val="0070733C"/>
    <w:rsid w:val="00707FD3"/>
    <w:rsid w:val="00710AE6"/>
    <w:rsid w:val="00711BD1"/>
    <w:rsid w:val="0071234A"/>
    <w:rsid w:val="0071288B"/>
    <w:rsid w:val="00712C7B"/>
    <w:rsid w:val="007152BB"/>
    <w:rsid w:val="0071675A"/>
    <w:rsid w:val="00716B57"/>
    <w:rsid w:val="00716CD5"/>
    <w:rsid w:val="007202E4"/>
    <w:rsid w:val="00720D4B"/>
    <w:rsid w:val="0072141E"/>
    <w:rsid w:val="00721A53"/>
    <w:rsid w:val="00722DC1"/>
    <w:rsid w:val="00723321"/>
    <w:rsid w:val="0072351B"/>
    <w:rsid w:val="00723AF1"/>
    <w:rsid w:val="00723AFD"/>
    <w:rsid w:val="0072472D"/>
    <w:rsid w:val="0072492A"/>
    <w:rsid w:val="00725657"/>
    <w:rsid w:val="00725686"/>
    <w:rsid w:val="00725846"/>
    <w:rsid w:val="00725B9A"/>
    <w:rsid w:val="00725EF4"/>
    <w:rsid w:val="00726437"/>
    <w:rsid w:val="00730055"/>
    <w:rsid w:val="00730BDA"/>
    <w:rsid w:val="00730CFC"/>
    <w:rsid w:val="00730E97"/>
    <w:rsid w:val="007313E1"/>
    <w:rsid w:val="007319FB"/>
    <w:rsid w:val="00731BEC"/>
    <w:rsid w:val="00731F1E"/>
    <w:rsid w:val="0073376A"/>
    <w:rsid w:val="00733F9B"/>
    <w:rsid w:val="00734446"/>
    <w:rsid w:val="007345E3"/>
    <w:rsid w:val="00734A1A"/>
    <w:rsid w:val="00734B28"/>
    <w:rsid w:val="00735149"/>
    <w:rsid w:val="0073694F"/>
    <w:rsid w:val="00736A0B"/>
    <w:rsid w:val="00736ECA"/>
    <w:rsid w:val="007400B8"/>
    <w:rsid w:val="00740820"/>
    <w:rsid w:val="00740833"/>
    <w:rsid w:val="0074095E"/>
    <w:rsid w:val="00742034"/>
    <w:rsid w:val="00742B19"/>
    <w:rsid w:val="007434A7"/>
    <w:rsid w:val="00743516"/>
    <w:rsid w:val="00743711"/>
    <w:rsid w:val="00743832"/>
    <w:rsid w:val="00745807"/>
    <w:rsid w:val="00745C03"/>
    <w:rsid w:val="007469D6"/>
    <w:rsid w:val="00746B69"/>
    <w:rsid w:val="00746D6F"/>
    <w:rsid w:val="00747627"/>
    <w:rsid w:val="00747924"/>
    <w:rsid w:val="0075015D"/>
    <w:rsid w:val="00750499"/>
    <w:rsid w:val="0075069D"/>
    <w:rsid w:val="007512CE"/>
    <w:rsid w:val="0075161B"/>
    <w:rsid w:val="0075169C"/>
    <w:rsid w:val="007519F0"/>
    <w:rsid w:val="00751BD0"/>
    <w:rsid w:val="00751DC5"/>
    <w:rsid w:val="00752216"/>
    <w:rsid w:val="007525F2"/>
    <w:rsid w:val="00752DBD"/>
    <w:rsid w:val="00753117"/>
    <w:rsid w:val="0075330A"/>
    <w:rsid w:val="0075375B"/>
    <w:rsid w:val="00753942"/>
    <w:rsid w:val="0075394A"/>
    <w:rsid w:val="007540D2"/>
    <w:rsid w:val="0075491B"/>
    <w:rsid w:val="0075524C"/>
    <w:rsid w:val="00755863"/>
    <w:rsid w:val="00755C5E"/>
    <w:rsid w:val="00756B9E"/>
    <w:rsid w:val="007572C3"/>
    <w:rsid w:val="007577BE"/>
    <w:rsid w:val="007579BE"/>
    <w:rsid w:val="00760097"/>
    <w:rsid w:val="00760821"/>
    <w:rsid w:val="00760EE5"/>
    <w:rsid w:val="00761042"/>
    <w:rsid w:val="007614EF"/>
    <w:rsid w:val="00761D6B"/>
    <w:rsid w:val="00762398"/>
    <w:rsid w:val="0076253D"/>
    <w:rsid w:val="00762553"/>
    <w:rsid w:val="00763139"/>
    <w:rsid w:val="00763887"/>
    <w:rsid w:val="00765947"/>
    <w:rsid w:val="00766072"/>
    <w:rsid w:val="007660F3"/>
    <w:rsid w:val="00766D42"/>
    <w:rsid w:val="00766D80"/>
    <w:rsid w:val="00767CB3"/>
    <w:rsid w:val="00767F64"/>
    <w:rsid w:val="0077120B"/>
    <w:rsid w:val="00771245"/>
    <w:rsid w:val="00771375"/>
    <w:rsid w:val="00771AAF"/>
    <w:rsid w:val="0077284B"/>
    <w:rsid w:val="0077293D"/>
    <w:rsid w:val="0077297B"/>
    <w:rsid w:val="00772985"/>
    <w:rsid w:val="00772EB2"/>
    <w:rsid w:val="00773242"/>
    <w:rsid w:val="007733E8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0B17"/>
    <w:rsid w:val="00780BA8"/>
    <w:rsid w:val="0078135D"/>
    <w:rsid w:val="007819B7"/>
    <w:rsid w:val="007821B2"/>
    <w:rsid w:val="0078362A"/>
    <w:rsid w:val="00785E6F"/>
    <w:rsid w:val="00786335"/>
    <w:rsid w:val="0078685E"/>
    <w:rsid w:val="0079092A"/>
    <w:rsid w:val="00790986"/>
    <w:rsid w:val="00790A75"/>
    <w:rsid w:val="00791057"/>
    <w:rsid w:val="0079292F"/>
    <w:rsid w:val="00792EC7"/>
    <w:rsid w:val="0079333F"/>
    <w:rsid w:val="00794758"/>
    <w:rsid w:val="007947B9"/>
    <w:rsid w:val="00794C38"/>
    <w:rsid w:val="00794F68"/>
    <w:rsid w:val="0079525C"/>
    <w:rsid w:val="00795BD3"/>
    <w:rsid w:val="007964E3"/>
    <w:rsid w:val="00796DBE"/>
    <w:rsid w:val="00796E7E"/>
    <w:rsid w:val="00797281"/>
    <w:rsid w:val="00797286"/>
    <w:rsid w:val="007A0248"/>
    <w:rsid w:val="007A153B"/>
    <w:rsid w:val="007A17F1"/>
    <w:rsid w:val="007A2B6B"/>
    <w:rsid w:val="007A36B5"/>
    <w:rsid w:val="007A36E0"/>
    <w:rsid w:val="007A3980"/>
    <w:rsid w:val="007A3BEA"/>
    <w:rsid w:val="007A3EC7"/>
    <w:rsid w:val="007A43E8"/>
    <w:rsid w:val="007A4669"/>
    <w:rsid w:val="007A4782"/>
    <w:rsid w:val="007A50E4"/>
    <w:rsid w:val="007A5A17"/>
    <w:rsid w:val="007A5CFB"/>
    <w:rsid w:val="007A75FD"/>
    <w:rsid w:val="007A7923"/>
    <w:rsid w:val="007A7D3E"/>
    <w:rsid w:val="007B05C6"/>
    <w:rsid w:val="007B0770"/>
    <w:rsid w:val="007B111A"/>
    <w:rsid w:val="007B1801"/>
    <w:rsid w:val="007B214B"/>
    <w:rsid w:val="007B34CF"/>
    <w:rsid w:val="007B371D"/>
    <w:rsid w:val="007B40E3"/>
    <w:rsid w:val="007B443A"/>
    <w:rsid w:val="007B505F"/>
    <w:rsid w:val="007B50A8"/>
    <w:rsid w:val="007B59B5"/>
    <w:rsid w:val="007B5A2B"/>
    <w:rsid w:val="007B5E32"/>
    <w:rsid w:val="007B5E78"/>
    <w:rsid w:val="007B6488"/>
    <w:rsid w:val="007B660D"/>
    <w:rsid w:val="007B6610"/>
    <w:rsid w:val="007B6C3E"/>
    <w:rsid w:val="007C01D2"/>
    <w:rsid w:val="007C083C"/>
    <w:rsid w:val="007C093B"/>
    <w:rsid w:val="007C14F1"/>
    <w:rsid w:val="007C1716"/>
    <w:rsid w:val="007C1768"/>
    <w:rsid w:val="007C1E32"/>
    <w:rsid w:val="007C2491"/>
    <w:rsid w:val="007C2494"/>
    <w:rsid w:val="007C2E27"/>
    <w:rsid w:val="007C2F39"/>
    <w:rsid w:val="007C532D"/>
    <w:rsid w:val="007C5356"/>
    <w:rsid w:val="007C6009"/>
    <w:rsid w:val="007C6913"/>
    <w:rsid w:val="007C6DD9"/>
    <w:rsid w:val="007C6FA7"/>
    <w:rsid w:val="007D05B3"/>
    <w:rsid w:val="007D08CF"/>
    <w:rsid w:val="007D1661"/>
    <w:rsid w:val="007D386E"/>
    <w:rsid w:val="007D44AB"/>
    <w:rsid w:val="007D49FD"/>
    <w:rsid w:val="007D4D57"/>
    <w:rsid w:val="007D52A4"/>
    <w:rsid w:val="007D5ACF"/>
    <w:rsid w:val="007D7194"/>
    <w:rsid w:val="007E0548"/>
    <w:rsid w:val="007E1470"/>
    <w:rsid w:val="007E16E9"/>
    <w:rsid w:val="007E18D1"/>
    <w:rsid w:val="007E1A3B"/>
    <w:rsid w:val="007E1C6F"/>
    <w:rsid w:val="007E2073"/>
    <w:rsid w:val="007E22E0"/>
    <w:rsid w:val="007E2EA0"/>
    <w:rsid w:val="007E4DED"/>
    <w:rsid w:val="007E5211"/>
    <w:rsid w:val="007E56E2"/>
    <w:rsid w:val="007E58E1"/>
    <w:rsid w:val="007E5AA5"/>
    <w:rsid w:val="007E5E8A"/>
    <w:rsid w:val="007E5FDE"/>
    <w:rsid w:val="007E62B6"/>
    <w:rsid w:val="007E684C"/>
    <w:rsid w:val="007E6A81"/>
    <w:rsid w:val="007E6E1B"/>
    <w:rsid w:val="007E73FF"/>
    <w:rsid w:val="007F1D26"/>
    <w:rsid w:val="007F1DE1"/>
    <w:rsid w:val="007F1EDC"/>
    <w:rsid w:val="007F22F9"/>
    <w:rsid w:val="007F24C2"/>
    <w:rsid w:val="007F2620"/>
    <w:rsid w:val="007F267A"/>
    <w:rsid w:val="007F28BC"/>
    <w:rsid w:val="007F2C9D"/>
    <w:rsid w:val="007F3614"/>
    <w:rsid w:val="007F4FD2"/>
    <w:rsid w:val="007F6C87"/>
    <w:rsid w:val="007F6CFB"/>
    <w:rsid w:val="007F6E1A"/>
    <w:rsid w:val="007F7796"/>
    <w:rsid w:val="0080104D"/>
    <w:rsid w:val="00801EA9"/>
    <w:rsid w:val="008020B6"/>
    <w:rsid w:val="00802515"/>
    <w:rsid w:val="008036E8"/>
    <w:rsid w:val="00804179"/>
    <w:rsid w:val="0080505F"/>
    <w:rsid w:val="0081015A"/>
    <w:rsid w:val="00810D96"/>
    <w:rsid w:val="00811161"/>
    <w:rsid w:val="008111FB"/>
    <w:rsid w:val="00811A2C"/>
    <w:rsid w:val="00811D1E"/>
    <w:rsid w:val="00811EA6"/>
    <w:rsid w:val="00812084"/>
    <w:rsid w:val="008127B5"/>
    <w:rsid w:val="008134FE"/>
    <w:rsid w:val="00814D9F"/>
    <w:rsid w:val="00815244"/>
    <w:rsid w:val="00815A70"/>
    <w:rsid w:val="008161E1"/>
    <w:rsid w:val="00817180"/>
    <w:rsid w:val="00817914"/>
    <w:rsid w:val="00817F16"/>
    <w:rsid w:val="00817FD2"/>
    <w:rsid w:val="0082121F"/>
    <w:rsid w:val="00821C4A"/>
    <w:rsid w:val="008233E6"/>
    <w:rsid w:val="00823631"/>
    <w:rsid w:val="00824AA2"/>
    <w:rsid w:val="00824DE9"/>
    <w:rsid w:val="00825B69"/>
    <w:rsid w:val="0082600F"/>
    <w:rsid w:val="008279E0"/>
    <w:rsid w:val="00827E52"/>
    <w:rsid w:val="00827FBC"/>
    <w:rsid w:val="00830656"/>
    <w:rsid w:val="00830832"/>
    <w:rsid w:val="00831417"/>
    <w:rsid w:val="008319BA"/>
    <w:rsid w:val="00831EE6"/>
    <w:rsid w:val="00832F6C"/>
    <w:rsid w:val="008339DA"/>
    <w:rsid w:val="00833B07"/>
    <w:rsid w:val="008347B8"/>
    <w:rsid w:val="00834D8F"/>
    <w:rsid w:val="0083529B"/>
    <w:rsid w:val="008353F0"/>
    <w:rsid w:val="0083542F"/>
    <w:rsid w:val="0083598B"/>
    <w:rsid w:val="00836E79"/>
    <w:rsid w:val="0083796B"/>
    <w:rsid w:val="00837FB1"/>
    <w:rsid w:val="008405FA"/>
    <w:rsid w:val="0084072D"/>
    <w:rsid w:val="00841EFF"/>
    <w:rsid w:val="00843576"/>
    <w:rsid w:val="00844A14"/>
    <w:rsid w:val="00844B8D"/>
    <w:rsid w:val="00846295"/>
    <w:rsid w:val="008462EE"/>
    <w:rsid w:val="008469E6"/>
    <w:rsid w:val="00846B73"/>
    <w:rsid w:val="00847670"/>
    <w:rsid w:val="008478D6"/>
    <w:rsid w:val="008500F4"/>
    <w:rsid w:val="008501A4"/>
    <w:rsid w:val="008518D9"/>
    <w:rsid w:val="00851B0A"/>
    <w:rsid w:val="008521FD"/>
    <w:rsid w:val="0085356D"/>
    <w:rsid w:val="00854994"/>
    <w:rsid w:val="008554CF"/>
    <w:rsid w:val="0085553A"/>
    <w:rsid w:val="00855B17"/>
    <w:rsid w:val="00855E56"/>
    <w:rsid w:val="0085624E"/>
    <w:rsid w:val="00856F99"/>
    <w:rsid w:val="00857862"/>
    <w:rsid w:val="008579D8"/>
    <w:rsid w:val="00860086"/>
    <w:rsid w:val="00860213"/>
    <w:rsid w:val="00861A1B"/>
    <w:rsid w:val="00861B64"/>
    <w:rsid w:val="00861BE5"/>
    <w:rsid w:val="00861C28"/>
    <w:rsid w:val="00861E0F"/>
    <w:rsid w:val="00861FC3"/>
    <w:rsid w:val="00862701"/>
    <w:rsid w:val="0086349F"/>
    <w:rsid w:val="0086397D"/>
    <w:rsid w:val="008658FF"/>
    <w:rsid w:val="00865B3C"/>
    <w:rsid w:val="00865D18"/>
    <w:rsid w:val="008662B2"/>
    <w:rsid w:val="008665B4"/>
    <w:rsid w:val="00866B4C"/>
    <w:rsid w:val="008679AA"/>
    <w:rsid w:val="00867FD9"/>
    <w:rsid w:val="008709BB"/>
    <w:rsid w:val="00870E6F"/>
    <w:rsid w:val="008714AF"/>
    <w:rsid w:val="00871CBA"/>
    <w:rsid w:val="00872201"/>
    <w:rsid w:val="0087227F"/>
    <w:rsid w:val="0087375D"/>
    <w:rsid w:val="00873BCB"/>
    <w:rsid w:val="008745C2"/>
    <w:rsid w:val="0087507F"/>
    <w:rsid w:val="008750C6"/>
    <w:rsid w:val="008758C4"/>
    <w:rsid w:val="00875AB1"/>
    <w:rsid w:val="0087622B"/>
    <w:rsid w:val="00876355"/>
    <w:rsid w:val="00876636"/>
    <w:rsid w:val="008768D6"/>
    <w:rsid w:val="00876F6E"/>
    <w:rsid w:val="00877BF2"/>
    <w:rsid w:val="00877EFE"/>
    <w:rsid w:val="008813FC"/>
    <w:rsid w:val="008817AD"/>
    <w:rsid w:val="008817FC"/>
    <w:rsid w:val="00881B6B"/>
    <w:rsid w:val="00881B8C"/>
    <w:rsid w:val="00882033"/>
    <w:rsid w:val="008821D3"/>
    <w:rsid w:val="0088259D"/>
    <w:rsid w:val="00882659"/>
    <w:rsid w:val="00883230"/>
    <w:rsid w:val="008840DA"/>
    <w:rsid w:val="008851DE"/>
    <w:rsid w:val="0088524B"/>
    <w:rsid w:val="00885BB8"/>
    <w:rsid w:val="00886233"/>
    <w:rsid w:val="008862ED"/>
    <w:rsid w:val="00887C55"/>
    <w:rsid w:val="00887CCA"/>
    <w:rsid w:val="00887DD5"/>
    <w:rsid w:val="00890456"/>
    <w:rsid w:val="00891708"/>
    <w:rsid w:val="00892C21"/>
    <w:rsid w:val="00892C44"/>
    <w:rsid w:val="00892E23"/>
    <w:rsid w:val="008930C4"/>
    <w:rsid w:val="00893A25"/>
    <w:rsid w:val="00893C08"/>
    <w:rsid w:val="00893CBF"/>
    <w:rsid w:val="0089419A"/>
    <w:rsid w:val="00894266"/>
    <w:rsid w:val="0089428D"/>
    <w:rsid w:val="00895C20"/>
    <w:rsid w:val="0089686A"/>
    <w:rsid w:val="00896AF2"/>
    <w:rsid w:val="00896CC4"/>
    <w:rsid w:val="00897422"/>
    <w:rsid w:val="008A0416"/>
    <w:rsid w:val="008A0792"/>
    <w:rsid w:val="008A1164"/>
    <w:rsid w:val="008A1C4E"/>
    <w:rsid w:val="008A26C3"/>
    <w:rsid w:val="008A29C6"/>
    <w:rsid w:val="008A2A5A"/>
    <w:rsid w:val="008A3194"/>
    <w:rsid w:val="008A35EE"/>
    <w:rsid w:val="008A39A4"/>
    <w:rsid w:val="008A45BE"/>
    <w:rsid w:val="008A46B6"/>
    <w:rsid w:val="008A484D"/>
    <w:rsid w:val="008A5480"/>
    <w:rsid w:val="008A5FCC"/>
    <w:rsid w:val="008A6065"/>
    <w:rsid w:val="008A691F"/>
    <w:rsid w:val="008A6A3A"/>
    <w:rsid w:val="008A6ABE"/>
    <w:rsid w:val="008A6F47"/>
    <w:rsid w:val="008A7499"/>
    <w:rsid w:val="008A75FD"/>
    <w:rsid w:val="008B1269"/>
    <w:rsid w:val="008B149B"/>
    <w:rsid w:val="008B18CF"/>
    <w:rsid w:val="008B18D3"/>
    <w:rsid w:val="008B306A"/>
    <w:rsid w:val="008B34D1"/>
    <w:rsid w:val="008B4F0F"/>
    <w:rsid w:val="008B5B74"/>
    <w:rsid w:val="008B7020"/>
    <w:rsid w:val="008C0907"/>
    <w:rsid w:val="008C0C66"/>
    <w:rsid w:val="008C0CF1"/>
    <w:rsid w:val="008C246B"/>
    <w:rsid w:val="008C26AC"/>
    <w:rsid w:val="008C2AB8"/>
    <w:rsid w:val="008C32F3"/>
    <w:rsid w:val="008C3EA8"/>
    <w:rsid w:val="008C447D"/>
    <w:rsid w:val="008C458A"/>
    <w:rsid w:val="008C4D19"/>
    <w:rsid w:val="008C5D8A"/>
    <w:rsid w:val="008C5DA6"/>
    <w:rsid w:val="008C614F"/>
    <w:rsid w:val="008C72CA"/>
    <w:rsid w:val="008C75EB"/>
    <w:rsid w:val="008C78F2"/>
    <w:rsid w:val="008C7A13"/>
    <w:rsid w:val="008D0FAA"/>
    <w:rsid w:val="008D1FCC"/>
    <w:rsid w:val="008D2078"/>
    <w:rsid w:val="008D25D8"/>
    <w:rsid w:val="008D3677"/>
    <w:rsid w:val="008D3978"/>
    <w:rsid w:val="008D3C86"/>
    <w:rsid w:val="008D3CD2"/>
    <w:rsid w:val="008D49CE"/>
    <w:rsid w:val="008D4DCD"/>
    <w:rsid w:val="008D519C"/>
    <w:rsid w:val="008D5CD6"/>
    <w:rsid w:val="008D6527"/>
    <w:rsid w:val="008D6794"/>
    <w:rsid w:val="008D6FED"/>
    <w:rsid w:val="008D769F"/>
    <w:rsid w:val="008D7B48"/>
    <w:rsid w:val="008E01C7"/>
    <w:rsid w:val="008E06ED"/>
    <w:rsid w:val="008E0F72"/>
    <w:rsid w:val="008E19A0"/>
    <w:rsid w:val="008E2305"/>
    <w:rsid w:val="008E260C"/>
    <w:rsid w:val="008E33FA"/>
    <w:rsid w:val="008E3493"/>
    <w:rsid w:val="008E4557"/>
    <w:rsid w:val="008E5041"/>
    <w:rsid w:val="008E56BE"/>
    <w:rsid w:val="008E6D51"/>
    <w:rsid w:val="008E6FEE"/>
    <w:rsid w:val="008E7060"/>
    <w:rsid w:val="008F0371"/>
    <w:rsid w:val="008F061A"/>
    <w:rsid w:val="008F0D5B"/>
    <w:rsid w:val="008F0D98"/>
    <w:rsid w:val="008F160E"/>
    <w:rsid w:val="008F1A25"/>
    <w:rsid w:val="008F1DF4"/>
    <w:rsid w:val="008F22C5"/>
    <w:rsid w:val="008F260E"/>
    <w:rsid w:val="008F3311"/>
    <w:rsid w:val="008F38FF"/>
    <w:rsid w:val="008F4E45"/>
    <w:rsid w:val="008F50E3"/>
    <w:rsid w:val="008F5195"/>
    <w:rsid w:val="008F5AF6"/>
    <w:rsid w:val="008F65A4"/>
    <w:rsid w:val="008F65BE"/>
    <w:rsid w:val="008F6C2A"/>
    <w:rsid w:val="008F6D25"/>
    <w:rsid w:val="008F7A3B"/>
    <w:rsid w:val="00900240"/>
    <w:rsid w:val="00900DE6"/>
    <w:rsid w:val="009015C7"/>
    <w:rsid w:val="0090170E"/>
    <w:rsid w:val="0090194F"/>
    <w:rsid w:val="009047BB"/>
    <w:rsid w:val="00911746"/>
    <w:rsid w:val="00911B99"/>
    <w:rsid w:val="00911D8F"/>
    <w:rsid w:val="00912150"/>
    <w:rsid w:val="00913BC6"/>
    <w:rsid w:val="009140E9"/>
    <w:rsid w:val="009145C7"/>
    <w:rsid w:val="009146B5"/>
    <w:rsid w:val="0091484F"/>
    <w:rsid w:val="00914A20"/>
    <w:rsid w:val="00914E53"/>
    <w:rsid w:val="00915981"/>
    <w:rsid w:val="00915AAE"/>
    <w:rsid w:val="00915D72"/>
    <w:rsid w:val="00916017"/>
    <w:rsid w:val="00916271"/>
    <w:rsid w:val="00917101"/>
    <w:rsid w:val="0091725A"/>
    <w:rsid w:val="00917C5A"/>
    <w:rsid w:val="00921162"/>
    <w:rsid w:val="00922723"/>
    <w:rsid w:val="00922F6D"/>
    <w:rsid w:val="009231CF"/>
    <w:rsid w:val="009236F3"/>
    <w:rsid w:val="009251D2"/>
    <w:rsid w:val="009255EA"/>
    <w:rsid w:val="00925929"/>
    <w:rsid w:val="00925DD7"/>
    <w:rsid w:val="00926AAD"/>
    <w:rsid w:val="00926BEA"/>
    <w:rsid w:val="009271E6"/>
    <w:rsid w:val="00927482"/>
    <w:rsid w:val="00930CCB"/>
    <w:rsid w:val="00930E04"/>
    <w:rsid w:val="009317AF"/>
    <w:rsid w:val="00931910"/>
    <w:rsid w:val="00931ED6"/>
    <w:rsid w:val="0093200C"/>
    <w:rsid w:val="00932BB0"/>
    <w:rsid w:val="00933444"/>
    <w:rsid w:val="009334E1"/>
    <w:rsid w:val="009336B4"/>
    <w:rsid w:val="00933AE6"/>
    <w:rsid w:val="00934974"/>
    <w:rsid w:val="00934CA5"/>
    <w:rsid w:val="00935100"/>
    <w:rsid w:val="00935644"/>
    <w:rsid w:val="00935C81"/>
    <w:rsid w:val="009364CF"/>
    <w:rsid w:val="00936796"/>
    <w:rsid w:val="00937B7D"/>
    <w:rsid w:val="00937D15"/>
    <w:rsid w:val="00937DCE"/>
    <w:rsid w:val="009407D9"/>
    <w:rsid w:val="00940AE3"/>
    <w:rsid w:val="00941314"/>
    <w:rsid w:val="00941896"/>
    <w:rsid w:val="00942F79"/>
    <w:rsid w:val="00943BED"/>
    <w:rsid w:val="00943BF6"/>
    <w:rsid w:val="00944BAC"/>
    <w:rsid w:val="00945810"/>
    <w:rsid w:val="00945ADF"/>
    <w:rsid w:val="0094675C"/>
    <w:rsid w:val="00947E99"/>
    <w:rsid w:val="009505D8"/>
    <w:rsid w:val="009517E0"/>
    <w:rsid w:val="009518B7"/>
    <w:rsid w:val="00951DA0"/>
    <w:rsid w:val="00953259"/>
    <w:rsid w:val="009532F9"/>
    <w:rsid w:val="00953739"/>
    <w:rsid w:val="009547CF"/>
    <w:rsid w:val="00955D7A"/>
    <w:rsid w:val="009562D6"/>
    <w:rsid w:val="00957401"/>
    <w:rsid w:val="00957735"/>
    <w:rsid w:val="00957E60"/>
    <w:rsid w:val="0096094D"/>
    <w:rsid w:val="009613CE"/>
    <w:rsid w:val="00961607"/>
    <w:rsid w:val="00961A31"/>
    <w:rsid w:val="00962D2C"/>
    <w:rsid w:val="00962EF5"/>
    <w:rsid w:val="009631B3"/>
    <w:rsid w:val="009643B2"/>
    <w:rsid w:val="0096482A"/>
    <w:rsid w:val="0096526B"/>
    <w:rsid w:val="00966C87"/>
    <w:rsid w:val="00967D22"/>
    <w:rsid w:val="00970028"/>
    <w:rsid w:val="00970582"/>
    <w:rsid w:val="0097090B"/>
    <w:rsid w:val="00970A4B"/>
    <w:rsid w:val="00970CC1"/>
    <w:rsid w:val="00971B75"/>
    <w:rsid w:val="00971BF6"/>
    <w:rsid w:val="00971C0F"/>
    <w:rsid w:val="00971EF1"/>
    <w:rsid w:val="00972C48"/>
    <w:rsid w:val="0097347C"/>
    <w:rsid w:val="009736F3"/>
    <w:rsid w:val="009737DD"/>
    <w:rsid w:val="009746B2"/>
    <w:rsid w:val="00974706"/>
    <w:rsid w:val="00974C68"/>
    <w:rsid w:val="0097556C"/>
    <w:rsid w:val="009778D8"/>
    <w:rsid w:val="009800E3"/>
    <w:rsid w:val="00980AD8"/>
    <w:rsid w:val="009814B3"/>
    <w:rsid w:val="00981B4F"/>
    <w:rsid w:val="00982384"/>
    <w:rsid w:val="0098248A"/>
    <w:rsid w:val="00982776"/>
    <w:rsid w:val="00982B1A"/>
    <w:rsid w:val="00982CAF"/>
    <w:rsid w:val="00983CF5"/>
    <w:rsid w:val="00986439"/>
    <w:rsid w:val="00986E25"/>
    <w:rsid w:val="00987066"/>
    <w:rsid w:val="009876D0"/>
    <w:rsid w:val="009878D8"/>
    <w:rsid w:val="009879B6"/>
    <w:rsid w:val="00990175"/>
    <w:rsid w:val="00991894"/>
    <w:rsid w:val="009920DD"/>
    <w:rsid w:val="00992182"/>
    <w:rsid w:val="00993AA5"/>
    <w:rsid w:val="00993BF2"/>
    <w:rsid w:val="00994227"/>
    <w:rsid w:val="00995768"/>
    <w:rsid w:val="0099657B"/>
    <w:rsid w:val="009971CD"/>
    <w:rsid w:val="0099755D"/>
    <w:rsid w:val="009978F3"/>
    <w:rsid w:val="00997979"/>
    <w:rsid w:val="00997984"/>
    <w:rsid w:val="009A1408"/>
    <w:rsid w:val="009A18FD"/>
    <w:rsid w:val="009A1D8D"/>
    <w:rsid w:val="009A1EE2"/>
    <w:rsid w:val="009A1EF3"/>
    <w:rsid w:val="009A20D4"/>
    <w:rsid w:val="009A2572"/>
    <w:rsid w:val="009A297F"/>
    <w:rsid w:val="009A2B48"/>
    <w:rsid w:val="009A3F2D"/>
    <w:rsid w:val="009A4BAE"/>
    <w:rsid w:val="009A5470"/>
    <w:rsid w:val="009A61DE"/>
    <w:rsid w:val="009A77CC"/>
    <w:rsid w:val="009B0865"/>
    <w:rsid w:val="009B10BF"/>
    <w:rsid w:val="009B1209"/>
    <w:rsid w:val="009B155D"/>
    <w:rsid w:val="009B1594"/>
    <w:rsid w:val="009B1BCF"/>
    <w:rsid w:val="009B24D1"/>
    <w:rsid w:val="009B2F8A"/>
    <w:rsid w:val="009B30F7"/>
    <w:rsid w:val="009B3747"/>
    <w:rsid w:val="009B3D8D"/>
    <w:rsid w:val="009B51A1"/>
    <w:rsid w:val="009B57C7"/>
    <w:rsid w:val="009B5AF4"/>
    <w:rsid w:val="009B7765"/>
    <w:rsid w:val="009B796A"/>
    <w:rsid w:val="009B7B6E"/>
    <w:rsid w:val="009C000A"/>
    <w:rsid w:val="009C08B1"/>
    <w:rsid w:val="009C1B25"/>
    <w:rsid w:val="009C1C80"/>
    <w:rsid w:val="009C1F68"/>
    <w:rsid w:val="009C21E7"/>
    <w:rsid w:val="009C265F"/>
    <w:rsid w:val="009C2D86"/>
    <w:rsid w:val="009C31A0"/>
    <w:rsid w:val="009C34A3"/>
    <w:rsid w:val="009C3895"/>
    <w:rsid w:val="009C3B9D"/>
    <w:rsid w:val="009C44DE"/>
    <w:rsid w:val="009C461B"/>
    <w:rsid w:val="009C5608"/>
    <w:rsid w:val="009C58D1"/>
    <w:rsid w:val="009C5D6B"/>
    <w:rsid w:val="009C653A"/>
    <w:rsid w:val="009C655F"/>
    <w:rsid w:val="009C6E05"/>
    <w:rsid w:val="009C7230"/>
    <w:rsid w:val="009D04DB"/>
    <w:rsid w:val="009D0C64"/>
    <w:rsid w:val="009D163C"/>
    <w:rsid w:val="009D2040"/>
    <w:rsid w:val="009D2A61"/>
    <w:rsid w:val="009D315E"/>
    <w:rsid w:val="009D330E"/>
    <w:rsid w:val="009D3344"/>
    <w:rsid w:val="009D3AF9"/>
    <w:rsid w:val="009D3E0B"/>
    <w:rsid w:val="009D3E9F"/>
    <w:rsid w:val="009D418E"/>
    <w:rsid w:val="009D428E"/>
    <w:rsid w:val="009D4690"/>
    <w:rsid w:val="009D514A"/>
    <w:rsid w:val="009D542E"/>
    <w:rsid w:val="009D5A3F"/>
    <w:rsid w:val="009D5B14"/>
    <w:rsid w:val="009D662E"/>
    <w:rsid w:val="009D70E1"/>
    <w:rsid w:val="009D7321"/>
    <w:rsid w:val="009D7395"/>
    <w:rsid w:val="009E01ED"/>
    <w:rsid w:val="009E028D"/>
    <w:rsid w:val="009E0F21"/>
    <w:rsid w:val="009E13F6"/>
    <w:rsid w:val="009E1C55"/>
    <w:rsid w:val="009E2F58"/>
    <w:rsid w:val="009E36D3"/>
    <w:rsid w:val="009E41A6"/>
    <w:rsid w:val="009E4937"/>
    <w:rsid w:val="009E5D2A"/>
    <w:rsid w:val="009E60C8"/>
    <w:rsid w:val="009E6402"/>
    <w:rsid w:val="009E658D"/>
    <w:rsid w:val="009E6AA2"/>
    <w:rsid w:val="009E78F2"/>
    <w:rsid w:val="009F00E2"/>
    <w:rsid w:val="009F0BA3"/>
    <w:rsid w:val="009F0CF6"/>
    <w:rsid w:val="009F1424"/>
    <w:rsid w:val="009F2B7F"/>
    <w:rsid w:val="009F2BCA"/>
    <w:rsid w:val="009F2D86"/>
    <w:rsid w:val="009F3C68"/>
    <w:rsid w:val="009F47C7"/>
    <w:rsid w:val="009F52D7"/>
    <w:rsid w:val="009F550C"/>
    <w:rsid w:val="009F5772"/>
    <w:rsid w:val="009F5B71"/>
    <w:rsid w:val="009F5CE1"/>
    <w:rsid w:val="009F6613"/>
    <w:rsid w:val="009F66B3"/>
    <w:rsid w:val="009F6C18"/>
    <w:rsid w:val="009F6F2B"/>
    <w:rsid w:val="009F73F2"/>
    <w:rsid w:val="009F74DF"/>
    <w:rsid w:val="009F773D"/>
    <w:rsid w:val="00A01C9B"/>
    <w:rsid w:val="00A01EF8"/>
    <w:rsid w:val="00A0244E"/>
    <w:rsid w:val="00A02E71"/>
    <w:rsid w:val="00A02E79"/>
    <w:rsid w:val="00A038BE"/>
    <w:rsid w:val="00A04C4A"/>
    <w:rsid w:val="00A04D56"/>
    <w:rsid w:val="00A115CB"/>
    <w:rsid w:val="00A117FE"/>
    <w:rsid w:val="00A1229D"/>
    <w:rsid w:val="00A12FE3"/>
    <w:rsid w:val="00A13A28"/>
    <w:rsid w:val="00A1408D"/>
    <w:rsid w:val="00A141EC"/>
    <w:rsid w:val="00A14B66"/>
    <w:rsid w:val="00A150F4"/>
    <w:rsid w:val="00A1568D"/>
    <w:rsid w:val="00A1572F"/>
    <w:rsid w:val="00A15BE0"/>
    <w:rsid w:val="00A1675C"/>
    <w:rsid w:val="00A16959"/>
    <w:rsid w:val="00A17992"/>
    <w:rsid w:val="00A20270"/>
    <w:rsid w:val="00A204DE"/>
    <w:rsid w:val="00A206B2"/>
    <w:rsid w:val="00A206BA"/>
    <w:rsid w:val="00A2106B"/>
    <w:rsid w:val="00A2133F"/>
    <w:rsid w:val="00A2226C"/>
    <w:rsid w:val="00A22324"/>
    <w:rsid w:val="00A22D17"/>
    <w:rsid w:val="00A231BD"/>
    <w:rsid w:val="00A234FF"/>
    <w:rsid w:val="00A244A2"/>
    <w:rsid w:val="00A2488E"/>
    <w:rsid w:val="00A248CE"/>
    <w:rsid w:val="00A24CF1"/>
    <w:rsid w:val="00A259EA"/>
    <w:rsid w:val="00A25E5C"/>
    <w:rsid w:val="00A26037"/>
    <w:rsid w:val="00A26A96"/>
    <w:rsid w:val="00A26E17"/>
    <w:rsid w:val="00A27744"/>
    <w:rsid w:val="00A3072F"/>
    <w:rsid w:val="00A30C6A"/>
    <w:rsid w:val="00A312DA"/>
    <w:rsid w:val="00A313F8"/>
    <w:rsid w:val="00A3189F"/>
    <w:rsid w:val="00A32AEC"/>
    <w:rsid w:val="00A333CA"/>
    <w:rsid w:val="00A33553"/>
    <w:rsid w:val="00A34348"/>
    <w:rsid w:val="00A34D8E"/>
    <w:rsid w:val="00A35603"/>
    <w:rsid w:val="00A35809"/>
    <w:rsid w:val="00A35E27"/>
    <w:rsid w:val="00A35FE4"/>
    <w:rsid w:val="00A36206"/>
    <w:rsid w:val="00A36F60"/>
    <w:rsid w:val="00A3706E"/>
    <w:rsid w:val="00A37539"/>
    <w:rsid w:val="00A3797E"/>
    <w:rsid w:val="00A37F40"/>
    <w:rsid w:val="00A40212"/>
    <w:rsid w:val="00A40C41"/>
    <w:rsid w:val="00A40F3F"/>
    <w:rsid w:val="00A41385"/>
    <w:rsid w:val="00A4147F"/>
    <w:rsid w:val="00A41BBD"/>
    <w:rsid w:val="00A42207"/>
    <w:rsid w:val="00A427A4"/>
    <w:rsid w:val="00A42B4F"/>
    <w:rsid w:val="00A42DA4"/>
    <w:rsid w:val="00A440E3"/>
    <w:rsid w:val="00A44B00"/>
    <w:rsid w:val="00A44B7A"/>
    <w:rsid w:val="00A455CE"/>
    <w:rsid w:val="00A45937"/>
    <w:rsid w:val="00A46276"/>
    <w:rsid w:val="00A46685"/>
    <w:rsid w:val="00A4778D"/>
    <w:rsid w:val="00A478DF"/>
    <w:rsid w:val="00A500B1"/>
    <w:rsid w:val="00A50B40"/>
    <w:rsid w:val="00A51E1F"/>
    <w:rsid w:val="00A51EB2"/>
    <w:rsid w:val="00A52063"/>
    <w:rsid w:val="00A5224B"/>
    <w:rsid w:val="00A52D37"/>
    <w:rsid w:val="00A53091"/>
    <w:rsid w:val="00A53158"/>
    <w:rsid w:val="00A5358B"/>
    <w:rsid w:val="00A53884"/>
    <w:rsid w:val="00A539FA"/>
    <w:rsid w:val="00A542A7"/>
    <w:rsid w:val="00A54395"/>
    <w:rsid w:val="00A56093"/>
    <w:rsid w:val="00A560AB"/>
    <w:rsid w:val="00A5623B"/>
    <w:rsid w:val="00A56A8F"/>
    <w:rsid w:val="00A56CE2"/>
    <w:rsid w:val="00A57107"/>
    <w:rsid w:val="00A57D9C"/>
    <w:rsid w:val="00A6132F"/>
    <w:rsid w:val="00A6135B"/>
    <w:rsid w:val="00A613CD"/>
    <w:rsid w:val="00A6182F"/>
    <w:rsid w:val="00A61F9A"/>
    <w:rsid w:val="00A626DD"/>
    <w:rsid w:val="00A6331B"/>
    <w:rsid w:val="00A6337B"/>
    <w:rsid w:val="00A63AB5"/>
    <w:rsid w:val="00A6465E"/>
    <w:rsid w:val="00A648D0"/>
    <w:rsid w:val="00A654B0"/>
    <w:rsid w:val="00A65E0E"/>
    <w:rsid w:val="00A6602A"/>
    <w:rsid w:val="00A664BA"/>
    <w:rsid w:val="00A665E6"/>
    <w:rsid w:val="00A66A4C"/>
    <w:rsid w:val="00A67520"/>
    <w:rsid w:val="00A67A00"/>
    <w:rsid w:val="00A67FB0"/>
    <w:rsid w:val="00A7078F"/>
    <w:rsid w:val="00A7249E"/>
    <w:rsid w:val="00A72876"/>
    <w:rsid w:val="00A7293F"/>
    <w:rsid w:val="00A72C78"/>
    <w:rsid w:val="00A72E15"/>
    <w:rsid w:val="00A72EA8"/>
    <w:rsid w:val="00A7385E"/>
    <w:rsid w:val="00A74B03"/>
    <w:rsid w:val="00A7504F"/>
    <w:rsid w:val="00A75BCF"/>
    <w:rsid w:val="00A773F9"/>
    <w:rsid w:val="00A77A6A"/>
    <w:rsid w:val="00A77F42"/>
    <w:rsid w:val="00A8139E"/>
    <w:rsid w:val="00A81DAB"/>
    <w:rsid w:val="00A83212"/>
    <w:rsid w:val="00A83523"/>
    <w:rsid w:val="00A8371B"/>
    <w:rsid w:val="00A837A4"/>
    <w:rsid w:val="00A83991"/>
    <w:rsid w:val="00A8564B"/>
    <w:rsid w:val="00A86103"/>
    <w:rsid w:val="00A865F6"/>
    <w:rsid w:val="00A86606"/>
    <w:rsid w:val="00A8669B"/>
    <w:rsid w:val="00A86A2C"/>
    <w:rsid w:val="00A878C7"/>
    <w:rsid w:val="00A879D7"/>
    <w:rsid w:val="00A87B3A"/>
    <w:rsid w:val="00A904DE"/>
    <w:rsid w:val="00A91857"/>
    <w:rsid w:val="00A920CE"/>
    <w:rsid w:val="00A9284B"/>
    <w:rsid w:val="00A92B7E"/>
    <w:rsid w:val="00A942B7"/>
    <w:rsid w:val="00A94628"/>
    <w:rsid w:val="00A95100"/>
    <w:rsid w:val="00A95969"/>
    <w:rsid w:val="00A962CD"/>
    <w:rsid w:val="00A9646C"/>
    <w:rsid w:val="00A96BB6"/>
    <w:rsid w:val="00A970D7"/>
    <w:rsid w:val="00A97105"/>
    <w:rsid w:val="00A9714F"/>
    <w:rsid w:val="00A974CC"/>
    <w:rsid w:val="00A9754F"/>
    <w:rsid w:val="00A97692"/>
    <w:rsid w:val="00AA0BFB"/>
    <w:rsid w:val="00AA123E"/>
    <w:rsid w:val="00AA1497"/>
    <w:rsid w:val="00AA1BB5"/>
    <w:rsid w:val="00AA2657"/>
    <w:rsid w:val="00AA2D20"/>
    <w:rsid w:val="00AA3043"/>
    <w:rsid w:val="00AA3ADF"/>
    <w:rsid w:val="00AA41DD"/>
    <w:rsid w:val="00AA48D1"/>
    <w:rsid w:val="00AA4DC4"/>
    <w:rsid w:val="00AA6283"/>
    <w:rsid w:val="00AA746E"/>
    <w:rsid w:val="00AA7CF6"/>
    <w:rsid w:val="00AB0158"/>
    <w:rsid w:val="00AB03E8"/>
    <w:rsid w:val="00AB06EF"/>
    <w:rsid w:val="00AB104A"/>
    <w:rsid w:val="00AB1314"/>
    <w:rsid w:val="00AB1DCA"/>
    <w:rsid w:val="00AB27E8"/>
    <w:rsid w:val="00AB2F48"/>
    <w:rsid w:val="00AB320B"/>
    <w:rsid w:val="00AB36EA"/>
    <w:rsid w:val="00AB4242"/>
    <w:rsid w:val="00AB43F7"/>
    <w:rsid w:val="00AB4BF0"/>
    <w:rsid w:val="00AB6AF8"/>
    <w:rsid w:val="00AB6B18"/>
    <w:rsid w:val="00AB7DE4"/>
    <w:rsid w:val="00AB7E4E"/>
    <w:rsid w:val="00AB7ED9"/>
    <w:rsid w:val="00AC0026"/>
    <w:rsid w:val="00AC0927"/>
    <w:rsid w:val="00AC1335"/>
    <w:rsid w:val="00AC1751"/>
    <w:rsid w:val="00AC1B32"/>
    <w:rsid w:val="00AC1C3C"/>
    <w:rsid w:val="00AC1C9C"/>
    <w:rsid w:val="00AC1F76"/>
    <w:rsid w:val="00AC2A5C"/>
    <w:rsid w:val="00AC2E83"/>
    <w:rsid w:val="00AC2EBD"/>
    <w:rsid w:val="00AC2EEB"/>
    <w:rsid w:val="00AC3A89"/>
    <w:rsid w:val="00AC3EFE"/>
    <w:rsid w:val="00AC458E"/>
    <w:rsid w:val="00AC4F67"/>
    <w:rsid w:val="00AC50F4"/>
    <w:rsid w:val="00AC5A49"/>
    <w:rsid w:val="00AC5C64"/>
    <w:rsid w:val="00AC6730"/>
    <w:rsid w:val="00AC6A1B"/>
    <w:rsid w:val="00AC7786"/>
    <w:rsid w:val="00AC799C"/>
    <w:rsid w:val="00AC7BC1"/>
    <w:rsid w:val="00AD0709"/>
    <w:rsid w:val="00AD15F8"/>
    <w:rsid w:val="00AD2333"/>
    <w:rsid w:val="00AD23D7"/>
    <w:rsid w:val="00AD2D94"/>
    <w:rsid w:val="00AD30BC"/>
    <w:rsid w:val="00AD34DB"/>
    <w:rsid w:val="00AD429B"/>
    <w:rsid w:val="00AD4D2A"/>
    <w:rsid w:val="00AD590F"/>
    <w:rsid w:val="00AD5B3E"/>
    <w:rsid w:val="00AD5C03"/>
    <w:rsid w:val="00AD5D0B"/>
    <w:rsid w:val="00AD5E08"/>
    <w:rsid w:val="00AD5F06"/>
    <w:rsid w:val="00AD65A4"/>
    <w:rsid w:val="00AD67B5"/>
    <w:rsid w:val="00AD719F"/>
    <w:rsid w:val="00AD771D"/>
    <w:rsid w:val="00AE174C"/>
    <w:rsid w:val="00AE1961"/>
    <w:rsid w:val="00AE1995"/>
    <w:rsid w:val="00AE1AB3"/>
    <w:rsid w:val="00AE1CC1"/>
    <w:rsid w:val="00AE2D1E"/>
    <w:rsid w:val="00AE3C39"/>
    <w:rsid w:val="00AE3EA7"/>
    <w:rsid w:val="00AE4411"/>
    <w:rsid w:val="00AE4688"/>
    <w:rsid w:val="00AE578A"/>
    <w:rsid w:val="00AE64C4"/>
    <w:rsid w:val="00AE6B94"/>
    <w:rsid w:val="00AE6EE7"/>
    <w:rsid w:val="00AE7050"/>
    <w:rsid w:val="00AE71AB"/>
    <w:rsid w:val="00AF03A3"/>
    <w:rsid w:val="00AF0446"/>
    <w:rsid w:val="00AF1305"/>
    <w:rsid w:val="00AF2287"/>
    <w:rsid w:val="00AF22D3"/>
    <w:rsid w:val="00AF2FC9"/>
    <w:rsid w:val="00AF3B1D"/>
    <w:rsid w:val="00AF3FB7"/>
    <w:rsid w:val="00AF4448"/>
    <w:rsid w:val="00AF46F1"/>
    <w:rsid w:val="00AF4A74"/>
    <w:rsid w:val="00AF562D"/>
    <w:rsid w:val="00AF5656"/>
    <w:rsid w:val="00AF56E8"/>
    <w:rsid w:val="00AF5AC2"/>
    <w:rsid w:val="00AF642F"/>
    <w:rsid w:val="00AF6A32"/>
    <w:rsid w:val="00AF7A1C"/>
    <w:rsid w:val="00B00CE1"/>
    <w:rsid w:val="00B00DCC"/>
    <w:rsid w:val="00B01A43"/>
    <w:rsid w:val="00B022D5"/>
    <w:rsid w:val="00B022F5"/>
    <w:rsid w:val="00B02453"/>
    <w:rsid w:val="00B02AD0"/>
    <w:rsid w:val="00B03782"/>
    <w:rsid w:val="00B03D51"/>
    <w:rsid w:val="00B05B45"/>
    <w:rsid w:val="00B05E93"/>
    <w:rsid w:val="00B064DC"/>
    <w:rsid w:val="00B0707D"/>
    <w:rsid w:val="00B07642"/>
    <w:rsid w:val="00B11237"/>
    <w:rsid w:val="00B12974"/>
    <w:rsid w:val="00B12C93"/>
    <w:rsid w:val="00B12E4B"/>
    <w:rsid w:val="00B12E6A"/>
    <w:rsid w:val="00B135D0"/>
    <w:rsid w:val="00B139E8"/>
    <w:rsid w:val="00B14236"/>
    <w:rsid w:val="00B1462D"/>
    <w:rsid w:val="00B14638"/>
    <w:rsid w:val="00B156D6"/>
    <w:rsid w:val="00B16785"/>
    <w:rsid w:val="00B169B2"/>
    <w:rsid w:val="00B16C1C"/>
    <w:rsid w:val="00B16E51"/>
    <w:rsid w:val="00B17702"/>
    <w:rsid w:val="00B178D2"/>
    <w:rsid w:val="00B17E53"/>
    <w:rsid w:val="00B20292"/>
    <w:rsid w:val="00B202F2"/>
    <w:rsid w:val="00B205AE"/>
    <w:rsid w:val="00B20F06"/>
    <w:rsid w:val="00B21402"/>
    <w:rsid w:val="00B2140D"/>
    <w:rsid w:val="00B22DFF"/>
    <w:rsid w:val="00B23722"/>
    <w:rsid w:val="00B24551"/>
    <w:rsid w:val="00B24F07"/>
    <w:rsid w:val="00B24F3B"/>
    <w:rsid w:val="00B25B63"/>
    <w:rsid w:val="00B260DB"/>
    <w:rsid w:val="00B2635C"/>
    <w:rsid w:val="00B265F2"/>
    <w:rsid w:val="00B26716"/>
    <w:rsid w:val="00B26C17"/>
    <w:rsid w:val="00B2743D"/>
    <w:rsid w:val="00B30815"/>
    <w:rsid w:val="00B3088E"/>
    <w:rsid w:val="00B308DA"/>
    <w:rsid w:val="00B30F1F"/>
    <w:rsid w:val="00B310FC"/>
    <w:rsid w:val="00B31316"/>
    <w:rsid w:val="00B33C8B"/>
    <w:rsid w:val="00B340A8"/>
    <w:rsid w:val="00B3470A"/>
    <w:rsid w:val="00B353EB"/>
    <w:rsid w:val="00B36258"/>
    <w:rsid w:val="00B36645"/>
    <w:rsid w:val="00B36CDE"/>
    <w:rsid w:val="00B379F0"/>
    <w:rsid w:val="00B37DD1"/>
    <w:rsid w:val="00B40488"/>
    <w:rsid w:val="00B4061A"/>
    <w:rsid w:val="00B407D3"/>
    <w:rsid w:val="00B40890"/>
    <w:rsid w:val="00B41FA8"/>
    <w:rsid w:val="00B422D3"/>
    <w:rsid w:val="00B42DE4"/>
    <w:rsid w:val="00B432FF"/>
    <w:rsid w:val="00B4370F"/>
    <w:rsid w:val="00B44944"/>
    <w:rsid w:val="00B449AE"/>
    <w:rsid w:val="00B44A75"/>
    <w:rsid w:val="00B44BEB"/>
    <w:rsid w:val="00B44F9A"/>
    <w:rsid w:val="00B45093"/>
    <w:rsid w:val="00B450F6"/>
    <w:rsid w:val="00B46314"/>
    <w:rsid w:val="00B46488"/>
    <w:rsid w:val="00B47FE5"/>
    <w:rsid w:val="00B50B73"/>
    <w:rsid w:val="00B51029"/>
    <w:rsid w:val="00B51034"/>
    <w:rsid w:val="00B5135E"/>
    <w:rsid w:val="00B52377"/>
    <w:rsid w:val="00B553C8"/>
    <w:rsid w:val="00B557A1"/>
    <w:rsid w:val="00B55BA5"/>
    <w:rsid w:val="00B55D2F"/>
    <w:rsid w:val="00B57040"/>
    <w:rsid w:val="00B577ED"/>
    <w:rsid w:val="00B601BB"/>
    <w:rsid w:val="00B606EA"/>
    <w:rsid w:val="00B608A8"/>
    <w:rsid w:val="00B618AD"/>
    <w:rsid w:val="00B6196C"/>
    <w:rsid w:val="00B61983"/>
    <w:rsid w:val="00B63875"/>
    <w:rsid w:val="00B643D5"/>
    <w:rsid w:val="00B6444C"/>
    <w:rsid w:val="00B64CF0"/>
    <w:rsid w:val="00B64F70"/>
    <w:rsid w:val="00B654B8"/>
    <w:rsid w:val="00B65674"/>
    <w:rsid w:val="00B6577E"/>
    <w:rsid w:val="00B65ECF"/>
    <w:rsid w:val="00B66AC9"/>
    <w:rsid w:val="00B66AD1"/>
    <w:rsid w:val="00B66B14"/>
    <w:rsid w:val="00B700DD"/>
    <w:rsid w:val="00B706B7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3FA5"/>
    <w:rsid w:val="00B74F19"/>
    <w:rsid w:val="00B75158"/>
    <w:rsid w:val="00B7568F"/>
    <w:rsid w:val="00B768F7"/>
    <w:rsid w:val="00B76F21"/>
    <w:rsid w:val="00B77828"/>
    <w:rsid w:val="00B77838"/>
    <w:rsid w:val="00B77AD5"/>
    <w:rsid w:val="00B77FF6"/>
    <w:rsid w:val="00B805B2"/>
    <w:rsid w:val="00B81068"/>
    <w:rsid w:val="00B81B7B"/>
    <w:rsid w:val="00B81BDC"/>
    <w:rsid w:val="00B81E7D"/>
    <w:rsid w:val="00B81FA5"/>
    <w:rsid w:val="00B82BF2"/>
    <w:rsid w:val="00B82DF4"/>
    <w:rsid w:val="00B838B8"/>
    <w:rsid w:val="00B83B91"/>
    <w:rsid w:val="00B846E2"/>
    <w:rsid w:val="00B85320"/>
    <w:rsid w:val="00B8607B"/>
    <w:rsid w:val="00B862EB"/>
    <w:rsid w:val="00B87C40"/>
    <w:rsid w:val="00B87F36"/>
    <w:rsid w:val="00B91615"/>
    <w:rsid w:val="00B929C4"/>
    <w:rsid w:val="00B92EA0"/>
    <w:rsid w:val="00B94216"/>
    <w:rsid w:val="00B944D9"/>
    <w:rsid w:val="00B94E3A"/>
    <w:rsid w:val="00B9598D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268"/>
    <w:rsid w:val="00BA5EB4"/>
    <w:rsid w:val="00BA5FB5"/>
    <w:rsid w:val="00BA608C"/>
    <w:rsid w:val="00BA6F59"/>
    <w:rsid w:val="00BA6FE5"/>
    <w:rsid w:val="00BA777C"/>
    <w:rsid w:val="00BA7A7D"/>
    <w:rsid w:val="00BA7AFC"/>
    <w:rsid w:val="00BB0506"/>
    <w:rsid w:val="00BB0844"/>
    <w:rsid w:val="00BB09E2"/>
    <w:rsid w:val="00BB12F7"/>
    <w:rsid w:val="00BB1F56"/>
    <w:rsid w:val="00BB3B1D"/>
    <w:rsid w:val="00BB3FBF"/>
    <w:rsid w:val="00BB432B"/>
    <w:rsid w:val="00BB4600"/>
    <w:rsid w:val="00BB48D2"/>
    <w:rsid w:val="00BB4A44"/>
    <w:rsid w:val="00BB52A5"/>
    <w:rsid w:val="00BB5456"/>
    <w:rsid w:val="00BB6553"/>
    <w:rsid w:val="00BB6691"/>
    <w:rsid w:val="00BB6B2B"/>
    <w:rsid w:val="00BB709E"/>
    <w:rsid w:val="00BB76E2"/>
    <w:rsid w:val="00BB77EA"/>
    <w:rsid w:val="00BB7ABC"/>
    <w:rsid w:val="00BC1494"/>
    <w:rsid w:val="00BC1A61"/>
    <w:rsid w:val="00BC24F8"/>
    <w:rsid w:val="00BC27C3"/>
    <w:rsid w:val="00BC2959"/>
    <w:rsid w:val="00BC35E0"/>
    <w:rsid w:val="00BC37E4"/>
    <w:rsid w:val="00BC3802"/>
    <w:rsid w:val="00BC39B6"/>
    <w:rsid w:val="00BC4210"/>
    <w:rsid w:val="00BC4E47"/>
    <w:rsid w:val="00BC5722"/>
    <w:rsid w:val="00BC590D"/>
    <w:rsid w:val="00BC67B5"/>
    <w:rsid w:val="00BC78C6"/>
    <w:rsid w:val="00BC7D5C"/>
    <w:rsid w:val="00BD02F2"/>
    <w:rsid w:val="00BD09FB"/>
    <w:rsid w:val="00BD0FDF"/>
    <w:rsid w:val="00BD28B0"/>
    <w:rsid w:val="00BD2D80"/>
    <w:rsid w:val="00BD2E21"/>
    <w:rsid w:val="00BD3D76"/>
    <w:rsid w:val="00BD3EC5"/>
    <w:rsid w:val="00BD4738"/>
    <w:rsid w:val="00BD49AE"/>
    <w:rsid w:val="00BD4ABC"/>
    <w:rsid w:val="00BD4C20"/>
    <w:rsid w:val="00BD4C75"/>
    <w:rsid w:val="00BD52AA"/>
    <w:rsid w:val="00BD52FF"/>
    <w:rsid w:val="00BD549A"/>
    <w:rsid w:val="00BD5869"/>
    <w:rsid w:val="00BD6067"/>
    <w:rsid w:val="00BD6118"/>
    <w:rsid w:val="00BD68A9"/>
    <w:rsid w:val="00BD6AFB"/>
    <w:rsid w:val="00BD7C81"/>
    <w:rsid w:val="00BE0497"/>
    <w:rsid w:val="00BE052F"/>
    <w:rsid w:val="00BE076A"/>
    <w:rsid w:val="00BE0F4E"/>
    <w:rsid w:val="00BE112E"/>
    <w:rsid w:val="00BE22D9"/>
    <w:rsid w:val="00BE288C"/>
    <w:rsid w:val="00BE35B3"/>
    <w:rsid w:val="00BE3BDB"/>
    <w:rsid w:val="00BE3D12"/>
    <w:rsid w:val="00BE4335"/>
    <w:rsid w:val="00BE491C"/>
    <w:rsid w:val="00BE4C28"/>
    <w:rsid w:val="00BE53F5"/>
    <w:rsid w:val="00BE5B3A"/>
    <w:rsid w:val="00BE7122"/>
    <w:rsid w:val="00BE7D5E"/>
    <w:rsid w:val="00BF0044"/>
    <w:rsid w:val="00BF0445"/>
    <w:rsid w:val="00BF0BC5"/>
    <w:rsid w:val="00BF0C1F"/>
    <w:rsid w:val="00BF175B"/>
    <w:rsid w:val="00BF1F9D"/>
    <w:rsid w:val="00BF2320"/>
    <w:rsid w:val="00BF2663"/>
    <w:rsid w:val="00BF2675"/>
    <w:rsid w:val="00BF332F"/>
    <w:rsid w:val="00BF3BCB"/>
    <w:rsid w:val="00BF4133"/>
    <w:rsid w:val="00BF4F83"/>
    <w:rsid w:val="00BF51B0"/>
    <w:rsid w:val="00BF5A4E"/>
    <w:rsid w:val="00BF5ADB"/>
    <w:rsid w:val="00BF7A4E"/>
    <w:rsid w:val="00C00BB5"/>
    <w:rsid w:val="00C0111C"/>
    <w:rsid w:val="00C0160C"/>
    <w:rsid w:val="00C01CFA"/>
    <w:rsid w:val="00C035E3"/>
    <w:rsid w:val="00C03D0A"/>
    <w:rsid w:val="00C03E36"/>
    <w:rsid w:val="00C0459B"/>
    <w:rsid w:val="00C056F8"/>
    <w:rsid w:val="00C0616A"/>
    <w:rsid w:val="00C064EC"/>
    <w:rsid w:val="00C068FF"/>
    <w:rsid w:val="00C078D2"/>
    <w:rsid w:val="00C07A80"/>
    <w:rsid w:val="00C07B0E"/>
    <w:rsid w:val="00C1096C"/>
    <w:rsid w:val="00C11246"/>
    <w:rsid w:val="00C1157F"/>
    <w:rsid w:val="00C1184B"/>
    <w:rsid w:val="00C11988"/>
    <w:rsid w:val="00C11BAF"/>
    <w:rsid w:val="00C11C20"/>
    <w:rsid w:val="00C126C9"/>
    <w:rsid w:val="00C13290"/>
    <w:rsid w:val="00C13333"/>
    <w:rsid w:val="00C13A2A"/>
    <w:rsid w:val="00C13B34"/>
    <w:rsid w:val="00C14B84"/>
    <w:rsid w:val="00C14BE4"/>
    <w:rsid w:val="00C14D1F"/>
    <w:rsid w:val="00C14F06"/>
    <w:rsid w:val="00C15308"/>
    <w:rsid w:val="00C16598"/>
    <w:rsid w:val="00C16732"/>
    <w:rsid w:val="00C16F80"/>
    <w:rsid w:val="00C1716D"/>
    <w:rsid w:val="00C17290"/>
    <w:rsid w:val="00C17475"/>
    <w:rsid w:val="00C17518"/>
    <w:rsid w:val="00C17538"/>
    <w:rsid w:val="00C179A6"/>
    <w:rsid w:val="00C179BA"/>
    <w:rsid w:val="00C20B79"/>
    <w:rsid w:val="00C20D56"/>
    <w:rsid w:val="00C20FB8"/>
    <w:rsid w:val="00C219A3"/>
    <w:rsid w:val="00C22273"/>
    <w:rsid w:val="00C2284F"/>
    <w:rsid w:val="00C23E03"/>
    <w:rsid w:val="00C23F0D"/>
    <w:rsid w:val="00C24C9E"/>
    <w:rsid w:val="00C250F0"/>
    <w:rsid w:val="00C25DEA"/>
    <w:rsid w:val="00C26403"/>
    <w:rsid w:val="00C26EDF"/>
    <w:rsid w:val="00C27A58"/>
    <w:rsid w:val="00C306D1"/>
    <w:rsid w:val="00C30C86"/>
    <w:rsid w:val="00C31A11"/>
    <w:rsid w:val="00C32E6C"/>
    <w:rsid w:val="00C32EED"/>
    <w:rsid w:val="00C33087"/>
    <w:rsid w:val="00C35F85"/>
    <w:rsid w:val="00C35FDF"/>
    <w:rsid w:val="00C364CD"/>
    <w:rsid w:val="00C36AE2"/>
    <w:rsid w:val="00C36C7C"/>
    <w:rsid w:val="00C37501"/>
    <w:rsid w:val="00C400E4"/>
    <w:rsid w:val="00C40103"/>
    <w:rsid w:val="00C40C84"/>
    <w:rsid w:val="00C40D61"/>
    <w:rsid w:val="00C40F62"/>
    <w:rsid w:val="00C411F9"/>
    <w:rsid w:val="00C41570"/>
    <w:rsid w:val="00C41893"/>
    <w:rsid w:val="00C41D01"/>
    <w:rsid w:val="00C41F1A"/>
    <w:rsid w:val="00C422C9"/>
    <w:rsid w:val="00C43568"/>
    <w:rsid w:val="00C44CDA"/>
    <w:rsid w:val="00C44D4B"/>
    <w:rsid w:val="00C45566"/>
    <w:rsid w:val="00C45B63"/>
    <w:rsid w:val="00C45ED9"/>
    <w:rsid w:val="00C4626A"/>
    <w:rsid w:val="00C4674E"/>
    <w:rsid w:val="00C46A9F"/>
    <w:rsid w:val="00C46AE3"/>
    <w:rsid w:val="00C46DA0"/>
    <w:rsid w:val="00C4708A"/>
    <w:rsid w:val="00C470E3"/>
    <w:rsid w:val="00C47958"/>
    <w:rsid w:val="00C519CF"/>
    <w:rsid w:val="00C51D05"/>
    <w:rsid w:val="00C51EDF"/>
    <w:rsid w:val="00C52A48"/>
    <w:rsid w:val="00C52C95"/>
    <w:rsid w:val="00C52DA8"/>
    <w:rsid w:val="00C53495"/>
    <w:rsid w:val="00C5390E"/>
    <w:rsid w:val="00C541DA"/>
    <w:rsid w:val="00C54536"/>
    <w:rsid w:val="00C546F2"/>
    <w:rsid w:val="00C54D52"/>
    <w:rsid w:val="00C552B3"/>
    <w:rsid w:val="00C55C41"/>
    <w:rsid w:val="00C56010"/>
    <w:rsid w:val="00C562B6"/>
    <w:rsid w:val="00C56451"/>
    <w:rsid w:val="00C56683"/>
    <w:rsid w:val="00C56D5D"/>
    <w:rsid w:val="00C57E3D"/>
    <w:rsid w:val="00C61A18"/>
    <w:rsid w:val="00C61BC1"/>
    <w:rsid w:val="00C6225F"/>
    <w:rsid w:val="00C63F96"/>
    <w:rsid w:val="00C64DA5"/>
    <w:rsid w:val="00C6536C"/>
    <w:rsid w:val="00C67621"/>
    <w:rsid w:val="00C677DA"/>
    <w:rsid w:val="00C67CBA"/>
    <w:rsid w:val="00C70C80"/>
    <w:rsid w:val="00C70CCA"/>
    <w:rsid w:val="00C71435"/>
    <w:rsid w:val="00C717DE"/>
    <w:rsid w:val="00C72774"/>
    <w:rsid w:val="00C7285F"/>
    <w:rsid w:val="00C73DDF"/>
    <w:rsid w:val="00C749AF"/>
    <w:rsid w:val="00C74E79"/>
    <w:rsid w:val="00C7504F"/>
    <w:rsid w:val="00C76925"/>
    <w:rsid w:val="00C76CE2"/>
    <w:rsid w:val="00C76E4D"/>
    <w:rsid w:val="00C778B4"/>
    <w:rsid w:val="00C80DF1"/>
    <w:rsid w:val="00C81B2B"/>
    <w:rsid w:val="00C82602"/>
    <w:rsid w:val="00C82B6E"/>
    <w:rsid w:val="00C83FED"/>
    <w:rsid w:val="00C84188"/>
    <w:rsid w:val="00C847BB"/>
    <w:rsid w:val="00C84BF9"/>
    <w:rsid w:val="00C84C61"/>
    <w:rsid w:val="00C84DF7"/>
    <w:rsid w:val="00C8555D"/>
    <w:rsid w:val="00C85FB7"/>
    <w:rsid w:val="00C86029"/>
    <w:rsid w:val="00C8645E"/>
    <w:rsid w:val="00C870A0"/>
    <w:rsid w:val="00C90680"/>
    <w:rsid w:val="00C9124C"/>
    <w:rsid w:val="00C91611"/>
    <w:rsid w:val="00C92347"/>
    <w:rsid w:val="00C925C0"/>
    <w:rsid w:val="00C93745"/>
    <w:rsid w:val="00C94A75"/>
    <w:rsid w:val="00C95114"/>
    <w:rsid w:val="00C95C38"/>
    <w:rsid w:val="00C966AC"/>
    <w:rsid w:val="00C96EE1"/>
    <w:rsid w:val="00C96F8D"/>
    <w:rsid w:val="00CA0D8B"/>
    <w:rsid w:val="00CA120B"/>
    <w:rsid w:val="00CA1819"/>
    <w:rsid w:val="00CA1CF8"/>
    <w:rsid w:val="00CA2605"/>
    <w:rsid w:val="00CA2EE8"/>
    <w:rsid w:val="00CA3561"/>
    <w:rsid w:val="00CA3FA3"/>
    <w:rsid w:val="00CA4150"/>
    <w:rsid w:val="00CA488C"/>
    <w:rsid w:val="00CA5666"/>
    <w:rsid w:val="00CA5BB2"/>
    <w:rsid w:val="00CA64FE"/>
    <w:rsid w:val="00CA66A5"/>
    <w:rsid w:val="00CA67F8"/>
    <w:rsid w:val="00CA69C1"/>
    <w:rsid w:val="00CA6D3B"/>
    <w:rsid w:val="00CA7224"/>
    <w:rsid w:val="00CA72F1"/>
    <w:rsid w:val="00CA73E1"/>
    <w:rsid w:val="00CA7CCF"/>
    <w:rsid w:val="00CB00D7"/>
    <w:rsid w:val="00CB0251"/>
    <w:rsid w:val="00CB03EA"/>
    <w:rsid w:val="00CB0909"/>
    <w:rsid w:val="00CB0FD4"/>
    <w:rsid w:val="00CB1253"/>
    <w:rsid w:val="00CB1B48"/>
    <w:rsid w:val="00CB1CBE"/>
    <w:rsid w:val="00CB3000"/>
    <w:rsid w:val="00CB376F"/>
    <w:rsid w:val="00CB625A"/>
    <w:rsid w:val="00CB630E"/>
    <w:rsid w:val="00CB6A7F"/>
    <w:rsid w:val="00CB710A"/>
    <w:rsid w:val="00CB77D0"/>
    <w:rsid w:val="00CC07CA"/>
    <w:rsid w:val="00CC154C"/>
    <w:rsid w:val="00CC1898"/>
    <w:rsid w:val="00CC1981"/>
    <w:rsid w:val="00CC1ACF"/>
    <w:rsid w:val="00CC1B8C"/>
    <w:rsid w:val="00CC1BA2"/>
    <w:rsid w:val="00CC28BD"/>
    <w:rsid w:val="00CC2D18"/>
    <w:rsid w:val="00CC2E87"/>
    <w:rsid w:val="00CC416A"/>
    <w:rsid w:val="00CC43BF"/>
    <w:rsid w:val="00CC45C1"/>
    <w:rsid w:val="00CC4791"/>
    <w:rsid w:val="00CC5C1D"/>
    <w:rsid w:val="00CC5E3E"/>
    <w:rsid w:val="00CC5EAC"/>
    <w:rsid w:val="00CC65DB"/>
    <w:rsid w:val="00CC6C0F"/>
    <w:rsid w:val="00CC720B"/>
    <w:rsid w:val="00CC72B0"/>
    <w:rsid w:val="00CD061A"/>
    <w:rsid w:val="00CD1898"/>
    <w:rsid w:val="00CD3F77"/>
    <w:rsid w:val="00CD4570"/>
    <w:rsid w:val="00CD5571"/>
    <w:rsid w:val="00CD5D04"/>
    <w:rsid w:val="00CD649A"/>
    <w:rsid w:val="00CD64AD"/>
    <w:rsid w:val="00CD6566"/>
    <w:rsid w:val="00CD6784"/>
    <w:rsid w:val="00CD6A57"/>
    <w:rsid w:val="00CD6D92"/>
    <w:rsid w:val="00CD6FEC"/>
    <w:rsid w:val="00CE020B"/>
    <w:rsid w:val="00CE0634"/>
    <w:rsid w:val="00CE063A"/>
    <w:rsid w:val="00CE0947"/>
    <w:rsid w:val="00CE116C"/>
    <w:rsid w:val="00CE175B"/>
    <w:rsid w:val="00CE19E3"/>
    <w:rsid w:val="00CE2446"/>
    <w:rsid w:val="00CE29E5"/>
    <w:rsid w:val="00CE29F6"/>
    <w:rsid w:val="00CE2B8F"/>
    <w:rsid w:val="00CE3B1E"/>
    <w:rsid w:val="00CE477E"/>
    <w:rsid w:val="00CE49A8"/>
    <w:rsid w:val="00CE4A57"/>
    <w:rsid w:val="00CE619B"/>
    <w:rsid w:val="00CE6215"/>
    <w:rsid w:val="00CE65AA"/>
    <w:rsid w:val="00CE68E2"/>
    <w:rsid w:val="00CE6DB3"/>
    <w:rsid w:val="00CE753D"/>
    <w:rsid w:val="00CF08EF"/>
    <w:rsid w:val="00CF09D1"/>
    <w:rsid w:val="00CF0C82"/>
    <w:rsid w:val="00CF1A4E"/>
    <w:rsid w:val="00CF1ACC"/>
    <w:rsid w:val="00CF2F49"/>
    <w:rsid w:val="00CF3434"/>
    <w:rsid w:val="00CF3F2D"/>
    <w:rsid w:val="00CF3FCA"/>
    <w:rsid w:val="00CF40FB"/>
    <w:rsid w:val="00CF4250"/>
    <w:rsid w:val="00CF447B"/>
    <w:rsid w:val="00CF4EAC"/>
    <w:rsid w:val="00CF51C2"/>
    <w:rsid w:val="00CF53D8"/>
    <w:rsid w:val="00CF6973"/>
    <w:rsid w:val="00CF6DD5"/>
    <w:rsid w:val="00CF70CD"/>
    <w:rsid w:val="00CF79A4"/>
    <w:rsid w:val="00D01349"/>
    <w:rsid w:val="00D014E2"/>
    <w:rsid w:val="00D016CF"/>
    <w:rsid w:val="00D01A39"/>
    <w:rsid w:val="00D02BBF"/>
    <w:rsid w:val="00D032A6"/>
    <w:rsid w:val="00D033C7"/>
    <w:rsid w:val="00D0397D"/>
    <w:rsid w:val="00D04182"/>
    <w:rsid w:val="00D04769"/>
    <w:rsid w:val="00D04B87"/>
    <w:rsid w:val="00D04C3D"/>
    <w:rsid w:val="00D04D7C"/>
    <w:rsid w:val="00D04FC9"/>
    <w:rsid w:val="00D05049"/>
    <w:rsid w:val="00D05A5F"/>
    <w:rsid w:val="00D05D57"/>
    <w:rsid w:val="00D0627F"/>
    <w:rsid w:val="00D06356"/>
    <w:rsid w:val="00D063BE"/>
    <w:rsid w:val="00D066E1"/>
    <w:rsid w:val="00D06BFB"/>
    <w:rsid w:val="00D074D9"/>
    <w:rsid w:val="00D078AE"/>
    <w:rsid w:val="00D07C22"/>
    <w:rsid w:val="00D1067B"/>
    <w:rsid w:val="00D10C7F"/>
    <w:rsid w:val="00D1161B"/>
    <w:rsid w:val="00D11970"/>
    <w:rsid w:val="00D12181"/>
    <w:rsid w:val="00D1245D"/>
    <w:rsid w:val="00D12AC6"/>
    <w:rsid w:val="00D12ADB"/>
    <w:rsid w:val="00D1373D"/>
    <w:rsid w:val="00D1425B"/>
    <w:rsid w:val="00D14393"/>
    <w:rsid w:val="00D14774"/>
    <w:rsid w:val="00D149A8"/>
    <w:rsid w:val="00D154ED"/>
    <w:rsid w:val="00D15B43"/>
    <w:rsid w:val="00D15DD1"/>
    <w:rsid w:val="00D1646D"/>
    <w:rsid w:val="00D164D5"/>
    <w:rsid w:val="00D167DA"/>
    <w:rsid w:val="00D16DF3"/>
    <w:rsid w:val="00D1710A"/>
    <w:rsid w:val="00D171A2"/>
    <w:rsid w:val="00D1720C"/>
    <w:rsid w:val="00D176B1"/>
    <w:rsid w:val="00D201F7"/>
    <w:rsid w:val="00D20665"/>
    <w:rsid w:val="00D21252"/>
    <w:rsid w:val="00D219C2"/>
    <w:rsid w:val="00D22172"/>
    <w:rsid w:val="00D22613"/>
    <w:rsid w:val="00D230A7"/>
    <w:rsid w:val="00D238EA"/>
    <w:rsid w:val="00D2398A"/>
    <w:rsid w:val="00D24AA6"/>
    <w:rsid w:val="00D25ED3"/>
    <w:rsid w:val="00D266B9"/>
    <w:rsid w:val="00D27C65"/>
    <w:rsid w:val="00D30487"/>
    <w:rsid w:val="00D3049D"/>
    <w:rsid w:val="00D309E8"/>
    <w:rsid w:val="00D32D96"/>
    <w:rsid w:val="00D32DD3"/>
    <w:rsid w:val="00D336CC"/>
    <w:rsid w:val="00D34512"/>
    <w:rsid w:val="00D346A7"/>
    <w:rsid w:val="00D34A1D"/>
    <w:rsid w:val="00D35F61"/>
    <w:rsid w:val="00D36066"/>
    <w:rsid w:val="00D36169"/>
    <w:rsid w:val="00D36909"/>
    <w:rsid w:val="00D37163"/>
    <w:rsid w:val="00D37744"/>
    <w:rsid w:val="00D4056B"/>
    <w:rsid w:val="00D4060B"/>
    <w:rsid w:val="00D407B5"/>
    <w:rsid w:val="00D40F52"/>
    <w:rsid w:val="00D414A4"/>
    <w:rsid w:val="00D414CC"/>
    <w:rsid w:val="00D43786"/>
    <w:rsid w:val="00D43ACF"/>
    <w:rsid w:val="00D44094"/>
    <w:rsid w:val="00D442F4"/>
    <w:rsid w:val="00D447DC"/>
    <w:rsid w:val="00D448A3"/>
    <w:rsid w:val="00D44F71"/>
    <w:rsid w:val="00D45050"/>
    <w:rsid w:val="00D45BF3"/>
    <w:rsid w:val="00D4663A"/>
    <w:rsid w:val="00D46B15"/>
    <w:rsid w:val="00D46EFF"/>
    <w:rsid w:val="00D47194"/>
    <w:rsid w:val="00D473E4"/>
    <w:rsid w:val="00D47ECB"/>
    <w:rsid w:val="00D50036"/>
    <w:rsid w:val="00D50569"/>
    <w:rsid w:val="00D50D3A"/>
    <w:rsid w:val="00D5113F"/>
    <w:rsid w:val="00D51375"/>
    <w:rsid w:val="00D5151B"/>
    <w:rsid w:val="00D51712"/>
    <w:rsid w:val="00D51850"/>
    <w:rsid w:val="00D518AD"/>
    <w:rsid w:val="00D51BBF"/>
    <w:rsid w:val="00D52FBD"/>
    <w:rsid w:val="00D53048"/>
    <w:rsid w:val="00D537F9"/>
    <w:rsid w:val="00D54457"/>
    <w:rsid w:val="00D545EF"/>
    <w:rsid w:val="00D54CB3"/>
    <w:rsid w:val="00D55A0F"/>
    <w:rsid w:val="00D55E55"/>
    <w:rsid w:val="00D55EB4"/>
    <w:rsid w:val="00D563FD"/>
    <w:rsid w:val="00D57064"/>
    <w:rsid w:val="00D57AF0"/>
    <w:rsid w:val="00D6088F"/>
    <w:rsid w:val="00D60B7A"/>
    <w:rsid w:val="00D61EA9"/>
    <w:rsid w:val="00D62157"/>
    <w:rsid w:val="00D624BF"/>
    <w:rsid w:val="00D62702"/>
    <w:rsid w:val="00D62E92"/>
    <w:rsid w:val="00D631BC"/>
    <w:rsid w:val="00D63491"/>
    <w:rsid w:val="00D63C3E"/>
    <w:rsid w:val="00D63FC5"/>
    <w:rsid w:val="00D64495"/>
    <w:rsid w:val="00D64890"/>
    <w:rsid w:val="00D649D4"/>
    <w:rsid w:val="00D64A29"/>
    <w:rsid w:val="00D651E0"/>
    <w:rsid w:val="00D65258"/>
    <w:rsid w:val="00D65310"/>
    <w:rsid w:val="00D655BC"/>
    <w:rsid w:val="00D65CAF"/>
    <w:rsid w:val="00D65F76"/>
    <w:rsid w:val="00D661F1"/>
    <w:rsid w:val="00D67055"/>
    <w:rsid w:val="00D67C66"/>
    <w:rsid w:val="00D701D0"/>
    <w:rsid w:val="00D705D8"/>
    <w:rsid w:val="00D71B0F"/>
    <w:rsid w:val="00D7227F"/>
    <w:rsid w:val="00D72AC5"/>
    <w:rsid w:val="00D72E0D"/>
    <w:rsid w:val="00D731E6"/>
    <w:rsid w:val="00D732F0"/>
    <w:rsid w:val="00D73B80"/>
    <w:rsid w:val="00D746F6"/>
    <w:rsid w:val="00D74A01"/>
    <w:rsid w:val="00D74CBD"/>
    <w:rsid w:val="00D74DF9"/>
    <w:rsid w:val="00D75294"/>
    <w:rsid w:val="00D756D5"/>
    <w:rsid w:val="00D76A71"/>
    <w:rsid w:val="00D76EF8"/>
    <w:rsid w:val="00D7712E"/>
    <w:rsid w:val="00D77402"/>
    <w:rsid w:val="00D77DCD"/>
    <w:rsid w:val="00D77F2B"/>
    <w:rsid w:val="00D8005E"/>
    <w:rsid w:val="00D8025A"/>
    <w:rsid w:val="00D8057E"/>
    <w:rsid w:val="00D81A1D"/>
    <w:rsid w:val="00D81D80"/>
    <w:rsid w:val="00D82E68"/>
    <w:rsid w:val="00D83B34"/>
    <w:rsid w:val="00D84682"/>
    <w:rsid w:val="00D85072"/>
    <w:rsid w:val="00D86E87"/>
    <w:rsid w:val="00D872A7"/>
    <w:rsid w:val="00D87861"/>
    <w:rsid w:val="00D87998"/>
    <w:rsid w:val="00D87E47"/>
    <w:rsid w:val="00D87E49"/>
    <w:rsid w:val="00D905DD"/>
    <w:rsid w:val="00D91CDB"/>
    <w:rsid w:val="00D91EB7"/>
    <w:rsid w:val="00D923AB"/>
    <w:rsid w:val="00D93288"/>
    <w:rsid w:val="00D932E4"/>
    <w:rsid w:val="00D93AEA"/>
    <w:rsid w:val="00D94127"/>
    <w:rsid w:val="00D94EC2"/>
    <w:rsid w:val="00D95475"/>
    <w:rsid w:val="00D95523"/>
    <w:rsid w:val="00D95A4F"/>
    <w:rsid w:val="00D95D83"/>
    <w:rsid w:val="00D95F5D"/>
    <w:rsid w:val="00D96431"/>
    <w:rsid w:val="00D96C5B"/>
    <w:rsid w:val="00D96F17"/>
    <w:rsid w:val="00D977D2"/>
    <w:rsid w:val="00D97A0D"/>
    <w:rsid w:val="00D97D26"/>
    <w:rsid w:val="00D97D56"/>
    <w:rsid w:val="00DA110F"/>
    <w:rsid w:val="00DA1CFA"/>
    <w:rsid w:val="00DA207C"/>
    <w:rsid w:val="00DA217C"/>
    <w:rsid w:val="00DA22CB"/>
    <w:rsid w:val="00DA2CDF"/>
    <w:rsid w:val="00DA2DC1"/>
    <w:rsid w:val="00DA36D4"/>
    <w:rsid w:val="00DA49C8"/>
    <w:rsid w:val="00DA4D0D"/>
    <w:rsid w:val="00DA4DFD"/>
    <w:rsid w:val="00DA5387"/>
    <w:rsid w:val="00DA60D6"/>
    <w:rsid w:val="00DA677A"/>
    <w:rsid w:val="00DA68BB"/>
    <w:rsid w:val="00DA6A6B"/>
    <w:rsid w:val="00DA7744"/>
    <w:rsid w:val="00DA7C5F"/>
    <w:rsid w:val="00DB09FB"/>
    <w:rsid w:val="00DB1032"/>
    <w:rsid w:val="00DB149F"/>
    <w:rsid w:val="00DB1642"/>
    <w:rsid w:val="00DB331B"/>
    <w:rsid w:val="00DB459B"/>
    <w:rsid w:val="00DB4712"/>
    <w:rsid w:val="00DB4FCC"/>
    <w:rsid w:val="00DB513F"/>
    <w:rsid w:val="00DB57AF"/>
    <w:rsid w:val="00DB5EDA"/>
    <w:rsid w:val="00DB69D5"/>
    <w:rsid w:val="00DB6E53"/>
    <w:rsid w:val="00DB6EAE"/>
    <w:rsid w:val="00DB703C"/>
    <w:rsid w:val="00DB73D3"/>
    <w:rsid w:val="00DB79C6"/>
    <w:rsid w:val="00DC08CC"/>
    <w:rsid w:val="00DC105B"/>
    <w:rsid w:val="00DC12A1"/>
    <w:rsid w:val="00DC212E"/>
    <w:rsid w:val="00DC31B6"/>
    <w:rsid w:val="00DC34E2"/>
    <w:rsid w:val="00DC350B"/>
    <w:rsid w:val="00DC3DE7"/>
    <w:rsid w:val="00DC408C"/>
    <w:rsid w:val="00DC4AC1"/>
    <w:rsid w:val="00DC4E2A"/>
    <w:rsid w:val="00DC5117"/>
    <w:rsid w:val="00DC56F3"/>
    <w:rsid w:val="00DC5B04"/>
    <w:rsid w:val="00DC5C5C"/>
    <w:rsid w:val="00DC6316"/>
    <w:rsid w:val="00DC6DE1"/>
    <w:rsid w:val="00DC7688"/>
    <w:rsid w:val="00DD0085"/>
    <w:rsid w:val="00DD02D9"/>
    <w:rsid w:val="00DD1839"/>
    <w:rsid w:val="00DD2639"/>
    <w:rsid w:val="00DD3668"/>
    <w:rsid w:val="00DD39F5"/>
    <w:rsid w:val="00DD3A50"/>
    <w:rsid w:val="00DD3EF2"/>
    <w:rsid w:val="00DD4450"/>
    <w:rsid w:val="00DD44EA"/>
    <w:rsid w:val="00DD4FD2"/>
    <w:rsid w:val="00DD52E2"/>
    <w:rsid w:val="00DD5F18"/>
    <w:rsid w:val="00DD735C"/>
    <w:rsid w:val="00DD7C3B"/>
    <w:rsid w:val="00DD7F11"/>
    <w:rsid w:val="00DE0A48"/>
    <w:rsid w:val="00DE17DE"/>
    <w:rsid w:val="00DE2D52"/>
    <w:rsid w:val="00DE372F"/>
    <w:rsid w:val="00DE37D0"/>
    <w:rsid w:val="00DE4762"/>
    <w:rsid w:val="00DE54F0"/>
    <w:rsid w:val="00DE5554"/>
    <w:rsid w:val="00DE5EE0"/>
    <w:rsid w:val="00DE6004"/>
    <w:rsid w:val="00DE60F4"/>
    <w:rsid w:val="00DE6397"/>
    <w:rsid w:val="00DE6D55"/>
    <w:rsid w:val="00DE7055"/>
    <w:rsid w:val="00DF04AA"/>
    <w:rsid w:val="00DF1ECE"/>
    <w:rsid w:val="00DF20FD"/>
    <w:rsid w:val="00DF23BF"/>
    <w:rsid w:val="00DF244C"/>
    <w:rsid w:val="00DF37BC"/>
    <w:rsid w:val="00DF4C8A"/>
    <w:rsid w:val="00DF527F"/>
    <w:rsid w:val="00DF5593"/>
    <w:rsid w:val="00DF624A"/>
    <w:rsid w:val="00DF692B"/>
    <w:rsid w:val="00DF6FB8"/>
    <w:rsid w:val="00DF741E"/>
    <w:rsid w:val="00DF7518"/>
    <w:rsid w:val="00E003A7"/>
    <w:rsid w:val="00E0320C"/>
    <w:rsid w:val="00E04531"/>
    <w:rsid w:val="00E04E4F"/>
    <w:rsid w:val="00E05162"/>
    <w:rsid w:val="00E06126"/>
    <w:rsid w:val="00E06917"/>
    <w:rsid w:val="00E07581"/>
    <w:rsid w:val="00E1006D"/>
    <w:rsid w:val="00E103C9"/>
    <w:rsid w:val="00E10E09"/>
    <w:rsid w:val="00E116C9"/>
    <w:rsid w:val="00E11AAC"/>
    <w:rsid w:val="00E11DD2"/>
    <w:rsid w:val="00E123B6"/>
    <w:rsid w:val="00E12B4D"/>
    <w:rsid w:val="00E131CA"/>
    <w:rsid w:val="00E132FB"/>
    <w:rsid w:val="00E13F73"/>
    <w:rsid w:val="00E16479"/>
    <w:rsid w:val="00E165B6"/>
    <w:rsid w:val="00E16B7D"/>
    <w:rsid w:val="00E16DE9"/>
    <w:rsid w:val="00E1783B"/>
    <w:rsid w:val="00E20392"/>
    <w:rsid w:val="00E20F52"/>
    <w:rsid w:val="00E2159F"/>
    <w:rsid w:val="00E21810"/>
    <w:rsid w:val="00E218A2"/>
    <w:rsid w:val="00E218D9"/>
    <w:rsid w:val="00E21CB6"/>
    <w:rsid w:val="00E22029"/>
    <w:rsid w:val="00E22485"/>
    <w:rsid w:val="00E2286C"/>
    <w:rsid w:val="00E231B4"/>
    <w:rsid w:val="00E24674"/>
    <w:rsid w:val="00E24A77"/>
    <w:rsid w:val="00E24BE7"/>
    <w:rsid w:val="00E264D4"/>
    <w:rsid w:val="00E267C5"/>
    <w:rsid w:val="00E26A26"/>
    <w:rsid w:val="00E26F24"/>
    <w:rsid w:val="00E27716"/>
    <w:rsid w:val="00E27752"/>
    <w:rsid w:val="00E27A05"/>
    <w:rsid w:val="00E27B06"/>
    <w:rsid w:val="00E27B2F"/>
    <w:rsid w:val="00E27F14"/>
    <w:rsid w:val="00E300C4"/>
    <w:rsid w:val="00E301D6"/>
    <w:rsid w:val="00E31868"/>
    <w:rsid w:val="00E31F7F"/>
    <w:rsid w:val="00E321E0"/>
    <w:rsid w:val="00E32E03"/>
    <w:rsid w:val="00E33140"/>
    <w:rsid w:val="00E33964"/>
    <w:rsid w:val="00E346BC"/>
    <w:rsid w:val="00E34D7D"/>
    <w:rsid w:val="00E351D2"/>
    <w:rsid w:val="00E352A7"/>
    <w:rsid w:val="00E35521"/>
    <w:rsid w:val="00E35889"/>
    <w:rsid w:val="00E35C04"/>
    <w:rsid w:val="00E36056"/>
    <w:rsid w:val="00E360DC"/>
    <w:rsid w:val="00E36476"/>
    <w:rsid w:val="00E366A5"/>
    <w:rsid w:val="00E36CE4"/>
    <w:rsid w:val="00E37B09"/>
    <w:rsid w:val="00E37D90"/>
    <w:rsid w:val="00E40B5B"/>
    <w:rsid w:val="00E41292"/>
    <w:rsid w:val="00E415BC"/>
    <w:rsid w:val="00E41A19"/>
    <w:rsid w:val="00E41B80"/>
    <w:rsid w:val="00E42582"/>
    <w:rsid w:val="00E428D7"/>
    <w:rsid w:val="00E43B40"/>
    <w:rsid w:val="00E44251"/>
    <w:rsid w:val="00E44326"/>
    <w:rsid w:val="00E44938"/>
    <w:rsid w:val="00E45788"/>
    <w:rsid w:val="00E45926"/>
    <w:rsid w:val="00E45DD3"/>
    <w:rsid w:val="00E46514"/>
    <w:rsid w:val="00E46811"/>
    <w:rsid w:val="00E46AC3"/>
    <w:rsid w:val="00E46B01"/>
    <w:rsid w:val="00E47083"/>
    <w:rsid w:val="00E477AA"/>
    <w:rsid w:val="00E50134"/>
    <w:rsid w:val="00E508F4"/>
    <w:rsid w:val="00E50DC2"/>
    <w:rsid w:val="00E51867"/>
    <w:rsid w:val="00E51949"/>
    <w:rsid w:val="00E51AE1"/>
    <w:rsid w:val="00E52259"/>
    <w:rsid w:val="00E5234B"/>
    <w:rsid w:val="00E5347C"/>
    <w:rsid w:val="00E53EFB"/>
    <w:rsid w:val="00E549A0"/>
    <w:rsid w:val="00E54B5F"/>
    <w:rsid w:val="00E56132"/>
    <w:rsid w:val="00E562EA"/>
    <w:rsid w:val="00E56605"/>
    <w:rsid w:val="00E56DA1"/>
    <w:rsid w:val="00E56EC3"/>
    <w:rsid w:val="00E57256"/>
    <w:rsid w:val="00E577CB"/>
    <w:rsid w:val="00E579EB"/>
    <w:rsid w:val="00E57AC8"/>
    <w:rsid w:val="00E603FC"/>
    <w:rsid w:val="00E607E5"/>
    <w:rsid w:val="00E609CD"/>
    <w:rsid w:val="00E61A2E"/>
    <w:rsid w:val="00E6265E"/>
    <w:rsid w:val="00E62B1F"/>
    <w:rsid w:val="00E63E87"/>
    <w:rsid w:val="00E64167"/>
    <w:rsid w:val="00E6583D"/>
    <w:rsid w:val="00E65902"/>
    <w:rsid w:val="00E65BF6"/>
    <w:rsid w:val="00E660AF"/>
    <w:rsid w:val="00E6686A"/>
    <w:rsid w:val="00E671AE"/>
    <w:rsid w:val="00E67AF3"/>
    <w:rsid w:val="00E70291"/>
    <w:rsid w:val="00E70315"/>
    <w:rsid w:val="00E70EBC"/>
    <w:rsid w:val="00E7141D"/>
    <w:rsid w:val="00E7143E"/>
    <w:rsid w:val="00E71A05"/>
    <w:rsid w:val="00E71EDC"/>
    <w:rsid w:val="00E720C9"/>
    <w:rsid w:val="00E72D3E"/>
    <w:rsid w:val="00E72F9B"/>
    <w:rsid w:val="00E7501B"/>
    <w:rsid w:val="00E7542A"/>
    <w:rsid w:val="00E758CE"/>
    <w:rsid w:val="00E76E28"/>
    <w:rsid w:val="00E800C5"/>
    <w:rsid w:val="00E80326"/>
    <w:rsid w:val="00E805D6"/>
    <w:rsid w:val="00E809DD"/>
    <w:rsid w:val="00E80F8E"/>
    <w:rsid w:val="00E819B8"/>
    <w:rsid w:val="00E81D0B"/>
    <w:rsid w:val="00E81E4E"/>
    <w:rsid w:val="00E82022"/>
    <w:rsid w:val="00E82CD6"/>
    <w:rsid w:val="00E83CDD"/>
    <w:rsid w:val="00E85E09"/>
    <w:rsid w:val="00E862C7"/>
    <w:rsid w:val="00E86E1F"/>
    <w:rsid w:val="00E87A4F"/>
    <w:rsid w:val="00E90640"/>
    <w:rsid w:val="00E90859"/>
    <w:rsid w:val="00E90A97"/>
    <w:rsid w:val="00E90C66"/>
    <w:rsid w:val="00E915FA"/>
    <w:rsid w:val="00E917EC"/>
    <w:rsid w:val="00E91BF6"/>
    <w:rsid w:val="00E91E45"/>
    <w:rsid w:val="00E9202D"/>
    <w:rsid w:val="00E922F7"/>
    <w:rsid w:val="00E9295C"/>
    <w:rsid w:val="00E9306E"/>
    <w:rsid w:val="00E934BE"/>
    <w:rsid w:val="00E9440E"/>
    <w:rsid w:val="00E952DF"/>
    <w:rsid w:val="00E95351"/>
    <w:rsid w:val="00E95CE1"/>
    <w:rsid w:val="00E95F1D"/>
    <w:rsid w:val="00E961AB"/>
    <w:rsid w:val="00E962DB"/>
    <w:rsid w:val="00E96FC6"/>
    <w:rsid w:val="00E97321"/>
    <w:rsid w:val="00E97C55"/>
    <w:rsid w:val="00EA0262"/>
    <w:rsid w:val="00EA06EF"/>
    <w:rsid w:val="00EA0E4C"/>
    <w:rsid w:val="00EA0F63"/>
    <w:rsid w:val="00EA30E5"/>
    <w:rsid w:val="00EA33E7"/>
    <w:rsid w:val="00EA3AC7"/>
    <w:rsid w:val="00EA4389"/>
    <w:rsid w:val="00EA45C4"/>
    <w:rsid w:val="00EA4EB7"/>
    <w:rsid w:val="00EA4EC1"/>
    <w:rsid w:val="00EA540B"/>
    <w:rsid w:val="00EA5FCC"/>
    <w:rsid w:val="00EA6632"/>
    <w:rsid w:val="00EA69A6"/>
    <w:rsid w:val="00EA6C6F"/>
    <w:rsid w:val="00EA6DAD"/>
    <w:rsid w:val="00EA79B0"/>
    <w:rsid w:val="00EA7C57"/>
    <w:rsid w:val="00EB0362"/>
    <w:rsid w:val="00EB0AE8"/>
    <w:rsid w:val="00EB0BC3"/>
    <w:rsid w:val="00EB1070"/>
    <w:rsid w:val="00EB166E"/>
    <w:rsid w:val="00EB1850"/>
    <w:rsid w:val="00EB1EB9"/>
    <w:rsid w:val="00EB2513"/>
    <w:rsid w:val="00EB2618"/>
    <w:rsid w:val="00EB2960"/>
    <w:rsid w:val="00EB3AA8"/>
    <w:rsid w:val="00EB3DE8"/>
    <w:rsid w:val="00EB3F91"/>
    <w:rsid w:val="00EB4139"/>
    <w:rsid w:val="00EB5012"/>
    <w:rsid w:val="00EB5187"/>
    <w:rsid w:val="00EB53F0"/>
    <w:rsid w:val="00EB5CB1"/>
    <w:rsid w:val="00EB64C5"/>
    <w:rsid w:val="00EB7230"/>
    <w:rsid w:val="00EB77F4"/>
    <w:rsid w:val="00EC0544"/>
    <w:rsid w:val="00EC1140"/>
    <w:rsid w:val="00EC182B"/>
    <w:rsid w:val="00EC21BE"/>
    <w:rsid w:val="00EC2ABD"/>
    <w:rsid w:val="00EC2CC5"/>
    <w:rsid w:val="00EC2D17"/>
    <w:rsid w:val="00EC2F51"/>
    <w:rsid w:val="00EC34F2"/>
    <w:rsid w:val="00EC3954"/>
    <w:rsid w:val="00EC4DF7"/>
    <w:rsid w:val="00EC4E47"/>
    <w:rsid w:val="00EC4FB2"/>
    <w:rsid w:val="00EC5763"/>
    <w:rsid w:val="00EC5A81"/>
    <w:rsid w:val="00EC5DB8"/>
    <w:rsid w:val="00EC5F91"/>
    <w:rsid w:val="00ED0313"/>
    <w:rsid w:val="00ED12FE"/>
    <w:rsid w:val="00ED1423"/>
    <w:rsid w:val="00ED167C"/>
    <w:rsid w:val="00ED17B9"/>
    <w:rsid w:val="00ED1CBA"/>
    <w:rsid w:val="00ED1E83"/>
    <w:rsid w:val="00ED239D"/>
    <w:rsid w:val="00ED3C89"/>
    <w:rsid w:val="00ED420F"/>
    <w:rsid w:val="00ED5A17"/>
    <w:rsid w:val="00ED6113"/>
    <w:rsid w:val="00ED6584"/>
    <w:rsid w:val="00ED6E0A"/>
    <w:rsid w:val="00ED7CC5"/>
    <w:rsid w:val="00EE0F92"/>
    <w:rsid w:val="00EE1B04"/>
    <w:rsid w:val="00EE2E94"/>
    <w:rsid w:val="00EE36F1"/>
    <w:rsid w:val="00EE426B"/>
    <w:rsid w:val="00EE46B4"/>
    <w:rsid w:val="00EE477F"/>
    <w:rsid w:val="00EE4781"/>
    <w:rsid w:val="00EE4D29"/>
    <w:rsid w:val="00EE4F08"/>
    <w:rsid w:val="00EE5738"/>
    <w:rsid w:val="00EE5B30"/>
    <w:rsid w:val="00EE6116"/>
    <w:rsid w:val="00EE7344"/>
    <w:rsid w:val="00EE734C"/>
    <w:rsid w:val="00EE7B1D"/>
    <w:rsid w:val="00EF05A2"/>
    <w:rsid w:val="00EF085A"/>
    <w:rsid w:val="00EF1F8D"/>
    <w:rsid w:val="00EF2919"/>
    <w:rsid w:val="00EF313A"/>
    <w:rsid w:val="00EF387F"/>
    <w:rsid w:val="00EF52A9"/>
    <w:rsid w:val="00EF5806"/>
    <w:rsid w:val="00EF59A3"/>
    <w:rsid w:val="00EF5DEC"/>
    <w:rsid w:val="00EF5F74"/>
    <w:rsid w:val="00EF600A"/>
    <w:rsid w:val="00EF6360"/>
    <w:rsid w:val="00EF63B2"/>
    <w:rsid w:val="00EF6D6F"/>
    <w:rsid w:val="00EF6F46"/>
    <w:rsid w:val="00EF7CF2"/>
    <w:rsid w:val="00F00010"/>
    <w:rsid w:val="00F0012F"/>
    <w:rsid w:val="00F01276"/>
    <w:rsid w:val="00F01824"/>
    <w:rsid w:val="00F01C1C"/>
    <w:rsid w:val="00F02558"/>
    <w:rsid w:val="00F030EE"/>
    <w:rsid w:val="00F03414"/>
    <w:rsid w:val="00F03457"/>
    <w:rsid w:val="00F03982"/>
    <w:rsid w:val="00F03F76"/>
    <w:rsid w:val="00F04812"/>
    <w:rsid w:val="00F04E11"/>
    <w:rsid w:val="00F05118"/>
    <w:rsid w:val="00F062D9"/>
    <w:rsid w:val="00F0630D"/>
    <w:rsid w:val="00F06511"/>
    <w:rsid w:val="00F066A9"/>
    <w:rsid w:val="00F069E4"/>
    <w:rsid w:val="00F06EDF"/>
    <w:rsid w:val="00F0724E"/>
    <w:rsid w:val="00F07518"/>
    <w:rsid w:val="00F07B8C"/>
    <w:rsid w:val="00F07E8D"/>
    <w:rsid w:val="00F10135"/>
    <w:rsid w:val="00F10564"/>
    <w:rsid w:val="00F10717"/>
    <w:rsid w:val="00F1135C"/>
    <w:rsid w:val="00F11415"/>
    <w:rsid w:val="00F11646"/>
    <w:rsid w:val="00F1195A"/>
    <w:rsid w:val="00F12293"/>
    <w:rsid w:val="00F12915"/>
    <w:rsid w:val="00F1367A"/>
    <w:rsid w:val="00F138EE"/>
    <w:rsid w:val="00F13923"/>
    <w:rsid w:val="00F13990"/>
    <w:rsid w:val="00F15504"/>
    <w:rsid w:val="00F15642"/>
    <w:rsid w:val="00F15789"/>
    <w:rsid w:val="00F15A9E"/>
    <w:rsid w:val="00F160D7"/>
    <w:rsid w:val="00F16422"/>
    <w:rsid w:val="00F17C22"/>
    <w:rsid w:val="00F17FFE"/>
    <w:rsid w:val="00F21173"/>
    <w:rsid w:val="00F216D1"/>
    <w:rsid w:val="00F2202F"/>
    <w:rsid w:val="00F22687"/>
    <w:rsid w:val="00F22BA3"/>
    <w:rsid w:val="00F23212"/>
    <w:rsid w:val="00F233D5"/>
    <w:rsid w:val="00F23C8B"/>
    <w:rsid w:val="00F24042"/>
    <w:rsid w:val="00F248C6"/>
    <w:rsid w:val="00F24CE9"/>
    <w:rsid w:val="00F2501F"/>
    <w:rsid w:val="00F255D3"/>
    <w:rsid w:val="00F2697A"/>
    <w:rsid w:val="00F26ACF"/>
    <w:rsid w:val="00F26B37"/>
    <w:rsid w:val="00F26BD6"/>
    <w:rsid w:val="00F26D21"/>
    <w:rsid w:val="00F2709C"/>
    <w:rsid w:val="00F271BD"/>
    <w:rsid w:val="00F27D45"/>
    <w:rsid w:val="00F27F1F"/>
    <w:rsid w:val="00F3120F"/>
    <w:rsid w:val="00F3137A"/>
    <w:rsid w:val="00F31D54"/>
    <w:rsid w:val="00F3292E"/>
    <w:rsid w:val="00F32C61"/>
    <w:rsid w:val="00F332C5"/>
    <w:rsid w:val="00F3350E"/>
    <w:rsid w:val="00F33E9D"/>
    <w:rsid w:val="00F3437D"/>
    <w:rsid w:val="00F34C5F"/>
    <w:rsid w:val="00F352CF"/>
    <w:rsid w:val="00F36A6C"/>
    <w:rsid w:val="00F36B9F"/>
    <w:rsid w:val="00F36FB4"/>
    <w:rsid w:val="00F37224"/>
    <w:rsid w:val="00F37463"/>
    <w:rsid w:val="00F40C98"/>
    <w:rsid w:val="00F40F92"/>
    <w:rsid w:val="00F41E4F"/>
    <w:rsid w:val="00F41F6E"/>
    <w:rsid w:val="00F42EC2"/>
    <w:rsid w:val="00F43B57"/>
    <w:rsid w:val="00F44042"/>
    <w:rsid w:val="00F45C7B"/>
    <w:rsid w:val="00F461FB"/>
    <w:rsid w:val="00F471C0"/>
    <w:rsid w:val="00F479E6"/>
    <w:rsid w:val="00F47CC1"/>
    <w:rsid w:val="00F5046F"/>
    <w:rsid w:val="00F506D8"/>
    <w:rsid w:val="00F5076B"/>
    <w:rsid w:val="00F51290"/>
    <w:rsid w:val="00F512F0"/>
    <w:rsid w:val="00F516CF"/>
    <w:rsid w:val="00F51E6C"/>
    <w:rsid w:val="00F52780"/>
    <w:rsid w:val="00F53367"/>
    <w:rsid w:val="00F541AA"/>
    <w:rsid w:val="00F54BBF"/>
    <w:rsid w:val="00F55216"/>
    <w:rsid w:val="00F5521D"/>
    <w:rsid w:val="00F55DE9"/>
    <w:rsid w:val="00F55F13"/>
    <w:rsid w:val="00F56996"/>
    <w:rsid w:val="00F56BB9"/>
    <w:rsid w:val="00F56BEF"/>
    <w:rsid w:val="00F57B22"/>
    <w:rsid w:val="00F60786"/>
    <w:rsid w:val="00F60A92"/>
    <w:rsid w:val="00F60DCC"/>
    <w:rsid w:val="00F60EB6"/>
    <w:rsid w:val="00F612CD"/>
    <w:rsid w:val="00F61315"/>
    <w:rsid w:val="00F615FA"/>
    <w:rsid w:val="00F61DD9"/>
    <w:rsid w:val="00F61E2B"/>
    <w:rsid w:val="00F62132"/>
    <w:rsid w:val="00F6293C"/>
    <w:rsid w:val="00F62CE4"/>
    <w:rsid w:val="00F62D57"/>
    <w:rsid w:val="00F62F91"/>
    <w:rsid w:val="00F62FE9"/>
    <w:rsid w:val="00F632E8"/>
    <w:rsid w:val="00F637ED"/>
    <w:rsid w:val="00F638C3"/>
    <w:rsid w:val="00F63C73"/>
    <w:rsid w:val="00F63E81"/>
    <w:rsid w:val="00F6468C"/>
    <w:rsid w:val="00F65672"/>
    <w:rsid w:val="00F658F4"/>
    <w:rsid w:val="00F65F41"/>
    <w:rsid w:val="00F6694C"/>
    <w:rsid w:val="00F66CC8"/>
    <w:rsid w:val="00F66EED"/>
    <w:rsid w:val="00F67458"/>
    <w:rsid w:val="00F67616"/>
    <w:rsid w:val="00F67B56"/>
    <w:rsid w:val="00F67D26"/>
    <w:rsid w:val="00F67D83"/>
    <w:rsid w:val="00F70379"/>
    <w:rsid w:val="00F703FC"/>
    <w:rsid w:val="00F71FD9"/>
    <w:rsid w:val="00F7218D"/>
    <w:rsid w:val="00F72BE1"/>
    <w:rsid w:val="00F73CAC"/>
    <w:rsid w:val="00F73EED"/>
    <w:rsid w:val="00F748F0"/>
    <w:rsid w:val="00F754BC"/>
    <w:rsid w:val="00F75B4D"/>
    <w:rsid w:val="00F760C8"/>
    <w:rsid w:val="00F760D6"/>
    <w:rsid w:val="00F7697C"/>
    <w:rsid w:val="00F76B6B"/>
    <w:rsid w:val="00F771B4"/>
    <w:rsid w:val="00F77298"/>
    <w:rsid w:val="00F7731D"/>
    <w:rsid w:val="00F773E2"/>
    <w:rsid w:val="00F7740C"/>
    <w:rsid w:val="00F7793F"/>
    <w:rsid w:val="00F77B8C"/>
    <w:rsid w:val="00F80379"/>
    <w:rsid w:val="00F83FC4"/>
    <w:rsid w:val="00F85028"/>
    <w:rsid w:val="00F8531A"/>
    <w:rsid w:val="00F85471"/>
    <w:rsid w:val="00F85CA5"/>
    <w:rsid w:val="00F85DBA"/>
    <w:rsid w:val="00F86291"/>
    <w:rsid w:val="00F866EF"/>
    <w:rsid w:val="00F869F7"/>
    <w:rsid w:val="00F9051F"/>
    <w:rsid w:val="00F90CB8"/>
    <w:rsid w:val="00F90DD5"/>
    <w:rsid w:val="00F914E8"/>
    <w:rsid w:val="00F91F10"/>
    <w:rsid w:val="00F921A4"/>
    <w:rsid w:val="00F921C6"/>
    <w:rsid w:val="00F92618"/>
    <w:rsid w:val="00F9478C"/>
    <w:rsid w:val="00F94BA1"/>
    <w:rsid w:val="00F96283"/>
    <w:rsid w:val="00F96933"/>
    <w:rsid w:val="00F97141"/>
    <w:rsid w:val="00F9758D"/>
    <w:rsid w:val="00F97888"/>
    <w:rsid w:val="00F97A04"/>
    <w:rsid w:val="00FA199D"/>
    <w:rsid w:val="00FA1A06"/>
    <w:rsid w:val="00FA1A97"/>
    <w:rsid w:val="00FA211F"/>
    <w:rsid w:val="00FA237E"/>
    <w:rsid w:val="00FA274F"/>
    <w:rsid w:val="00FA2F3F"/>
    <w:rsid w:val="00FA42FC"/>
    <w:rsid w:val="00FA44BC"/>
    <w:rsid w:val="00FA4678"/>
    <w:rsid w:val="00FA4BE4"/>
    <w:rsid w:val="00FA4BFA"/>
    <w:rsid w:val="00FA5011"/>
    <w:rsid w:val="00FA5B06"/>
    <w:rsid w:val="00FA710D"/>
    <w:rsid w:val="00FA7202"/>
    <w:rsid w:val="00FA756E"/>
    <w:rsid w:val="00FA7B05"/>
    <w:rsid w:val="00FB0B8B"/>
    <w:rsid w:val="00FB0C80"/>
    <w:rsid w:val="00FB171C"/>
    <w:rsid w:val="00FB274A"/>
    <w:rsid w:val="00FB2B13"/>
    <w:rsid w:val="00FB2B28"/>
    <w:rsid w:val="00FB4FB4"/>
    <w:rsid w:val="00FB566C"/>
    <w:rsid w:val="00FB5A91"/>
    <w:rsid w:val="00FB5B14"/>
    <w:rsid w:val="00FB77E4"/>
    <w:rsid w:val="00FB7B40"/>
    <w:rsid w:val="00FC14E7"/>
    <w:rsid w:val="00FC1765"/>
    <w:rsid w:val="00FC1C1E"/>
    <w:rsid w:val="00FC26FF"/>
    <w:rsid w:val="00FC277D"/>
    <w:rsid w:val="00FC28A2"/>
    <w:rsid w:val="00FC2A2A"/>
    <w:rsid w:val="00FC2A89"/>
    <w:rsid w:val="00FC376D"/>
    <w:rsid w:val="00FC38BF"/>
    <w:rsid w:val="00FC390E"/>
    <w:rsid w:val="00FC3975"/>
    <w:rsid w:val="00FC3FAF"/>
    <w:rsid w:val="00FC42F5"/>
    <w:rsid w:val="00FC47D8"/>
    <w:rsid w:val="00FC4C86"/>
    <w:rsid w:val="00FC516E"/>
    <w:rsid w:val="00FC53A1"/>
    <w:rsid w:val="00FC5485"/>
    <w:rsid w:val="00FC5D95"/>
    <w:rsid w:val="00FC5ED8"/>
    <w:rsid w:val="00FC652F"/>
    <w:rsid w:val="00FC73A4"/>
    <w:rsid w:val="00FD135C"/>
    <w:rsid w:val="00FD1592"/>
    <w:rsid w:val="00FD17C0"/>
    <w:rsid w:val="00FD2A1C"/>
    <w:rsid w:val="00FD2CEE"/>
    <w:rsid w:val="00FD38C0"/>
    <w:rsid w:val="00FD42FF"/>
    <w:rsid w:val="00FD458C"/>
    <w:rsid w:val="00FD4AD1"/>
    <w:rsid w:val="00FD4CFF"/>
    <w:rsid w:val="00FD56C1"/>
    <w:rsid w:val="00FD58BA"/>
    <w:rsid w:val="00FD5F26"/>
    <w:rsid w:val="00FD6241"/>
    <w:rsid w:val="00FD683D"/>
    <w:rsid w:val="00FD6A8C"/>
    <w:rsid w:val="00FD7429"/>
    <w:rsid w:val="00FE0184"/>
    <w:rsid w:val="00FE03A9"/>
    <w:rsid w:val="00FE126C"/>
    <w:rsid w:val="00FE14F6"/>
    <w:rsid w:val="00FE167B"/>
    <w:rsid w:val="00FE1F5D"/>
    <w:rsid w:val="00FE2081"/>
    <w:rsid w:val="00FE2655"/>
    <w:rsid w:val="00FE29CE"/>
    <w:rsid w:val="00FE3D7B"/>
    <w:rsid w:val="00FE42A6"/>
    <w:rsid w:val="00FE4766"/>
    <w:rsid w:val="00FE4AA7"/>
    <w:rsid w:val="00FE4AB9"/>
    <w:rsid w:val="00FE56FD"/>
    <w:rsid w:val="00FE6041"/>
    <w:rsid w:val="00FE7584"/>
    <w:rsid w:val="00FE78E5"/>
    <w:rsid w:val="00FF053D"/>
    <w:rsid w:val="00FF068A"/>
    <w:rsid w:val="00FF06A0"/>
    <w:rsid w:val="00FF0788"/>
    <w:rsid w:val="00FF1793"/>
    <w:rsid w:val="00FF1890"/>
    <w:rsid w:val="00FF27A4"/>
    <w:rsid w:val="00FF298B"/>
    <w:rsid w:val="00FF378B"/>
    <w:rsid w:val="00FF391F"/>
    <w:rsid w:val="00FF3FB6"/>
    <w:rsid w:val="00FF40A7"/>
    <w:rsid w:val="00FF459F"/>
    <w:rsid w:val="00FF4D89"/>
    <w:rsid w:val="00FF4EE1"/>
    <w:rsid w:val="00FF6150"/>
    <w:rsid w:val="00FF668E"/>
    <w:rsid w:val="00FF70C3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52B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CE8"/>
    <w:rPr>
      <w:sz w:val="28"/>
      <w:szCs w:val="28"/>
    </w:rPr>
  </w:style>
  <w:style w:type="table" w:styleId="a4">
    <w:name w:val="Table Grid"/>
    <w:basedOn w:val="a2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6">
    <w:name w:val="Body Text Indent"/>
    <w:basedOn w:val="a0"/>
    <w:rsid w:val="000F3413"/>
    <w:pPr>
      <w:spacing w:after="120"/>
      <w:ind w:left="283"/>
    </w:pPr>
  </w:style>
  <w:style w:type="paragraph" w:customStyle="1" w:styleId="a7">
    <w:name w:val="Мой"/>
    <w:basedOn w:val="a0"/>
    <w:link w:val="a8"/>
    <w:rsid w:val="000F3413"/>
    <w:rPr>
      <w:sz w:val="28"/>
      <w:szCs w:val="28"/>
    </w:rPr>
  </w:style>
  <w:style w:type="character" w:customStyle="1" w:styleId="a8">
    <w:name w:val="Мой Знак"/>
    <w:link w:val="a7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9">
    <w:name w:val="Простой"/>
    <w:basedOn w:val="a0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0"/>
    <w:link w:val="ab"/>
    <w:uiPriority w:val="99"/>
    <w:rsid w:val="00AC5A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2853"/>
    <w:rPr>
      <w:sz w:val="24"/>
      <w:szCs w:val="24"/>
    </w:rPr>
  </w:style>
  <w:style w:type="character" w:styleId="ac">
    <w:name w:val="page number"/>
    <w:basedOn w:val="a1"/>
    <w:rsid w:val="00AC5A49"/>
  </w:style>
  <w:style w:type="paragraph" w:styleId="ad">
    <w:name w:val="Balloon Text"/>
    <w:basedOn w:val="a0"/>
    <w:semiHidden/>
    <w:rsid w:val="000C2FE3"/>
    <w:rPr>
      <w:rFonts w:ascii="Tahoma" w:hAnsi="Tahoma" w:cs="Tahoma"/>
      <w:sz w:val="16"/>
      <w:szCs w:val="16"/>
    </w:rPr>
  </w:style>
  <w:style w:type="paragraph" w:styleId="ae">
    <w:name w:val="footnote text"/>
    <w:basedOn w:val="a0"/>
    <w:semiHidden/>
    <w:rsid w:val="004D44DA"/>
    <w:rPr>
      <w:sz w:val="20"/>
      <w:szCs w:val="20"/>
    </w:rPr>
  </w:style>
  <w:style w:type="character" w:styleId="af">
    <w:name w:val="footnote reference"/>
    <w:semiHidden/>
    <w:rsid w:val="004D44DA"/>
    <w:rPr>
      <w:vertAlign w:val="superscript"/>
    </w:rPr>
  </w:style>
  <w:style w:type="paragraph" w:styleId="af0">
    <w:name w:val="header"/>
    <w:basedOn w:val="a0"/>
    <w:link w:val="af1"/>
    <w:uiPriority w:val="99"/>
    <w:rsid w:val="00E562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7D7194"/>
    <w:rPr>
      <w:sz w:val="24"/>
      <w:szCs w:val="24"/>
    </w:rPr>
  </w:style>
  <w:style w:type="paragraph" w:customStyle="1" w:styleId="-2">
    <w:name w:val="Мой такой - 2"/>
    <w:basedOn w:val="a0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2">
    <w:name w:val="Plain Text"/>
    <w:basedOn w:val="a0"/>
    <w:link w:val="af3"/>
    <w:rsid w:val="00B022F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280CE8"/>
    <w:rPr>
      <w:rFonts w:ascii="Courier New" w:hAnsi="Courier New" w:cs="Courier New"/>
    </w:rPr>
  </w:style>
  <w:style w:type="paragraph" w:styleId="af4">
    <w:name w:val="Document Map"/>
    <w:basedOn w:val="a0"/>
    <w:link w:val="af5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List Paragraph"/>
    <w:basedOn w:val="a0"/>
    <w:link w:val="af7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Абзац списка Знак"/>
    <w:link w:val="af6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20">
    <w:name w:val="Body Text 2"/>
    <w:basedOn w:val="a0"/>
    <w:link w:val="21"/>
    <w:rsid w:val="009C44D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9C44DE"/>
    <w:rPr>
      <w:sz w:val="24"/>
      <w:szCs w:val="24"/>
    </w:rPr>
  </w:style>
  <w:style w:type="character" w:customStyle="1" w:styleId="Bodytext">
    <w:name w:val="Body text_"/>
    <w:link w:val="12"/>
    <w:rsid w:val="000077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007707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character" w:styleId="af8">
    <w:name w:val="Hyperlink"/>
    <w:uiPriority w:val="99"/>
    <w:unhideWhenUsed/>
    <w:rsid w:val="00932BB0"/>
    <w:rPr>
      <w:color w:val="0000FF"/>
      <w:u w:val="single"/>
    </w:rPr>
  </w:style>
  <w:style w:type="paragraph" w:styleId="af9">
    <w:name w:val="Normal (Web)"/>
    <w:basedOn w:val="a0"/>
    <w:unhideWhenUsed/>
    <w:rsid w:val="00280CE8"/>
    <w:pPr>
      <w:spacing w:after="150"/>
    </w:pPr>
  </w:style>
  <w:style w:type="paragraph" w:customStyle="1" w:styleId="ConsPlusNonformat">
    <w:name w:val="ConsPlusNonformat"/>
    <w:rsid w:val="00280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 Spacing"/>
    <w:link w:val="afb"/>
    <w:uiPriority w:val="1"/>
    <w:qFormat/>
    <w:rsid w:val="00280CE8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280CE8"/>
    <w:rPr>
      <w:rFonts w:ascii="Calibri" w:hAnsi="Calibri"/>
      <w:sz w:val="22"/>
      <w:szCs w:val="22"/>
      <w:lang w:val="ru-RU" w:eastAsia="ru-RU" w:bidi="ar-SA"/>
    </w:rPr>
  </w:style>
  <w:style w:type="paragraph" w:styleId="afc">
    <w:name w:val="Title"/>
    <w:basedOn w:val="a0"/>
    <w:link w:val="afd"/>
    <w:qFormat/>
    <w:rsid w:val="00374912"/>
    <w:pPr>
      <w:jc w:val="center"/>
    </w:pPr>
    <w:rPr>
      <w:b/>
      <w:sz w:val="26"/>
      <w:szCs w:val="26"/>
      <w:lang w:val="x-none" w:eastAsia="x-none"/>
    </w:rPr>
  </w:style>
  <w:style w:type="character" w:customStyle="1" w:styleId="afd">
    <w:name w:val="Название Знак"/>
    <w:link w:val="afc"/>
    <w:rsid w:val="00374912"/>
    <w:rPr>
      <w:b/>
      <w:sz w:val="26"/>
      <w:szCs w:val="26"/>
    </w:rPr>
  </w:style>
  <w:style w:type="character" w:styleId="afe">
    <w:name w:val="FollowedHyperlink"/>
    <w:uiPriority w:val="99"/>
    <w:unhideWhenUsed/>
    <w:rsid w:val="00374912"/>
    <w:rPr>
      <w:color w:val="800080"/>
      <w:u w:val="single"/>
    </w:rPr>
  </w:style>
  <w:style w:type="paragraph" w:customStyle="1" w:styleId="font5">
    <w:name w:val="font5"/>
    <w:basedOn w:val="a0"/>
    <w:rsid w:val="003749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0"/>
    <w:rsid w:val="0037491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374912"/>
    <w:pPr>
      <w:spacing w:before="100" w:beforeAutospacing="1" w:after="100" w:afterAutospacing="1"/>
    </w:pPr>
  </w:style>
  <w:style w:type="paragraph" w:customStyle="1" w:styleId="xl71">
    <w:name w:val="xl7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37491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374912"/>
    <w:pPr>
      <w:spacing w:before="100" w:beforeAutospacing="1" w:after="100" w:afterAutospacing="1"/>
    </w:pPr>
  </w:style>
  <w:style w:type="paragraph" w:customStyle="1" w:styleId="xl78">
    <w:name w:val="xl78"/>
    <w:basedOn w:val="a0"/>
    <w:rsid w:val="00374912"/>
    <w:pPr>
      <w:spacing w:before="100" w:beforeAutospacing="1" w:after="100" w:afterAutospacing="1"/>
    </w:pPr>
  </w:style>
  <w:style w:type="paragraph" w:customStyle="1" w:styleId="xl79">
    <w:name w:val="xl79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74912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37491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0"/>
    <w:rsid w:val="00374912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3749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7">
    <w:name w:val="xl117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9">
    <w:name w:val="xl119"/>
    <w:basedOn w:val="a0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3749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0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0"/>
    <w:rsid w:val="003749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8">
    <w:name w:val="xl138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9">
    <w:name w:val="xl139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40">
    <w:name w:val="xl140"/>
    <w:basedOn w:val="a0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0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">
    <w:name w:val="Strong"/>
    <w:qFormat/>
    <w:rsid w:val="00EA06EF"/>
    <w:rPr>
      <w:rFonts w:cs="Times New Roman"/>
      <w:b/>
    </w:rPr>
  </w:style>
  <w:style w:type="paragraph" w:customStyle="1" w:styleId="22">
    <w:name w:val="Основной текст2"/>
    <w:basedOn w:val="a0"/>
    <w:rsid w:val="001D38E0"/>
    <w:pPr>
      <w:shd w:val="clear" w:color="auto" w:fill="FFFFFF"/>
      <w:spacing w:before="360" w:after="300" w:line="0" w:lineRule="atLeast"/>
    </w:pPr>
    <w:rPr>
      <w:rFonts w:ascii="Calibri" w:hAnsi="Calibri"/>
      <w:sz w:val="27"/>
      <w:szCs w:val="27"/>
      <w:lang w:val="x-none" w:eastAsia="x-none"/>
    </w:rPr>
  </w:style>
  <w:style w:type="character" w:styleId="aff0">
    <w:name w:val="annotation reference"/>
    <w:rsid w:val="00155094"/>
    <w:rPr>
      <w:sz w:val="16"/>
      <w:szCs w:val="16"/>
    </w:rPr>
  </w:style>
  <w:style w:type="paragraph" w:styleId="aff1">
    <w:name w:val="annotation text"/>
    <w:basedOn w:val="a0"/>
    <w:link w:val="aff2"/>
    <w:rsid w:val="00155094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55094"/>
  </w:style>
  <w:style w:type="paragraph" w:styleId="aff3">
    <w:name w:val="annotation subject"/>
    <w:basedOn w:val="aff1"/>
    <w:next w:val="aff1"/>
    <w:link w:val="aff4"/>
    <w:rsid w:val="00155094"/>
    <w:rPr>
      <w:b/>
      <w:bCs/>
    </w:rPr>
  </w:style>
  <w:style w:type="character" w:customStyle="1" w:styleId="aff4">
    <w:name w:val="Тема примечания Знак"/>
    <w:link w:val="aff3"/>
    <w:rsid w:val="00155094"/>
    <w:rPr>
      <w:b/>
      <w:bCs/>
    </w:rPr>
  </w:style>
  <w:style w:type="paragraph" w:styleId="a">
    <w:name w:val="List Bullet"/>
    <w:basedOn w:val="a0"/>
    <w:rsid w:val="003824B8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52B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CE8"/>
    <w:rPr>
      <w:sz w:val="28"/>
      <w:szCs w:val="28"/>
    </w:rPr>
  </w:style>
  <w:style w:type="table" w:styleId="a4">
    <w:name w:val="Table Grid"/>
    <w:basedOn w:val="a2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6">
    <w:name w:val="Body Text Indent"/>
    <w:basedOn w:val="a0"/>
    <w:rsid w:val="000F3413"/>
    <w:pPr>
      <w:spacing w:after="120"/>
      <w:ind w:left="283"/>
    </w:pPr>
  </w:style>
  <w:style w:type="paragraph" w:customStyle="1" w:styleId="a7">
    <w:name w:val="Мой"/>
    <w:basedOn w:val="a0"/>
    <w:link w:val="a8"/>
    <w:rsid w:val="000F3413"/>
    <w:rPr>
      <w:sz w:val="28"/>
      <w:szCs w:val="28"/>
    </w:rPr>
  </w:style>
  <w:style w:type="character" w:customStyle="1" w:styleId="a8">
    <w:name w:val="Мой Знак"/>
    <w:link w:val="a7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9">
    <w:name w:val="Простой"/>
    <w:basedOn w:val="a0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0"/>
    <w:link w:val="ab"/>
    <w:uiPriority w:val="99"/>
    <w:rsid w:val="00AC5A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2853"/>
    <w:rPr>
      <w:sz w:val="24"/>
      <w:szCs w:val="24"/>
    </w:rPr>
  </w:style>
  <w:style w:type="character" w:styleId="ac">
    <w:name w:val="page number"/>
    <w:basedOn w:val="a1"/>
    <w:rsid w:val="00AC5A49"/>
  </w:style>
  <w:style w:type="paragraph" w:styleId="ad">
    <w:name w:val="Balloon Text"/>
    <w:basedOn w:val="a0"/>
    <w:semiHidden/>
    <w:rsid w:val="000C2FE3"/>
    <w:rPr>
      <w:rFonts w:ascii="Tahoma" w:hAnsi="Tahoma" w:cs="Tahoma"/>
      <w:sz w:val="16"/>
      <w:szCs w:val="16"/>
    </w:rPr>
  </w:style>
  <w:style w:type="paragraph" w:styleId="ae">
    <w:name w:val="footnote text"/>
    <w:basedOn w:val="a0"/>
    <w:semiHidden/>
    <w:rsid w:val="004D44DA"/>
    <w:rPr>
      <w:sz w:val="20"/>
      <w:szCs w:val="20"/>
    </w:rPr>
  </w:style>
  <w:style w:type="character" w:styleId="af">
    <w:name w:val="footnote reference"/>
    <w:semiHidden/>
    <w:rsid w:val="004D44DA"/>
    <w:rPr>
      <w:vertAlign w:val="superscript"/>
    </w:rPr>
  </w:style>
  <w:style w:type="paragraph" w:styleId="af0">
    <w:name w:val="header"/>
    <w:basedOn w:val="a0"/>
    <w:link w:val="af1"/>
    <w:uiPriority w:val="99"/>
    <w:rsid w:val="00E562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7D7194"/>
    <w:rPr>
      <w:sz w:val="24"/>
      <w:szCs w:val="24"/>
    </w:rPr>
  </w:style>
  <w:style w:type="paragraph" w:customStyle="1" w:styleId="-2">
    <w:name w:val="Мой такой - 2"/>
    <w:basedOn w:val="a0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2">
    <w:name w:val="Plain Text"/>
    <w:basedOn w:val="a0"/>
    <w:link w:val="af3"/>
    <w:rsid w:val="00B022F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280CE8"/>
    <w:rPr>
      <w:rFonts w:ascii="Courier New" w:hAnsi="Courier New" w:cs="Courier New"/>
    </w:rPr>
  </w:style>
  <w:style w:type="paragraph" w:styleId="af4">
    <w:name w:val="Document Map"/>
    <w:basedOn w:val="a0"/>
    <w:link w:val="af5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List Paragraph"/>
    <w:basedOn w:val="a0"/>
    <w:link w:val="af7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Абзац списка Знак"/>
    <w:link w:val="af6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20">
    <w:name w:val="Body Text 2"/>
    <w:basedOn w:val="a0"/>
    <w:link w:val="21"/>
    <w:rsid w:val="009C44D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9C44DE"/>
    <w:rPr>
      <w:sz w:val="24"/>
      <w:szCs w:val="24"/>
    </w:rPr>
  </w:style>
  <w:style w:type="character" w:customStyle="1" w:styleId="Bodytext">
    <w:name w:val="Body text_"/>
    <w:link w:val="12"/>
    <w:rsid w:val="000077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007707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character" w:styleId="af8">
    <w:name w:val="Hyperlink"/>
    <w:uiPriority w:val="99"/>
    <w:unhideWhenUsed/>
    <w:rsid w:val="00932BB0"/>
    <w:rPr>
      <w:color w:val="0000FF"/>
      <w:u w:val="single"/>
    </w:rPr>
  </w:style>
  <w:style w:type="paragraph" w:styleId="af9">
    <w:name w:val="Normal (Web)"/>
    <w:basedOn w:val="a0"/>
    <w:unhideWhenUsed/>
    <w:rsid w:val="00280CE8"/>
    <w:pPr>
      <w:spacing w:after="150"/>
    </w:pPr>
  </w:style>
  <w:style w:type="paragraph" w:customStyle="1" w:styleId="ConsPlusNonformat">
    <w:name w:val="ConsPlusNonformat"/>
    <w:rsid w:val="00280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 Spacing"/>
    <w:link w:val="afb"/>
    <w:uiPriority w:val="1"/>
    <w:qFormat/>
    <w:rsid w:val="00280CE8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280CE8"/>
    <w:rPr>
      <w:rFonts w:ascii="Calibri" w:hAnsi="Calibri"/>
      <w:sz w:val="22"/>
      <w:szCs w:val="22"/>
      <w:lang w:val="ru-RU" w:eastAsia="ru-RU" w:bidi="ar-SA"/>
    </w:rPr>
  </w:style>
  <w:style w:type="paragraph" w:styleId="afc">
    <w:name w:val="Title"/>
    <w:basedOn w:val="a0"/>
    <w:link w:val="afd"/>
    <w:qFormat/>
    <w:rsid w:val="00374912"/>
    <w:pPr>
      <w:jc w:val="center"/>
    </w:pPr>
    <w:rPr>
      <w:b/>
      <w:sz w:val="26"/>
      <w:szCs w:val="26"/>
      <w:lang w:val="x-none" w:eastAsia="x-none"/>
    </w:rPr>
  </w:style>
  <w:style w:type="character" w:customStyle="1" w:styleId="afd">
    <w:name w:val="Название Знак"/>
    <w:link w:val="afc"/>
    <w:rsid w:val="00374912"/>
    <w:rPr>
      <w:b/>
      <w:sz w:val="26"/>
      <w:szCs w:val="26"/>
    </w:rPr>
  </w:style>
  <w:style w:type="character" w:styleId="afe">
    <w:name w:val="FollowedHyperlink"/>
    <w:uiPriority w:val="99"/>
    <w:unhideWhenUsed/>
    <w:rsid w:val="00374912"/>
    <w:rPr>
      <w:color w:val="800080"/>
      <w:u w:val="single"/>
    </w:rPr>
  </w:style>
  <w:style w:type="paragraph" w:customStyle="1" w:styleId="font5">
    <w:name w:val="font5"/>
    <w:basedOn w:val="a0"/>
    <w:rsid w:val="003749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0"/>
    <w:rsid w:val="0037491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374912"/>
    <w:pPr>
      <w:spacing w:before="100" w:beforeAutospacing="1" w:after="100" w:afterAutospacing="1"/>
    </w:pPr>
  </w:style>
  <w:style w:type="paragraph" w:customStyle="1" w:styleId="xl71">
    <w:name w:val="xl7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37491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374912"/>
    <w:pPr>
      <w:spacing w:before="100" w:beforeAutospacing="1" w:after="100" w:afterAutospacing="1"/>
    </w:pPr>
  </w:style>
  <w:style w:type="paragraph" w:customStyle="1" w:styleId="xl78">
    <w:name w:val="xl78"/>
    <w:basedOn w:val="a0"/>
    <w:rsid w:val="00374912"/>
    <w:pPr>
      <w:spacing w:before="100" w:beforeAutospacing="1" w:after="100" w:afterAutospacing="1"/>
    </w:pPr>
  </w:style>
  <w:style w:type="paragraph" w:customStyle="1" w:styleId="xl79">
    <w:name w:val="xl79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74912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37491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0"/>
    <w:rsid w:val="00374912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3749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7">
    <w:name w:val="xl117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9">
    <w:name w:val="xl119"/>
    <w:basedOn w:val="a0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3749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0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0"/>
    <w:rsid w:val="003749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0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8">
    <w:name w:val="xl138"/>
    <w:basedOn w:val="a0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9">
    <w:name w:val="xl139"/>
    <w:basedOn w:val="a0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40">
    <w:name w:val="xl140"/>
    <w:basedOn w:val="a0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0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0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">
    <w:name w:val="Strong"/>
    <w:qFormat/>
    <w:rsid w:val="00EA06EF"/>
    <w:rPr>
      <w:rFonts w:cs="Times New Roman"/>
      <w:b/>
    </w:rPr>
  </w:style>
  <w:style w:type="paragraph" w:customStyle="1" w:styleId="22">
    <w:name w:val="Основной текст2"/>
    <w:basedOn w:val="a0"/>
    <w:rsid w:val="001D38E0"/>
    <w:pPr>
      <w:shd w:val="clear" w:color="auto" w:fill="FFFFFF"/>
      <w:spacing w:before="360" w:after="300" w:line="0" w:lineRule="atLeast"/>
    </w:pPr>
    <w:rPr>
      <w:rFonts w:ascii="Calibri" w:hAnsi="Calibri"/>
      <w:sz w:val="27"/>
      <w:szCs w:val="27"/>
      <w:lang w:val="x-none" w:eastAsia="x-none"/>
    </w:rPr>
  </w:style>
  <w:style w:type="character" w:styleId="aff0">
    <w:name w:val="annotation reference"/>
    <w:rsid w:val="00155094"/>
    <w:rPr>
      <w:sz w:val="16"/>
      <w:szCs w:val="16"/>
    </w:rPr>
  </w:style>
  <w:style w:type="paragraph" w:styleId="aff1">
    <w:name w:val="annotation text"/>
    <w:basedOn w:val="a0"/>
    <w:link w:val="aff2"/>
    <w:rsid w:val="00155094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55094"/>
  </w:style>
  <w:style w:type="paragraph" w:styleId="aff3">
    <w:name w:val="annotation subject"/>
    <w:basedOn w:val="aff1"/>
    <w:next w:val="aff1"/>
    <w:link w:val="aff4"/>
    <w:rsid w:val="00155094"/>
    <w:rPr>
      <w:b/>
      <w:bCs/>
    </w:rPr>
  </w:style>
  <w:style w:type="character" w:customStyle="1" w:styleId="aff4">
    <w:name w:val="Тема примечания Знак"/>
    <w:link w:val="aff3"/>
    <w:rsid w:val="00155094"/>
    <w:rPr>
      <w:b/>
      <w:bCs/>
    </w:rPr>
  </w:style>
  <w:style w:type="paragraph" w:styleId="a">
    <w:name w:val="List Bullet"/>
    <w:basedOn w:val="a0"/>
    <w:rsid w:val="003824B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D828-EB38-4533-BB22-11D2758C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21367</Words>
  <Characters>121794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Romeo1994</Company>
  <LinksUpToDate>false</LinksUpToDate>
  <CharactersWithSpaces>142876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Лаврова Анна Александровна</cp:lastModifiedBy>
  <cp:revision>98</cp:revision>
  <cp:lastPrinted>2024-11-15T09:13:00Z</cp:lastPrinted>
  <dcterms:created xsi:type="dcterms:W3CDTF">2024-10-16T05:42:00Z</dcterms:created>
  <dcterms:modified xsi:type="dcterms:W3CDTF">2024-11-19T07:32:00Z</dcterms:modified>
</cp:coreProperties>
</file>