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9F" w:rsidRDefault="0068309F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F9" w:rsidRPr="00E50DF9" w:rsidRDefault="00E50DF9" w:rsidP="00E50DF9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E50DF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50DF9" w:rsidRPr="00E50DF9" w:rsidRDefault="00E50DF9" w:rsidP="00E50DF9">
      <w:pPr>
        <w:rPr>
          <w:rFonts w:ascii="Times New Roman" w:eastAsia="Calibri" w:hAnsi="Times New Roman" w:cs="Times New Roman"/>
          <w:lang w:eastAsia="en-US"/>
        </w:rPr>
      </w:pPr>
      <w:r w:rsidRPr="00E50DF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50DF9" w:rsidRPr="00E50DF9" w:rsidRDefault="00E50DF9" w:rsidP="00E50DF9">
      <w:pPr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50DF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50DF9" w:rsidRPr="00E50DF9" w:rsidRDefault="00E50DF9" w:rsidP="00E50DF9">
      <w:pPr>
        <w:rPr>
          <w:rFonts w:ascii="Calibri" w:eastAsia="Calibri" w:hAnsi="Calibri" w:cs="Times New Roman"/>
          <w:lang w:eastAsia="en-US"/>
        </w:rPr>
      </w:pPr>
    </w:p>
    <w:p w:rsidR="00E50DF9" w:rsidRPr="00E50DF9" w:rsidRDefault="00E50DF9" w:rsidP="00E50D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849</w:t>
      </w:r>
      <w:bookmarkStart w:id="0" w:name="_GoBack"/>
      <w:bookmarkEnd w:id="0"/>
      <w:r w:rsidRPr="00E50DF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50DF9" w:rsidRPr="00E50DF9" w:rsidRDefault="00E50DF9" w:rsidP="00E50DF9">
      <w:pPr>
        <w:jc w:val="left"/>
        <w:rPr>
          <w:rFonts w:ascii="Calibri" w:eastAsia="Calibri" w:hAnsi="Calibri" w:cs="Times New Roman"/>
          <w:lang w:eastAsia="en-US"/>
        </w:rPr>
      </w:pPr>
    </w:p>
    <w:p w:rsidR="00FA4E6B" w:rsidRDefault="00FA4E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57" w:rsidRDefault="00FA4E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A4E6B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</w:t>
      </w:r>
      <w:proofErr w:type="spellStart"/>
      <w:r w:rsidRPr="00FA4E6B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A4E6B"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A4E6B"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="00DA140B">
        <w:rPr>
          <w:rFonts w:ascii="Times New Roman" w:hAnsi="Times New Roman" w:cs="Times New Roman"/>
          <w:sz w:val="28"/>
          <w:szCs w:val="28"/>
        </w:rPr>
        <w:t xml:space="preserve">на </w:t>
      </w:r>
      <w:r w:rsidR="006E6BFE">
        <w:rPr>
          <w:rFonts w:ascii="Times New Roman" w:hAnsi="Times New Roman" w:cs="Times New Roman"/>
          <w:sz w:val="28"/>
          <w:szCs w:val="28"/>
        </w:rPr>
        <w:t>2024-</w:t>
      </w:r>
      <w:r w:rsidR="00DA140B">
        <w:rPr>
          <w:rFonts w:ascii="Times New Roman" w:hAnsi="Times New Roman" w:cs="Times New Roman"/>
          <w:sz w:val="28"/>
          <w:szCs w:val="28"/>
        </w:rPr>
        <w:t>2025</w:t>
      </w:r>
      <w:r w:rsidRPr="00FA4E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3557" w:rsidRDefault="00DB3557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70" w:rsidRPr="00884042" w:rsidRDefault="0068309F" w:rsidP="00FA4E6B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A45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 w:rsidR="00766A2F" w:rsidRPr="00BA451E">
        <w:rPr>
          <w:rFonts w:ascii="Times New Roman" w:hAnsi="Times New Roman" w:cs="Times New Roman"/>
          <w:sz w:val="28"/>
          <w:szCs w:val="28"/>
        </w:rPr>
        <w:t xml:space="preserve">1.07.2014 </w:t>
      </w:r>
      <w:r w:rsidR="00884042">
        <w:rPr>
          <w:rFonts w:ascii="Times New Roman" w:hAnsi="Times New Roman" w:cs="Times New Roman"/>
          <w:sz w:val="28"/>
          <w:szCs w:val="28"/>
        </w:rPr>
        <w:t>№</w:t>
      </w:r>
      <w:r w:rsidR="00766A2F" w:rsidRPr="00BA451E">
        <w:rPr>
          <w:rFonts w:ascii="Times New Roman" w:hAnsi="Times New Roman" w:cs="Times New Roman"/>
          <w:sz w:val="28"/>
          <w:szCs w:val="28"/>
        </w:rPr>
        <w:t xml:space="preserve"> 206-ФЗ</w:t>
      </w:r>
      <w:r w:rsidRPr="00BA451E">
        <w:rPr>
          <w:rFonts w:ascii="Times New Roman" w:hAnsi="Times New Roman" w:cs="Times New Roman"/>
          <w:sz w:val="28"/>
          <w:szCs w:val="28"/>
        </w:rPr>
        <w:t xml:space="preserve"> </w:t>
      </w:r>
      <w:r w:rsidR="001F50DF">
        <w:rPr>
          <w:rFonts w:ascii="Times New Roman" w:hAnsi="Times New Roman" w:cs="Times New Roman"/>
          <w:sz w:val="28"/>
          <w:szCs w:val="28"/>
        </w:rPr>
        <w:t xml:space="preserve">    </w:t>
      </w:r>
      <w:r w:rsidR="00884042">
        <w:rPr>
          <w:rFonts w:ascii="Times New Roman" w:hAnsi="Times New Roman" w:cs="Times New Roman"/>
          <w:sz w:val="28"/>
          <w:szCs w:val="28"/>
        </w:rPr>
        <w:t>«</w:t>
      </w:r>
      <w:r w:rsidRPr="00BA451E">
        <w:rPr>
          <w:rFonts w:ascii="Times New Roman" w:hAnsi="Times New Roman" w:cs="Times New Roman"/>
          <w:sz w:val="28"/>
          <w:szCs w:val="28"/>
        </w:rPr>
        <w:t>О карантине растений</w:t>
      </w:r>
      <w:r w:rsidR="00884042">
        <w:rPr>
          <w:rFonts w:ascii="Times New Roman" w:hAnsi="Times New Roman" w:cs="Times New Roman"/>
          <w:sz w:val="28"/>
          <w:szCs w:val="28"/>
        </w:rPr>
        <w:t>»</w:t>
      </w:r>
      <w:r w:rsidR="00BC4B0B" w:rsidRPr="00BA451E">
        <w:rPr>
          <w:rFonts w:ascii="Times New Roman" w:hAnsi="Times New Roman" w:cs="Times New Roman"/>
          <w:sz w:val="28"/>
          <w:szCs w:val="28"/>
        </w:rPr>
        <w:t xml:space="preserve">, </w:t>
      </w:r>
      <w:r w:rsidR="00884042" w:rsidRPr="00884042">
        <w:rPr>
          <w:rFonts w:ascii="Times New Roman" w:hAnsi="Times New Roman" w:cs="Times New Roman"/>
          <w:sz w:val="28"/>
          <w:szCs w:val="28"/>
        </w:rPr>
        <w:t>Решение</w:t>
      </w:r>
      <w:r w:rsidR="004A2486">
        <w:rPr>
          <w:rFonts w:ascii="Times New Roman" w:hAnsi="Times New Roman" w:cs="Times New Roman"/>
          <w:sz w:val="28"/>
          <w:szCs w:val="28"/>
        </w:rPr>
        <w:t>м</w:t>
      </w:r>
      <w:r w:rsidR="00884042" w:rsidRPr="00884042">
        <w:rPr>
          <w:rFonts w:ascii="Times New Roman" w:hAnsi="Times New Roman" w:cs="Times New Roman"/>
          <w:sz w:val="28"/>
          <w:szCs w:val="28"/>
        </w:rPr>
        <w:t xml:space="preserve"> Совета Евразийской экономической комиссии от 30.11.2</w:t>
      </w:r>
      <w:r w:rsidR="00884042">
        <w:rPr>
          <w:rFonts w:ascii="Times New Roman" w:hAnsi="Times New Roman" w:cs="Times New Roman"/>
          <w:sz w:val="28"/>
          <w:szCs w:val="28"/>
        </w:rPr>
        <w:t>016 № 158 «</w:t>
      </w:r>
      <w:r w:rsidR="00884042" w:rsidRPr="00884042">
        <w:rPr>
          <w:rFonts w:ascii="Times New Roman" w:hAnsi="Times New Roman" w:cs="Times New Roman"/>
          <w:sz w:val="28"/>
          <w:szCs w:val="28"/>
        </w:rPr>
        <w:t>Об утверждении единого перечня карантинных объектов Евразийского экономического союза</w:t>
      </w:r>
      <w:r w:rsidR="00884042">
        <w:rPr>
          <w:rFonts w:ascii="Times New Roman" w:hAnsi="Times New Roman" w:cs="Times New Roman"/>
          <w:sz w:val="28"/>
          <w:szCs w:val="28"/>
        </w:rPr>
        <w:t>»</w:t>
      </w:r>
      <w:r w:rsidR="00BC4B0B" w:rsidRPr="00BA451E">
        <w:rPr>
          <w:rFonts w:ascii="Times New Roman" w:hAnsi="Times New Roman" w:cs="Times New Roman"/>
          <w:sz w:val="28"/>
          <w:szCs w:val="28"/>
        </w:rPr>
        <w:t xml:space="preserve">, </w:t>
      </w:r>
      <w:r w:rsidR="00A46316" w:rsidRPr="00A46316">
        <w:rPr>
          <w:rFonts w:ascii="Times New Roman" w:hAnsi="Times New Roman" w:cs="Times New Roman"/>
          <w:sz w:val="28"/>
          <w:szCs w:val="28"/>
        </w:rPr>
        <w:t>в целях своевременного выявления карантинных объектов, определения границ их очагов, оптимизации карантинных фитосанитарных режимов, направленных на локализацию и ликвидацию очагов карантинных организмов</w:t>
      </w:r>
      <w:r w:rsidR="00104C68">
        <w:rPr>
          <w:rFonts w:ascii="Times New Roman" w:hAnsi="Times New Roman" w:cs="Times New Roman"/>
          <w:sz w:val="28"/>
          <w:szCs w:val="28"/>
        </w:rPr>
        <w:t>,</w:t>
      </w:r>
      <w:r w:rsidR="00A463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Енисейский район</w:t>
      </w:r>
      <w:r w:rsidR="00122986">
        <w:rPr>
          <w:rFonts w:ascii="Times New Roman" w:hAnsi="Times New Roman" w:cs="Times New Roman"/>
          <w:sz w:val="28"/>
          <w:szCs w:val="28"/>
        </w:rPr>
        <w:t xml:space="preserve">, </w:t>
      </w:r>
      <w:r w:rsidR="00C142AA" w:rsidRPr="00BA451E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proofErr w:type="gramEnd"/>
      <w:r w:rsidR="00C142AA">
        <w:rPr>
          <w:rFonts w:ascii="Times New Roman" w:hAnsi="Times New Roman" w:cs="Times New Roman"/>
          <w:sz w:val="28"/>
          <w:szCs w:val="28"/>
        </w:rPr>
        <w:t xml:space="preserve">, </w:t>
      </w:r>
      <w:r w:rsidR="0012298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0FCD" w:rsidRDefault="00122986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FCD">
        <w:rPr>
          <w:rFonts w:ascii="Times New Roman" w:hAnsi="Times New Roman" w:cs="Times New Roman"/>
          <w:sz w:val="28"/>
          <w:szCs w:val="28"/>
        </w:rPr>
        <w:t>.</w:t>
      </w:r>
      <w:r w:rsidR="00B913BB">
        <w:rPr>
          <w:rFonts w:ascii="Times New Roman" w:hAnsi="Times New Roman" w:cs="Times New Roman"/>
          <w:sz w:val="28"/>
          <w:szCs w:val="28"/>
        </w:rPr>
        <w:t xml:space="preserve"> </w:t>
      </w:r>
      <w:r w:rsidR="00B913BB" w:rsidRPr="00B913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913BB">
        <w:rPr>
          <w:rFonts w:ascii="Times New Roman" w:hAnsi="Times New Roman" w:cs="Times New Roman"/>
          <w:sz w:val="28"/>
          <w:szCs w:val="28"/>
        </w:rPr>
        <w:t>п</w:t>
      </w:r>
      <w:r w:rsidR="00B913BB" w:rsidRPr="007F3A5B">
        <w:rPr>
          <w:rFonts w:ascii="Times New Roman" w:hAnsi="Times New Roman" w:cs="Times New Roman"/>
          <w:sz w:val="28"/>
          <w:szCs w:val="28"/>
        </w:rPr>
        <w:t>лан</w:t>
      </w:r>
      <w:r w:rsidR="00B913B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r w:rsidR="00B91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68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13BB">
        <w:rPr>
          <w:rFonts w:ascii="Times New Roman" w:hAnsi="Times New Roman" w:cs="Times New Roman"/>
          <w:sz w:val="28"/>
          <w:szCs w:val="28"/>
        </w:rPr>
        <w:t>Енисейск</w:t>
      </w:r>
      <w:r w:rsidR="00F76837"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="00C97C6E">
        <w:rPr>
          <w:rFonts w:ascii="Times New Roman" w:hAnsi="Times New Roman" w:cs="Times New Roman"/>
          <w:sz w:val="28"/>
          <w:szCs w:val="28"/>
        </w:rPr>
        <w:t xml:space="preserve">на </w:t>
      </w:r>
      <w:r w:rsidR="006E6BFE">
        <w:rPr>
          <w:rFonts w:ascii="Times New Roman" w:hAnsi="Times New Roman" w:cs="Times New Roman"/>
          <w:sz w:val="28"/>
          <w:szCs w:val="28"/>
        </w:rPr>
        <w:t>2024-</w:t>
      </w:r>
      <w:r w:rsidR="00C97C6E">
        <w:rPr>
          <w:rFonts w:ascii="Times New Roman" w:hAnsi="Times New Roman" w:cs="Times New Roman"/>
          <w:sz w:val="28"/>
          <w:szCs w:val="28"/>
        </w:rPr>
        <w:t>2025</w:t>
      </w:r>
      <w:r w:rsidR="00F76837" w:rsidRPr="00F76837">
        <w:rPr>
          <w:rFonts w:ascii="Times New Roman" w:hAnsi="Times New Roman" w:cs="Times New Roman"/>
          <w:sz w:val="28"/>
          <w:szCs w:val="28"/>
        </w:rPr>
        <w:t xml:space="preserve"> год</w:t>
      </w:r>
      <w:r w:rsidR="001F50DF">
        <w:rPr>
          <w:rFonts w:ascii="Times New Roman" w:hAnsi="Times New Roman" w:cs="Times New Roman"/>
          <w:sz w:val="28"/>
          <w:szCs w:val="28"/>
        </w:rPr>
        <w:t>ы</w:t>
      </w:r>
      <w:r w:rsidR="00FD18F1">
        <w:rPr>
          <w:rFonts w:ascii="Times New Roman" w:hAnsi="Times New Roman" w:cs="Times New Roman"/>
          <w:sz w:val="28"/>
          <w:szCs w:val="28"/>
        </w:rPr>
        <w:t>,</w:t>
      </w:r>
      <w:r w:rsidR="00B913B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B913BB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FE3">
        <w:rPr>
          <w:rFonts w:ascii="Times New Roman" w:hAnsi="Times New Roman" w:cs="Times New Roman"/>
          <w:sz w:val="28"/>
          <w:szCs w:val="28"/>
        </w:rPr>
        <w:t>.</w:t>
      </w:r>
      <w:r w:rsidR="000A6E39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Утвердить форму журнала учёта </w:t>
      </w:r>
      <w:r w:rsidR="001C147E" w:rsidRPr="00FE0CC4">
        <w:rPr>
          <w:rFonts w:ascii="Times New Roman" w:hAnsi="Times New Roman" w:cs="Times New Roman"/>
          <w:sz w:val="28"/>
          <w:szCs w:val="28"/>
        </w:rPr>
        <w:t>систематических карантин</w:t>
      </w:r>
      <w:r w:rsidR="001C147E">
        <w:rPr>
          <w:rFonts w:ascii="Times New Roman" w:hAnsi="Times New Roman" w:cs="Times New Roman"/>
          <w:sz w:val="28"/>
          <w:szCs w:val="28"/>
        </w:rPr>
        <w:t>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 xml:space="preserve">, согласно приложению № 2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147E">
        <w:rPr>
          <w:rFonts w:ascii="Times New Roman" w:hAnsi="Times New Roman" w:cs="Times New Roman"/>
          <w:sz w:val="28"/>
          <w:szCs w:val="28"/>
        </w:rPr>
        <w:t>. Утвердить форму акта проведения систематических карантинных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>,</w:t>
      </w:r>
      <w:r w:rsidR="001C147E" w:rsidRPr="001C147E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согласно приложению № 3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8D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D68B1">
        <w:rPr>
          <w:rFonts w:ascii="Times New Roman" w:hAnsi="Times New Roman" w:cs="Times New Roman"/>
          <w:sz w:val="28"/>
          <w:szCs w:val="28"/>
        </w:rPr>
        <w:t xml:space="preserve">план </w:t>
      </w:r>
      <w:r w:rsidR="002D68B1" w:rsidRPr="002D68B1">
        <w:rPr>
          <w:rFonts w:ascii="Times New Roman" w:hAnsi="Times New Roman" w:cs="Times New Roman"/>
          <w:sz w:val="28"/>
          <w:szCs w:val="28"/>
        </w:rPr>
        <w:t>мероприяти</w:t>
      </w:r>
      <w:r w:rsidR="002D68B1">
        <w:rPr>
          <w:rFonts w:ascii="Times New Roman" w:hAnsi="Times New Roman" w:cs="Times New Roman"/>
          <w:sz w:val="28"/>
          <w:szCs w:val="28"/>
        </w:rPr>
        <w:t>й</w:t>
      </w:r>
      <w:r w:rsidR="002D68B1" w:rsidRPr="002D68B1">
        <w:rPr>
          <w:rFonts w:ascii="Times New Roman" w:hAnsi="Times New Roman" w:cs="Times New Roman"/>
          <w:sz w:val="28"/>
          <w:szCs w:val="28"/>
        </w:rPr>
        <w:t xml:space="preserve"> по профилактике и борьбе с карантинными растениями</w:t>
      </w:r>
      <w:r w:rsidR="002D68B1">
        <w:rPr>
          <w:rFonts w:ascii="Times New Roman" w:hAnsi="Times New Roman" w:cs="Times New Roman"/>
          <w:sz w:val="28"/>
          <w:szCs w:val="28"/>
        </w:rPr>
        <w:t xml:space="preserve"> </w:t>
      </w:r>
      <w:r w:rsidR="002D68B1" w:rsidRPr="002D68B1">
        <w:rPr>
          <w:rFonts w:ascii="Times New Roman" w:hAnsi="Times New Roman" w:cs="Times New Roman"/>
          <w:sz w:val="28"/>
          <w:szCs w:val="28"/>
        </w:rPr>
        <w:t>на</w:t>
      </w:r>
      <w:r w:rsidR="00D43373">
        <w:rPr>
          <w:rFonts w:ascii="Times New Roman" w:hAnsi="Times New Roman" w:cs="Times New Roman"/>
          <w:sz w:val="28"/>
          <w:szCs w:val="28"/>
        </w:rPr>
        <w:t xml:space="preserve"> </w:t>
      </w:r>
      <w:r w:rsidR="006E6BFE">
        <w:rPr>
          <w:rFonts w:ascii="Times New Roman" w:hAnsi="Times New Roman" w:cs="Times New Roman"/>
          <w:sz w:val="28"/>
          <w:szCs w:val="28"/>
        </w:rPr>
        <w:t>2024-</w:t>
      </w:r>
      <w:r w:rsidR="002D68B1">
        <w:rPr>
          <w:rFonts w:ascii="Times New Roman" w:hAnsi="Times New Roman" w:cs="Times New Roman"/>
          <w:sz w:val="28"/>
          <w:szCs w:val="28"/>
        </w:rPr>
        <w:t>20</w:t>
      </w:r>
      <w:r w:rsidR="00C97C6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830AF">
        <w:rPr>
          <w:rFonts w:ascii="Times New Roman" w:hAnsi="Times New Roman" w:cs="Times New Roman"/>
          <w:sz w:val="28"/>
          <w:szCs w:val="28"/>
        </w:rPr>
        <w:t xml:space="preserve">, согласно приложению № 4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2F05E3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E8C" w:rsidRPr="00BA451E">
        <w:rPr>
          <w:rFonts w:ascii="Times New Roman" w:hAnsi="Times New Roman" w:cs="Times New Roman"/>
          <w:sz w:val="28"/>
          <w:szCs w:val="28"/>
        </w:rPr>
        <w:t xml:space="preserve">. 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ответственными лицами за организацию проведения систематических карантинных фитосанитарных обследований </w:t>
      </w:r>
      <w:r w:rsidR="00BA451E">
        <w:rPr>
          <w:rFonts w:ascii="Times New Roman" w:hAnsi="Times New Roman" w:cs="Times New Roman"/>
          <w:sz w:val="28"/>
          <w:szCs w:val="28"/>
        </w:rPr>
        <w:t xml:space="preserve">территории в границах муниципального образования Енисейский район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DF0FCD">
        <w:rPr>
          <w:rFonts w:ascii="Times New Roman" w:hAnsi="Times New Roman" w:cs="Times New Roman"/>
          <w:sz w:val="28"/>
          <w:szCs w:val="28"/>
        </w:rPr>
        <w:t xml:space="preserve">карантинных растений: </w:t>
      </w:r>
      <w:r w:rsidR="00C97C6E">
        <w:rPr>
          <w:rFonts w:ascii="Times New Roman" w:hAnsi="Times New Roman" w:cs="Times New Roman"/>
          <w:sz w:val="28"/>
          <w:szCs w:val="28"/>
        </w:rPr>
        <w:t>главного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C9162A">
        <w:rPr>
          <w:rFonts w:ascii="Times New Roman" w:hAnsi="Times New Roman" w:cs="Times New Roman"/>
          <w:sz w:val="28"/>
          <w:szCs w:val="28"/>
        </w:rPr>
        <w:t xml:space="preserve">отдела по вопросам сельского хозяйства администрации Енисейского района 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Мелякина</w:t>
      </w:r>
      <w:proofErr w:type="spellEnd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Анатольевича, муниципального инспектора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муниципального контроля </w:t>
      </w:r>
      <w:r w:rsidR="00C9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Енисейского района </w:t>
      </w:r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9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Редькина Алексея Геннадьевича</w:t>
      </w:r>
      <w:r w:rsidR="00DA1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заместителя руководителя МКУ «Центр имущественных отношений Енисейского района» - Баринова Кирилла Михайловича.</w:t>
      </w:r>
    </w:p>
    <w:p w:rsidR="002F05E3" w:rsidRDefault="00C97C6E" w:rsidP="00FA4E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05E3">
        <w:rPr>
          <w:rFonts w:ascii="Times New Roman" w:hAnsi="Times New Roman" w:cs="Times New Roman"/>
          <w:sz w:val="28"/>
          <w:szCs w:val="28"/>
        </w:rPr>
        <w:t xml:space="preserve">. При обнаружении карантинных объектов или признаков указывающих их наличие, своевременно информировать об этом </w:t>
      </w:r>
      <w:r w:rsidR="002F05E3" w:rsidRPr="001549FA">
        <w:rPr>
          <w:rFonts w:ascii="Times New Roman" w:hAnsi="Times New Roman" w:cs="Times New Roman"/>
          <w:bCs/>
          <w:sz w:val="28"/>
          <w:szCs w:val="28"/>
        </w:rPr>
        <w:t>Управление Федеральной службы по ветеринарному и фитосанитарному надзору по Красноярскому краю</w:t>
      </w:r>
      <w:r w:rsidR="002F05E3">
        <w:rPr>
          <w:rFonts w:ascii="Times New Roman" w:hAnsi="Times New Roman" w:cs="Times New Roman"/>
          <w:bCs/>
          <w:sz w:val="28"/>
          <w:szCs w:val="28"/>
        </w:rPr>
        <w:t>.</w:t>
      </w:r>
    </w:p>
    <w:p w:rsidR="00C97C6E" w:rsidRPr="002F05E3" w:rsidRDefault="00C97C6E" w:rsidP="00FA4E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Енисейского района от 29.12.2020 № 1024 «</w:t>
      </w:r>
      <w:r>
        <w:rPr>
          <w:rFonts w:ascii="Times New Roman" w:hAnsi="Times New Roman" w:cs="Times New Roman"/>
          <w:sz w:val="28"/>
          <w:szCs w:val="28"/>
        </w:rPr>
        <w:t>Об у</w:t>
      </w:r>
      <w:r w:rsidRPr="00FA4E6B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</w:t>
      </w:r>
      <w:proofErr w:type="spellStart"/>
      <w:r w:rsidRPr="00FA4E6B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A4E6B"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A4E6B"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Pr="00FA4E6B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 xml:space="preserve">», от 15.06.2021 № 515 </w:t>
      </w:r>
      <w:r w:rsidR="001F50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Енисейского района от 29.12.2020 № 1024 «</w:t>
      </w:r>
      <w:r>
        <w:rPr>
          <w:rFonts w:ascii="Times New Roman" w:hAnsi="Times New Roman" w:cs="Times New Roman"/>
          <w:sz w:val="28"/>
          <w:szCs w:val="28"/>
        </w:rPr>
        <w:t>Об у</w:t>
      </w:r>
      <w:r w:rsidRPr="00FA4E6B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</w:t>
      </w:r>
      <w:proofErr w:type="spellStart"/>
      <w:r w:rsidRPr="00FA4E6B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A4E6B"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A4E6B"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Pr="00FA4E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4E6B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7E30" w:rsidRPr="00DA140B" w:rsidRDefault="003B7E30" w:rsidP="00DA140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7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7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7E3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постановления</w:t>
      </w:r>
      <w:r w:rsidR="00DA140B">
        <w:rPr>
          <w:rFonts w:ascii="Times New Roman" w:hAnsi="Times New Roman" w:cs="Times New Roman"/>
          <w:sz w:val="28"/>
          <w:szCs w:val="28"/>
        </w:rPr>
        <w:t xml:space="preserve"> возложить на заместителя Г</w:t>
      </w:r>
      <w:r w:rsidRPr="003B7E30"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DA140B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организационной работе и развитию села </w:t>
      </w:r>
      <w:r w:rsidR="001F50DF">
        <w:rPr>
          <w:rFonts w:ascii="Times New Roman" w:hAnsi="Times New Roman" w:cs="Times New Roman"/>
          <w:color w:val="000000"/>
          <w:sz w:val="28"/>
          <w:szCs w:val="28"/>
        </w:rPr>
        <w:t xml:space="preserve">Н.А. </w:t>
      </w:r>
      <w:proofErr w:type="spellStart"/>
      <w:r w:rsidR="00DA140B">
        <w:rPr>
          <w:rFonts w:ascii="Times New Roman" w:hAnsi="Times New Roman" w:cs="Times New Roman"/>
          <w:color w:val="000000"/>
          <w:sz w:val="28"/>
          <w:szCs w:val="28"/>
        </w:rPr>
        <w:t>Капустинскую</w:t>
      </w:r>
      <w:proofErr w:type="spellEnd"/>
      <w:r w:rsidR="001F50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1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0FCD" w:rsidRPr="00703311" w:rsidRDefault="0070331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588C" w:rsidRPr="00C4588C">
        <w:rPr>
          <w:rFonts w:ascii="Times New Roman" w:hAnsi="Times New Roman" w:cs="Times New Roman"/>
          <w:sz w:val="28"/>
          <w:szCs w:val="28"/>
        </w:rPr>
        <w:t>Пост</w:t>
      </w:r>
      <w:r w:rsidR="004C73C4">
        <w:rPr>
          <w:rFonts w:ascii="Times New Roman" w:hAnsi="Times New Roman" w:cs="Times New Roman"/>
          <w:sz w:val="28"/>
          <w:szCs w:val="28"/>
        </w:rPr>
        <w:t>ановление вступает в силу</w:t>
      </w:r>
      <w:r w:rsidR="00C4588C" w:rsidRPr="00C4588C">
        <w:rPr>
          <w:rFonts w:ascii="Times New Roman" w:hAnsi="Times New Roman" w:cs="Times New Roman"/>
          <w:sz w:val="28"/>
          <w:szCs w:val="28"/>
        </w:rPr>
        <w:t xml:space="preserve"> </w:t>
      </w:r>
      <w:r w:rsidR="004C73C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588C" w:rsidRPr="00C4588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3374C" w:rsidRDefault="0033374C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11" w:rsidRDefault="00703311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C4" w:rsidRDefault="004C73C4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C4903" w:rsidRDefault="004C73C4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337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33374C">
        <w:rPr>
          <w:rFonts w:ascii="Times New Roman" w:hAnsi="Times New Roman" w:cs="Times New Roman"/>
          <w:sz w:val="28"/>
          <w:szCs w:val="28"/>
        </w:rPr>
        <w:tab/>
      </w:r>
      <w:r w:rsidR="00E861AD">
        <w:rPr>
          <w:rFonts w:ascii="Times New Roman" w:hAnsi="Times New Roman" w:cs="Times New Roman"/>
          <w:sz w:val="28"/>
          <w:szCs w:val="28"/>
        </w:rPr>
        <w:t xml:space="preserve">    </w:t>
      </w:r>
      <w:r w:rsidR="003337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Губанов</w:t>
      </w:r>
      <w:r w:rsidR="00333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CC4" w:rsidRDefault="00FE0CC4" w:rsidP="00FA4E6B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FE0CC4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C4903" w:rsidSect="001F50DF">
          <w:pgSz w:w="11906" w:h="16838"/>
          <w:pgMar w:top="1134" w:right="1133" w:bottom="1134" w:left="1843" w:header="709" w:footer="709" w:gutter="0"/>
          <w:cols w:space="708"/>
          <w:docGrid w:linePitch="360"/>
        </w:sectPr>
      </w:pPr>
    </w:p>
    <w:p w:rsidR="00001F6B" w:rsidRDefault="00F026C3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01F6B" w:rsidRDefault="00001F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2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001F6B" w:rsidRDefault="00001F6B" w:rsidP="00F42C3F">
      <w:pPr>
        <w:spacing w:line="240" w:lineRule="auto"/>
        <w:ind w:left="10490" w:hanging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24823">
        <w:rPr>
          <w:rFonts w:ascii="Times New Roman" w:hAnsi="Times New Roman" w:cs="Times New Roman"/>
          <w:sz w:val="28"/>
          <w:szCs w:val="28"/>
        </w:rPr>
        <w:t xml:space="preserve"> </w:t>
      </w:r>
      <w:r w:rsidRPr="00FE0CC4">
        <w:rPr>
          <w:rFonts w:ascii="Times New Roman" w:hAnsi="Times New Roman" w:cs="Times New Roman"/>
          <w:sz w:val="28"/>
          <w:szCs w:val="28"/>
        </w:rPr>
        <w:t xml:space="preserve">к </w:t>
      </w:r>
      <w:r w:rsidR="005A4B9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Е</w:t>
      </w:r>
      <w:r w:rsidRPr="00FE0CC4">
        <w:rPr>
          <w:rFonts w:ascii="Times New Roman" w:hAnsi="Times New Roman" w:cs="Times New Roman"/>
          <w:sz w:val="28"/>
          <w:szCs w:val="28"/>
        </w:rPr>
        <w:t>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23D10">
        <w:rPr>
          <w:rFonts w:ascii="Times New Roman" w:hAnsi="Times New Roman" w:cs="Times New Roman"/>
          <w:sz w:val="28"/>
          <w:szCs w:val="28"/>
        </w:rPr>
        <w:t xml:space="preserve">  </w:t>
      </w:r>
      <w:r w:rsidR="009248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_____________№_______</w:t>
      </w:r>
    </w:p>
    <w:p w:rsidR="00001F6B" w:rsidRDefault="00001F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ПЛАН </w:t>
      </w:r>
    </w:p>
    <w:p w:rsidR="00001F6B" w:rsidRPr="0033374C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A4F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0A4F21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E6BFE">
        <w:rPr>
          <w:rFonts w:ascii="Times New Roman" w:hAnsi="Times New Roman" w:cs="Times New Roman"/>
          <w:sz w:val="28"/>
          <w:szCs w:val="28"/>
        </w:rPr>
        <w:t>2024-</w:t>
      </w:r>
      <w:r w:rsidR="00DA140B">
        <w:rPr>
          <w:rFonts w:ascii="Times New Roman" w:hAnsi="Times New Roman" w:cs="Times New Roman"/>
          <w:sz w:val="28"/>
          <w:szCs w:val="28"/>
        </w:rPr>
        <w:t>2025</w:t>
      </w:r>
      <w:r w:rsidR="002B600B">
        <w:rPr>
          <w:rFonts w:ascii="Times New Roman" w:hAnsi="Times New Roman" w:cs="Times New Roman"/>
          <w:sz w:val="28"/>
          <w:szCs w:val="28"/>
        </w:rPr>
        <w:t xml:space="preserve"> год</w:t>
      </w:r>
      <w:r w:rsidR="001A1D44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pPr w:leftFromText="180" w:rightFromText="180" w:vertAnchor="text" w:horzAnchor="margin" w:tblpX="108" w:tblpY="193"/>
        <w:tblW w:w="14992" w:type="dxa"/>
        <w:tblLook w:val="04A0" w:firstRow="1" w:lastRow="0" w:firstColumn="1" w:lastColumn="0" w:noHBand="0" w:noVBand="1"/>
      </w:tblPr>
      <w:tblGrid>
        <w:gridCol w:w="560"/>
        <w:gridCol w:w="3827"/>
        <w:gridCol w:w="2161"/>
        <w:gridCol w:w="2527"/>
        <w:gridCol w:w="2526"/>
        <w:gridCol w:w="3391"/>
      </w:tblGrid>
      <w:tr w:rsidR="00001F6B" w:rsidTr="00D04A19">
        <w:trPr>
          <w:trHeight w:val="971"/>
        </w:trPr>
        <w:tc>
          <w:tcPr>
            <w:tcW w:w="560" w:type="dxa"/>
          </w:tcPr>
          <w:p w:rsidR="00001F6B" w:rsidRPr="00A3094C" w:rsidRDefault="00001F6B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01F6B" w:rsidRPr="00A3094C" w:rsidRDefault="000142E7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  <w:r w:rsidR="0041692D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(адрес, местоположение земел</w:t>
            </w:r>
            <w:r w:rsidR="006E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ьного участка, кадастровый </w:t>
            </w:r>
            <w:proofErr w:type="spellStart"/>
            <w:r w:rsidR="006E6BF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proofErr w:type="gramStart"/>
            <w:r w:rsidR="00B44D89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="00B44D8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  <w:r w:rsidR="0041692D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Карантинный объект</w:t>
            </w:r>
          </w:p>
        </w:tc>
        <w:tc>
          <w:tcPr>
            <w:tcW w:w="2527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обследования</w:t>
            </w:r>
          </w:p>
        </w:tc>
        <w:tc>
          <w:tcPr>
            <w:tcW w:w="2526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Краткое описание метода</w:t>
            </w:r>
          </w:p>
        </w:tc>
        <w:tc>
          <w:tcPr>
            <w:tcW w:w="3391" w:type="dxa"/>
          </w:tcPr>
          <w:p w:rsidR="00001F6B" w:rsidRPr="00A3094C" w:rsidRDefault="00001F6B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ое лицо</w:t>
            </w:r>
          </w:p>
        </w:tc>
      </w:tr>
      <w:tr w:rsidR="00001F6B" w:rsidTr="00D04A19">
        <w:trPr>
          <w:trHeight w:val="251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01F6B" w:rsidRPr="00B44D89" w:rsidRDefault="002B4F0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</w:t>
            </w:r>
            <w:r w:rsidR="00B44D89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</w:t>
            </w:r>
            <w:r w:rsidR="007072E0"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 w:rsidR="006E6BFE"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040102</w:t>
            </w:r>
          </w:p>
        </w:tc>
        <w:tc>
          <w:tcPr>
            <w:tcW w:w="2161" w:type="dxa"/>
          </w:tcPr>
          <w:p w:rsidR="00001F6B" w:rsidRPr="00B44D89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B44D89" w:rsidRDefault="00B44D89" w:rsidP="00E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87B19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26" w:type="dxa"/>
          </w:tcPr>
          <w:p w:rsidR="00001F6B" w:rsidRPr="00B44D89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Pr="00B44D89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27DB" w:rsidRPr="00B44D89" w:rsidRDefault="006E6BFE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6E6BFE" w:rsidRPr="00B44D89" w:rsidRDefault="006E6BFE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01F6B" w:rsidRPr="00B44D89" w:rsidRDefault="002B4F0E" w:rsidP="00B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</w:t>
            </w:r>
            <w:r w:rsidR="00B44D89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</w:t>
            </w:r>
            <w:r w:rsidR="006A4692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 w:rsidR="00B44D89"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0110303</w:t>
            </w:r>
            <w:r w:rsidR="007072E0" w:rsidRPr="00B44D89">
              <w:t xml:space="preserve"> </w:t>
            </w:r>
          </w:p>
        </w:tc>
        <w:tc>
          <w:tcPr>
            <w:tcW w:w="2161" w:type="dxa"/>
          </w:tcPr>
          <w:p w:rsidR="00001F6B" w:rsidRPr="00B44D89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</w:t>
            </w:r>
            <w:r w:rsidR="00DC57EB" w:rsidRPr="00B44D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7" w:type="dxa"/>
          </w:tcPr>
          <w:p w:rsidR="00001F6B" w:rsidRPr="00B44D89" w:rsidRDefault="00B44D89" w:rsidP="00E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87B19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6" w:type="dxa"/>
          </w:tcPr>
          <w:p w:rsidR="00001F6B" w:rsidRPr="00B44D89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B711EA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01F6B" w:rsidRPr="00B44D89" w:rsidRDefault="000F5AFC" w:rsidP="00B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C22594" w:rsidRPr="00B44D89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район</w:t>
            </w:r>
            <w:r w:rsidR="00B44D89" w:rsidRPr="00B44D89">
              <w:rPr>
                <w:rFonts w:ascii="Times New Roman" w:hAnsi="Times New Roman" w:cs="Times New Roman"/>
                <w:sz w:val="24"/>
                <w:szCs w:val="24"/>
              </w:rPr>
              <w:t>, д. Горская</w:t>
            </w:r>
            <w:r w:rsidR="00C22594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="00B44D89" w:rsidRPr="00B44D89"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  <w:r w:rsidR="00C22594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C11"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 w:rsidR="00B44D89"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0380301</w:t>
            </w:r>
          </w:p>
        </w:tc>
        <w:tc>
          <w:tcPr>
            <w:tcW w:w="2161" w:type="dxa"/>
          </w:tcPr>
          <w:p w:rsidR="00001F6B" w:rsidRPr="00B44D89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B44D89" w:rsidRDefault="00B44D89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B3AA6"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6" w:type="dxa"/>
          </w:tcPr>
          <w:p w:rsidR="00001F6B" w:rsidRPr="00B44D89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C379AC" w:rsidRPr="00B44D89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B44D89" w:rsidTr="00D04A19">
        <w:trPr>
          <w:trHeight w:val="285"/>
        </w:trPr>
        <w:tc>
          <w:tcPr>
            <w:tcW w:w="560" w:type="dxa"/>
          </w:tcPr>
          <w:p w:rsidR="00B44D89" w:rsidRPr="00AB27DB" w:rsidRDefault="00B44D89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44D89" w:rsidRPr="00B44D89" w:rsidRDefault="00B44D89" w:rsidP="00B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д. </w:t>
            </w: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-Тунгуска, кадастровый квартал  </w:t>
            </w:r>
            <w:r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24:12:0370301</w:t>
            </w:r>
          </w:p>
        </w:tc>
        <w:tc>
          <w:tcPr>
            <w:tcW w:w="2161" w:type="dxa"/>
          </w:tcPr>
          <w:p w:rsidR="00B44D89" w:rsidRPr="00B44D89" w:rsidRDefault="00B44D89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B44D89" w:rsidRPr="00B44D89" w:rsidRDefault="00B44D89"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26" w:type="dxa"/>
          </w:tcPr>
          <w:p w:rsidR="00B44D89" w:rsidRPr="00B44D89" w:rsidRDefault="00B44D8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B44D89" w:rsidTr="00D04A19">
        <w:trPr>
          <w:trHeight w:val="285"/>
        </w:trPr>
        <w:tc>
          <w:tcPr>
            <w:tcW w:w="560" w:type="dxa"/>
          </w:tcPr>
          <w:p w:rsidR="00B44D89" w:rsidRPr="00AB27DB" w:rsidRDefault="00B44D89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44D89" w:rsidRPr="00B44D89" w:rsidRDefault="00B44D89" w:rsidP="00FA4E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Красноярский край, Енисейский район, </w:t>
            </w: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-Тунгуска, кадастровый квартал  </w:t>
            </w:r>
            <w:r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24:12:0370302</w:t>
            </w:r>
          </w:p>
        </w:tc>
        <w:tc>
          <w:tcPr>
            <w:tcW w:w="2161" w:type="dxa"/>
          </w:tcPr>
          <w:p w:rsidR="00B44D89" w:rsidRPr="00B44D89" w:rsidRDefault="00B44D89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B44D89" w:rsidRPr="00B44D89" w:rsidRDefault="00B44D89"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26" w:type="dxa"/>
          </w:tcPr>
          <w:p w:rsidR="00B44D89" w:rsidRPr="00B44D89" w:rsidRDefault="00B44D8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B44D89" w:rsidTr="00D04A19">
        <w:trPr>
          <w:trHeight w:val="285"/>
        </w:trPr>
        <w:tc>
          <w:tcPr>
            <w:tcW w:w="560" w:type="dxa"/>
          </w:tcPr>
          <w:p w:rsidR="00B44D89" w:rsidRPr="001F3D35" w:rsidRDefault="00B44D89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44D89" w:rsidRPr="00B44D89" w:rsidRDefault="00B44D89" w:rsidP="00B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с. </w:t>
            </w: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квартал</w:t>
            </w:r>
            <w:r w:rsidRPr="00B44D89">
              <w:rPr>
                <w:rFonts w:ascii="Times New Roman" w:hAnsi="Times New Roman" w:cs="Times New Roman"/>
                <w:b/>
                <w:sz w:val="24"/>
                <w:szCs w:val="24"/>
              </w:rPr>
              <w:t>24:12:0370105</w:t>
            </w:r>
          </w:p>
        </w:tc>
        <w:tc>
          <w:tcPr>
            <w:tcW w:w="2161" w:type="dxa"/>
          </w:tcPr>
          <w:p w:rsidR="00B44D89" w:rsidRPr="00B44D89" w:rsidRDefault="00B44D89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Карантинные сорные растения </w:t>
            </w:r>
          </w:p>
        </w:tc>
        <w:tc>
          <w:tcPr>
            <w:tcW w:w="2527" w:type="dxa"/>
          </w:tcPr>
          <w:p w:rsidR="00B44D89" w:rsidRPr="00B44D89" w:rsidRDefault="00B44D89"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26" w:type="dxa"/>
          </w:tcPr>
          <w:p w:rsidR="00B44D89" w:rsidRPr="00B44D89" w:rsidRDefault="00B44D8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/>
                <w:sz w:val="24"/>
                <w:szCs w:val="24"/>
              </w:rPr>
              <w:t xml:space="preserve">Визуально, маршрутный метод </w:t>
            </w:r>
            <w:r w:rsidRPr="00B44D89">
              <w:rPr>
                <w:rFonts w:ascii="Times New Roman" w:hAnsi="Times New Roman"/>
                <w:sz w:val="24"/>
                <w:szCs w:val="24"/>
              </w:rPr>
              <w:lastRenderedPageBreak/>
              <w:t>осмотра территории</w:t>
            </w:r>
          </w:p>
        </w:tc>
        <w:tc>
          <w:tcPr>
            <w:tcW w:w="3391" w:type="dxa"/>
          </w:tcPr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Мелякин</w:t>
            </w:r>
            <w:proofErr w:type="spellEnd"/>
            <w:r w:rsidRPr="00B44D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B44D89" w:rsidRPr="00B44D89" w:rsidRDefault="00B44D89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 К.М.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662D16" w:rsidRPr="006E6BFE" w:rsidRDefault="00941064" w:rsidP="004600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97, часть контура № 96 (по материалам перераспределения земель совхоза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24:12:0120210:23</w:t>
            </w:r>
          </w:p>
        </w:tc>
        <w:tc>
          <w:tcPr>
            <w:tcW w:w="2161" w:type="dxa"/>
          </w:tcPr>
          <w:p w:rsidR="00662D16" w:rsidRPr="00941064" w:rsidRDefault="00662D16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Pr="00941064" w:rsidRDefault="00941064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62D16"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6BFE" w:rsidRPr="009410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6" w:type="dxa"/>
          </w:tcPr>
          <w:p w:rsidR="00662D16" w:rsidRPr="00941064" w:rsidRDefault="00662D16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662D16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3E320D" w:rsidTr="00D04A19">
        <w:trPr>
          <w:trHeight w:val="285"/>
        </w:trPr>
        <w:tc>
          <w:tcPr>
            <w:tcW w:w="560" w:type="dxa"/>
          </w:tcPr>
          <w:p w:rsidR="003E320D" w:rsidRDefault="003E320D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E320D" w:rsidRPr="006E6BFE" w:rsidRDefault="00941064" w:rsidP="00CC1B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95 (по материалам перераспределения земель совхоза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"),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24:12:0120210:24</w:t>
            </w:r>
          </w:p>
        </w:tc>
        <w:tc>
          <w:tcPr>
            <w:tcW w:w="2161" w:type="dxa"/>
          </w:tcPr>
          <w:p w:rsidR="003E320D" w:rsidRPr="00941064" w:rsidRDefault="003E320D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3E320D" w:rsidRPr="00941064" w:rsidRDefault="00941064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E6BFE"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26" w:type="dxa"/>
          </w:tcPr>
          <w:p w:rsidR="003E320D" w:rsidRPr="00941064" w:rsidRDefault="003E320D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3E320D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CC1B23" w:rsidTr="00D04A19">
        <w:trPr>
          <w:trHeight w:val="285"/>
        </w:trPr>
        <w:tc>
          <w:tcPr>
            <w:tcW w:w="560" w:type="dxa"/>
          </w:tcPr>
          <w:p w:rsidR="00CC1B23" w:rsidRDefault="00CC1B23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CC1B23" w:rsidRPr="006E6BFE" w:rsidRDefault="00941064" w:rsidP="00CC1B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часть контура № 53,  кадастровый номер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24:12:0040303:178</w:t>
            </w:r>
          </w:p>
        </w:tc>
        <w:tc>
          <w:tcPr>
            <w:tcW w:w="2161" w:type="dxa"/>
          </w:tcPr>
          <w:p w:rsidR="00CC1B23" w:rsidRPr="00941064" w:rsidRDefault="00CC1B23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CC1B23" w:rsidRPr="00941064" w:rsidRDefault="00941064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6E6BFE"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26" w:type="dxa"/>
          </w:tcPr>
          <w:p w:rsidR="00CC1B23" w:rsidRPr="00941064" w:rsidRDefault="00CC1B23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CC1B23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1966F5" w:rsidTr="00D04A19">
        <w:trPr>
          <w:trHeight w:val="285"/>
        </w:trPr>
        <w:tc>
          <w:tcPr>
            <w:tcW w:w="560" w:type="dxa"/>
          </w:tcPr>
          <w:p w:rsidR="001966F5" w:rsidRDefault="001966F5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1966F5" w:rsidRPr="006E6BFE" w:rsidRDefault="00941064" w:rsidP="00CC1B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д. Горская,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д. 43А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24:12:0380301:130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804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61" w:type="dxa"/>
          </w:tcPr>
          <w:p w:rsidR="001966F5" w:rsidRPr="00941064" w:rsidRDefault="001966F5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1966F5" w:rsidRPr="00941064" w:rsidRDefault="00941064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6E6BFE"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26" w:type="dxa"/>
          </w:tcPr>
          <w:p w:rsidR="001966F5" w:rsidRPr="00941064" w:rsidRDefault="001966F5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E6BFE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1966F5" w:rsidRPr="00941064" w:rsidRDefault="006E6BFE" w:rsidP="006E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941064" w:rsidTr="00D04A19">
        <w:trPr>
          <w:trHeight w:val="285"/>
        </w:trPr>
        <w:tc>
          <w:tcPr>
            <w:tcW w:w="560" w:type="dxa"/>
          </w:tcPr>
          <w:p w:rsidR="00941064" w:rsidRDefault="004C73C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E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с. </w:t>
            </w:r>
            <w:proofErr w:type="spellStart"/>
            <w:r w:rsidRPr="00B711EA">
              <w:rPr>
                <w:rFonts w:ascii="Times New Roman" w:hAnsi="Times New Roman" w:cs="Times New Roman"/>
                <w:sz w:val="24"/>
                <w:szCs w:val="24"/>
              </w:rPr>
              <w:t>Епишино</w:t>
            </w:r>
            <w:proofErr w:type="spellEnd"/>
            <w:r w:rsidRPr="00B711EA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24:12:0470139:7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площадью 1</w:t>
            </w:r>
            <w:r w:rsidRPr="007072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61" w:type="dxa"/>
          </w:tcPr>
          <w:p w:rsidR="00941064" w:rsidRPr="00941064" w:rsidRDefault="00941064" w:rsidP="0094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526" w:type="dxa"/>
          </w:tcPr>
          <w:p w:rsidR="00941064" w:rsidRPr="00941064" w:rsidRDefault="00941064" w:rsidP="009410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941064" w:rsidTr="00D04A19">
        <w:trPr>
          <w:trHeight w:val="285"/>
        </w:trPr>
        <w:tc>
          <w:tcPr>
            <w:tcW w:w="560" w:type="dxa"/>
          </w:tcPr>
          <w:p w:rsidR="00941064" w:rsidRDefault="004C73C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941064" w:rsidRPr="00B711EA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>Енисейский район, урочище "Железная гора", участок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кадастровый номер </w:t>
            </w:r>
            <w:r w:rsidRPr="00092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24:12:0042411:379</w:t>
            </w: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площадью                  10</w:t>
            </w:r>
            <w:r w:rsidRPr="0009232A">
              <w:rPr>
                <w:rFonts w:ascii="Times New Roman" w:hAnsi="Times New Roman" w:cs="Times New Roman"/>
                <w:bCs/>
                <w:sz w:val="24"/>
                <w:szCs w:val="24"/>
              </w:rPr>
              <w:t>000 кв. м</w:t>
            </w:r>
          </w:p>
        </w:tc>
        <w:tc>
          <w:tcPr>
            <w:tcW w:w="2161" w:type="dxa"/>
          </w:tcPr>
          <w:p w:rsidR="00941064" w:rsidRPr="00941064" w:rsidRDefault="00941064" w:rsidP="0094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526" w:type="dxa"/>
          </w:tcPr>
          <w:p w:rsidR="00941064" w:rsidRPr="00941064" w:rsidRDefault="00941064" w:rsidP="009410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  <w:tr w:rsidR="00941064" w:rsidTr="00D04A19">
        <w:trPr>
          <w:trHeight w:val="285"/>
        </w:trPr>
        <w:tc>
          <w:tcPr>
            <w:tcW w:w="560" w:type="dxa"/>
          </w:tcPr>
          <w:p w:rsidR="00941064" w:rsidRDefault="004C73C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941064" w:rsidRPr="000E394E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Енисейский район, участок находится примерно в 2910 м на 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северо-восток от ориентира. Ориентир - жилой дом. Почтовый адрес ориентира: Красноярский край, Енисейский район, с. </w:t>
            </w:r>
            <w:proofErr w:type="spellStart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Плотбище</w:t>
            </w:r>
            <w:proofErr w:type="spellEnd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Заречная</w:t>
            </w:r>
            <w:proofErr w:type="gramEnd"/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, д.5, кадастровый номер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E3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24:12:0050104:443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40</w:t>
            </w:r>
            <w:r w:rsidRPr="000E394E">
              <w:rPr>
                <w:rFonts w:ascii="Times New Roman" w:hAnsi="Times New Roman" w:cs="Times New Roman"/>
                <w:bCs/>
                <w:sz w:val="24"/>
                <w:szCs w:val="24"/>
              </w:rPr>
              <w:t>000 кв. м</w:t>
            </w:r>
          </w:p>
          <w:p w:rsidR="00941064" w:rsidRPr="0009232A" w:rsidRDefault="00941064" w:rsidP="00941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941064" w:rsidRPr="00941064" w:rsidRDefault="00941064" w:rsidP="0094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Карантинные сорные растения</w:t>
            </w:r>
          </w:p>
        </w:tc>
        <w:tc>
          <w:tcPr>
            <w:tcW w:w="2527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526" w:type="dxa"/>
          </w:tcPr>
          <w:p w:rsidR="00941064" w:rsidRPr="00941064" w:rsidRDefault="00941064" w:rsidP="009410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 xml:space="preserve">Визуально, маршрутный метод </w:t>
            </w:r>
            <w:r w:rsidRPr="00941064">
              <w:rPr>
                <w:rFonts w:ascii="Times New Roman" w:hAnsi="Times New Roman"/>
                <w:sz w:val="24"/>
                <w:szCs w:val="24"/>
              </w:rPr>
              <w:lastRenderedPageBreak/>
              <w:t>осмотра территории</w:t>
            </w:r>
          </w:p>
        </w:tc>
        <w:tc>
          <w:tcPr>
            <w:tcW w:w="3391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 К.М.</w:t>
            </w:r>
          </w:p>
        </w:tc>
      </w:tr>
      <w:tr w:rsidR="00941064" w:rsidTr="00D04A19">
        <w:trPr>
          <w:trHeight w:val="285"/>
        </w:trPr>
        <w:tc>
          <w:tcPr>
            <w:tcW w:w="560" w:type="dxa"/>
          </w:tcPr>
          <w:p w:rsidR="00941064" w:rsidRDefault="004C73C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27" w:type="dxa"/>
          </w:tcPr>
          <w:p w:rsidR="00941064" w:rsidRPr="00F81973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Ориентир-жилой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часток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находится примерно в 2044 метрах от ориентира по направлению на север. Почтовый адрес ориентира: Красноярский край, Енисейский район,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Плотбище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аречная</w:t>
            </w:r>
            <w:proofErr w:type="spellEnd"/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, 2Б, кадастровый номер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8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24:12:0050103:29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247</w:t>
            </w:r>
            <w:r w:rsidRPr="00F81973">
              <w:rPr>
                <w:rFonts w:ascii="Times New Roman" w:hAnsi="Times New Roman" w:cs="Times New Roman"/>
                <w:bCs/>
                <w:sz w:val="24"/>
                <w:szCs w:val="24"/>
              </w:rPr>
              <w:t>001 кв. м</w:t>
            </w:r>
          </w:p>
          <w:p w:rsidR="00941064" w:rsidRPr="0009232A" w:rsidRDefault="00941064" w:rsidP="00941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941064" w:rsidRPr="00941064" w:rsidRDefault="00941064" w:rsidP="0094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526" w:type="dxa"/>
          </w:tcPr>
          <w:p w:rsidR="00941064" w:rsidRPr="00941064" w:rsidRDefault="00941064" w:rsidP="009410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064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9410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Редькин А.Г.</w:t>
            </w:r>
          </w:p>
          <w:p w:rsidR="00941064" w:rsidRPr="00941064" w:rsidRDefault="00941064" w:rsidP="009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4">
              <w:rPr>
                <w:rFonts w:ascii="Times New Roman" w:hAnsi="Times New Roman" w:cs="Times New Roman"/>
                <w:sz w:val="24"/>
                <w:szCs w:val="24"/>
              </w:rPr>
              <w:t>Баринов К.М.</w:t>
            </w:r>
          </w:p>
        </w:tc>
      </w:tr>
    </w:tbl>
    <w:p w:rsidR="00C53AA3" w:rsidRDefault="00C53AA3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21A3" w:rsidRDefault="00A321A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A321A3">
        <w:rPr>
          <w:rFonts w:ascii="Times New Roman" w:hAnsi="Times New Roman" w:cs="Times New Roman"/>
          <w:sz w:val="28"/>
          <w:szCs w:val="28"/>
        </w:rPr>
        <w:t xml:space="preserve">Внесение изменений в план </w:t>
      </w:r>
      <w:r w:rsidRPr="001A1D44"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1A1D4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1A1D4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 течение </w:t>
      </w:r>
      <w:r w:rsidR="004C73C4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318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8C9" w:rsidRDefault="00A058C9" w:rsidP="00FA4E6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B44D89" w:rsidRDefault="00B44D8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B44D89" w:rsidRDefault="00B44D8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B44D89" w:rsidRDefault="00B44D8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B44D89" w:rsidRDefault="00B44D8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B44D89" w:rsidRDefault="00B44D8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6A4BC9" w:rsidRDefault="00863067" w:rsidP="004C73C4">
      <w:pPr>
        <w:spacing w:line="240" w:lineRule="auto"/>
        <w:ind w:left="104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4903">
        <w:rPr>
          <w:rFonts w:ascii="Times New Roman" w:hAnsi="Times New Roman" w:cs="Times New Roman"/>
          <w:sz w:val="28"/>
          <w:szCs w:val="28"/>
        </w:rPr>
        <w:t xml:space="preserve">№ </w:t>
      </w:r>
      <w:r w:rsidR="00001F6B">
        <w:rPr>
          <w:rFonts w:ascii="Times New Roman" w:hAnsi="Times New Roman" w:cs="Times New Roman"/>
          <w:sz w:val="28"/>
          <w:szCs w:val="28"/>
        </w:rPr>
        <w:t>2</w:t>
      </w:r>
      <w:r w:rsidR="006A4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03" w:rsidRPr="00FE0CC4" w:rsidRDefault="006A4BC9" w:rsidP="006A4BC9">
      <w:pPr>
        <w:spacing w:line="240" w:lineRule="auto"/>
        <w:ind w:left="10490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6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903">
        <w:rPr>
          <w:rFonts w:ascii="Times New Roman" w:hAnsi="Times New Roman" w:cs="Times New Roman"/>
          <w:sz w:val="28"/>
          <w:szCs w:val="28"/>
        </w:rPr>
        <w:t>Е</w:t>
      </w:r>
      <w:r w:rsidR="008C4903" w:rsidRPr="00FE0CC4">
        <w:rPr>
          <w:rFonts w:ascii="Times New Roman" w:hAnsi="Times New Roman" w:cs="Times New Roman"/>
          <w:sz w:val="28"/>
          <w:szCs w:val="28"/>
        </w:rPr>
        <w:t>нисейского</w:t>
      </w:r>
      <w:r w:rsidR="008C49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8C49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>№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>_______</w:t>
      </w: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Pr="00FE0CC4" w:rsidRDefault="00FE4E42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  ЖУРНАЛА </w:t>
      </w:r>
      <w:r w:rsidR="00AB5AAC">
        <w:rPr>
          <w:rFonts w:ascii="Times New Roman" w:hAnsi="Times New Roman" w:cs="Times New Roman"/>
          <w:sz w:val="28"/>
          <w:szCs w:val="28"/>
        </w:rPr>
        <w:t>УЧЁТА</w:t>
      </w:r>
    </w:p>
    <w:p w:rsidR="008C4903" w:rsidRPr="00FE0CC4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CC4">
        <w:rPr>
          <w:rFonts w:ascii="Times New Roman" w:hAnsi="Times New Roman" w:cs="Times New Roman"/>
          <w:sz w:val="28"/>
          <w:szCs w:val="28"/>
        </w:rPr>
        <w:t xml:space="preserve">систематических карантинных фитосанитарных обследований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tbl>
      <w:tblPr>
        <w:tblStyle w:val="a3"/>
        <w:tblpPr w:leftFromText="180" w:rightFromText="180" w:vertAnchor="page" w:horzAnchor="margin" w:tblpXSpec="center" w:tblpY="3667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701"/>
        <w:gridCol w:w="1984"/>
        <w:gridCol w:w="1418"/>
        <w:gridCol w:w="1701"/>
        <w:gridCol w:w="1701"/>
        <w:gridCol w:w="1984"/>
        <w:gridCol w:w="1701"/>
      </w:tblGrid>
      <w:tr w:rsidR="009F2384" w:rsidTr="009F2384">
        <w:trPr>
          <w:trHeight w:val="1698"/>
        </w:trPr>
        <w:tc>
          <w:tcPr>
            <w:tcW w:w="534" w:type="dxa"/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Дата проведения </w:t>
            </w: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Обследование на вид карантинного объекта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должностного лица, проводившего обследование</w:t>
            </w:r>
          </w:p>
        </w:tc>
        <w:tc>
          <w:tcPr>
            <w:tcW w:w="1984" w:type="dxa"/>
            <w:vAlign w:val="center"/>
          </w:tcPr>
          <w:p w:rsidR="009F2384" w:rsidRPr="00E6519D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Подкарантинный</w:t>
            </w:r>
            <w:proofErr w:type="spell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(адрес </w:t>
            </w:r>
            <w:proofErr w:type="gram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место-положения</w:t>
            </w:r>
            <w:proofErr w:type="gram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№, поля, участка, кадастровый номер и т.п.)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223CCA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ство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, площадь, объемы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(га, кв</w:t>
            </w:r>
            <w:proofErr w:type="gram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 xml:space="preserve">, куб.м, шт., </w:t>
            </w:r>
            <w:proofErr w:type="spell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тн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., кг.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Метод проведения </w:t>
            </w: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 (отбор проб, визуальный)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обследования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обращения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Россельхознадзор</w:t>
            </w:r>
            <w:proofErr w:type="spell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при обнаружении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карантинного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 разработки плана мероприятий по борьбе с выявленными карантинными объектами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84" w:rsidTr="009F2384">
        <w:tc>
          <w:tcPr>
            <w:tcW w:w="534" w:type="dxa"/>
          </w:tcPr>
          <w:p w:rsidR="009F2384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A6C" w:rsidRDefault="00726A6C" w:rsidP="00FA4E6B">
      <w:pPr>
        <w:spacing w:line="240" w:lineRule="auto"/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26A6C" w:rsidRDefault="00726A6C" w:rsidP="00FA4E6B">
      <w:pPr>
        <w:tabs>
          <w:tab w:val="left" w:pos="218"/>
          <w:tab w:val="center" w:pos="7285"/>
        </w:tabs>
        <w:spacing w:line="240" w:lineRule="auto"/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E470F" w:rsidRDefault="009E470F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D7163" w:rsidRPr="009E470F">
        <w:rPr>
          <w:rFonts w:ascii="Times New Roman" w:eastAsia="Calibri" w:hAnsi="Times New Roman" w:cs="Times New Roman"/>
          <w:sz w:val="28"/>
          <w:szCs w:val="28"/>
        </w:rPr>
        <w:t>Приложение № 3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6D6" w:rsidRPr="009E470F" w:rsidRDefault="009E470F" w:rsidP="006A4BC9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6237" w:hanging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6A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A4BC9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CA16D6" w:rsidRPr="009E47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4B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16D6" w:rsidRPr="009E470F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A16D6" w:rsidRPr="009E470F" w:rsidRDefault="00CA16D6" w:rsidP="006A4BC9">
      <w:pPr>
        <w:autoSpaceDE w:val="0"/>
        <w:autoSpaceDN w:val="0"/>
        <w:adjustRightInd w:val="0"/>
        <w:spacing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0F">
        <w:rPr>
          <w:rFonts w:ascii="Times New Roman" w:eastAsia="Calibri" w:hAnsi="Times New Roman" w:cs="Times New Roman"/>
          <w:sz w:val="28"/>
          <w:szCs w:val="28"/>
        </w:rPr>
        <w:t>от ___________№___________</w:t>
      </w:r>
    </w:p>
    <w:p w:rsidR="00CA16D6" w:rsidRDefault="00CA16D6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6D6" w:rsidRDefault="00EC6501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3593523</wp:posOffset>
            </wp:positionH>
            <wp:positionV relativeFrom="page">
              <wp:posOffset>1745673</wp:posOffset>
            </wp:positionV>
            <wp:extent cx="509625" cy="629392"/>
            <wp:effectExtent l="19050" t="0" r="4725" b="0"/>
            <wp:wrapNone/>
            <wp:docPr id="2" name="Рисунок 2" descr="Рисунок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6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5" cy="62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501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01">
        <w:rPr>
          <w:rFonts w:ascii="Times New Roman" w:hAnsi="Times New Roman" w:cs="Times New Roman"/>
          <w:b/>
          <w:sz w:val="28"/>
          <w:szCs w:val="28"/>
        </w:rPr>
        <w:t>АДМИНИСТРАЦИЯ ЕНИСЕЙСКОГО РАЙОНА</w:t>
      </w: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50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C6501" w:rsidRPr="00EC6501" w:rsidRDefault="00EC0543" w:rsidP="00FA4E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01" w:rsidRPr="00EC65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 xml:space="preserve">663180, Красноярский край,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C6501">
        <w:rPr>
          <w:rFonts w:ascii="Times New Roman" w:hAnsi="Times New Roman" w:cs="Times New Roman"/>
          <w:sz w:val="20"/>
          <w:szCs w:val="20"/>
        </w:rPr>
        <w:t>тел./</w:t>
      </w:r>
      <w:r>
        <w:rPr>
          <w:rFonts w:ascii="Times New Roman" w:hAnsi="Times New Roman" w:cs="Times New Roman"/>
          <w:sz w:val="20"/>
          <w:szCs w:val="20"/>
        </w:rPr>
        <w:t xml:space="preserve">факс: </w:t>
      </w:r>
      <w:r w:rsidRPr="00EC6501">
        <w:rPr>
          <w:rFonts w:ascii="Times New Roman" w:hAnsi="Times New Roman" w:cs="Times New Roman"/>
          <w:sz w:val="20"/>
          <w:szCs w:val="20"/>
        </w:rPr>
        <w:t>8(39195)2-80-24</w:t>
      </w: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>г. Енисейск, ул. Ленина, 118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8(39195)2-</w:t>
      </w:r>
      <w:r w:rsidR="00C717AC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717AC">
        <w:rPr>
          <w:rFonts w:ascii="Times New Roman" w:hAnsi="Times New Roman" w:cs="Times New Roman"/>
          <w:sz w:val="20"/>
          <w:szCs w:val="20"/>
        </w:rPr>
        <w:t>21</w:t>
      </w:r>
    </w:p>
    <w:p w:rsidR="00350242" w:rsidRDefault="00350242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1D88" w:rsidRPr="00350242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6D49">
        <w:rPr>
          <w:rFonts w:ascii="Times New Roman" w:hAnsi="Times New Roman" w:cs="Times New Roman"/>
          <w:sz w:val="28"/>
          <w:szCs w:val="28"/>
        </w:rPr>
        <w:t>АКТ</w:t>
      </w:r>
      <w:r w:rsidR="00350242">
        <w:rPr>
          <w:rFonts w:ascii="Times New Roman" w:hAnsi="Times New Roman" w:cs="Times New Roman"/>
          <w:sz w:val="28"/>
          <w:szCs w:val="28"/>
        </w:rPr>
        <w:t xml:space="preserve"> </w:t>
      </w:r>
      <w:r w:rsidRPr="008F6D49">
        <w:rPr>
          <w:rFonts w:ascii="Times New Roman" w:hAnsi="Times New Roman" w:cs="Times New Roman"/>
          <w:sz w:val="28"/>
          <w:szCs w:val="28"/>
        </w:rPr>
        <w:t xml:space="preserve">ПРОВЕДЕНИЯ СИСТЕМАТИЧЕСКОГО ОБСЛЕДОВАНИЯ ПОДКАРАНТИННОГО ОБЪЕКТА </w:t>
      </w:r>
    </w:p>
    <w:p w:rsidR="00921D88" w:rsidRPr="00921D88" w:rsidRDefault="007C2425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«___»  </w:t>
      </w:r>
      <w:r w:rsidR="00ED1B1A">
        <w:rPr>
          <w:rFonts w:ascii="Times New Roman" w:eastAsia="Calibri" w:hAnsi="Times New Roman" w:cs="Times New Roman"/>
          <w:sz w:val="24"/>
          <w:szCs w:val="24"/>
        </w:rPr>
        <w:t>___________ 20___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ED1B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21D88" w:rsidRPr="00921D88">
        <w:rPr>
          <w:rFonts w:ascii="Times New Roman" w:eastAsia="Calibri" w:hAnsi="Times New Roman" w:cs="Times New Roman"/>
          <w:sz w:val="24"/>
          <w:szCs w:val="24"/>
        </w:rPr>
        <w:t>№ 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</w:tblGrid>
      <w:tr w:rsidR="007C2425" w:rsidRPr="007C2425" w:rsidTr="00580BB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425" w:rsidRPr="006232FC" w:rsidRDefault="006232FC" w:rsidP="00FA4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232FC">
              <w:rPr>
                <w:rFonts w:ascii="Times New Roman" w:eastAsia="Calibri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  <w:tr w:rsidR="007C2425" w:rsidRPr="007C2425" w:rsidTr="00580BBC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C2425" w:rsidRPr="007C2425" w:rsidRDefault="007C2425" w:rsidP="00FA4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E79" w:rsidRPr="00921D88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4.7pt;margin-top:12.6pt;width:248.2pt;height:0;z-index:251661312;mso-position-horizontal-relative:text;mso-position-vertical-relative:text" o:connectortype="straight"/>
        </w:pict>
      </w:r>
      <w:r w:rsidR="00EA6E79">
        <w:rPr>
          <w:rFonts w:ascii="Times New Roman" w:eastAsia="Calibri" w:hAnsi="Times New Roman" w:cs="Times New Roman"/>
          <w:sz w:val="24"/>
          <w:szCs w:val="24"/>
        </w:rPr>
        <w:tab/>
        <w:t xml:space="preserve">Мною, </w:t>
      </w:r>
      <w:r w:rsidR="00EA6E79" w:rsidRPr="00EA6E79">
        <w:rPr>
          <w:rFonts w:ascii="Times New Roman" w:eastAsia="Calibri" w:hAnsi="Times New Roman" w:cs="Times New Roman"/>
          <w:sz w:val="24"/>
          <w:szCs w:val="24"/>
          <w:lang w:bidi="ru-RU"/>
        </w:rPr>
        <w:t>уполномоченным должностным лицом</w:t>
      </w:r>
      <w:r w:rsidR="00EA6E7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77396E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.15pt;margin-top:11.55pt;width:520.75pt;height:0;z-index:251659264" o:connectortype="straight"/>
        </w:pict>
      </w:r>
    </w:p>
    <w:p w:rsidR="0077396E" w:rsidRDefault="0077396E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6D1" w:rsidRDefault="00E50DF9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.15pt;margin-top:-.3pt;width:520.75pt;height:0;z-index:251660288" o:connectortype="straight"/>
        </w:pict>
      </w:r>
      <w:r w:rsidR="00EA6E79" w:rsidRPr="00EA6E79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должность)</w:t>
      </w:r>
    </w:p>
    <w:p w:rsidR="0077396E" w:rsidRPr="003276D1" w:rsidRDefault="00E44D3D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D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81B9F">
        <w:rPr>
          <w:rFonts w:ascii="Times New Roman" w:eastAsia="Calibri" w:hAnsi="Times New Roman" w:cs="Times New Roman"/>
          <w:sz w:val="24"/>
          <w:szCs w:val="24"/>
        </w:rPr>
        <w:t xml:space="preserve">присутствии </w:t>
      </w:r>
      <w:r w:rsidR="00381B9F" w:rsidRPr="00381B9F">
        <w:rPr>
          <w:rFonts w:ascii="Times New Roman" w:eastAsia="Calibri" w:hAnsi="Times New Roman" w:cs="Times New Roman"/>
          <w:sz w:val="24"/>
          <w:szCs w:val="24"/>
        </w:rPr>
        <w:t>(отсутствии)</w:t>
      </w:r>
      <w:r w:rsidR="00327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45.7pt;margin-top:-.1pt;width:377.2pt;height:0;z-index:251662336" o:connectortype="straight"/>
        </w:pict>
      </w:r>
    </w:p>
    <w:p w:rsidR="00E44D3D" w:rsidRDefault="00E50DF9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.15pt;margin-top:1.85pt;width:520.75pt;height:0;z-index:251663360" o:connectortype="straight"/>
        </w:pict>
      </w:r>
      <w:r w:rsidR="00E44D3D">
        <w:rPr>
          <w:rFonts w:ascii="Times New Roman" w:eastAsia="Calibri" w:hAnsi="Times New Roman" w:cs="Times New Roman"/>
          <w:sz w:val="20"/>
          <w:szCs w:val="20"/>
        </w:rPr>
        <w:t>(</w:t>
      </w:r>
      <w:r w:rsidR="00E44D3D" w:rsidRPr="00EA6E79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 w:rsidR="00E44D3D">
        <w:rPr>
          <w:rFonts w:ascii="Times New Roman" w:eastAsia="Calibri" w:hAnsi="Times New Roman" w:cs="Times New Roman"/>
          <w:sz w:val="20"/>
          <w:szCs w:val="20"/>
        </w:rPr>
        <w:t>, физического лица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 индивидуального предпринимателя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</w:t>
      </w:r>
      <w:r w:rsidR="00130FD7">
        <w:rPr>
          <w:rFonts w:ascii="Times New Roman" w:eastAsia="Calibri" w:hAnsi="Times New Roman" w:cs="Times New Roman"/>
          <w:sz w:val="20"/>
          <w:szCs w:val="20"/>
        </w:rPr>
        <w:t xml:space="preserve"> наименование юридического лица</w:t>
      </w:r>
      <w:r w:rsidR="008362BE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421ED2">
        <w:rPr>
          <w:rFonts w:ascii="Times New Roman" w:eastAsia="Calibri" w:hAnsi="Times New Roman" w:cs="Times New Roman"/>
          <w:sz w:val="20"/>
          <w:szCs w:val="20"/>
        </w:rPr>
        <w:t xml:space="preserve">правообладателя </w:t>
      </w:r>
      <w:proofErr w:type="spellStart"/>
      <w:r w:rsidR="00421ED2">
        <w:rPr>
          <w:rFonts w:ascii="Times New Roman" w:eastAsia="Calibri" w:hAnsi="Times New Roman" w:cs="Times New Roman"/>
          <w:sz w:val="20"/>
          <w:szCs w:val="20"/>
        </w:rPr>
        <w:t>подкарантинного</w:t>
      </w:r>
      <w:proofErr w:type="spellEnd"/>
      <w:r w:rsidR="00421ED2">
        <w:rPr>
          <w:rFonts w:ascii="Times New Roman" w:eastAsia="Calibri" w:hAnsi="Times New Roman" w:cs="Times New Roman"/>
          <w:sz w:val="20"/>
          <w:szCs w:val="20"/>
        </w:rPr>
        <w:t xml:space="preserve"> объекта</w:t>
      </w:r>
      <w:r w:rsidR="00EA4712">
        <w:rPr>
          <w:rFonts w:ascii="Times New Roman" w:eastAsia="Calibri" w:hAnsi="Times New Roman" w:cs="Times New Roman"/>
          <w:sz w:val="20"/>
          <w:szCs w:val="20"/>
        </w:rPr>
        <w:t xml:space="preserve"> (при наличии)</w:t>
      </w:r>
      <w:r w:rsidR="00130F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0128E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16.2pt;margin-top:13.35pt;width:306.7pt;height:0;z-index:251664384" o:connectortype="straight"/>
        </w:pict>
      </w:r>
      <w:r w:rsidR="0040128E" w:rsidRPr="0040128E">
        <w:rPr>
          <w:rFonts w:ascii="Times New Roman" w:eastAsia="Calibri" w:hAnsi="Times New Roman" w:cs="Times New Roman"/>
          <w:sz w:val="24"/>
          <w:szCs w:val="24"/>
        </w:rPr>
        <w:t>проведено систематическое обследование</w:t>
      </w:r>
      <w:r w:rsidR="007739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Pr="0040128E" w:rsidRDefault="0077396E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D3D" w:rsidRPr="00EA6E79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.15pt;margin-top:0;width:520.75pt;height:0;z-index:251665408" o:connectortype="straight"/>
        </w:pict>
      </w:r>
    </w:p>
    <w:p w:rsidR="00FB4D9A" w:rsidRPr="00FB4D9A" w:rsidRDefault="00E50DF9" w:rsidP="00FA4E6B">
      <w:pPr>
        <w:pStyle w:val="40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rFonts w:eastAsia="Calibri"/>
          <w:noProof/>
          <w:sz w:val="24"/>
          <w:szCs w:val="24"/>
        </w:rPr>
        <w:pict>
          <v:shape id="_x0000_s1038" type="#_x0000_t32" style="position:absolute;left:0;text-align:left;margin-left:2.15pt;margin-top:-.1pt;width:520.75pt;height:0;z-index:251666432" o:connectortype="straight"/>
        </w:pict>
      </w:r>
      <w:r w:rsidR="00445BC0" w:rsidRPr="00445BC0">
        <w:rPr>
          <w:sz w:val="20"/>
          <w:szCs w:val="20"/>
        </w:rPr>
        <w:t xml:space="preserve">(наименование </w:t>
      </w:r>
      <w:proofErr w:type="spellStart"/>
      <w:r w:rsidR="00445BC0" w:rsidRPr="00445BC0">
        <w:rPr>
          <w:sz w:val="20"/>
          <w:szCs w:val="20"/>
        </w:rPr>
        <w:t>подкарантинных</w:t>
      </w:r>
      <w:proofErr w:type="spellEnd"/>
      <w:r w:rsidR="00445BC0" w:rsidRPr="00445BC0">
        <w:rPr>
          <w:sz w:val="20"/>
          <w:szCs w:val="20"/>
        </w:rPr>
        <w:t xml:space="preserve"> объектов, их площадь, место нахождения и т.д.)</w:t>
      </w:r>
    </w:p>
    <w:p w:rsidR="00FB4D9A" w:rsidRDefault="00FB4D9A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D9A" w:rsidRPr="00FB4D9A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11.95pt;margin-top:26.2pt;width:405.35pt;height:0;z-index:251672576" o:connectortype="straight"/>
        </w:pict>
      </w:r>
      <w:r w:rsidR="00FB4D9A">
        <w:rPr>
          <w:rFonts w:ascii="Times New Roman" w:eastAsia="Calibri" w:hAnsi="Times New Roman" w:cs="Times New Roman"/>
          <w:sz w:val="24"/>
          <w:szCs w:val="24"/>
        </w:rPr>
        <w:tab/>
      </w:r>
      <w:r w:rsidR="00463521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>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фитосанитарн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обследовани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="00FB4D9A" w:rsidRPr="00FB4D9A">
        <w:rPr>
          <w:rFonts w:ascii="Times New Roman" w:eastAsia="Calibri" w:hAnsi="Times New Roman" w:cs="Times New Roman"/>
          <w:sz w:val="24"/>
          <w:szCs w:val="24"/>
        </w:rPr>
        <w:t>подкарантинн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FB4D9A">
        <w:rPr>
          <w:rFonts w:ascii="Times New Roman" w:eastAsia="Calibri" w:hAnsi="Times New Roman" w:cs="Times New Roman"/>
          <w:sz w:val="24"/>
          <w:szCs w:val="24"/>
        </w:rPr>
        <w:t>а установлено:</w:t>
      </w:r>
    </w:p>
    <w:p w:rsidR="00EA6E79" w:rsidRDefault="00EA6E7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88" w:rsidRPr="00921D88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-1.6pt;margin-top:1.3pt;width:520.75pt;height:0;z-index:251668480" o:connectortype="straight"/>
        </w:pict>
      </w:r>
    </w:p>
    <w:p w:rsidR="00921D88" w:rsidRPr="00921D88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-1.6pt;margin-top:3.25pt;width:520.75pt;height:0;z-index:251667456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21D88" w:rsidRPr="00921D88" w:rsidTr="00282186">
        <w:tc>
          <w:tcPr>
            <w:tcW w:w="9853" w:type="dxa"/>
          </w:tcPr>
          <w:p w:rsidR="00921D88" w:rsidRPr="00921D88" w:rsidRDefault="00E50DF9" w:rsidP="00FA4E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1.6pt;margin-top:5.2pt;width:520.75pt;height:0;z-index:251669504" o:connectortype="straight"/>
              </w:pict>
            </w:r>
          </w:p>
        </w:tc>
      </w:tr>
    </w:tbl>
    <w:p w:rsidR="00921D88" w:rsidRPr="00921D88" w:rsidRDefault="00E50DF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-1.6pt;margin-top:5.85pt;width:520.75pt;height:0;z-index:251670528;mso-position-horizontal-relative:text;mso-position-vertical-relative:text" o:connectortype="straight"/>
        </w:pict>
      </w:r>
    </w:p>
    <w:p w:rsidR="00CA16D6" w:rsidRDefault="00E50DF9" w:rsidP="00FA4E6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3" type="#_x0000_t32" style="position:absolute;margin-left:-1.6pt;margin-top:7.8pt;width:520.75pt;height:0;z-index:251671552" o:connectortype="straight"/>
        </w:pict>
      </w:r>
    </w:p>
    <w:p w:rsidR="00131C2D" w:rsidRDefault="00131C2D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C2D" w:rsidRDefault="00131C2D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31C2D">
        <w:rPr>
          <w:rFonts w:eastAsia="Calibri"/>
          <w:sz w:val="24"/>
          <w:szCs w:val="24"/>
        </w:rPr>
        <w:t xml:space="preserve">Правообладатель </w:t>
      </w:r>
      <w:proofErr w:type="spellStart"/>
      <w:r w:rsidRPr="00131C2D">
        <w:rPr>
          <w:rFonts w:eastAsia="Calibri"/>
          <w:sz w:val="24"/>
          <w:szCs w:val="24"/>
        </w:rPr>
        <w:t>подкарантинного</w:t>
      </w:r>
      <w:proofErr w:type="spellEnd"/>
      <w:r w:rsidRPr="00131C2D">
        <w:rPr>
          <w:rFonts w:eastAsia="Calibri"/>
          <w:sz w:val="24"/>
          <w:szCs w:val="24"/>
        </w:rPr>
        <w:t xml:space="preserve"> объекта (</w:t>
      </w:r>
      <w:r w:rsidR="0053374C">
        <w:rPr>
          <w:rFonts w:eastAsia="Calibri"/>
          <w:sz w:val="24"/>
          <w:szCs w:val="24"/>
        </w:rPr>
        <w:t>уполномоченный представитель</w:t>
      </w:r>
      <w:r w:rsidRPr="00131C2D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        </w:t>
      </w:r>
      <w:r w:rsidR="0053374C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</w:t>
      </w:r>
      <w:r w:rsidR="0053374C">
        <w:rPr>
          <w:rFonts w:eastAsia="Calibri"/>
          <w:sz w:val="24"/>
          <w:szCs w:val="24"/>
        </w:rPr>
        <w:t xml:space="preserve">  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131C2D" w:rsidRPr="00017E7B" w:rsidRDefault="00131C2D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3374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017E7B">
        <w:rPr>
          <w:sz w:val="20"/>
          <w:szCs w:val="20"/>
        </w:rPr>
        <w:t>(подпись)</w:t>
      </w:r>
    </w:p>
    <w:p w:rsidR="00921D88" w:rsidRPr="00921D88" w:rsidRDefault="00921D88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E7B" w:rsidRP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Уполномоченное должностное лицо</w:t>
      </w:r>
    </w:p>
    <w:p w:rsidR="00017E7B" w:rsidRP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________________________________</w:t>
      </w:r>
    </w:p>
    <w:p w:rsid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 xml:space="preserve">________________________________                                    </w:t>
      </w:r>
      <w:r>
        <w:rPr>
          <w:sz w:val="24"/>
          <w:szCs w:val="24"/>
        </w:rPr>
        <w:t xml:space="preserve">                          </w:t>
      </w:r>
      <w:r w:rsidR="006F792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017E7B">
        <w:rPr>
          <w:sz w:val="24"/>
          <w:szCs w:val="24"/>
        </w:rPr>
        <w:t xml:space="preserve"> </w:t>
      </w:r>
      <w:r w:rsidR="00CD20F7">
        <w:rPr>
          <w:sz w:val="24"/>
          <w:szCs w:val="24"/>
        </w:rPr>
        <w:t xml:space="preserve">   </w:t>
      </w:r>
      <w:r w:rsidRPr="00017E7B">
        <w:rPr>
          <w:sz w:val="24"/>
          <w:szCs w:val="24"/>
        </w:rPr>
        <w:t xml:space="preserve">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6F7929">
        <w:rPr>
          <w:sz w:val="20"/>
          <w:szCs w:val="20"/>
        </w:rPr>
        <w:t xml:space="preserve"> </w:t>
      </w:r>
      <w:r w:rsidR="00131C2D">
        <w:rPr>
          <w:sz w:val="20"/>
          <w:szCs w:val="20"/>
        </w:rPr>
        <w:t xml:space="preserve">                </w:t>
      </w:r>
      <w:r w:rsidR="00CD20F7">
        <w:rPr>
          <w:sz w:val="20"/>
          <w:szCs w:val="20"/>
        </w:rPr>
        <w:t xml:space="preserve">     </w:t>
      </w:r>
      <w:r w:rsidR="00131C2D">
        <w:rPr>
          <w:sz w:val="20"/>
          <w:szCs w:val="20"/>
        </w:rPr>
        <w:t xml:space="preserve"> </w:t>
      </w:r>
      <w:r w:rsidRPr="00017E7B">
        <w:rPr>
          <w:sz w:val="20"/>
          <w:szCs w:val="20"/>
        </w:rPr>
        <w:t>(подпись)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7053C3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</w:t>
      </w:r>
      <w:r w:rsidR="002062A3">
        <w:t xml:space="preserve">                            </w:t>
      </w: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D52C62" w:rsidRPr="00D52C62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lastRenderedPageBreak/>
        <w:t xml:space="preserve">                                                                                        </w:t>
      </w:r>
      <w:r w:rsidR="002062A3">
        <w:t xml:space="preserve">  </w:t>
      </w:r>
      <w:r w:rsidR="00D52C62" w:rsidRPr="00D52C62">
        <w:t>Приложение № 4</w:t>
      </w:r>
    </w:p>
    <w:p w:rsidR="00D52C62" w:rsidRP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</w:t>
      </w:r>
      <w:r w:rsidR="002062A3">
        <w:t xml:space="preserve">                              </w:t>
      </w:r>
      <w:r w:rsidRPr="00D52C62">
        <w:t xml:space="preserve">к </w:t>
      </w:r>
      <w:r w:rsidR="00D029CE">
        <w:t>постановлен</w:t>
      </w:r>
      <w:r w:rsidR="002062A3">
        <w:t>и</w:t>
      </w:r>
      <w:r w:rsidR="00D029CE">
        <w:t>ю</w:t>
      </w:r>
      <w:r w:rsidRPr="00D52C62">
        <w:t xml:space="preserve"> администрации 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</w:t>
      </w:r>
      <w:r w:rsidRPr="00D52C62">
        <w:t>Енисейского района</w:t>
      </w:r>
    </w:p>
    <w:p w:rsidR="00D52C62" w:rsidRP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</w:t>
      </w:r>
      <w:r w:rsidRPr="009E470F">
        <w:rPr>
          <w:rFonts w:eastAsia="Calibri"/>
        </w:rPr>
        <w:t>от ___________№___________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</w:pPr>
      <w:r>
        <w:t xml:space="preserve">План </w:t>
      </w: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</w:pPr>
      <w:r w:rsidRPr="002D68B1">
        <w:t>мероприяти</w:t>
      </w:r>
      <w:r>
        <w:t>й</w:t>
      </w:r>
      <w:r w:rsidRPr="002D68B1">
        <w:t xml:space="preserve"> по профилактике и борьбе с карантинными растениями</w:t>
      </w:r>
      <w:r>
        <w:t xml:space="preserve"> </w:t>
      </w: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2D68B1">
        <w:t>на</w:t>
      </w:r>
      <w:r>
        <w:t xml:space="preserve"> 20</w:t>
      </w:r>
      <w:r w:rsidR="00941064">
        <w:t>24-2025</w:t>
      </w:r>
      <w:r w:rsidR="008C00BD">
        <w:t xml:space="preserve"> год</w:t>
      </w:r>
    </w:p>
    <w:p w:rsidR="00E16A44" w:rsidRPr="008C0946" w:rsidRDefault="006F7929" w:rsidP="00FA4E6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119"/>
        <w:gridCol w:w="3118"/>
        <w:gridCol w:w="3544"/>
      </w:tblGrid>
      <w:tr w:rsidR="00E16A4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ACF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выполнение</w:t>
            </w:r>
          </w:p>
        </w:tc>
      </w:tr>
      <w:tr w:rsidR="0044255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 искореняющих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AFA" w:rsidRPr="008C0946" w:rsidRDefault="00B85AFA" w:rsidP="00080E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– </w:t>
            </w:r>
            <w:r w:rsidR="0008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080E2E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  <w:r w:rsidRPr="00080E2E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проведения систематических карантинных фитосанитарных обследований территории в границах муниципального образования Енисейский район по выявлению карантинных растений</w:t>
            </w:r>
          </w:p>
        </w:tc>
      </w:tr>
      <w:tr w:rsidR="00AA46FC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уничтожению </w:t>
            </w:r>
            <w:r w:rsidR="0027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повилики,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амброзии полыннолис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и других карантинных сорняков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4A3CC2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вопросам сельского хозяйства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67DC3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борьбе с повиликой, амброзией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лыннолистной и другими карантин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сорняками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B85AFA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вопросам сельского хозяйства</w:t>
            </w:r>
            <w:r w:rsidR="006D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администрации </w:t>
            </w:r>
            <w:r w:rsid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образований Енисейского района,</w:t>
            </w:r>
            <w:r w:rsidR="00AA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A44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локализации и ликвидации карантинных объектов на территориях, объявленных под карантином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период, определённый для каждого карантинного объекта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вопросам сельского хозяйства, 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муниципальных образований Енисейского района, </w:t>
            </w:r>
            <w:r w:rsidR="001D18BF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="001D18BF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="001D18BF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="001D18BF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="001D18BF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="001D18BF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населения, проживающего на подведомственной территории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о проводимых мероприятиях по уничтожению повилики, амброзии полыннолистной и других карантинных сорняков, а также о вредном воздействии сорняков на 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 людей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4A3CC2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080E2E" w:rsidP="003A29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«Центр информации, информатизации </w:t>
            </w:r>
            <w:r w:rsidR="003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Енисейского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населению наиболее эффективные меры борьбы с амброзией полыннолистной и повиликой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3A2935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информации, информатизации Енисейского района»</w:t>
            </w:r>
            <w:r w:rsidR="00080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администрации муниципальных образований Енисейского района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 проводить рейды по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выполнения разработанных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  <w:r w:rsidRPr="00080E2E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проведения систематических карантинных фитосанитарных обследований территории в границах муниципального образования Енисейский район по выявлению карантинных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активную работу по уничтожению повилики, амброзии полыннолистной и других карантинных сорняков: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на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закреплённых за юридическими и физическими лицами;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 территориях учебных заведений, детских дошкольных учреждений, учреждений культуры;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придомовых и приусадебных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учреждений, граждане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5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  <w:r w:rsidRPr="00080E2E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проведения систематических карантинных фитосанитарных обследований территории в границах муниципального образования Енисейский район по выявлению карантинных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по привлечению населения к локализации и ликвидации карантинных объектов на улицах, территориях 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прилегающих к домам частного сектора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080E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1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муниципальных образований Енисейского района</w:t>
            </w:r>
          </w:p>
        </w:tc>
      </w:tr>
    </w:tbl>
    <w:p w:rsidR="00E16A44" w:rsidRPr="008C0946" w:rsidRDefault="00E16A44" w:rsidP="00FA4E6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16A44" w:rsidRPr="006C64CF" w:rsidRDefault="00E16A44" w:rsidP="00FA4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A44" w:rsidRDefault="00E16A44" w:rsidP="00FA4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B5F" w:rsidRPr="008C5C95" w:rsidRDefault="00174B5F" w:rsidP="00FA4E6B">
      <w:pPr>
        <w:spacing w:line="240" w:lineRule="auto"/>
      </w:pPr>
    </w:p>
    <w:sectPr w:rsidR="00174B5F" w:rsidRPr="008C5C95" w:rsidSect="00017E7B">
      <w:pgSz w:w="11906" w:h="16838"/>
      <w:pgMar w:top="1134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51E"/>
    <w:multiLevelType w:val="hybridMultilevel"/>
    <w:tmpl w:val="EDD803EA"/>
    <w:lvl w:ilvl="0" w:tplc="95C4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D4554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2" w:tplc="AC26C362">
      <w:numFmt w:val="none"/>
      <w:lvlText w:val=""/>
      <w:lvlJc w:val="left"/>
      <w:pPr>
        <w:tabs>
          <w:tab w:val="num" w:pos="360"/>
        </w:tabs>
      </w:pPr>
    </w:lvl>
    <w:lvl w:ilvl="3" w:tplc="F8A0BB60">
      <w:numFmt w:val="none"/>
      <w:lvlText w:val=""/>
      <w:lvlJc w:val="left"/>
      <w:pPr>
        <w:tabs>
          <w:tab w:val="num" w:pos="360"/>
        </w:tabs>
      </w:pPr>
    </w:lvl>
    <w:lvl w:ilvl="4" w:tplc="F27C0D22">
      <w:numFmt w:val="none"/>
      <w:lvlText w:val=""/>
      <w:lvlJc w:val="left"/>
      <w:pPr>
        <w:tabs>
          <w:tab w:val="num" w:pos="360"/>
        </w:tabs>
      </w:pPr>
    </w:lvl>
    <w:lvl w:ilvl="5" w:tplc="38822DD2">
      <w:numFmt w:val="none"/>
      <w:lvlText w:val=""/>
      <w:lvlJc w:val="left"/>
      <w:pPr>
        <w:tabs>
          <w:tab w:val="num" w:pos="360"/>
        </w:tabs>
      </w:pPr>
    </w:lvl>
    <w:lvl w:ilvl="6" w:tplc="1BE6AEB2">
      <w:numFmt w:val="none"/>
      <w:lvlText w:val=""/>
      <w:lvlJc w:val="left"/>
      <w:pPr>
        <w:tabs>
          <w:tab w:val="num" w:pos="360"/>
        </w:tabs>
      </w:pPr>
    </w:lvl>
    <w:lvl w:ilvl="7" w:tplc="8BCA65E8">
      <w:numFmt w:val="none"/>
      <w:lvlText w:val=""/>
      <w:lvlJc w:val="left"/>
      <w:pPr>
        <w:tabs>
          <w:tab w:val="num" w:pos="360"/>
        </w:tabs>
      </w:pPr>
    </w:lvl>
    <w:lvl w:ilvl="8" w:tplc="EDE89D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942"/>
    <w:rsid w:val="00000151"/>
    <w:rsid w:val="000010FF"/>
    <w:rsid w:val="00001F6B"/>
    <w:rsid w:val="00003B38"/>
    <w:rsid w:val="00005B5C"/>
    <w:rsid w:val="0001003B"/>
    <w:rsid w:val="00012E8C"/>
    <w:rsid w:val="000142E7"/>
    <w:rsid w:val="00017E7B"/>
    <w:rsid w:val="00037108"/>
    <w:rsid w:val="00043D0E"/>
    <w:rsid w:val="0005684F"/>
    <w:rsid w:val="00070CAB"/>
    <w:rsid w:val="00076810"/>
    <w:rsid w:val="00080E2E"/>
    <w:rsid w:val="000830AF"/>
    <w:rsid w:val="000841DF"/>
    <w:rsid w:val="000878B5"/>
    <w:rsid w:val="0009232A"/>
    <w:rsid w:val="000960D6"/>
    <w:rsid w:val="000A1168"/>
    <w:rsid w:val="000A4F21"/>
    <w:rsid w:val="000A6E39"/>
    <w:rsid w:val="000B30DD"/>
    <w:rsid w:val="000B3AA6"/>
    <w:rsid w:val="000C2142"/>
    <w:rsid w:val="000C68C1"/>
    <w:rsid w:val="000E394E"/>
    <w:rsid w:val="000F5AFC"/>
    <w:rsid w:val="00104C68"/>
    <w:rsid w:val="00122986"/>
    <w:rsid w:val="00130450"/>
    <w:rsid w:val="00130FD7"/>
    <w:rsid w:val="00131C2D"/>
    <w:rsid w:val="001339CC"/>
    <w:rsid w:val="001360EB"/>
    <w:rsid w:val="001549FA"/>
    <w:rsid w:val="001566BB"/>
    <w:rsid w:val="00174B5F"/>
    <w:rsid w:val="00187B19"/>
    <w:rsid w:val="001916DB"/>
    <w:rsid w:val="0019505E"/>
    <w:rsid w:val="001966F5"/>
    <w:rsid w:val="001A0955"/>
    <w:rsid w:val="001A1D44"/>
    <w:rsid w:val="001B37C6"/>
    <w:rsid w:val="001C147E"/>
    <w:rsid w:val="001C2F74"/>
    <w:rsid w:val="001D18BF"/>
    <w:rsid w:val="001E29A1"/>
    <w:rsid w:val="001F3326"/>
    <w:rsid w:val="001F3D35"/>
    <w:rsid w:val="001F50DF"/>
    <w:rsid w:val="002062A3"/>
    <w:rsid w:val="0021677D"/>
    <w:rsid w:val="00223CCA"/>
    <w:rsid w:val="002460EA"/>
    <w:rsid w:val="00262C35"/>
    <w:rsid w:val="00273577"/>
    <w:rsid w:val="00275540"/>
    <w:rsid w:val="00283FA9"/>
    <w:rsid w:val="00285417"/>
    <w:rsid w:val="00287617"/>
    <w:rsid w:val="002915BA"/>
    <w:rsid w:val="00295F07"/>
    <w:rsid w:val="002A717B"/>
    <w:rsid w:val="002B3ED0"/>
    <w:rsid w:val="002B4F0E"/>
    <w:rsid w:val="002B600B"/>
    <w:rsid w:val="002B784A"/>
    <w:rsid w:val="002B7AE5"/>
    <w:rsid w:val="002C7061"/>
    <w:rsid w:val="002D68B1"/>
    <w:rsid w:val="002E5D61"/>
    <w:rsid w:val="002F05E3"/>
    <w:rsid w:val="00306133"/>
    <w:rsid w:val="00313620"/>
    <w:rsid w:val="00324C1A"/>
    <w:rsid w:val="003276D1"/>
    <w:rsid w:val="0033374C"/>
    <w:rsid w:val="00350242"/>
    <w:rsid w:val="003660BC"/>
    <w:rsid w:val="00381B9F"/>
    <w:rsid w:val="00385313"/>
    <w:rsid w:val="003A2935"/>
    <w:rsid w:val="003B7E30"/>
    <w:rsid w:val="003C125A"/>
    <w:rsid w:val="003D0B76"/>
    <w:rsid w:val="003E1A2F"/>
    <w:rsid w:val="003E320D"/>
    <w:rsid w:val="003E69B1"/>
    <w:rsid w:val="003F3644"/>
    <w:rsid w:val="003F44D4"/>
    <w:rsid w:val="003F5344"/>
    <w:rsid w:val="0040128E"/>
    <w:rsid w:val="0041046C"/>
    <w:rsid w:val="00413A70"/>
    <w:rsid w:val="0041692D"/>
    <w:rsid w:val="00417711"/>
    <w:rsid w:val="00421ED2"/>
    <w:rsid w:val="0043337C"/>
    <w:rsid w:val="00433CBC"/>
    <w:rsid w:val="00442554"/>
    <w:rsid w:val="00445BC0"/>
    <w:rsid w:val="00446B3A"/>
    <w:rsid w:val="0045074C"/>
    <w:rsid w:val="0046005C"/>
    <w:rsid w:val="00460E4E"/>
    <w:rsid w:val="00463521"/>
    <w:rsid w:val="0047033A"/>
    <w:rsid w:val="00493942"/>
    <w:rsid w:val="004A2486"/>
    <w:rsid w:val="004A2D11"/>
    <w:rsid w:val="004A3CC2"/>
    <w:rsid w:val="004A4D30"/>
    <w:rsid w:val="004B4304"/>
    <w:rsid w:val="004C73C4"/>
    <w:rsid w:val="004C7888"/>
    <w:rsid w:val="004D26D2"/>
    <w:rsid w:val="004D5B49"/>
    <w:rsid w:val="004F04FF"/>
    <w:rsid w:val="004F4692"/>
    <w:rsid w:val="00520AE5"/>
    <w:rsid w:val="0053374C"/>
    <w:rsid w:val="00541E45"/>
    <w:rsid w:val="0054498E"/>
    <w:rsid w:val="00565DEC"/>
    <w:rsid w:val="00570912"/>
    <w:rsid w:val="00572060"/>
    <w:rsid w:val="00574C73"/>
    <w:rsid w:val="00574DE4"/>
    <w:rsid w:val="005826A2"/>
    <w:rsid w:val="00592D3B"/>
    <w:rsid w:val="005A4B9C"/>
    <w:rsid w:val="005D21D4"/>
    <w:rsid w:val="005D26E4"/>
    <w:rsid w:val="005E0C92"/>
    <w:rsid w:val="005F5559"/>
    <w:rsid w:val="006232FC"/>
    <w:rsid w:val="0063182C"/>
    <w:rsid w:val="00637468"/>
    <w:rsid w:val="00643F77"/>
    <w:rsid w:val="00662D16"/>
    <w:rsid w:val="0066540A"/>
    <w:rsid w:val="0067703E"/>
    <w:rsid w:val="0068309F"/>
    <w:rsid w:val="00692954"/>
    <w:rsid w:val="006A28DC"/>
    <w:rsid w:val="006A3EE0"/>
    <w:rsid w:val="006A4692"/>
    <w:rsid w:val="006A4BC9"/>
    <w:rsid w:val="006A52F1"/>
    <w:rsid w:val="006B11AA"/>
    <w:rsid w:val="006C3B68"/>
    <w:rsid w:val="006C5BAF"/>
    <w:rsid w:val="006D0AAE"/>
    <w:rsid w:val="006D6753"/>
    <w:rsid w:val="006E0766"/>
    <w:rsid w:val="006E07AA"/>
    <w:rsid w:val="006E6BFE"/>
    <w:rsid w:val="006F000A"/>
    <w:rsid w:val="006F7929"/>
    <w:rsid w:val="00702ECD"/>
    <w:rsid w:val="00703311"/>
    <w:rsid w:val="007053C3"/>
    <w:rsid w:val="007072E0"/>
    <w:rsid w:val="00726A6C"/>
    <w:rsid w:val="00753D90"/>
    <w:rsid w:val="00766A2F"/>
    <w:rsid w:val="00770554"/>
    <w:rsid w:val="0077396E"/>
    <w:rsid w:val="007C2425"/>
    <w:rsid w:val="007C7295"/>
    <w:rsid w:val="007D669C"/>
    <w:rsid w:val="007E2130"/>
    <w:rsid w:val="007E3BCA"/>
    <w:rsid w:val="007F3A5B"/>
    <w:rsid w:val="00812625"/>
    <w:rsid w:val="008362BE"/>
    <w:rsid w:val="00840084"/>
    <w:rsid w:val="0086090F"/>
    <w:rsid w:val="00863067"/>
    <w:rsid w:val="00867AFE"/>
    <w:rsid w:val="00872E95"/>
    <w:rsid w:val="00880520"/>
    <w:rsid w:val="00884042"/>
    <w:rsid w:val="008863F9"/>
    <w:rsid w:val="008A7B4E"/>
    <w:rsid w:val="008A7BFF"/>
    <w:rsid w:val="008C00BD"/>
    <w:rsid w:val="008C4903"/>
    <w:rsid w:val="008C5C95"/>
    <w:rsid w:val="008E5720"/>
    <w:rsid w:val="008F0CDA"/>
    <w:rsid w:val="00921D88"/>
    <w:rsid w:val="00924823"/>
    <w:rsid w:val="009332DD"/>
    <w:rsid w:val="00941064"/>
    <w:rsid w:val="009426C6"/>
    <w:rsid w:val="009460D7"/>
    <w:rsid w:val="00960E9F"/>
    <w:rsid w:val="0096327D"/>
    <w:rsid w:val="009732E9"/>
    <w:rsid w:val="009A4F5F"/>
    <w:rsid w:val="009C6D35"/>
    <w:rsid w:val="009C713B"/>
    <w:rsid w:val="009E1814"/>
    <w:rsid w:val="009E470F"/>
    <w:rsid w:val="009F2384"/>
    <w:rsid w:val="00A058C9"/>
    <w:rsid w:val="00A1671B"/>
    <w:rsid w:val="00A308FD"/>
    <w:rsid w:val="00A3094C"/>
    <w:rsid w:val="00A321A3"/>
    <w:rsid w:val="00A35183"/>
    <w:rsid w:val="00A46316"/>
    <w:rsid w:val="00A73F0B"/>
    <w:rsid w:val="00A947E4"/>
    <w:rsid w:val="00AA46FC"/>
    <w:rsid w:val="00AB25E6"/>
    <w:rsid w:val="00AB27DB"/>
    <w:rsid w:val="00AB5AAC"/>
    <w:rsid w:val="00AD09F7"/>
    <w:rsid w:val="00B05547"/>
    <w:rsid w:val="00B10FE3"/>
    <w:rsid w:val="00B375D9"/>
    <w:rsid w:val="00B44D89"/>
    <w:rsid w:val="00B6012C"/>
    <w:rsid w:val="00B711EA"/>
    <w:rsid w:val="00B712C4"/>
    <w:rsid w:val="00B75E2C"/>
    <w:rsid w:val="00B81198"/>
    <w:rsid w:val="00B85AFA"/>
    <w:rsid w:val="00B913BB"/>
    <w:rsid w:val="00BA1408"/>
    <w:rsid w:val="00BA2578"/>
    <w:rsid w:val="00BA451E"/>
    <w:rsid w:val="00BB09E1"/>
    <w:rsid w:val="00BB1CA7"/>
    <w:rsid w:val="00BC376D"/>
    <w:rsid w:val="00BC4B0B"/>
    <w:rsid w:val="00BC50F3"/>
    <w:rsid w:val="00BD1AA7"/>
    <w:rsid w:val="00BD2AE7"/>
    <w:rsid w:val="00BF0B4B"/>
    <w:rsid w:val="00BF1B8E"/>
    <w:rsid w:val="00C055C2"/>
    <w:rsid w:val="00C142AA"/>
    <w:rsid w:val="00C17ACF"/>
    <w:rsid w:val="00C22594"/>
    <w:rsid w:val="00C27C38"/>
    <w:rsid w:val="00C37990"/>
    <w:rsid w:val="00C379AC"/>
    <w:rsid w:val="00C425BB"/>
    <w:rsid w:val="00C44AAC"/>
    <w:rsid w:val="00C4588C"/>
    <w:rsid w:val="00C53AA3"/>
    <w:rsid w:val="00C60AEA"/>
    <w:rsid w:val="00C633AA"/>
    <w:rsid w:val="00C717AC"/>
    <w:rsid w:val="00C8267D"/>
    <w:rsid w:val="00C87E9E"/>
    <w:rsid w:val="00C9162A"/>
    <w:rsid w:val="00C97C6E"/>
    <w:rsid w:val="00CA16D6"/>
    <w:rsid w:val="00CA729F"/>
    <w:rsid w:val="00CC1B23"/>
    <w:rsid w:val="00CC6223"/>
    <w:rsid w:val="00CD20F7"/>
    <w:rsid w:val="00CE6C11"/>
    <w:rsid w:val="00CF6332"/>
    <w:rsid w:val="00D029CE"/>
    <w:rsid w:val="00D04A19"/>
    <w:rsid w:val="00D05E93"/>
    <w:rsid w:val="00D3063B"/>
    <w:rsid w:val="00D379CC"/>
    <w:rsid w:val="00D43373"/>
    <w:rsid w:val="00D46FA3"/>
    <w:rsid w:val="00D52C62"/>
    <w:rsid w:val="00D53AC9"/>
    <w:rsid w:val="00D65A70"/>
    <w:rsid w:val="00D708B0"/>
    <w:rsid w:val="00D70BF1"/>
    <w:rsid w:val="00D746C5"/>
    <w:rsid w:val="00D9243C"/>
    <w:rsid w:val="00D942B8"/>
    <w:rsid w:val="00D96785"/>
    <w:rsid w:val="00DA140B"/>
    <w:rsid w:val="00DB3557"/>
    <w:rsid w:val="00DC57EB"/>
    <w:rsid w:val="00DD18A3"/>
    <w:rsid w:val="00DF0FCD"/>
    <w:rsid w:val="00E100A5"/>
    <w:rsid w:val="00E11AEE"/>
    <w:rsid w:val="00E13DE5"/>
    <w:rsid w:val="00E1652E"/>
    <w:rsid w:val="00E16A44"/>
    <w:rsid w:val="00E21C5C"/>
    <w:rsid w:val="00E324FF"/>
    <w:rsid w:val="00E44D3D"/>
    <w:rsid w:val="00E47554"/>
    <w:rsid w:val="00E50DF9"/>
    <w:rsid w:val="00E50F8B"/>
    <w:rsid w:val="00E55C67"/>
    <w:rsid w:val="00E60116"/>
    <w:rsid w:val="00E61A17"/>
    <w:rsid w:val="00E6519D"/>
    <w:rsid w:val="00E67DC3"/>
    <w:rsid w:val="00E735BC"/>
    <w:rsid w:val="00E861AD"/>
    <w:rsid w:val="00EA4712"/>
    <w:rsid w:val="00EA6E79"/>
    <w:rsid w:val="00EB199D"/>
    <w:rsid w:val="00EC0543"/>
    <w:rsid w:val="00EC5256"/>
    <w:rsid w:val="00EC6501"/>
    <w:rsid w:val="00ED1B1A"/>
    <w:rsid w:val="00ED1E4F"/>
    <w:rsid w:val="00ED5FE1"/>
    <w:rsid w:val="00ED7163"/>
    <w:rsid w:val="00EE0969"/>
    <w:rsid w:val="00F026C3"/>
    <w:rsid w:val="00F12C06"/>
    <w:rsid w:val="00F23D10"/>
    <w:rsid w:val="00F30023"/>
    <w:rsid w:val="00F36077"/>
    <w:rsid w:val="00F41EC2"/>
    <w:rsid w:val="00F42C3F"/>
    <w:rsid w:val="00F61A3A"/>
    <w:rsid w:val="00F70EE2"/>
    <w:rsid w:val="00F7297D"/>
    <w:rsid w:val="00F76837"/>
    <w:rsid w:val="00F816C4"/>
    <w:rsid w:val="00F81973"/>
    <w:rsid w:val="00F86482"/>
    <w:rsid w:val="00F96B03"/>
    <w:rsid w:val="00FA496D"/>
    <w:rsid w:val="00FA4E6B"/>
    <w:rsid w:val="00FB4D9A"/>
    <w:rsid w:val="00FC6AB2"/>
    <w:rsid w:val="00FD18F1"/>
    <w:rsid w:val="00FD6B60"/>
    <w:rsid w:val="00FE0CC4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37"/>
        <o:r id="V:Rule4" type="connector" idref="#_x0000_s1040"/>
        <o:r id="V:Rule5" type="connector" idref="#_x0000_s1041"/>
        <o:r id="V:Rule6" type="connector" idref="#_x0000_s1032"/>
        <o:r id="V:Rule7" type="connector" idref="#_x0000_s1035"/>
        <o:r id="V:Rule8" type="connector" idref="#_x0000_s1034"/>
        <o:r id="V:Rule9" type="connector" idref="#_x0000_s1031"/>
        <o:r id="V:Rule10" type="connector" idref="#_x0000_s1039"/>
        <o:r id="V:Rule11" type="connector" idref="#_x0000_s1033"/>
        <o:r id="V:Rule12" type="connector" idref="#_x0000_s1043"/>
        <o:r id="V:Rule13" type="connector" idref="#_x0000_s1036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830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EC6501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footer"/>
    <w:basedOn w:val="a"/>
    <w:link w:val="a7"/>
    <w:uiPriority w:val="99"/>
    <w:rsid w:val="00350242"/>
    <w:pPr>
      <w:tabs>
        <w:tab w:val="center" w:pos="4153"/>
        <w:tab w:val="right" w:pos="8306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5024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7739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7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6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45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BC0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17E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7E7B"/>
    <w:pPr>
      <w:widowControl w:val="0"/>
      <w:shd w:val="clear" w:color="auto" w:fill="FFFFFF"/>
      <w:spacing w:after="36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32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675-11BF-484B-B553-EDD19D61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 Анна Александровна</cp:lastModifiedBy>
  <cp:revision>308</cp:revision>
  <cp:lastPrinted>2024-11-07T09:34:00Z</cp:lastPrinted>
  <dcterms:created xsi:type="dcterms:W3CDTF">2019-06-11T02:58:00Z</dcterms:created>
  <dcterms:modified xsi:type="dcterms:W3CDTF">2024-11-11T02:05:00Z</dcterms:modified>
</cp:coreProperties>
</file>