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76" w:rsidRDefault="00332876" w:rsidP="00E34562">
      <w:pPr>
        <w:pStyle w:val="1"/>
        <w:jc w:val="both"/>
      </w:pPr>
      <w:bookmarkStart w:id="0" w:name="OLE_LINK4"/>
      <w:bookmarkStart w:id="1" w:name="OLE_LINK5"/>
    </w:p>
    <w:p w:rsidR="00332876" w:rsidRDefault="00332876" w:rsidP="00E34562">
      <w:pPr>
        <w:pStyle w:val="1"/>
        <w:jc w:val="both"/>
      </w:pPr>
    </w:p>
    <w:p w:rsidR="00A22C66" w:rsidRPr="00A22C66" w:rsidRDefault="00A22C66" w:rsidP="00A22C66">
      <w:pPr>
        <w:spacing w:line="276" w:lineRule="auto"/>
        <w:jc w:val="center"/>
        <w:rPr>
          <w:rFonts w:ascii="Calibri" w:eastAsia="Calibri" w:hAnsi="Calibri"/>
          <w:sz w:val="32"/>
          <w:szCs w:val="32"/>
          <w:lang w:val="ru-RU" w:eastAsia="en-US"/>
        </w:rPr>
      </w:pPr>
      <w:r w:rsidRPr="00A22C66">
        <w:rPr>
          <w:rFonts w:ascii="Calibri" w:eastAsia="Calibri" w:hAnsi="Calibri"/>
          <w:sz w:val="32"/>
          <w:szCs w:val="32"/>
          <w:lang w:val="ru-RU" w:eastAsia="en-US"/>
        </w:rPr>
        <w:t>АДМИНИСТРАЦИЯ ЕНИСЕЙСКОГО РАЙОНА</w:t>
      </w:r>
    </w:p>
    <w:p w:rsidR="00A22C66" w:rsidRPr="00A22C66" w:rsidRDefault="00A22C66" w:rsidP="00A22C66">
      <w:pPr>
        <w:spacing w:line="276" w:lineRule="auto"/>
        <w:jc w:val="center"/>
        <w:rPr>
          <w:rFonts w:eastAsia="Calibri"/>
          <w:sz w:val="22"/>
          <w:szCs w:val="22"/>
          <w:lang w:val="ru-RU" w:eastAsia="en-US"/>
        </w:rPr>
      </w:pPr>
      <w:r w:rsidRPr="00A22C66">
        <w:rPr>
          <w:rFonts w:eastAsia="Calibri"/>
          <w:sz w:val="22"/>
          <w:szCs w:val="22"/>
          <w:lang w:val="ru-RU" w:eastAsia="en-US"/>
        </w:rPr>
        <w:t>Красноярского края</w:t>
      </w:r>
    </w:p>
    <w:p w:rsidR="00A22C66" w:rsidRPr="00A22C66" w:rsidRDefault="00A22C66" w:rsidP="00A22C66">
      <w:pPr>
        <w:spacing w:line="276" w:lineRule="auto"/>
        <w:jc w:val="center"/>
        <w:rPr>
          <w:rFonts w:eastAsia="Calibri"/>
          <w:sz w:val="36"/>
          <w:szCs w:val="36"/>
          <w:lang w:val="ru-RU" w:eastAsia="en-US"/>
        </w:rPr>
      </w:pPr>
      <w:r w:rsidRPr="00A22C66">
        <w:rPr>
          <w:rFonts w:eastAsia="Calibri"/>
          <w:sz w:val="36"/>
          <w:szCs w:val="36"/>
          <w:lang w:val="ru-RU" w:eastAsia="en-US"/>
        </w:rPr>
        <w:t>ПОСТАНОВЛЕНИЕ</w:t>
      </w:r>
    </w:p>
    <w:p w:rsidR="00A22C66" w:rsidRPr="00A22C66" w:rsidRDefault="00A22C66" w:rsidP="00A22C66">
      <w:pPr>
        <w:spacing w:line="276" w:lineRule="auto"/>
        <w:jc w:val="center"/>
        <w:rPr>
          <w:rFonts w:ascii="Calibri" w:eastAsia="Calibri" w:hAnsi="Calibri"/>
          <w:sz w:val="22"/>
          <w:szCs w:val="22"/>
          <w:lang w:val="ru-RU" w:eastAsia="en-US"/>
        </w:rPr>
      </w:pPr>
    </w:p>
    <w:p w:rsidR="00A22C66" w:rsidRPr="00A22C66" w:rsidRDefault="00A22C66" w:rsidP="00A22C66">
      <w:pPr>
        <w:spacing w:line="276" w:lineRule="auto"/>
        <w:jc w:val="center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21</w:t>
      </w:r>
      <w:r w:rsidRPr="00A22C66">
        <w:rPr>
          <w:rFonts w:eastAsia="Calibri"/>
          <w:sz w:val="28"/>
          <w:szCs w:val="28"/>
          <w:lang w:val="ru-RU" w:eastAsia="en-US"/>
        </w:rPr>
        <w:t>.0</w:t>
      </w:r>
      <w:r>
        <w:rPr>
          <w:rFonts w:eastAsia="Calibri"/>
          <w:sz w:val="28"/>
          <w:szCs w:val="28"/>
          <w:lang w:val="ru-RU" w:eastAsia="en-US"/>
        </w:rPr>
        <w:t>3</w:t>
      </w:r>
      <w:r w:rsidRPr="00A22C66">
        <w:rPr>
          <w:rFonts w:eastAsia="Calibri"/>
          <w:sz w:val="28"/>
          <w:szCs w:val="28"/>
          <w:lang w:val="ru-RU" w:eastAsia="en-US"/>
        </w:rPr>
        <w:t>.2024</w:t>
      </w:r>
      <w:r w:rsidRPr="00A22C66">
        <w:rPr>
          <w:rFonts w:eastAsia="Calibri"/>
          <w:sz w:val="28"/>
          <w:szCs w:val="28"/>
          <w:lang w:val="ru-RU" w:eastAsia="en-US"/>
        </w:rPr>
        <w:tab/>
      </w:r>
      <w:r w:rsidRPr="00A22C66">
        <w:rPr>
          <w:rFonts w:eastAsia="Calibri"/>
          <w:sz w:val="28"/>
          <w:szCs w:val="28"/>
          <w:lang w:val="ru-RU"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val="ru-RU" w:eastAsia="en-US"/>
        </w:rPr>
        <w:t>22</w:t>
      </w:r>
      <w:bookmarkStart w:id="2" w:name="_GoBack"/>
      <w:bookmarkEnd w:id="2"/>
      <w:r w:rsidRPr="00A22C66">
        <w:rPr>
          <w:rFonts w:eastAsia="Calibri"/>
          <w:sz w:val="28"/>
          <w:szCs w:val="28"/>
          <w:lang w:val="ru-RU" w:eastAsia="en-US"/>
        </w:rPr>
        <w:t>4-п</w:t>
      </w:r>
    </w:p>
    <w:p w:rsidR="005A2AC2" w:rsidRDefault="005A2AC2" w:rsidP="00A95CC4">
      <w:pPr>
        <w:jc w:val="both"/>
        <w:rPr>
          <w:sz w:val="28"/>
          <w:szCs w:val="28"/>
          <w:lang w:val="ru-RU"/>
        </w:rPr>
      </w:pPr>
    </w:p>
    <w:p w:rsidR="005A2AC2" w:rsidRDefault="005A2AC2" w:rsidP="00A95CC4">
      <w:pPr>
        <w:jc w:val="both"/>
        <w:rPr>
          <w:sz w:val="28"/>
          <w:szCs w:val="28"/>
          <w:lang w:val="ru-RU"/>
        </w:rPr>
      </w:pPr>
    </w:p>
    <w:p w:rsidR="00F36BE2" w:rsidRDefault="00F11E77" w:rsidP="00A95CC4">
      <w:pPr>
        <w:jc w:val="both"/>
        <w:rPr>
          <w:sz w:val="28"/>
          <w:szCs w:val="28"/>
          <w:lang w:val="ru-RU"/>
        </w:rPr>
      </w:pPr>
      <w:r w:rsidRPr="00F11E77">
        <w:rPr>
          <w:sz w:val="28"/>
          <w:szCs w:val="28"/>
          <w:lang w:val="ru-RU"/>
        </w:rPr>
        <w:t xml:space="preserve">О введении </w:t>
      </w:r>
      <w:r>
        <w:rPr>
          <w:sz w:val="28"/>
          <w:szCs w:val="28"/>
          <w:lang w:val="ru-RU"/>
        </w:rPr>
        <w:t xml:space="preserve">режима функционирования </w:t>
      </w:r>
      <w:r w:rsidR="00A95CC4">
        <w:rPr>
          <w:sz w:val="28"/>
          <w:szCs w:val="28"/>
          <w:lang w:val="ru-RU"/>
        </w:rPr>
        <w:t>«</w:t>
      </w:r>
      <w:r w:rsidR="00A95CC4" w:rsidRPr="00A95CC4">
        <w:rPr>
          <w:sz w:val="28"/>
          <w:szCs w:val="28"/>
          <w:lang w:val="ru-RU"/>
        </w:rPr>
        <w:t>ПОВЫШЕННАЯ ГОТОВНОСТЬ</w:t>
      </w:r>
      <w:r w:rsidR="00A95CC4">
        <w:rPr>
          <w:sz w:val="28"/>
          <w:szCs w:val="28"/>
          <w:lang w:val="ru-RU"/>
        </w:rPr>
        <w:t xml:space="preserve">» для органов управления и сил </w:t>
      </w:r>
      <w:r>
        <w:rPr>
          <w:sz w:val="28"/>
          <w:szCs w:val="28"/>
          <w:lang w:val="ru-RU"/>
        </w:rPr>
        <w:t xml:space="preserve">районного </w:t>
      </w:r>
      <w:r w:rsidR="000C111B">
        <w:rPr>
          <w:sz w:val="28"/>
          <w:szCs w:val="28"/>
          <w:lang w:val="ru-RU"/>
        </w:rPr>
        <w:t>звена</w:t>
      </w:r>
      <w:r w:rsidR="00A95CC4">
        <w:rPr>
          <w:sz w:val="28"/>
          <w:szCs w:val="28"/>
          <w:lang w:val="ru-RU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</w:p>
    <w:p w:rsidR="00A95CC4" w:rsidRPr="00F36BE2" w:rsidRDefault="00A95CC4" w:rsidP="00A95CC4">
      <w:pPr>
        <w:jc w:val="both"/>
        <w:rPr>
          <w:sz w:val="28"/>
          <w:szCs w:val="28"/>
          <w:lang w:val="ru-RU"/>
        </w:rPr>
      </w:pPr>
    </w:p>
    <w:p w:rsidR="00106F84" w:rsidRPr="002044F8" w:rsidRDefault="00942F9E" w:rsidP="005A2AC2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106F84">
        <w:rPr>
          <w:color w:val="000000"/>
          <w:sz w:val="28"/>
          <w:szCs w:val="28"/>
          <w:lang w:val="ru-RU"/>
        </w:rPr>
        <w:t xml:space="preserve">В соответствии с </w:t>
      </w:r>
      <w:r w:rsidR="00E01F2E" w:rsidRPr="00106F84">
        <w:rPr>
          <w:color w:val="000000"/>
          <w:sz w:val="28"/>
          <w:szCs w:val="28"/>
          <w:lang w:val="ru-RU"/>
        </w:rPr>
        <w:t>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06.10.2003 №</w:t>
      </w:r>
      <w:r w:rsidR="005B4958" w:rsidRPr="00106F84">
        <w:rPr>
          <w:color w:val="000000"/>
          <w:sz w:val="28"/>
          <w:szCs w:val="28"/>
          <w:lang w:val="ru-RU"/>
        </w:rPr>
        <w:t xml:space="preserve"> </w:t>
      </w:r>
      <w:r w:rsidR="00E01F2E" w:rsidRPr="00106F84">
        <w:rPr>
          <w:color w:val="000000"/>
          <w:sz w:val="28"/>
          <w:szCs w:val="28"/>
          <w:lang w:val="ru-RU"/>
        </w:rPr>
        <w:t>131-ФЗ «Об общих принципах организации местного самоупр</w:t>
      </w:r>
      <w:r w:rsidR="009D16FB" w:rsidRPr="00106F84">
        <w:rPr>
          <w:color w:val="000000"/>
          <w:sz w:val="28"/>
          <w:szCs w:val="28"/>
          <w:lang w:val="ru-RU"/>
        </w:rPr>
        <w:t xml:space="preserve">авления в Российской Федерации», </w:t>
      </w:r>
      <w:r w:rsidR="00332876" w:rsidRPr="00106F84">
        <w:rPr>
          <w:color w:val="000000"/>
          <w:sz w:val="28"/>
          <w:szCs w:val="28"/>
          <w:lang w:val="ru-RU"/>
        </w:rPr>
        <w:t>п</w:t>
      </w:r>
      <w:r w:rsidR="00172D83" w:rsidRPr="00106F84">
        <w:rPr>
          <w:color w:val="000000"/>
          <w:sz w:val="28"/>
          <w:szCs w:val="28"/>
          <w:lang w:val="ru-RU"/>
        </w:rPr>
        <w:t xml:space="preserve">остановлением </w:t>
      </w:r>
      <w:r w:rsidR="00172D83" w:rsidRPr="00106F84">
        <w:rPr>
          <w:sz w:val="28"/>
          <w:szCs w:val="28"/>
          <w:lang w:val="ru-RU"/>
        </w:rPr>
        <w:t>П</w:t>
      </w:r>
      <w:r w:rsidR="005B4958" w:rsidRPr="00106F84">
        <w:rPr>
          <w:sz w:val="28"/>
          <w:szCs w:val="28"/>
          <w:lang w:val="ru-RU"/>
        </w:rPr>
        <w:t xml:space="preserve">равительства РФ от </w:t>
      </w:r>
      <w:r w:rsidR="00F11E77" w:rsidRPr="00106F84">
        <w:rPr>
          <w:sz w:val="28"/>
          <w:szCs w:val="28"/>
          <w:lang w:val="ru-RU"/>
        </w:rPr>
        <w:t>30.12.2003</w:t>
      </w:r>
      <w:r w:rsidR="005B4958" w:rsidRPr="00106F84">
        <w:rPr>
          <w:sz w:val="28"/>
          <w:szCs w:val="28"/>
          <w:lang w:val="ru-RU"/>
        </w:rPr>
        <w:t xml:space="preserve"> № </w:t>
      </w:r>
      <w:r w:rsidR="00F11E77" w:rsidRPr="00106F84">
        <w:rPr>
          <w:sz w:val="28"/>
          <w:szCs w:val="28"/>
          <w:lang w:val="ru-RU"/>
        </w:rPr>
        <w:t>794</w:t>
      </w:r>
      <w:r w:rsidR="00B4019B">
        <w:rPr>
          <w:sz w:val="28"/>
          <w:szCs w:val="28"/>
          <w:lang w:val="ru-RU"/>
        </w:rPr>
        <w:t xml:space="preserve"> </w:t>
      </w:r>
      <w:r w:rsidR="00F11E77" w:rsidRPr="00106F84">
        <w:rPr>
          <w:sz w:val="28"/>
          <w:szCs w:val="28"/>
          <w:lang w:val="ru-RU"/>
        </w:rPr>
        <w:t>«О единой государственной системе предупреждения и ликвидации чрезвычайных ситуаций»</w:t>
      </w:r>
      <w:r w:rsidR="00172D83" w:rsidRPr="00106F84">
        <w:rPr>
          <w:sz w:val="28"/>
          <w:szCs w:val="28"/>
          <w:lang w:val="ru-RU"/>
        </w:rPr>
        <w:t>,</w:t>
      </w:r>
      <w:r w:rsidR="005B4958" w:rsidRPr="00106F84">
        <w:rPr>
          <w:sz w:val="28"/>
          <w:szCs w:val="28"/>
          <w:lang w:val="ru-RU"/>
        </w:rPr>
        <w:t xml:space="preserve"> </w:t>
      </w:r>
      <w:r w:rsidR="00106F84" w:rsidRPr="00106F84">
        <w:rPr>
          <w:sz w:val="28"/>
          <w:szCs w:val="28"/>
          <w:lang w:val="ru-RU"/>
        </w:rPr>
        <w:t>Законом Красноярского края от 10.02.2000 № 9-631 «О защите населения и территории</w:t>
      </w:r>
      <w:proofErr w:type="gramEnd"/>
      <w:r w:rsidR="00106F84" w:rsidRPr="00106F84">
        <w:rPr>
          <w:sz w:val="28"/>
          <w:szCs w:val="28"/>
          <w:lang w:val="ru-RU"/>
        </w:rPr>
        <w:t xml:space="preserve"> Красноярского края от чрезвычайных ситуаций природного и техногенного характера», статьями 16, 29 Устава Енисейского района, </w:t>
      </w:r>
      <w:r w:rsidR="00B4019B">
        <w:rPr>
          <w:color w:val="000000"/>
          <w:sz w:val="28"/>
          <w:szCs w:val="28"/>
          <w:lang w:val="ru-RU"/>
        </w:rPr>
        <w:t xml:space="preserve">принимая во внимание </w:t>
      </w:r>
      <w:r w:rsidR="00106F84" w:rsidRPr="00106F84">
        <w:rPr>
          <w:color w:val="000000"/>
          <w:sz w:val="28"/>
          <w:szCs w:val="28"/>
          <w:lang w:val="ru-RU"/>
        </w:rPr>
        <w:t xml:space="preserve">решение районной КЧС и ПБ </w:t>
      </w:r>
      <w:r w:rsidR="008F4872">
        <w:rPr>
          <w:color w:val="000000"/>
          <w:sz w:val="28"/>
          <w:szCs w:val="28"/>
          <w:lang w:val="ru-RU"/>
        </w:rPr>
        <w:t xml:space="preserve">     </w:t>
      </w:r>
      <w:r w:rsidR="00106F84" w:rsidRPr="002044F8">
        <w:rPr>
          <w:sz w:val="28"/>
          <w:szCs w:val="28"/>
          <w:lang w:val="ru-RU"/>
        </w:rPr>
        <w:t>№</w:t>
      </w:r>
      <w:r w:rsidR="008F4872" w:rsidRPr="002044F8">
        <w:rPr>
          <w:sz w:val="28"/>
          <w:szCs w:val="28"/>
          <w:lang w:val="ru-RU"/>
        </w:rPr>
        <w:t xml:space="preserve"> </w:t>
      </w:r>
      <w:r w:rsidR="00385F84">
        <w:rPr>
          <w:sz w:val="28"/>
          <w:szCs w:val="28"/>
          <w:lang w:val="ru-RU"/>
        </w:rPr>
        <w:t>9</w:t>
      </w:r>
      <w:r w:rsidR="00106F84" w:rsidRPr="002044F8">
        <w:rPr>
          <w:sz w:val="28"/>
          <w:szCs w:val="28"/>
          <w:lang w:val="ru-RU"/>
        </w:rPr>
        <w:t xml:space="preserve"> от </w:t>
      </w:r>
      <w:r w:rsidR="00385F84">
        <w:rPr>
          <w:sz w:val="28"/>
          <w:szCs w:val="28"/>
          <w:lang w:val="ru-RU"/>
        </w:rPr>
        <w:t>21.03</w:t>
      </w:r>
      <w:r w:rsidR="008F4872" w:rsidRPr="002044F8">
        <w:rPr>
          <w:sz w:val="28"/>
          <w:szCs w:val="28"/>
          <w:lang w:val="ru-RU"/>
        </w:rPr>
        <w:t>.</w:t>
      </w:r>
      <w:r w:rsidR="00B4019B" w:rsidRPr="002044F8">
        <w:rPr>
          <w:sz w:val="28"/>
          <w:szCs w:val="28"/>
          <w:lang w:val="ru-RU"/>
        </w:rPr>
        <w:t>202</w:t>
      </w:r>
      <w:r w:rsidR="00C63C4C">
        <w:rPr>
          <w:sz w:val="28"/>
          <w:szCs w:val="28"/>
          <w:lang w:val="ru-RU"/>
        </w:rPr>
        <w:t xml:space="preserve">4 </w:t>
      </w:r>
      <w:r w:rsidR="00106F84" w:rsidRPr="002044F8">
        <w:rPr>
          <w:sz w:val="28"/>
          <w:szCs w:val="28"/>
          <w:lang w:val="ru-RU"/>
        </w:rPr>
        <w:t xml:space="preserve">г. в целях </w:t>
      </w:r>
      <w:r w:rsidR="00A838F4" w:rsidRPr="002044F8">
        <w:rPr>
          <w:sz w:val="28"/>
          <w:szCs w:val="28"/>
          <w:lang w:val="ru-RU"/>
        </w:rPr>
        <w:t>оперативного реагирования и принятия комплекса превентивных мероприятий</w:t>
      </w:r>
      <w:r w:rsidR="00385F84">
        <w:rPr>
          <w:sz w:val="28"/>
          <w:szCs w:val="28"/>
          <w:lang w:val="ru-RU"/>
        </w:rPr>
        <w:t xml:space="preserve"> для устранения аварийной ситуации на сетях холодного водоснабжения в поселке </w:t>
      </w:r>
      <w:proofErr w:type="spellStart"/>
      <w:r w:rsidR="00385F84">
        <w:rPr>
          <w:sz w:val="28"/>
          <w:szCs w:val="28"/>
          <w:lang w:val="ru-RU"/>
        </w:rPr>
        <w:t>Подтесово</w:t>
      </w:r>
      <w:proofErr w:type="spellEnd"/>
      <w:r w:rsidR="00026A41" w:rsidRPr="002044F8">
        <w:rPr>
          <w:sz w:val="28"/>
          <w:szCs w:val="20"/>
          <w:lang w:val="ru-RU"/>
        </w:rPr>
        <w:t>,</w:t>
      </w:r>
      <w:r w:rsidR="00450D6E" w:rsidRPr="002044F8">
        <w:rPr>
          <w:sz w:val="28"/>
          <w:szCs w:val="20"/>
          <w:lang w:val="ru-RU"/>
        </w:rPr>
        <w:t xml:space="preserve"> </w:t>
      </w:r>
      <w:r w:rsidR="00106F84" w:rsidRPr="002044F8">
        <w:rPr>
          <w:spacing w:val="8"/>
          <w:sz w:val="28"/>
          <w:szCs w:val="28"/>
          <w:lang w:val="ru-RU"/>
        </w:rPr>
        <w:t>ПОСТАНОВЛЯЮ</w:t>
      </w:r>
      <w:r w:rsidR="00106F84" w:rsidRPr="002044F8">
        <w:rPr>
          <w:sz w:val="28"/>
          <w:szCs w:val="28"/>
          <w:lang w:val="ru-RU"/>
        </w:rPr>
        <w:t>:</w:t>
      </w:r>
    </w:p>
    <w:p w:rsidR="00106F84" w:rsidRPr="00260938" w:rsidRDefault="00B4019B" w:rsidP="00370ED6">
      <w:pPr>
        <w:pStyle w:val="Default"/>
        <w:numPr>
          <w:ilvl w:val="0"/>
          <w:numId w:val="4"/>
        </w:numPr>
        <w:ind w:left="0" w:firstLine="709"/>
        <w:jc w:val="both"/>
        <w:rPr>
          <w:sz w:val="28"/>
        </w:rPr>
      </w:pPr>
      <w:r w:rsidRPr="00260938">
        <w:rPr>
          <w:color w:val="auto"/>
          <w:sz w:val="28"/>
        </w:rPr>
        <w:t xml:space="preserve">Установить </w:t>
      </w:r>
      <w:r w:rsidR="00106F84" w:rsidRPr="00260938">
        <w:rPr>
          <w:color w:val="auto"/>
          <w:sz w:val="28"/>
        </w:rPr>
        <w:t xml:space="preserve">с </w:t>
      </w:r>
      <w:r w:rsidR="00802009">
        <w:rPr>
          <w:color w:val="auto"/>
          <w:sz w:val="28"/>
          <w:szCs w:val="28"/>
        </w:rPr>
        <w:t>11</w:t>
      </w:r>
      <w:r w:rsidRPr="00260938">
        <w:rPr>
          <w:color w:val="auto"/>
          <w:sz w:val="28"/>
          <w:szCs w:val="28"/>
        </w:rPr>
        <w:t xml:space="preserve"> часов </w:t>
      </w:r>
      <w:r w:rsidR="008F4872" w:rsidRPr="00260938">
        <w:rPr>
          <w:color w:val="auto"/>
          <w:sz w:val="28"/>
          <w:szCs w:val="28"/>
        </w:rPr>
        <w:t>00</w:t>
      </w:r>
      <w:r w:rsidRPr="00260938">
        <w:rPr>
          <w:color w:val="auto"/>
          <w:sz w:val="28"/>
          <w:szCs w:val="28"/>
        </w:rPr>
        <w:t xml:space="preserve"> минут </w:t>
      </w:r>
      <w:r w:rsidR="00802009">
        <w:rPr>
          <w:color w:val="auto"/>
          <w:sz w:val="28"/>
          <w:szCs w:val="28"/>
        </w:rPr>
        <w:t>21.03</w:t>
      </w:r>
      <w:r w:rsidRPr="00260938">
        <w:rPr>
          <w:color w:val="auto"/>
          <w:sz w:val="28"/>
          <w:szCs w:val="28"/>
        </w:rPr>
        <w:t>.202</w:t>
      </w:r>
      <w:r w:rsidR="00C63C4C">
        <w:rPr>
          <w:color w:val="auto"/>
          <w:sz w:val="28"/>
          <w:szCs w:val="28"/>
        </w:rPr>
        <w:t>4</w:t>
      </w:r>
      <w:r w:rsidRPr="00260938">
        <w:rPr>
          <w:color w:val="auto"/>
          <w:sz w:val="28"/>
          <w:szCs w:val="28"/>
        </w:rPr>
        <w:t xml:space="preserve"> года </w:t>
      </w:r>
      <w:r w:rsidR="00B07B6D" w:rsidRPr="00260938">
        <w:rPr>
          <w:color w:val="auto"/>
        </w:rPr>
        <w:t xml:space="preserve"> </w:t>
      </w:r>
      <w:r w:rsidR="00B07B6D" w:rsidRPr="00260938">
        <w:rPr>
          <w:color w:val="auto"/>
          <w:sz w:val="28"/>
          <w:szCs w:val="28"/>
        </w:rPr>
        <w:t xml:space="preserve">для органов управления и сил муниципального звена территориальной подсистемы </w:t>
      </w:r>
      <w:r w:rsidR="00B07B6D" w:rsidRPr="00260938">
        <w:rPr>
          <w:iCs/>
          <w:color w:val="auto"/>
          <w:sz w:val="28"/>
          <w:szCs w:val="28"/>
        </w:rPr>
        <w:t>единой</w:t>
      </w:r>
      <w:r w:rsidR="00B07B6D" w:rsidRPr="00260938">
        <w:rPr>
          <w:iCs/>
          <w:sz w:val="28"/>
          <w:szCs w:val="28"/>
        </w:rPr>
        <w:t xml:space="preserve"> государственной системы предупреждения и ликвидации чрезвычайных ситуаций (далее – ТП РСЧС) </w:t>
      </w:r>
      <w:r w:rsidR="00106F84" w:rsidRPr="00260938">
        <w:rPr>
          <w:sz w:val="28"/>
        </w:rPr>
        <w:t xml:space="preserve">режим функционирования </w:t>
      </w:r>
      <w:r w:rsidR="00106F84" w:rsidRPr="00260938">
        <w:rPr>
          <w:sz w:val="28"/>
          <w:szCs w:val="28"/>
        </w:rPr>
        <w:t>ПОВЫШЕННАЯ ГОТОВНОСТЬ.</w:t>
      </w:r>
    </w:p>
    <w:p w:rsidR="00B07B6D" w:rsidRPr="00B07B6D" w:rsidRDefault="00B07B6D" w:rsidP="00370ED6">
      <w:pPr>
        <w:pStyle w:val="Default"/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Установить местный уровень реагирования для </w:t>
      </w:r>
      <w:r w:rsidRPr="00B07B6D">
        <w:rPr>
          <w:sz w:val="28"/>
          <w:szCs w:val="28"/>
        </w:rPr>
        <w:t>органов управления и сил муниципального звена</w:t>
      </w:r>
      <w:r>
        <w:rPr>
          <w:sz w:val="28"/>
          <w:szCs w:val="28"/>
        </w:rPr>
        <w:t xml:space="preserve"> ТП РСЧС.</w:t>
      </w:r>
    </w:p>
    <w:p w:rsidR="00B75993" w:rsidRDefault="00CD758B" w:rsidP="00370ED6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367FA9">
        <w:rPr>
          <w:sz w:val="28"/>
          <w:szCs w:val="28"/>
        </w:rPr>
        <w:t>П</w:t>
      </w:r>
      <w:r w:rsidR="00B75993" w:rsidRPr="00367FA9">
        <w:rPr>
          <w:sz w:val="28"/>
          <w:szCs w:val="28"/>
        </w:rPr>
        <w:t>ривести в готовность имеющие</w:t>
      </w:r>
      <w:r w:rsidR="005A2AC2">
        <w:rPr>
          <w:sz w:val="28"/>
          <w:szCs w:val="28"/>
        </w:rPr>
        <w:t>ся</w:t>
      </w:r>
      <w:r w:rsidR="00B75993" w:rsidRPr="00367FA9">
        <w:rPr>
          <w:sz w:val="28"/>
          <w:szCs w:val="28"/>
        </w:rPr>
        <w:t xml:space="preserve"> силы и средства </w:t>
      </w:r>
      <w:r w:rsidR="00367FA9" w:rsidRPr="00367FA9">
        <w:rPr>
          <w:sz w:val="28"/>
          <w:szCs w:val="28"/>
        </w:rPr>
        <w:t xml:space="preserve">районного звена краевой ТП РСЧС для </w:t>
      </w:r>
      <w:r w:rsidR="007B5197">
        <w:rPr>
          <w:sz w:val="28"/>
          <w:szCs w:val="28"/>
        </w:rPr>
        <w:t>проведения превентивных</w:t>
      </w:r>
      <w:r w:rsidR="00367FA9" w:rsidRPr="00367FA9">
        <w:rPr>
          <w:sz w:val="28"/>
          <w:szCs w:val="28"/>
        </w:rPr>
        <w:t xml:space="preserve"> мероприяти</w:t>
      </w:r>
      <w:r w:rsidR="007F62B3">
        <w:rPr>
          <w:sz w:val="28"/>
          <w:szCs w:val="28"/>
        </w:rPr>
        <w:t>й</w:t>
      </w:r>
      <w:r w:rsidR="00367FA9" w:rsidRPr="00367FA9">
        <w:rPr>
          <w:sz w:val="28"/>
          <w:szCs w:val="28"/>
        </w:rPr>
        <w:t>.</w:t>
      </w:r>
      <w:proofErr w:type="gramEnd"/>
    </w:p>
    <w:p w:rsidR="00E063BE" w:rsidRPr="0084079E" w:rsidRDefault="00E063BE" w:rsidP="00370ED6">
      <w:pPr>
        <w:pStyle w:val="10"/>
        <w:numPr>
          <w:ilvl w:val="0"/>
          <w:numId w:val="4"/>
        </w:numPr>
        <w:shd w:val="clear" w:color="auto" w:fill="auto"/>
        <w:spacing w:before="0"/>
        <w:ind w:left="0" w:right="20"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МКУ «Центр архитектуры, строительства и ЖКХ» (</w:t>
      </w:r>
      <w:proofErr w:type="spellStart"/>
      <w:r>
        <w:rPr>
          <w:color w:val="000000" w:themeColor="text1"/>
          <w:sz w:val="28"/>
          <w:szCs w:val="28"/>
        </w:rPr>
        <w:t>Вырупаев</w:t>
      </w:r>
      <w:proofErr w:type="spellEnd"/>
      <w:r>
        <w:rPr>
          <w:color w:val="000000" w:themeColor="text1"/>
          <w:sz w:val="28"/>
          <w:szCs w:val="28"/>
        </w:rPr>
        <w:t xml:space="preserve"> В.М.):</w:t>
      </w:r>
    </w:p>
    <w:p w:rsidR="00E063BE" w:rsidRDefault="00E063BE" w:rsidP="00370ED6">
      <w:pPr>
        <w:pStyle w:val="10"/>
        <w:numPr>
          <w:ilvl w:val="0"/>
          <w:numId w:val="18"/>
        </w:numPr>
        <w:shd w:val="clear" w:color="auto" w:fill="auto"/>
        <w:spacing w:before="0"/>
        <w:ind w:left="0" w:right="20" w:firstLine="709"/>
        <w:rPr>
          <w:sz w:val="28"/>
          <w:szCs w:val="28"/>
        </w:rPr>
      </w:pPr>
      <w:r>
        <w:rPr>
          <w:sz w:val="28"/>
          <w:szCs w:val="28"/>
        </w:rPr>
        <w:t>провести оценку складывающейся обстановки для принятия оперативных мер по устранению аварийной ситуации на сетях холодного водоснабжения;</w:t>
      </w:r>
    </w:p>
    <w:p w:rsidR="00E063BE" w:rsidRDefault="00E063BE" w:rsidP="00370ED6">
      <w:pPr>
        <w:pStyle w:val="10"/>
        <w:numPr>
          <w:ilvl w:val="0"/>
          <w:numId w:val="18"/>
        </w:numPr>
        <w:shd w:val="clear" w:color="auto" w:fill="auto"/>
        <w:spacing w:before="0"/>
        <w:ind w:left="0"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организовать взаимодействие по ликвидации аварийной ситуации с </w:t>
      </w:r>
      <w:proofErr w:type="spellStart"/>
      <w:r>
        <w:rPr>
          <w:sz w:val="28"/>
          <w:szCs w:val="28"/>
        </w:rPr>
        <w:t>ресурсоснабжающей</w:t>
      </w:r>
      <w:proofErr w:type="spellEnd"/>
      <w:r>
        <w:rPr>
          <w:sz w:val="28"/>
          <w:szCs w:val="28"/>
        </w:rPr>
        <w:t xml:space="preserve"> организацией ООО «</w:t>
      </w:r>
      <w:proofErr w:type="spellStart"/>
      <w:r>
        <w:rPr>
          <w:sz w:val="28"/>
          <w:szCs w:val="28"/>
        </w:rPr>
        <w:t>Енисейэнергоком</w:t>
      </w:r>
      <w:proofErr w:type="spellEnd"/>
      <w:r>
        <w:rPr>
          <w:sz w:val="28"/>
          <w:szCs w:val="28"/>
        </w:rPr>
        <w:t>».</w:t>
      </w:r>
    </w:p>
    <w:p w:rsidR="00E063BE" w:rsidRDefault="00E063BE" w:rsidP="00370ED6">
      <w:pPr>
        <w:pStyle w:val="10"/>
        <w:numPr>
          <w:ilvl w:val="0"/>
          <w:numId w:val="4"/>
        </w:numPr>
        <w:shd w:val="clear" w:color="auto" w:fill="auto"/>
        <w:spacing w:before="0"/>
        <w:ind w:left="0" w:right="20" w:firstLine="709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руководителю ООО «</w:t>
      </w:r>
      <w:proofErr w:type="spellStart"/>
      <w:r>
        <w:rPr>
          <w:sz w:val="28"/>
          <w:szCs w:val="28"/>
        </w:rPr>
        <w:t>Енисейэнергоком</w:t>
      </w:r>
      <w:proofErr w:type="spellEnd"/>
      <w:r>
        <w:rPr>
          <w:sz w:val="28"/>
          <w:szCs w:val="28"/>
        </w:rPr>
        <w:t>» (Погодаев В.А.)</w:t>
      </w:r>
    </w:p>
    <w:p w:rsidR="00E063BE" w:rsidRDefault="00E063BE" w:rsidP="00370ED6">
      <w:pPr>
        <w:pStyle w:val="10"/>
        <w:numPr>
          <w:ilvl w:val="0"/>
          <w:numId w:val="19"/>
        </w:numPr>
        <w:shd w:val="clear" w:color="auto" w:fill="auto"/>
        <w:spacing w:before="0"/>
        <w:ind w:left="0" w:right="2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принять меры по устранению аварийной ситуации на сетях холодного водоснабжения в поселке </w:t>
      </w:r>
      <w:proofErr w:type="spellStart"/>
      <w:r>
        <w:rPr>
          <w:sz w:val="28"/>
          <w:szCs w:val="28"/>
        </w:rPr>
        <w:t>Подтесово</w:t>
      </w:r>
      <w:proofErr w:type="spellEnd"/>
      <w:r>
        <w:rPr>
          <w:sz w:val="28"/>
          <w:szCs w:val="28"/>
        </w:rPr>
        <w:t>;</w:t>
      </w:r>
    </w:p>
    <w:p w:rsidR="00E063BE" w:rsidRDefault="00E063BE" w:rsidP="00370ED6">
      <w:pPr>
        <w:pStyle w:val="10"/>
        <w:numPr>
          <w:ilvl w:val="0"/>
          <w:numId w:val="19"/>
        </w:numPr>
        <w:shd w:val="clear" w:color="auto" w:fill="auto"/>
        <w:spacing w:before="0"/>
        <w:ind w:left="0"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организовать подвоз воды жителям поселка </w:t>
      </w:r>
      <w:proofErr w:type="spellStart"/>
      <w:r>
        <w:rPr>
          <w:sz w:val="28"/>
          <w:szCs w:val="28"/>
        </w:rPr>
        <w:t>Подтесово</w:t>
      </w:r>
      <w:proofErr w:type="spellEnd"/>
      <w:r>
        <w:rPr>
          <w:sz w:val="28"/>
          <w:szCs w:val="28"/>
        </w:rPr>
        <w:t>, попавшим в зону аварии.</w:t>
      </w:r>
    </w:p>
    <w:p w:rsidR="00E063BE" w:rsidRPr="00CC21E3" w:rsidRDefault="00E063BE" w:rsidP="00370ED6">
      <w:pPr>
        <w:pStyle w:val="10"/>
        <w:numPr>
          <w:ilvl w:val="0"/>
          <w:numId w:val="4"/>
        </w:numPr>
        <w:shd w:val="clear" w:color="auto" w:fill="auto"/>
        <w:spacing w:before="0"/>
        <w:ind w:left="0" w:right="20" w:firstLine="709"/>
        <w:rPr>
          <w:sz w:val="28"/>
          <w:szCs w:val="28"/>
        </w:rPr>
      </w:pPr>
      <w:r w:rsidRPr="00CC21E3">
        <w:rPr>
          <w:sz w:val="28"/>
          <w:szCs w:val="28"/>
        </w:rPr>
        <w:t xml:space="preserve">МКУ «Управление по ГО, ЧС и </w:t>
      </w:r>
      <w:r>
        <w:rPr>
          <w:sz w:val="28"/>
          <w:szCs w:val="28"/>
        </w:rPr>
        <w:t>б</w:t>
      </w:r>
      <w:r w:rsidRPr="00CC21E3">
        <w:rPr>
          <w:sz w:val="28"/>
          <w:szCs w:val="28"/>
        </w:rPr>
        <w:t>езопасности Енисейского района» (</w:t>
      </w:r>
      <w:proofErr w:type="spellStart"/>
      <w:r w:rsidRPr="00CC21E3">
        <w:rPr>
          <w:sz w:val="28"/>
          <w:szCs w:val="28"/>
        </w:rPr>
        <w:t>Бурдеев</w:t>
      </w:r>
      <w:proofErr w:type="spellEnd"/>
      <w:r>
        <w:rPr>
          <w:sz w:val="28"/>
          <w:szCs w:val="28"/>
        </w:rPr>
        <w:t xml:space="preserve"> В.В.</w:t>
      </w:r>
      <w:r w:rsidRPr="00CC21E3">
        <w:rPr>
          <w:sz w:val="28"/>
          <w:szCs w:val="28"/>
        </w:rPr>
        <w:t>) через ОДС ЕДДС Енисейского района:</w:t>
      </w:r>
    </w:p>
    <w:p w:rsidR="00E063BE" w:rsidRPr="00CC21E3" w:rsidRDefault="00E063BE" w:rsidP="00370ED6">
      <w:pPr>
        <w:pStyle w:val="10"/>
        <w:numPr>
          <w:ilvl w:val="0"/>
          <w:numId w:val="17"/>
        </w:numPr>
        <w:shd w:val="clear" w:color="auto" w:fill="auto"/>
        <w:spacing w:before="0"/>
        <w:ind w:left="0" w:right="20" w:firstLine="709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организовать информационное взаимодействие с ДДС ООО «</w:t>
      </w:r>
      <w:proofErr w:type="spellStart"/>
      <w:r>
        <w:rPr>
          <w:color w:val="000000" w:themeColor="text1"/>
          <w:sz w:val="28"/>
          <w:szCs w:val="28"/>
        </w:rPr>
        <w:t>Енисейэнергоком</w:t>
      </w:r>
      <w:proofErr w:type="spellEnd"/>
      <w:r>
        <w:rPr>
          <w:color w:val="000000" w:themeColor="text1"/>
          <w:sz w:val="28"/>
          <w:szCs w:val="28"/>
        </w:rPr>
        <w:t>» по получению оперативной информации, связанной с по устранением аварийной ситуации</w:t>
      </w:r>
      <w:r w:rsidRPr="00CC21E3">
        <w:rPr>
          <w:rFonts w:eastAsia="Calibri"/>
          <w:sz w:val="28"/>
          <w:szCs w:val="28"/>
        </w:rPr>
        <w:t>;</w:t>
      </w:r>
      <w:proofErr w:type="gramEnd"/>
    </w:p>
    <w:p w:rsidR="00E063BE" w:rsidRPr="00E673A4" w:rsidRDefault="00E063BE" w:rsidP="00370ED6">
      <w:pPr>
        <w:pStyle w:val="aa"/>
        <w:numPr>
          <w:ilvl w:val="0"/>
          <w:numId w:val="4"/>
        </w:numPr>
        <w:spacing w:line="240" w:lineRule="auto"/>
        <w:ind w:left="0" w:firstLine="709"/>
        <w:jc w:val="both"/>
        <w:rPr>
          <w:color w:val="000000" w:themeColor="text1"/>
          <w:szCs w:val="28"/>
        </w:rPr>
      </w:pPr>
      <w:r w:rsidRPr="00B4021A">
        <w:rPr>
          <w:szCs w:val="28"/>
        </w:rPr>
        <w:t xml:space="preserve">Рекомендовать главе поселка </w:t>
      </w:r>
      <w:proofErr w:type="spellStart"/>
      <w:r w:rsidRPr="00B4021A">
        <w:rPr>
          <w:szCs w:val="28"/>
        </w:rPr>
        <w:t>Подтесово</w:t>
      </w:r>
      <w:proofErr w:type="spellEnd"/>
      <w:r w:rsidRPr="00B4021A">
        <w:rPr>
          <w:szCs w:val="28"/>
        </w:rPr>
        <w:t xml:space="preserve"> (Лейбович А.М.), Енисейского района</w:t>
      </w:r>
      <w:r>
        <w:rPr>
          <w:szCs w:val="28"/>
        </w:rPr>
        <w:t>:</w:t>
      </w:r>
    </w:p>
    <w:p w:rsidR="00E063BE" w:rsidRPr="00E673A4" w:rsidRDefault="00E063BE" w:rsidP="00370ED6">
      <w:pPr>
        <w:pStyle w:val="aa"/>
        <w:numPr>
          <w:ilvl w:val="0"/>
          <w:numId w:val="20"/>
        </w:numPr>
        <w:spacing w:line="240" w:lineRule="auto"/>
        <w:ind w:left="0" w:firstLine="709"/>
        <w:jc w:val="both"/>
        <w:rPr>
          <w:color w:val="000000" w:themeColor="text1"/>
          <w:szCs w:val="28"/>
        </w:rPr>
      </w:pPr>
      <w:r w:rsidRPr="00E673A4">
        <w:rPr>
          <w:szCs w:val="28"/>
        </w:rPr>
        <w:t>взять под личный контроль устранение аварийной ситуации на сети холодного водоснабжения</w:t>
      </w:r>
      <w:r>
        <w:rPr>
          <w:szCs w:val="28"/>
        </w:rPr>
        <w:t>;</w:t>
      </w:r>
    </w:p>
    <w:p w:rsidR="00E063BE" w:rsidRPr="00E673A4" w:rsidRDefault="00E063BE" w:rsidP="00370ED6">
      <w:pPr>
        <w:pStyle w:val="aa"/>
        <w:numPr>
          <w:ilvl w:val="0"/>
          <w:numId w:val="20"/>
        </w:numPr>
        <w:spacing w:line="240" w:lineRule="auto"/>
        <w:ind w:left="0" w:firstLine="709"/>
        <w:jc w:val="both"/>
        <w:rPr>
          <w:color w:val="000000" w:themeColor="text1"/>
          <w:szCs w:val="28"/>
        </w:rPr>
      </w:pPr>
      <w:r>
        <w:rPr>
          <w:szCs w:val="28"/>
        </w:rPr>
        <w:t>организовать прием от населения заявок по подвозу питьевой воды.</w:t>
      </w:r>
    </w:p>
    <w:p w:rsidR="00E063BE" w:rsidRPr="00E063BE" w:rsidRDefault="00E063BE" w:rsidP="00370ED6">
      <w:pPr>
        <w:numPr>
          <w:ilvl w:val="0"/>
          <w:numId w:val="4"/>
        </w:numPr>
        <w:ind w:left="0" w:firstLine="709"/>
        <w:jc w:val="both"/>
        <w:rPr>
          <w:sz w:val="28"/>
          <w:lang w:val="ru-RU"/>
        </w:rPr>
      </w:pPr>
      <w:r w:rsidRPr="00E063BE">
        <w:rPr>
          <w:sz w:val="28"/>
          <w:szCs w:val="28"/>
          <w:lang w:val="ru-RU"/>
        </w:rPr>
        <w:t>Заместителю Главы района по финансам, экономике и имущественным вопросам - руководитель финансового управления (</w:t>
      </w:r>
      <w:proofErr w:type="spellStart"/>
      <w:r w:rsidRPr="00E063BE">
        <w:rPr>
          <w:sz w:val="28"/>
          <w:szCs w:val="28"/>
          <w:lang w:val="ru-RU"/>
        </w:rPr>
        <w:t>Яричина</w:t>
      </w:r>
      <w:proofErr w:type="spellEnd"/>
      <w:r w:rsidRPr="00E063BE">
        <w:rPr>
          <w:sz w:val="28"/>
          <w:szCs w:val="28"/>
          <w:lang w:val="ru-RU"/>
        </w:rPr>
        <w:t xml:space="preserve"> Т.А.), в случае необходимости, предусмотреть выделение денежных средств из резервного фонда бюджета Енисейского района для ликвидации аварийной ситуации на сетях холодного водоснабжения в поселке </w:t>
      </w:r>
      <w:proofErr w:type="spellStart"/>
      <w:r w:rsidRPr="00E063BE">
        <w:rPr>
          <w:sz w:val="28"/>
          <w:szCs w:val="28"/>
          <w:lang w:val="ru-RU"/>
        </w:rPr>
        <w:t>Подтесово</w:t>
      </w:r>
      <w:proofErr w:type="spellEnd"/>
      <w:r w:rsidRPr="00E063BE">
        <w:rPr>
          <w:sz w:val="28"/>
          <w:szCs w:val="28"/>
          <w:lang w:val="ru-RU"/>
        </w:rPr>
        <w:t>.</w:t>
      </w:r>
    </w:p>
    <w:p w:rsidR="00AF37F6" w:rsidRDefault="00E063BE" w:rsidP="00370ED6">
      <w:pPr>
        <w:numPr>
          <w:ilvl w:val="0"/>
          <w:numId w:val="4"/>
        </w:numPr>
        <w:ind w:left="0" w:firstLine="709"/>
        <w:jc w:val="both"/>
        <w:rPr>
          <w:sz w:val="28"/>
          <w:lang w:val="ru-RU"/>
        </w:rPr>
      </w:pPr>
      <w:proofErr w:type="gramStart"/>
      <w:r w:rsidRPr="00E063BE">
        <w:rPr>
          <w:sz w:val="28"/>
          <w:szCs w:val="28"/>
          <w:lang w:val="ru-RU"/>
        </w:rPr>
        <w:t>Контроль за</w:t>
      </w:r>
      <w:proofErr w:type="gramEnd"/>
      <w:r w:rsidRPr="00E063BE">
        <w:rPr>
          <w:sz w:val="28"/>
          <w:szCs w:val="28"/>
          <w:lang w:val="ru-RU"/>
        </w:rPr>
        <w:t xml:space="preserve"> исполнением данного решения возложить на первого заместителя Главы района А.Ю. Губанова.</w:t>
      </w:r>
    </w:p>
    <w:p w:rsidR="00F95623" w:rsidRPr="00B549F2" w:rsidRDefault="00F95623" w:rsidP="00370ED6">
      <w:pPr>
        <w:numPr>
          <w:ilvl w:val="0"/>
          <w:numId w:val="4"/>
        </w:numPr>
        <w:ind w:left="0" w:firstLine="709"/>
        <w:jc w:val="both"/>
        <w:rPr>
          <w:sz w:val="28"/>
          <w:lang w:val="ru-RU"/>
        </w:rPr>
      </w:pPr>
      <w:r w:rsidRPr="00AF37F6">
        <w:rPr>
          <w:sz w:val="28"/>
          <w:lang w:val="ru-RU"/>
        </w:rPr>
        <w:t>Постановление вступает в силу с</w:t>
      </w:r>
      <w:r w:rsidR="001748A6">
        <w:rPr>
          <w:sz w:val="28"/>
          <w:lang w:val="ru-RU"/>
        </w:rPr>
        <w:t xml:space="preserve">о дня </w:t>
      </w:r>
      <w:r w:rsidR="00301443" w:rsidRPr="00AF37F6">
        <w:rPr>
          <w:sz w:val="28"/>
          <w:lang w:val="ru-RU"/>
        </w:rPr>
        <w:t>подписания</w:t>
      </w:r>
      <w:r w:rsidRPr="00AF37F6">
        <w:rPr>
          <w:sz w:val="28"/>
          <w:lang w:val="ru-RU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E01F2E" w:rsidRDefault="00E01F2E" w:rsidP="005A2AC2">
      <w:pPr>
        <w:rPr>
          <w:sz w:val="28"/>
          <w:szCs w:val="28"/>
          <w:lang w:val="ru-RU"/>
        </w:rPr>
      </w:pPr>
    </w:p>
    <w:bookmarkEnd w:id="0"/>
    <w:bookmarkEnd w:id="1"/>
    <w:p w:rsidR="00AF37F6" w:rsidRPr="00AF047E" w:rsidRDefault="00AF37F6" w:rsidP="005A2AC2">
      <w:pPr>
        <w:pStyle w:val="a9"/>
        <w:jc w:val="both"/>
        <w:rPr>
          <w:rFonts w:cs="Times New Roman"/>
          <w:szCs w:val="28"/>
        </w:rPr>
      </w:pPr>
    </w:p>
    <w:p w:rsidR="00773F56" w:rsidRPr="005169A2" w:rsidRDefault="00551BDE" w:rsidP="005A2AC2">
      <w:pPr>
        <w:pStyle w:val="a9"/>
        <w:rPr>
          <w:szCs w:val="28"/>
        </w:rPr>
      </w:pPr>
      <w:r>
        <w:rPr>
          <w:szCs w:val="28"/>
        </w:rPr>
        <w:t>Глава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А.В. Кулешов</w:t>
      </w:r>
    </w:p>
    <w:sectPr w:rsidR="00773F56" w:rsidRPr="005169A2" w:rsidSect="004917E4">
      <w:pgSz w:w="11907" w:h="16840" w:code="9"/>
      <w:pgMar w:top="794" w:right="992" w:bottom="739" w:left="1418" w:header="720" w:footer="720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241"/>
    <w:multiLevelType w:val="hybridMultilevel"/>
    <w:tmpl w:val="718C7730"/>
    <w:lvl w:ilvl="0" w:tplc="32683CAC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41FDE"/>
    <w:multiLevelType w:val="hybridMultilevel"/>
    <w:tmpl w:val="710EC10E"/>
    <w:lvl w:ilvl="0" w:tplc="D1066F4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065681"/>
    <w:multiLevelType w:val="hybridMultilevel"/>
    <w:tmpl w:val="AD12303A"/>
    <w:lvl w:ilvl="0" w:tplc="D1066F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32541"/>
    <w:multiLevelType w:val="hybridMultilevel"/>
    <w:tmpl w:val="C6BCC5B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65951E4"/>
    <w:multiLevelType w:val="hybridMultilevel"/>
    <w:tmpl w:val="DC762B3E"/>
    <w:lvl w:ilvl="0" w:tplc="D1066F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33E31"/>
    <w:multiLevelType w:val="hybridMultilevel"/>
    <w:tmpl w:val="6700F66E"/>
    <w:lvl w:ilvl="0" w:tplc="079EB858">
      <w:start w:val="4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BE9130A"/>
    <w:multiLevelType w:val="hybridMultilevel"/>
    <w:tmpl w:val="924ABB2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3D256556"/>
    <w:multiLevelType w:val="hybridMultilevel"/>
    <w:tmpl w:val="709EF11C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944377"/>
    <w:multiLevelType w:val="hybridMultilevel"/>
    <w:tmpl w:val="D730098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0949F9"/>
    <w:multiLevelType w:val="hybridMultilevel"/>
    <w:tmpl w:val="2D243BF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60E75387"/>
    <w:multiLevelType w:val="hybridMultilevel"/>
    <w:tmpl w:val="E2FA2844"/>
    <w:lvl w:ilvl="0" w:tplc="54C2EE8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73C31BB"/>
    <w:multiLevelType w:val="hybridMultilevel"/>
    <w:tmpl w:val="3E9E97BC"/>
    <w:lvl w:ilvl="0" w:tplc="55FAE068">
      <w:start w:val="1"/>
      <w:numFmt w:val="bullet"/>
      <w:lvlText w:val="-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67916C39"/>
    <w:multiLevelType w:val="hybridMultilevel"/>
    <w:tmpl w:val="1888621C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2F707F"/>
    <w:multiLevelType w:val="hybridMultilevel"/>
    <w:tmpl w:val="DB1E8D50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CC4C6A"/>
    <w:multiLevelType w:val="hybridMultilevel"/>
    <w:tmpl w:val="84BA5982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8FC3E74"/>
    <w:multiLevelType w:val="hybridMultilevel"/>
    <w:tmpl w:val="689C9F8A"/>
    <w:lvl w:ilvl="0" w:tplc="32683CAC">
      <w:start w:val="1"/>
      <w:numFmt w:val="bullet"/>
      <w:lvlText w:val="­"/>
      <w:lvlJc w:val="left"/>
      <w:pPr>
        <w:ind w:left="157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AE20B33"/>
    <w:multiLevelType w:val="hybridMultilevel"/>
    <w:tmpl w:val="5DE6B3D4"/>
    <w:lvl w:ilvl="0" w:tplc="7C0697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3"/>
  </w:num>
  <w:num w:numId="5">
    <w:abstractNumId w:val="13"/>
  </w:num>
  <w:num w:numId="6">
    <w:abstractNumId w:val="6"/>
  </w:num>
  <w:num w:numId="7">
    <w:abstractNumId w:val="8"/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4"/>
  </w:num>
  <w:num w:numId="16">
    <w:abstractNumId w:val="15"/>
  </w:num>
  <w:num w:numId="17">
    <w:abstractNumId w:val="0"/>
  </w:num>
  <w:num w:numId="18">
    <w:abstractNumId w:val="2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48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D4"/>
    <w:rsid w:val="000210E8"/>
    <w:rsid w:val="00025464"/>
    <w:rsid w:val="00026A41"/>
    <w:rsid w:val="00032407"/>
    <w:rsid w:val="000422AB"/>
    <w:rsid w:val="000633AD"/>
    <w:rsid w:val="00064D9C"/>
    <w:rsid w:val="00064E5F"/>
    <w:rsid w:val="00081B24"/>
    <w:rsid w:val="00093F6D"/>
    <w:rsid w:val="00094521"/>
    <w:rsid w:val="000A05E9"/>
    <w:rsid w:val="000B1DF3"/>
    <w:rsid w:val="000C111B"/>
    <w:rsid w:val="000C3884"/>
    <w:rsid w:val="000D0E01"/>
    <w:rsid w:val="000D5E1C"/>
    <w:rsid w:val="000D6AEA"/>
    <w:rsid w:val="000F684C"/>
    <w:rsid w:val="001054FF"/>
    <w:rsid w:val="00106F84"/>
    <w:rsid w:val="00124A29"/>
    <w:rsid w:val="00125F46"/>
    <w:rsid w:val="00144D4E"/>
    <w:rsid w:val="00161A5E"/>
    <w:rsid w:val="0016377B"/>
    <w:rsid w:val="00167C26"/>
    <w:rsid w:val="00171CC4"/>
    <w:rsid w:val="00172D83"/>
    <w:rsid w:val="001748A6"/>
    <w:rsid w:val="00177067"/>
    <w:rsid w:val="0018205E"/>
    <w:rsid w:val="00182604"/>
    <w:rsid w:val="00186A71"/>
    <w:rsid w:val="001B1809"/>
    <w:rsid w:val="001D17F0"/>
    <w:rsid w:val="001D393C"/>
    <w:rsid w:val="001D4D79"/>
    <w:rsid w:val="001D5AE1"/>
    <w:rsid w:val="001E0863"/>
    <w:rsid w:val="001E55AB"/>
    <w:rsid w:val="001E75E0"/>
    <w:rsid w:val="001F4A6B"/>
    <w:rsid w:val="0020369E"/>
    <w:rsid w:val="002044F8"/>
    <w:rsid w:val="002117ED"/>
    <w:rsid w:val="0022788C"/>
    <w:rsid w:val="00230B92"/>
    <w:rsid w:val="00243F90"/>
    <w:rsid w:val="0024671B"/>
    <w:rsid w:val="00260938"/>
    <w:rsid w:val="00260E96"/>
    <w:rsid w:val="002624F4"/>
    <w:rsid w:val="0026669C"/>
    <w:rsid w:val="00286A2B"/>
    <w:rsid w:val="00292951"/>
    <w:rsid w:val="00293CD4"/>
    <w:rsid w:val="002B1976"/>
    <w:rsid w:val="002C1518"/>
    <w:rsid w:val="002C2CD1"/>
    <w:rsid w:val="002C547C"/>
    <w:rsid w:val="002D2F75"/>
    <w:rsid w:val="002D69DE"/>
    <w:rsid w:val="002E1FF2"/>
    <w:rsid w:val="002E4D6F"/>
    <w:rsid w:val="002F1BF7"/>
    <w:rsid w:val="002F2215"/>
    <w:rsid w:val="002F3951"/>
    <w:rsid w:val="002F5872"/>
    <w:rsid w:val="00301443"/>
    <w:rsid w:val="00301B2A"/>
    <w:rsid w:val="00317939"/>
    <w:rsid w:val="00326B60"/>
    <w:rsid w:val="00331FF0"/>
    <w:rsid w:val="00332876"/>
    <w:rsid w:val="00334CAA"/>
    <w:rsid w:val="0033501F"/>
    <w:rsid w:val="00341EBA"/>
    <w:rsid w:val="00343580"/>
    <w:rsid w:val="00346D64"/>
    <w:rsid w:val="00347E28"/>
    <w:rsid w:val="003538CA"/>
    <w:rsid w:val="00354C76"/>
    <w:rsid w:val="003562D0"/>
    <w:rsid w:val="00366EB0"/>
    <w:rsid w:val="00367FA9"/>
    <w:rsid w:val="00370ED6"/>
    <w:rsid w:val="00372FF7"/>
    <w:rsid w:val="003772DA"/>
    <w:rsid w:val="003834C8"/>
    <w:rsid w:val="00385460"/>
    <w:rsid w:val="00385F84"/>
    <w:rsid w:val="00391429"/>
    <w:rsid w:val="00393183"/>
    <w:rsid w:val="003A1F7A"/>
    <w:rsid w:val="003A48BC"/>
    <w:rsid w:val="003A6115"/>
    <w:rsid w:val="003A6835"/>
    <w:rsid w:val="003B1A90"/>
    <w:rsid w:val="003B1D09"/>
    <w:rsid w:val="003C1049"/>
    <w:rsid w:val="003C2422"/>
    <w:rsid w:val="003D25B6"/>
    <w:rsid w:val="003D294A"/>
    <w:rsid w:val="003E1563"/>
    <w:rsid w:val="003F2474"/>
    <w:rsid w:val="004008EC"/>
    <w:rsid w:val="004156D0"/>
    <w:rsid w:val="00427D50"/>
    <w:rsid w:val="00440C5A"/>
    <w:rsid w:val="0044104C"/>
    <w:rsid w:val="00450D6E"/>
    <w:rsid w:val="00453740"/>
    <w:rsid w:val="00455256"/>
    <w:rsid w:val="00467CC1"/>
    <w:rsid w:val="00472CE1"/>
    <w:rsid w:val="004917E4"/>
    <w:rsid w:val="00494999"/>
    <w:rsid w:val="00496926"/>
    <w:rsid w:val="004A08B4"/>
    <w:rsid w:val="004A6A5B"/>
    <w:rsid w:val="004C2FFE"/>
    <w:rsid w:val="004D037E"/>
    <w:rsid w:val="004D4EB5"/>
    <w:rsid w:val="004E57D4"/>
    <w:rsid w:val="00502823"/>
    <w:rsid w:val="005169A2"/>
    <w:rsid w:val="0052180D"/>
    <w:rsid w:val="005323EE"/>
    <w:rsid w:val="00536D93"/>
    <w:rsid w:val="00551BDE"/>
    <w:rsid w:val="00577063"/>
    <w:rsid w:val="005A2AC2"/>
    <w:rsid w:val="005A7193"/>
    <w:rsid w:val="005B24FB"/>
    <w:rsid w:val="005B2AC9"/>
    <w:rsid w:val="005B4958"/>
    <w:rsid w:val="005C29C4"/>
    <w:rsid w:val="005D22F4"/>
    <w:rsid w:val="005F5820"/>
    <w:rsid w:val="005F6FB0"/>
    <w:rsid w:val="006133B0"/>
    <w:rsid w:val="006152C7"/>
    <w:rsid w:val="00631A50"/>
    <w:rsid w:val="00631CDC"/>
    <w:rsid w:val="0064316F"/>
    <w:rsid w:val="00644B5A"/>
    <w:rsid w:val="006450A5"/>
    <w:rsid w:val="00660AAC"/>
    <w:rsid w:val="00670AF4"/>
    <w:rsid w:val="006910C2"/>
    <w:rsid w:val="0069175E"/>
    <w:rsid w:val="00693E4B"/>
    <w:rsid w:val="006B2B06"/>
    <w:rsid w:val="006B42B6"/>
    <w:rsid w:val="006D3738"/>
    <w:rsid w:val="00705A53"/>
    <w:rsid w:val="00713654"/>
    <w:rsid w:val="00720012"/>
    <w:rsid w:val="00722011"/>
    <w:rsid w:val="00731BDB"/>
    <w:rsid w:val="0073716C"/>
    <w:rsid w:val="0075550A"/>
    <w:rsid w:val="007738AE"/>
    <w:rsid w:val="00773F56"/>
    <w:rsid w:val="007B5197"/>
    <w:rsid w:val="007C4CB4"/>
    <w:rsid w:val="007D2F4D"/>
    <w:rsid w:val="007E2320"/>
    <w:rsid w:val="007E7D99"/>
    <w:rsid w:val="007F0651"/>
    <w:rsid w:val="007F62B3"/>
    <w:rsid w:val="00802009"/>
    <w:rsid w:val="008066E3"/>
    <w:rsid w:val="008243D9"/>
    <w:rsid w:val="00834016"/>
    <w:rsid w:val="00843B0A"/>
    <w:rsid w:val="00863504"/>
    <w:rsid w:val="008732DC"/>
    <w:rsid w:val="008772C5"/>
    <w:rsid w:val="00880D6D"/>
    <w:rsid w:val="008815ED"/>
    <w:rsid w:val="00885942"/>
    <w:rsid w:val="008953AE"/>
    <w:rsid w:val="008B4C2F"/>
    <w:rsid w:val="008C026B"/>
    <w:rsid w:val="008D1725"/>
    <w:rsid w:val="008D5994"/>
    <w:rsid w:val="008E3857"/>
    <w:rsid w:val="008E5569"/>
    <w:rsid w:val="008F4872"/>
    <w:rsid w:val="009020E4"/>
    <w:rsid w:val="00920320"/>
    <w:rsid w:val="00921382"/>
    <w:rsid w:val="00921CCD"/>
    <w:rsid w:val="00924700"/>
    <w:rsid w:val="00935DF8"/>
    <w:rsid w:val="009364FB"/>
    <w:rsid w:val="00942F9E"/>
    <w:rsid w:val="00973139"/>
    <w:rsid w:val="0097567F"/>
    <w:rsid w:val="009803BA"/>
    <w:rsid w:val="00984401"/>
    <w:rsid w:val="00997C4D"/>
    <w:rsid w:val="009A4603"/>
    <w:rsid w:val="009B4FB5"/>
    <w:rsid w:val="009B6A62"/>
    <w:rsid w:val="009C459F"/>
    <w:rsid w:val="009D16FB"/>
    <w:rsid w:val="009D2BC1"/>
    <w:rsid w:val="009D499E"/>
    <w:rsid w:val="009D4FB0"/>
    <w:rsid w:val="009D67C0"/>
    <w:rsid w:val="009D7C27"/>
    <w:rsid w:val="009E4891"/>
    <w:rsid w:val="009F0C94"/>
    <w:rsid w:val="00A0585D"/>
    <w:rsid w:val="00A13AAC"/>
    <w:rsid w:val="00A228AE"/>
    <w:rsid w:val="00A22C66"/>
    <w:rsid w:val="00A263D6"/>
    <w:rsid w:val="00A263EA"/>
    <w:rsid w:val="00A3229C"/>
    <w:rsid w:val="00A46FD5"/>
    <w:rsid w:val="00A50FB9"/>
    <w:rsid w:val="00A517D4"/>
    <w:rsid w:val="00A632FA"/>
    <w:rsid w:val="00A644B1"/>
    <w:rsid w:val="00A64D59"/>
    <w:rsid w:val="00A67444"/>
    <w:rsid w:val="00A718DB"/>
    <w:rsid w:val="00A75EE3"/>
    <w:rsid w:val="00A81362"/>
    <w:rsid w:val="00A81D30"/>
    <w:rsid w:val="00A838F4"/>
    <w:rsid w:val="00A916BC"/>
    <w:rsid w:val="00A952FD"/>
    <w:rsid w:val="00A95CC4"/>
    <w:rsid w:val="00A96932"/>
    <w:rsid w:val="00AA4D31"/>
    <w:rsid w:val="00AB037D"/>
    <w:rsid w:val="00AC5959"/>
    <w:rsid w:val="00AD5D53"/>
    <w:rsid w:val="00AE1EAF"/>
    <w:rsid w:val="00AE7075"/>
    <w:rsid w:val="00AF33E6"/>
    <w:rsid w:val="00AF37F6"/>
    <w:rsid w:val="00AF44F4"/>
    <w:rsid w:val="00AF4E04"/>
    <w:rsid w:val="00B0428B"/>
    <w:rsid w:val="00B06D8E"/>
    <w:rsid w:val="00B07B6D"/>
    <w:rsid w:val="00B148B0"/>
    <w:rsid w:val="00B275E1"/>
    <w:rsid w:val="00B4019B"/>
    <w:rsid w:val="00B43808"/>
    <w:rsid w:val="00B45E2D"/>
    <w:rsid w:val="00B50D31"/>
    <w:rsid w:val="00B53F35"/>
    <w:rsid w:val="00B549F2"/>
    <w:rsid w:val="00B56588"/>
    <w:rsid w:val="00B75993"/>
    <w:rsid w:val="00B9194F"/>
    <w:rsid w:val="00B93011"/>
    <w:rsid w:val="00B94422"/>
    <w:rsid w:val="00B960DC"/>
    <w:rsid w:val="00BD1DB0"/>
    <w:rsid w:val="00BD2E5D"/>
    <w:rsid w:val="00BD462B"/>
    <w:rsid w:val="00BE398A"/>
    <w:rsid w:val="00BF050A"/>
    <w:rsid w:val="00BF6027"/>
    <w:rsid w:val="00C11EC4"/>
    <w:rsid w:val="00C122A4"/>
    <w:rsid w:val="00C14576"/>
    <w:rsid w:val="00C232C6"/>
    <w:rsid w:val="00C23C2E"/>
    <w:rsid w:val="00C25AB1"/>
    <w:rsid w:val="00C2626A"/>
    <w:rsid w:val="00C45D32"/>
    <w:rsid w:val="00C5008B"/>
    <w:rsid w:val="00C53106"/>
    <w:rsid w:val="00C53329"/>
    <w:rsid w:val="00C57BD8"/>
    <w:rsid w:val="00C62C0A"/>
    <w:rsid w:val="00C638B1"/>
    <w:rsid w:val="00C63C4C"/>
    <w:rsid w:val="00C70210"/>
    <w:rsid w:val="00C738D4"/>
    <w:rsid w:val="00C841D1"/>
    <w:rsid w:val="00C8747A"/>
    <w:rsid w:val="00C90568"/>
    <w:rsid w:val="00CA6E33"/>
    <w:rsid w:val="00CA7DF6"/>
    <w:rsid w:val="00CB23A3"/>
    <w:rsid w:val="00CC267B"/>
    <w:rsid w:val="00CD6AA2"/>
    <w:rsid w:val="00CD758B"/>
    <w:rsid w:val="00CE452E"/>
    <w:rsid w:val="00CE6AA5"/>
    <w:rsid w:val="00CF0444"/>
    <w:rsid w:val="00CF69A6"/>
    <w:rsid w:val="00D01219"/>
    <w:rsid w:val="00D0497E"/>
    <w:rsid w:val="00D07273"/>
    <w:rsid w:val="00D110A1"/>
    <w:rsid w:val="00D17890"/>
    <w:rsid w:val="00D20F19"/>
    <w:rsid w:val="00D2259D"/>
    <w:rsid w:val="00D27270"/>
    <w:rsid w:val="00D27BEF"/>
    <w:rsid w:val="00D35F10"/>
    <w:rsid w:val="00D5149A"/>
    <w:rsid w:val="00D52858"/>
    <w:rsid w:val="00D553EC"/>
    <w:rsid w:val="00D6029D"/>
    <w:rsid w:val="00D63B1E"/>
    <w:rsid w:val="00D67D29"/>
    <w:rsid w:val="00D745AD"/>
    <w:rsid w:val="00D76089"/>
    <w:rsid w:val="00D965E5"/>
    <w:rsid w:val="00DA1249"/>
    <w:rsid w:val="00DA3FBF"/>
    <w:rsid w:val="00DB7754"/>
    <w:rsid w:val="00DD03E6"/>
    <w:rsid w:val="00DE6935"/>
    <w:rsid w:val="00DF1016"/>
    <w:rsid w:val="00DF40A1"/>
    <w:rsid w:val="00DF6FE2"/>
    <w:rsid w:val="00E00C98"/>
    <w:rsid w:val="00E00E31"/>
    <w:rsid w:val="00E01F2E"/>
    <w:rsid w:val="00E02D2D"/>
    <w:rsid w:val="00E063BE"/>
    <w:rsid w:val="00E10247"/>
    <w:rsid w:val="00E13844"/>
    <w:rsid w:val="00E14F70"/>
    <w:rsid w:val="00E3246F"/>
    <w:rsid w:val="00E34562"/>
    <w:rsid w:val="00E36AC4"/>
    <w:rsid w:val="00E406AD"/>
    <w:rsid w:val="00E537D5"/>
    <w:rsid w:val="00E5602B"/>
    <w:rsid w:val="00E56060"/>
    <w:rsid w:val="00E602A6"/>
    <w:rsid w:val="00E62DF1"/>
    <w:rsid w:val="00E63255"/>
    <w:rsid w:val="00E7345E"/>
    <w:rsid w:val="00EA595C"/>
    <w:rsid w:val="00EB7406"/>
    <w:rsid w:val="00EB7EF6"/>
    <w:rsid w:val="00EC0197"/>
    <w:rsid w:val="00EE0BD2"/>
    <w:rsid w:val="00EE51EB"/>
    <w:rsid w:val="00EE61CF"/>
    <w:rsid w:val="00EE6B35"/>
    <w:rsid w:val="00EF5AD9"/>
    <w:rsid w:val="00F074F4"/>
    <w:rsid w:val="00F11E77"/>
    <w:rsid w:val="00F13125"/>
    <w:rsid w:val="00F34055"/>
    <w:rsid w:val="00F35E02"/>
    <w:rsid w:val="00F36BE2"/>
    <w:rsid w:val="00F4782B"/>
    <w:rsid w:val="00F57CDA"/>
    <w:rsid w:val="00F63D4B"/>
    <w:rsid w:val="00F74175"/>
    <w:rsid w:val="00F92807"/>
    <w:rsid w:val="00F95623"/>
    <w:rsid w:val="00FA4A23"/>
    <w:rsid w:val="00FC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926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496926"/>
    <w:pPr>
      <w:keepNext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496926"/>
    <w:pPr>
      <w:keepNext/>
      <w:ind w:firstLine="708"/>
      <w:jc w:val="both"/>
      <w:outlineLvl w:val="1"/>
    </w:pPr>
    <w:rPr>
      <w:sz w:val="28"/>
      <w:lang w:val="ru-RU"/>
    </w:rPr>
  </w:style>
  <w:style w:type="paragraph" w:styleId="6">
    <w:name w:val="heading 6"/>
    <w:basedOn w:val="a"/>
    <w:next w:val="a"/>
    <w:qFormat/>
    <w:rsid w:val="00EB7E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B7EF6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A4D31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B7EF6"/>
    <w:rPr>
      <w:b/>
      <w:sz w:val="28"/>
      <w:szCs w:val="20"/>
      <w:lang w:val="ru-RU"/>
    </w:rPr>
  </w:style>
  <w:style w:type="paragraph" w:styleId="3">
    <w:name w:val="Body Text 3"/>
    <w:basedOn w:val="a"/>
    <w:rsid w:val="00EB7EF6"/>
    <w:pPr>
      <w:jc w:val="center"/>
    </w:pPr>
    <w:rPr>
      <w:i/>
      <w:sz w:val="26"/>
      <w:szCs w:val="26"/>
      <w:u w:val="single"/>
      <w:lang w:val="ru-RU"/>
    </w:rPr>
  </w:style>
  <w:style w:type="paragraph" w:styleId="a3">
    <w:name w:val="Title"/>
    <w:basedOn w:val="a"/>
    <w:qFormat/>
    <w:rsid w:val="00EB7EF6"/>
    <w:pPr>
      <w:jc w:val="center"/>
    </w:pPr>
    <w:rPr>
      <w:b/>
      <w:sz w:val="26"/>
      <w:szCs w:val="26"/>
      <w:lang w:val="ru-RU"/>
    </w:rPr>
  </w:style>
  <w:style w:type="table" w:styleId="a4">
    <w:name w:val="Table Grid"/>
    <w:basedOn w:val="a1"/>
    <w:rsid w:val="00AA4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3A48BC"/>
    <w:rPr>
      <w:b/>
      <w:bCs/>
    </w:rPr>
  </w:style>
  <w:style w:type="paragraph" w:styleId="a6">
    <w:name w:val="Balloon Text"/>
    <w:basedOn w:val="a"/>
    <w:link w:val="a7"/>
    <w:rsid w:val="00D2727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27270"/>
    <w:rPr>
      <w:rFonts w:ascii="Tahoma" w:hAnsi="Tahoma" w:cs="Tahoma"/>
      <w:sz w:val="16"/>
      <w:szCs w:val="16"/>
      <w:lang w:val="en-US"/>
    </w:rPr>
  </w:style>
  <w:style w:type="paragraph" w:styleId="a8">
    <w:name w:val="Normal (Web)"/>
    <w:basedOn w:val="a"/>
    <w:uiPriority w:val="99"/>
    <w:unhideWhenUsed/>
    <w:rsid w:val="00E01F2E"/>
    <w:pPr>
      <w:spacing w:before="100" w:beforeAutospacing="1" w:after="100" w:afterAutospacing="1"/>
    </w:pPr>
    <w:rPr>
      <w:lang w:val="ru-RU"/>
    </w:rPr>
  </w:style>
  <w:style w:type="paragraph" w:styleId="a9">
    <w:name w:val="No Spacing"/>
    <w:uiPriority w:val="1"/>
    <w:qFormat/>
    <w:rsid w:val="00F36BE2"/>
    <w:rPr>
      <w:rFonts w:eastAsiaTheme="minorHAnsi" w:cstheme="minorBidi"/>
      <w:sz w:val="28"/>
      <w:szCs w:val="22"/>
      <w:lang w:eastAsia="en-US"/>
    </w:rPr>
  </w:style>
  <w:style w:type="paragraph" w:customStyle="1" w:styleId="BodyText21">
    <w:name w:val="Body Text 21"/>
    <w:basedOn w:val="a"/>
    <w:rsid w:val="00106F84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  <w:lang w:val="ru-RU"/>
    </w:rPr>
  </w:style>
  <w:style w:type="paragraph" w:styleId="aa">
    <w:name w:val="List Paragraph"/>
    <w:basedOn w:val="a"/>
    <w:uiPriority w:val="34"/>
    <w:qFormat/>
    <w:rsid w:val="00B75993"/>
    <w:pPr>
      <w:spacing w:line="276" w:lineRule="auto"/>
      <w:ind w:left="720"/>
      <w:contextualSpacing/>
    </w:pPr>
    <w:rPr>
      <w:rFonts w:eastAsiaTheme="minorHAnsi" w:cstheme="minorBidi"/>
      <w:sz w:val="28"/>
      <w:szCs w:val="22"/>
      <w:lang w:val="ru-RU" w:eastAsia="en-US"/>
    </w:rPr>
  </w:style>
  <w:style w:type="paragraph" w:customStyle="1" w:styleId="Default">
    <w:name w:val="Default"/>
    <w:rsid w:val="00B07B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Основной текст_"/>
    <w:basedOn w:val="a0"/>
    <w:link w:val="10"/>
    <w:rsid w:val="00551BD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551BDE"/>
    <w:pPr>
      <w:shd w:val="clear" w:color="auto" w:fill="FFFFFF"/>
      <w:spacing w:before="360" w:line="322" w:lineRule="exact"/>
      <w:ind w:hanging="360"/>
      <w:jc w:val="both"/>
    </w:pPr>
    <w:rPr>
      <w:sz w:val="27"/>
      <w:szCs w:val="27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926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496926"/>
    <w:pPr>
      <w:keepNext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496926"/>
    <w:pPr>
      <w:keepNext/>
      <w:ind w:firstLine="708"/>
      <w:jc w:val="both"/>
      <w:outlineLvl w:val="1"/>
    </w:pPr>
    <w:rPr>
      <w:sz w:val="28"/>
      <w:lang w:val="ru-RU"/>
    </w:rPr>
  </w:style>
  <w:style w:type="paragraph" w:styleId="6">
    <w:name w:val="heading 6"/>
    <w:basedOn w:val="a"/>
    <w:next w:val="a"/>
    <w:qFormat/>
    <w:rsid w:val="00EB7E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B7EF6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A4D31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B7EF6"/>
    <w:rPr>
      <w:b/>
      <w:sz w:val="28"/>
      <w:szCs w:val="20"/>
      <w:lang w:val="ru-RU"/>
    </w:rPr>
  </w:style>
  <w:style w:type="paragraph" w:styleId="3">
    <w:name w:val="Body Text 3"/>
    <w:basedOn w:val="a"/>
    <w:rsid w:val="00EB7EF6"/>
    <w:pPr>
      <w:jc w:val="center"/>
    </w:pPr>
    <w:rPr>
      <w:i/>
      <w:sz w:val="26"/>
      <w:szCs w:val="26"/>
      <w:u w:val="single"/>
      <w:lang w:val="ru-RU"/>
    </w:rPr>
  </w:style>
  <w:style w:type="paragraph" w:styleId="a3">
    <w:name w:val="Title"/>
    <w:basedOn w:val="a"/>
    <w:qFormat/>
    <w:rsid w:val="00EB7EF6"/>
    <w:pPr>
      <w:jc w:val="center"/>
    </w:pPr>
    <w:rPr>
      <w:b/>
      <w:sz w:val="26"/>
      <w:szCs w:val="26"/>
      <w:lang w:val="ru-RU"/>
    </w:rPr>
  </w:style>
  <w:style w:type="table" w:styleId="a4">
    <w:name w:val="Table Grid"/>
    <w:basedOn w:val="a1"/>
    <w:rsid w:val="00AA4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3A48BC"/>
    <w:rPr>
      <w:b/>
      <w:bCs/>
    </w:rPr>
  </w:style>
  <w:style w:type="paragraph" w:styleId="a6">
    <w:name w:val="Balloon Text"/>
    <w:basedOn w:val="a"/>
    <w:link w:val="a7"/>
    <w:rsid w:val="00D2727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27270"/>
    <w:rPr>
      <w:rFonts w:ascii="Tahoma" w:hAnsi="Tahoma" w:cs="Tahoma"/>
      <w:sz w:val="16"/>
      <w:szCs w:val="16"/>
      <w:lang w:val="en-US"/>
    </w:rPr>
  </w:style>
  <w:style w:type="paragraph" w:styleId="a8">
    <w:name w:val="Normal (Web)"/>
    <w:basedOn w:val="a"/>
    <w:uiPriority w:val="99"/>
    <w:unhideWhenUsed/>
    <w:rsid w:val="00E01F2E"/>
    <w:pPr>
      <w:spacing w:before="100" w:beforeAutospacing="1" w:after="100" w:afterAutospacing="1"/>
    </w:pPr>
    <w:rPr>
      <w:lang w:val="ru-RU"/>
    </w:rPr>
  </w:style>
  <w:style w:type="paragraph" w:styleId="a9">
    <w:name w:val="No Spacing"/>
    <w:uiPriority w:val="1"/>
    <w:qFormat/>
    <w:rsid w:val="00F36BE2"/>
    <w:rPr>
      <w:rFonts w:eastAsiaTheme="minorHAnsi" w:cstheme="minorBidi"/>
      <w:sz w:val="28"/>
      <w:szCs w:val="22"/>
      <w:lang w:eastAsia="en-US"/>
    </w:rPr>
  </w:style>
  <w:style w:type="paragraph" w:customStyle="1" w:styleId="BodyText21">
    <w:name w:val="Body Text 21"/>
    <w:basedOn w:val="a"/>
    <w:rsid w:val="00106F84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  <w:lang w:val="ru-RU"/>
    </w:rPr>
  </w:style>
  <w:style w:type="paragraph" w:styleId="aa">
    <w:name w:val="List Paragraph"/>
    <w:basedOn w:val="a"/>
    <w:uiPriority w:val="34"/>
    <w:qFormat/>
    <w:rsid w:val="00B75993"/>
    <w:pPr>
      <w:spacing w:line="276" w:lineRule="auto"/>
      <w:ind w:left="720"/>
      <w:contextualSpacing/>
    </w:pPr>
    <w:rPr>
      <w:rFonts w:eastAsiaTheme="minorHAnsi" w:cstheme="minorBidi"/>
      <w:sz w:val="28"/>
      <w:szCs w:val="22"/>
      <w:lang w:val="ru-RU" w:eastAsia="en-US"/>
    </w:rPr>
  </w:style>
  <w:style w:type="paragraph" w:customStyle="1" w:styleId="Default">
    <w:name w:val="Default"/>
    <w:rsid w:val="00B07B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Основной текст_"/>
    <w:basedOn w:val="a0"/>
    <w:link w:val="10"/>
    <w:rsid w:val="00551BD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551BDE"/>
    <w:pPr>
      <w:shd w:val="clear" w:color="auto" w:fill="FFFFFF"/>
      <w:spacing w:before="360" w:line="322" w:lineRule="exact"/>
      <w:ind w:hanging="360"/>
      <w:jc w:val="both"/>
    </w:pPr>
    <w:rPr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DA5D0-3F61-424D-AFC6-7B1F3258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к пожароопасному сезону</vt:lpstr>
    </vt:vector>
  </TitlesOfParts>
  <Company>ADMIN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к пожароопасному сезону</dc:title>
  <dc:creator>USER</dc:creator>
  <cp:lastModifiedBy>Лаврова Анна Александровна</cp:lastModifiedBy>
  <cp:revision>7</cp:revision>
  <cp:lastPrinted>2024-03-21T07:19:00Z</cp:lastPrinted>
  <dcterms:created xsi:type="dcterms:W3CDTF">2024-03-21T04:49:00Z</dcterms:created>
  <dcterms:modified xsi:type="dcterms:W3CDTF">2024-03-22T09:07:00Z</dcterms:modified>
</cp:coreProperties>
</file>