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03" w:rsidRDefault="00FB4903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903" w:rsidRDefault="00FB4903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9" w:rsidRPr="00300299" w:rsidRDefault="00300299" w:rsidP="00300299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300299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00299" w:rsidRPr="00300299" w:rsidRDefault="00300299" w:rsidP="00300299">
      <w:pPr>
        <w:spacing w:after="0"/>
        <w:jc w:val="center"/>
        <w:rPr>
          <w:rFonts w:ascii="Times New Roman" w:eastAsia="Calibri" w:hAnsi="Times New Roman" w:cs="Times New Roman"/>
        </w:rPr>
      </w:pPr>
      <w:r w:rsidRPr="00300299">
        <w:rPr>
          <w:rFonts w:ascii="Times New Roman" w:eastAsia="Calibri" w:hAnsi="Times New Roman" w:cs="Times New Roman"/>
        </w:rPr>
        <w:t>Красноярского края</w:t>
      </w:r>
    </w:p>
    <w:p w:rsidR="00300299" w:rsidRPr="00300299" w:rsidRDefault="00300299" w:rsidP="0030029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00299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300299" w:rsidRPr="00300299" w:rsidRDefault="00300299" w:rsidP="00300299">
      <w:pPr>
        <w:spacing w:after="0"/>
        <w:jc w:val="center"/>
        <w:rPr>
          <w:rFonts w:ascii="Calibri" w:eastAsia="Calibri" w:hAnsi="Calibri" w:cs="Times New Roman"/>
        </w:rPr>
      </w:pPr>
    </w:p>
    <w:p w:rsidR="00300299" w:rsidRPr="00300299" w:rsidRDefault="00300299" w:rsidP="003002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029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30029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00299">
        <w:rPr>
          <w:rFonts w:ascii="Times New Roman" w:eastAsia="Calibri" w:hAnsi="Times New Roman" w:cs="Times New Roman"/>
          <w:sz w:val="28"/>
          <w:szCs w:val="28"/>
        </w:rPr>
        <w:t>.2024</w:t>
      </w:r>
      <w:r w:rsidRPr="00300299">
        <w:rPr>
          <w:rFonts w:ascii="Times New Roman" w:eastAsia="Calibri" w:hAnsi="Times New Roman" w:cs="Times New Roman"/>
          <w:sz w:val="28"/>
          <w:szCs w:val="28"/>
        </w:rPr>
        <w:tab/>
      </w:r>
      <w:r w:rsidRPr="0030029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221</w:t>
      </w:r>
      <w:r w:rsidRPr="0030029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157E8C" w:rsidRDefault="00157E8C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E8C" w:rsidRDefault="00157E8C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6B6" w:rsidRDefault="00FC16B6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r w:rsidR="00FB490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="00FB49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B4903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имущества, находящегося в муниципальной собственности Енисейского района Красноярского края</w:t>
      </w:r>
    </w:p>
    <w:p w:rsidR="00FC16B6" w:rsidRDefault="00FC16B6" w:rsidP="00EA7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CE6" w:rsidRDefault="00310664" w:rsidP="00157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C6CE6">
        <w:rPr>
          <w:rFonts w:ascii="Times New Roman" w:hAnsi="Times New Roman" w:cs="Times New Roman"/>
          <w:sz w:val="28"/>
          <w:szCs w:val="28"/>
        </w:rPr>
        <w:t xml:space="preserve"> Положением о порядке владения, пользования,  управления и распоряжения муниципальным имуществом Енисейского района, утвержденным решением Енисейского районного совета депутатов Красноярского края № 16-146 от 15.12.2021 года</w:t>
      </w:r>
      <w:r w:rsidR="00C22E1D">
        <w:rPr>
          <w:rFonts w:ascii="Times New Roman" w:hAnsi="Times New Roman" w:cs="Times New Roman"/>
          <w:sz w:val="28"/>
          <w:szCs w:val="28"/>
        </w:rPr>
        <w:t>,</w:t>
      </w:r>
      <w:r w:rsidR="00DC6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Енисейского района, ПОСТАНОВЛЯЮ</w:t>
      </w:r>
      <w:r w:rsidR="00DC6C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4FE7" w:rsidRDefault="00EA70E8" w:rsidP="00157E8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FA0">
        <w:rPr>
          <w:rFonts w:ascii="Times New Roman" w:hAnsi="Times New Roman" w:cs="Times New Roman"/>
          <w:b w:val="0"/>
          <w:sz w:val="28"/>
          <w:szCs w:val="28"/>
        </w:rPr>
        <w:t>1.</w:t>
      </w:r>
      <w:r w:rsidR="005F4FE7">
        <w:rPr>
          <w:rFonts w:ascii="Times New Roman" w:hAnsi="Times New Roman" w:cs="Times New Roman"/>
          <w:b w:val="0"/>
          <w:sz w:val="28"/>
          <w:szCs w:val="28"/>
        </w:rPr>
        <w:t xml:space="preserve"> Утвердить</w:t>
      </w:r>
      <w:r w:rsidR="00B31FA0" w:rsidRPr="00B31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6CE6">
        <w:rPr>
          <w:rFonts w:ascii="Times New Roman" w:hAnsi="Times New Roman" w:cs="Times New Roman"/>
          <w:b w:val="0"/>
          <w:sz w:val="28"/>
          <w:szCs w:val="28"/>
        </w:rPr>
        <w:t xml:space="preserve">Порядок организации </w:t>
      </w:r>
      <w:proofErr w:type="gramStart"/>
      <w:r w:rsidR="00DC6CE6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DC6CE6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 назначению и сохранностью имущества, находящегося в муниципальной собственности Енисейского района Красноярского края</w:t>
      </w:r>
      <w:r w:rsidR="00157E8C">
        <w:rPr>
          <w:rFonts w:ascii="Times New Roman" w:hAnsi="Times New Roman" w:cs="Times New Roman"/>
          <w:b w:val="0"/>
          <w:sz w:val="28"/>
          <w:szCs w:val="28"/>
        </w:rPr>
        <w:t>,</w:t>
      </w:r>
      <w:r w:rsidR="0031066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</w:t>
      </w:r>
      <w:r w:rsidR="005F4FE7" w:rsidRPr="005F4FE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70E8" w:rsidRPr="00B31FA0" w:rsidRDefault="005F4FE7" w:rsidP="00157E8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 xml:space="preserve"> утратившим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>и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администрации Енисейского района Красноярского края </w:t>
      </w:r>
      <w:r w:rsidR="00876BAE" w:rsidRPr="00876B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C6CE6">
        <w:rPr>
          <w:rFonts w:ascii="Times New Roman" w:hAnsi="Times New Roman" w:cs="Times New Roman"/>
          <w:b w:val="0"/>
          <w:sz w:val="28"/>
          <w:szCs w:val="28"/>
        </w:rPr>
        <w:t>16.03.2017</w:t>
      </w:r>
      <w:r w:rsidR="00876BAE" w:rsidRPr="00876B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22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6CE6">
        <w:rPr>
          <w:rFonts w:ascii="Times New Roman" w:hAnsi="Times New Roman" w:cs="Times New Roman"/>
          <w:b w:val="0"/>
          <w:sz w:val="28"/>
          <w:szCs w:val="28"/>
        </w:rPr>
        <w:t>249-п</w:t>
      </w:r>
      <w:r w:rsidR="00876BAE" w:rsidRPr="00876B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DC6CE6">
        <w:rPr>
          <w:rFonts w:ascii="Times New Roman" w:hAnsi="Times New Roman" w:cs="Times New Roman"/>
          <w:b w:val="0"/>
          <w:sz w:val="28"/>
          <w:szCs w:val="28"/>
        </w:rPr>
        <w:t xml:space="preserve">Порядка организации </w:t>
      </w:r>
      <w:proofErr w:type="gramStart"/>
      <w:r w:rsidR="00DC6CE6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DC6CE6"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использованием по назначению и сохранностью имущества, находящегося в муниципальной собственности Енисейского района Красноярского края»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4FE7" w:rsidRDefault="005F4FE7" w:rsidP="00157E8C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5F4F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4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4FE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района, руководителя финансового управления Т.А. Яричину.</w:t>
      </w:r>
    </w:p>
    <w:p w:rsidR="005F4FE7" w:rsidRPr="005F4FE7" w:rsidRDefault="005F4FE7" w:rsidP="00157E8C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5F4FE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5F4FE7" w:rsidRPr="005F4FE7" w:rsidRDefault="005F4FE7" w:rsidP="005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FE7" w:rsidRDefault="005F4FE7" w:rsidP="005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25" w:rsidRDefault="005F4FE7" w:rsidP="00FC2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E7">
        <w:rPr>
          <w:rFonts w:ascii="Times New Roman" w:hAnsi="Times New Roman" w:cs="Times New Roman"/>
          <w:sz w:val="28"/>
          <w:szCs w:val="28"/>
        </w:rPr>
        <w:t>Глав</w:t>
      </w:r>
      <w:r w:rsidR="00157E8C">
        <w:rPr>
          <w:rFonts w:ascii="Times New Roman" w:hAnsi="Times New Roman" w:cs="Times New Roman"/>
          <w:sz w:val="28"/>
          <w:szCs w:val="28"/>
        </w:rPr>
        <w:t>а</w:t>
      </w:r>
      <w:r w:rsidRPr="005F4FE7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 w:rsidR="00DC6C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4FE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11157">
        <w:rPr>
          <w:rFonts w:ascii="Times New Roman" w:hAnsi="Times New Roman" w:cs="Times New Roman"/>
          <w:sz w:val="28"/>
          <w:szCs w:val="28"/>
        </w:rPr>
        <w:t xml:space="preserve">  </w:t>
      </w:r>
      <w:r w:rsidRPr="005F4FE7">
        <w:rPr>
          <w:rFonts w:ascii="Times New Roman" w:hAnsi="Times New Roman" w:cs="Times New Roman"/>
          <w:sz w:val="28"/>
          <w:szCs w:val="28"/>
        </w:rPr>
        <w:t xml:space="preserve">   А.В.</w:t>
      </w:r>
      <w:r w:rsidR="00157E8C">
        <w:rPr>
          <w:rFonts w:ascii="Times New Roman" w:hAnsi="Times New Roman" w:cs="Times New Roman"/>
          <w:sz w:val="28"/>
          <w:szCs w:val="28"/>
        </w:rPr>
        <w:t xml:space="preserve"> </w:t>
      </w:r>
      <w:r w:rsidRPr="005F4FE7">
        <w:rPr>
          <w:rFonts w:ascii="Times New Roman" w:hAnsi="Times New Roman" w:cs="Times New Roman"/>
          <w:sz w:val="28"/>
          <w:szCs w:val="28"/>
        </w:rPr>
        <w:t>Кулешо</w:t>
      </w:r>
      <w:r w:rsidR="00FC23EB">
        <w:rPr>
          <w:rFonts w:ascii="Times New Roman" w:hAnsi="Times New Roman" w:cs="Times New Roman"/>
          <w:sz w:val="28"/>
          <w:szCs w:val="28"/>
        </w:rPr>
        <w:t>в</w:t>
      </w:r>
    </w:p>
    <w:p w:rsidR="00B65325" w:rsidRDefault="00B65325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C6CE6" w:rsidRDefault="00DC6CE6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C6CE6" w:rsidRDefault="00DC6CE6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C6CE6" w:rsidRDefault="00DC6CE6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C6CE6" w:rsidRDefault="00DC6CE6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C6CE6" w:rsidRDefault="00DC6CE6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C6CE6" w:rsidRDefault="00DC6CE6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C6CE6" w:rsidRDefault="00DC6CE6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00299" w:rsidRDefault="00300299" w:rsidP="00157E8C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57E8C" w:rsidRDefault="00AF0C64" w:rsidP="00157E8C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25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57E8C">
        <w:rPr>
          <w:rFonts w:ascii="Times New Roman" w:hAnsi="Times New Roman" w:cs="Times New Roman"/>
          <w:sz w:val="24"/>
          <w:szCs w:val="24"/>
        </w:rPr>
        <w:t xml:space="preserve"> </w:t>
      </w:r>
      <w:r w:rsidRPr="004225CC">
        <w:rPr>
          <w:rFonts w:ascii="Times New Roman" w:hAnsi="Times New Roman" w:cs="Times New Roman"/>
          <w:sz w:val="24"/>
          <w:szCs w:val="24"/>
        </w:rPr>
        <w:t xml:space="preserve">к </w:t>
      </w:r>
      <w:r w:rsidR="008A337B" w:rsidRPr="004225CC">
        <w:rPr>
          <w:rFonts w:ascii="Times New Roman" w:hAnsi="Times New Roman" w:cs="Times New Roman"/>
          <w:sz w:val="24"/>
          <w:szCs w:val="24"/>
        </w:rPr>
        <w:t>п</w:t>
      </w:r>
      <w:r w:rsidRPr="004225CC">
        <w:rPr>
          <w:rFonts w:ascii="Times New Roman" w:hAnsi="Times New Roman" w:cs="Times New Roman"/>
          <w:sz w:val="24"/>
          <w:szCs w:val="24"/>
        </w:rPr>
        <w:t>остановлению</w:t>
      </w:r>
      <w:r w:rsidR="008A337B" w:rsidRPr="004225CC">
        <w:rPr>
          <w:rFonts w:ascii="Times New Roman" w:hAnsi="Times New Roman" w:cs="Times New Roman"/>
          <w:sz w:val="24"/>
          <w:szCs w:val="24"/>
        </w:rPr>
        <w:t xml:space="preserve"> </w:t>
      </w:r>
      <w:r w:rsidR="00157E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0C64" w:rsidRPr="004225CC" w:rsidRDefault="008A337B" w:rsidP="00157E8C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225CC">
        <w:rPr>
          <w:rFonts w:ascii="Times New Roman" w:hAnsi="Times New Roman" w:cs="Times New Roman"/>
          <w:sz w:val="24"/>
          <w:szCs w:val="24"/>
        </w:rPr>
        <w:t>администрации</w:t>
      </w:r>
      <w:r w:rsidR="000D7CE4" w:rsidRPr="004225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F0C64" w:rsidRPr="004225CC" w:rsidRDefault="00565126" w:rsidP="008A337B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4225CC">
        <w:rPr>
          <w:rFonts w:ascii="Times New Roman" w:hAnsi="Times New Roman" w:cs="Times New Roman"/>
          <w:sz w:val="24"/>
          <w:szCs w:val="24"/>
        </w:rPr>
        <w:t>от</w:t>
      </w:r>
      <w:r w:rsidR="002344F1" w:rsidRPr="004225CC">
        <w:rPr>
          <w:rFonts w:ascii="Times New Roman" w:hAnsi="Times New Roman" w:cs="Times New Roman"/>
          <w:sz w:val="24"/>
          <w:szCs w:val="24"/>
        </w:rPr>
        <w:t xml:space="preserve"> _____2024  №</w:t>
      </w:r>
      <w:r w:rsidRPr="004225CC">
        <w:rPr>
          <w:rFonts w:ascii="Times New Roman" w:hAnsi="Times New Roman" w:cs="Times New Roman"/>
          <w:sz w:val="24"/>
          <w:szCs w:val="24"/>
        </w:rPr>
        <w:t xml:space="preserve"> _____</w:t>
      </w:r>
      <w:r w:rsidR="002344F1" w:rsidRPr="004225C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344F1" w:rsidRPr="004225C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F0C64" w:rsidRPr="004225CC" w:rsidRDefault="00AF0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5CC" w:rsidRPr="00157E8C" w:rsidRDefault="004225CC" w:rsidP="00157E8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Об утверждении Порядка организации </w:t>
      </w:r>
      <w:proofErr w:type="gramStart"/>
      <w:r w:rsidRPr="00157E8C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157E8C">
        <w:rPr>
          <w:rFonts w:ascii="Times New Roman" w:hAnsi="Times New Roman" w:cs="Times New Roman"/>
          <w:sz w:val="27"/>
          <w:szCs w:val="27"/>
        </w:rPr>
        <w:t xml:space="preserve"> использованием по назначению и сохранностью имущества, находящегося  в муниципальной  собственности Енисейского района Красноярского края 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57E8C">
        <w:rPr>
          <w:rFonts w:ascii="Times New Roman" w:hAnsi="Times New Roman" w:cs="Times New Roman"/>
          <w:sz w:val="27"/>
          <w:szCs w:val="27"/>
        </w:rPr>
        <w:t xml:space="preserve">1.Настоящий Порядок организации контроля за использованием по назначению и сохранностью имущества, находящегося в муниципальной  собственности Енисейского района Красноярского края (далее – Порядок), разработан в соответствии с Решением Енисейского районного Совета депутатов от </w:t>
      </w:r>
      <w:r w:rsidR="00C22E1D" w:rsidRPr="00157E8C">
        <w:rPr>
          <w:rFonts w:ascii="Times New Roman" w:hAnsi="Times New Roman" w:cs="Times New Roman"/>
          <w:sz w:val="27"/>
          <w:szCs w:val="27"/>
        </w:rPr>
        <w:t xml:space="preserve">№ 16-146 от 15.12.2021 </w:t>
      </w:r>
      <w:r w:rsidRPr="00157E8C">
        <w:rPr>
          <w:rFonts w:ascii="Times New Roman" w:hAnsi="Times New Roman" w:cs="Times New Roman"/>
          <w:sz w:val="27"/>
          <w:szCs w:val="27"/>
        </w:rPr>
        <w:t>«Об утверждении положения о порядке владения, пользования, управления и распоряжения муниципальным имуществом Енисейского района» и определяет механизм организации контроля за целевым использованием и сохранностью имущества</w:t>
      </w:r>
      <w:proofErr w:type="gramEnd"/>
      <w:r w:rsidRPr="00157E8C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157E8C">
        <w:rPr>
          <w:rFonts w:ascii="Times New Roman" w:hAnsi="Times New Roman" w:cs="Times New Roman"/>
          <w:sz w:val="27"/>
          <w:szCs w:val="27"/>
        </w:rPr>
        <w:t>находящегося в муниципального собственности Енисейского района  (далее – имущество).</w:t>
      </w:r>
      <w:proofErr w:type="gramEnd"/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2.Предметом контроля является установление использования имущества </w:t>
      </w:r>
      <w:r w:rsidR="00C22E1D" w:rsidRPr="00157E8C">
        <w:rPr>
          <w:rFonts w:ascii="Times New Roman" w:hAnsi="Times New Roman" w:cs="Times New Roman"/>
          <w:sz w:val="27"/>
          <w:szCs w:val="27"/>
        </w:rPr>
        <w:t>по назначению, целевому использованию и его сохранности.</w:t>
      </w:r>
    </w:p>
    <w:p w:rsidR="004225CC" w:rsidRPr="00157E8C" w:rsidRDefault="004225CC" w:rsidP="00157E8C">
      <w:pPr>
        <w:pStyle w:val="2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3.Объектом контроля является имущество, находящееся в муниципальной собственности Енисейского района, </w:t>
      </w:r>
      <w:r w:rsidR="00C22E1D" w:rsidRPr="00157E8C">
        <w:rPr>
          <w:rFonts w:ascii="Times New Roman" w:hAnsi="Times New Roman" w:cs="Times New Roman"/>
          <w:sz w:val="27"/>
          <w:szCs w:val="27"/>
        </w:rPr>
        <w:t xml:space="preserve">а так же земельные участки </w:t>
      </w:r>
      <w:r w:rsidRPr="00157E8C">
        <w:rPr>
          <w:rFonts w:ascii="Times New Roman" w:hAnsi="Times New Roman" w:cs="Times New Roman"/>
          <w:sz w:val="27"/>
          <w:szCs w:val="27"/>
        </w:rPr>
        <w:t>переданн</w:t>
      </w:r>
      <w:r w:rsidR="00C22E1D" w:rsidRPr="00157E8C">
        <w:rPr>
          <w:rFonts w:ascii="Times New Roman" w:hAnsi="Times New Roman" w:cs="Times New Roman"/>
          <w:sz w:val="27"/>
          <w:szCs w:val="27"/>
        </w:rPr>
        <w:t>ые</w:t>
      </w:r>
      <w:r w:rsidRPr="00157E8C">
        <w:rPr>
          <w:rFonts w:ascii="Times New Roman" w:hAnsi="Times New Roman" w:cs="Times New Roman"/>
          <w:sz w:val="27"/>
          <w:szCs w:val="27"/>
        </w:rPr>
        <w:t xml:space="preserve">  учреждениям и  иным лицам, осуществляющим владение, пользование и распоряжение имуществом (далее – физические, юридические  лица, осуществляющие использование имущества).</w:t>
      </w:r>
    </w:p>
    <w:p w:rsidR="004225CC" w:rsidRPr="00157E8C" w:rsidRDefault="004225CC" w:rsidP="00157E8C">
      <w:pPr>
        <w:pStyle w:val="2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4.</w:t>
      </w:r>
      <w:proofErr w:type="gramStart"/>
      <w:r w:rsidRPr="00157E8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57E8C">
        <w:rPr>
          <w:rFonts w:ascii="Times New Roman" w:hAnsi="Times New Roman" w:cs="Times New Roman"/>
          <w:sz w:val="27"/>
          <w:szCs w:val="27"/>
        </w:rPr>
        <w:t xml:space="preserve"> использованием по назначению и сохранностью имущества осуществляется в форме проверок использования имущества </w:t>
      </w:r>
      <w:r w:rsidR="00C22E1D" w:rsidRPr="00157E8C">
        <w:rPr>
          <w:rFonts w:ascii="Times New Roman" w:hAnsi="Times New Roman" w:cs="Times New Roman"/>
          <w:sz w:val="27"/>
          <w:szCs w:val="27"/>
        </w:rPr>
        <w:t xml:space="preserve"> </w:t>
      </w:r>
      <w:r w:rsidRPr="00157E8C">
        <w:rPr>
          <w:rFonts w:ascii="Times New Roman" w:hAnsi="Times New Roman" w:cs="Times New Roman"/>
          <w:sz w:val="27"/>
          <w:szCs w:val="27"/>
        </w:rPr>
        <w:t>(далее − проверки).</w:t>
      </w:r>
    </w:p>
    <w:p w:rsidR="004225CC" w:rsidRPr="00157E8C" w:rsidRDefault="004225CC" w:rsidP="00157E8C">
      <w:pPr>
        <w:pStyle w:val="2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5.Проверки могут быть документальными и выездными. Характер проверок может быть плановый и внеплановый. </w:t>
      </w:r>
    </w:p>
    <w:p w:rsidR="004225CC" w:rsidRPr="00157E8C" w:rsidRDefault="004225CC" w:rsidP="00157E8C">
      <w:pPr>
        <w:pStyle w:val="2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6.Проверки проводит Уполномоченный орган по управлению и распоряжению муниципальным имуществом </w:t>
      </w:r>
      <w:r w:rsidR="00C22E1D" w:rsidRPr="00157E8C">
        <w:rPr>
          <w:rFonts w:ascii="Times New Roman" w:hAnsi="Times New Roman" w:cs="Times New Roman"/>
          <w:sz w:val="27"/>
          <w:szCs w:val="27"/>
        </w:rPr>
        <w:t xml:space="preserve">Енисейского района Красноярского края </w:t>
      </w:r>
      <w:r w:rsidRPr="00157E8C">
        <w:rPr>
          <w:rFonts w:ascii="Times New Roman" w:hAnsi="Times New Roman" w:cs="Times New Roman"/>
          <w:sz w:val="27"/>
          <w:szCs w:val="27"/>
        </w:rPr>
        <w:t>(далее – Уполномоченный орган)</w:t>
      </w:r>
      <w:r w:rsidR="00F71706" w:rsidRPr="00157E8C">
        <w:rPr>
          <w:rFonts w:ascii="Times New Roman" w:hAnsi="Times New Roman" w:cs="Times New Roman"/>
          <w:sz w:val="27"/>
          <w:szCs w:val="27"/>
        </w:rPr>
        <w:t xml:space="preserve"> с привлечением лиц необходимых для осуществления выездных проверок</w:t>
      </w:r>
      <w:r w:rsidRPr="00157E8C">
        <w:rPr>
          <w:rFonts w:ascii="Times New Roman" w:hAnsi="Times New Roman" w:cs="Times New Roman"/>
          <w:sz w:val="27"/>
          <w:szCs w:val="27"/>
        </w:rPr>
        <w:t>.</w:t>
      </w:r>
    </w:p>
    <w:p w:rsidR="004225CC" w:rsidRPr="00157E8C" w:rsidRDefault="004225CC" w:rsidP="00157E8C">
      <w:pPr>
        <w:pStyle w:val="2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7.Документальная проверка проводится по месту нахождения Уполномоченного органа.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Для проведения документальной проверки Уполномоченный орган вправе запрашивать документы и информацию об имуществе, в федеральных органах государственной власти и подведомственных им организациях, органах государственной власти субъекта, органах местного самоуправления, а также у руководителей соответствующих </w:t>
      </w:r>
      <w:r w:rsidR="00C22E1D" w:rsidRPr="00157E8C">
        <w:rPr>
          <w:rFonts w:ascii="Times New Roman" w:hAnsi="Times New Roman" w:cs="Times New Roman"/>
          <w:sz w:val="27"/>
          <w:szCs w:val="27"/>
        </w:rPr>
        <w:t>муниципальных  учреждений (</w:t>
      </w:r>
      <w:r w:rsidRPr="00157E8C">
        <w:rPr>
          <w:rFonts w:ascii="Times New Roman" w:hAnsi="Times New Roman" w:cs="Times New Roman"/>
          <w:sz w:val="27"/>
          <w:szCs w:val="27"/>
        </w:rPr>
        <w:t>предприятий</w:t>
      </w:r>
      <w:r w:rsidR="00C22E1D" w:rsidRPr="00157E8C">
        <w:rPr>
          <w:rFonts w:ascii="Times New Roman" w:hAnsi="Times New Roman" w:cs="Times New Roman"/>
          <w:sz w:val="27"/>
          <w:szCs w:val="27"/>
        </w:rPr>
        <w:t>) и иных организаций</w:t>
      </w:r>
      <w:r w:rsidRPr="00157E8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Запрос документов и информации об имуществе, в федеральных и краевых органах государственной власти и подведомственных им организациях, в органах местного самоуправления осуществляется в порядке, установленном нормативными правовыми актами Российской Федерации.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lastRenderedPageBreak/>
        <w:t>Запрос документов и информации об имуществе в Енисейском районном Совете депутатов (далее – Совет) и администрации Енисейского района Красноярского края (далее – администрация района), муниципальных  учреждениях, муниципальных (унитарных) предприятиях оформляется письменно и направляется заказным почтовым отправлением с уведомлением о вручении либо иным способом, обеспечивающим фиксацию факта и даты его получения. Ответ на запрос направляется в течение 10 календарных дней со дня получения запроса.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При проведении документальной проверки осуществляется проверка соответствия данных об имуществе, содержащихся в документах, представленных соответствующим муниц</w:t>
      </w:r>
      <w:r w:rsidR="00C22E1D" w:rsidRPr="00157E8C">
        <w:rPr>
          <w:rFonts w:ascii="Times New Roman" w:hAnsi="Times New Roman" w:cs="Times New Roman"/>
          <w:sz w:val="27"/>
          <w:szCs w:val="27"/>
        </w:rPr>
        <w:t>ипальным учреждением (</w:t>
      </w:r>
      <w:r w:rsidRPr="00157E8C">
        <w:rPr>
          <w:rFonts w:ascii="Times New Roman" w:hAnsi="Times New Roman" w:cs="Times New Roman"/>
          <w:sz w:val="27"/>
          <w:szCs w:val="27"/>
        </w:rPr>
        <w:t>предприятием</w:t>
      </w:r>
      <w:r w:rsidR="00C22E1D" w:rsidRPr="00157E8C">
        <w:rPr>
          <w:rFonts w:ascii="Times New Roman" w:hAnsi="Times New Roman" w:cs="Times New Roman"/>
          <w:sz w:val="27"/>
          <w:szCs w:val="27"/>
        </w:rPr>
        <w:t>) и иными организациями,</w:t>
      </w:r>
      <w:r w:rsidRPr="00157E8C">
        <w:rPr>
          <w:rFonts w:ascii="Times New Roman" w:hAnsi="Times New Roman" w:cs="Times New Roman"/>
          <w:sz w:val="27"/>
          <w:szCs w:val="27"/>
        </w:rPr>
        <w:t xml:space="preserve"> сведениям об указанном имуществе, имеющимся в Уполномоченном органе и (или) полученным Уполномоченным органом в ходе проведения проверки.</w:t>
      </w:r>
    </w:p>
    <w:p w:rsidR="004225CC" w:rsidRPr="00157E8C" w:rsidRDefault="004225CC" w:rsidP="00157E8C">
      <w:pPr>
        <w:pStyle w:val="2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8. Выездные проверки проводятся Уполномоченным органом в отношении физических, юридических лиц, осуществляющих использование имущества.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Выездная проверка осуществляется по месту нахождения имущества.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57E8C">
        <w:rPr>
          <w:rFonts w:ascii="Times New Roman" w:hAnsi="Times New Roman" w:cs="Times New Roman"/>
          <w:b/>
          <w:sz w:val="27"/>
          <w:szCs w:val="27"/>
        </w:rPr>
        <w:t>В ходе выездной проверки устанавливаются:</w:t>
      </w:r>
    </w:p>
    <w:p w:rsidR="004225CC" w:rsidRPr="00157E8C" w:rsidRDefault="00C22E1D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>фактическое наличие имущества;</w:t>
      </w:r>
    </w:p>
    <w:p w:rsidR="004225CC" w:rsidRPr="00157E8C" w:rsidRDefault="00C22E1D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>использование по назначению и сохранность имущества, правомерность распоряжения им;</w:t>
      </w:r>
    </w:p>
    <w:p w:rsidR="004225CC" w:rsidRPr="00157E8C" w:rsidRDefault="00C22E1D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>наличие правоустанавливающих документов на имущество;</w:t>
      </w:r>
    </w:p>
    <w:p w:rsidR="004225CC" w:rsidRPr="00157E8C" w:rsidRDefault="00C22E1D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 xml:space="preserve">наличие неиспользуемого в деятельности </w:t>
      </w:r>
      <w:r w:rsidRPr="00157E8C">
        <w:rPr>
          <w:rFonts w:ascii="Times New Roman" w:hAnsi="Times New Roman" w:cs="Times New Roman"/>
          <w:sz w:val="27"/>
          <w:szCs w:val="27"/>
        </w:rPr>
        <w:t>муниципального учреждения (предприятия) и иных лиц имущества</w:t>
      </w:r>
      <w:r w:rsidR="004225CC" w:rsidRPr="00157E8C">
        <w:rPr>
          <w:rFonts w:ascii="Times New Roman" w:hAnsi="Times New Roman" w:cs="Times New Roman"/>
          <w:sz w:val="27"/>
          <w:szCs w:val="27"/>
        </w:rPr>
        <w:t>;</w:t>
      </w:r>
    </w:p>
    <w:p w:rsidR="004225CC" w:rsidRPr="00157E8C" w:rsidRDefault="00C22E1D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 xml:space="preserve">соответствие фактических данных об имуществе сведениям, указанным </w:t>
      </w:r>
      <w:r w:rsidR="004225CC" w:rsidRPr="00157E8C">
        <w:rPr>
          <w:rFonts w:ascii="Times New Roman" w:hAnsi="Times New Roman" w:cs="Times New Roman"/>
          <w:sz w:val="27"/>
          <w:szCs w:val="27"/>
        </w:rPr>
        <w:br/>
        <w:t>в Реестре муниципального имущества муниципального образования Енисейский район Красноярского края (далее – Реестр);</w:t>
      </w:r>
    </w:p>
    <w:p w:rsidR="004225CC" w:rsidRPr="00157E8C" w:rsidRDefault="00C22E1D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>лица, фактически использующие имущество.</w:t>
      </w:r>
    </w:p>
    <w:p w:rsidR="00C22E1D" w:rsidRPr="00157E8C" w:rsidRDefault="004225CC" w:rsidP="00157E8C">
      <w:pPr>
        <w:pStyle w:val="2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9.Плановые проверки проводятся в соответствии с планами проверок, содержащими перечень подлежащих проверке физических, юридических лиц, осуществляющих использование имущества, и планируемый срок проведения проверки. </w:t>
      </w:r>
    </w:p>
    <w:p w:rsidR="004225CC" w:rsidRPr="00157E8C" w:rsidRDefault="004225CC" w:rsidP="00157E8C">
      <w:pPr>
        <w:pStyle w:val="2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План проверок утвержда</w:t>
      </w:r>
      <w:r w:rsidR="00C22E1D" w:rsidRPr="00157E8C">
        <w:rPr>
          <w:rFonts w:ascii="Times New Roman" w:hAnsi="Times New Roman" w:cs="Times New Roman"/>
          <w:sz w:val="27"/>
          <w:szCs w:val="27"/>
        </w:rPr>
        <w:t>е</w:t>
      </w:r>
      <w:r w:rsidRPr="00157E8C">
        <w:rPr>
          <w:rFonts w:ascii="Times New Roman" w:hAnsi="Times New Roman" w:cs="Times New Roman"/>
          <w:sz w:val="27"/>
          <w:szCs w:val="27"/>
        </w:rPr>
        <w:t xml:space="preserve">тся приказом Уполномоченного органа  ежегодно до 10 февраля текущего года. 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Плановые проверки проводятся не чаще чем 1 раз в 3 года.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10. Внеплановые проверки проводятся Уполномоченным органом: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для проверки исполнения выданных </w:t>
      </w:r>
      <w:r w:rsidR="00C22E1D" w:rsidRPr="00157E8C">
        <w:rPr>
          <w:rFonts w:ascii="Times New Roman" w:hAnsi="Times New Roman" w:cs="Times New Roman"/>
          <w:sz w:val="27"/>
          <w:szCs w:val="27"/>
        </w:rPr>
        <w:t>муниципальным инспектором администрации Енисейского района</w:t>
      </w:r>
      <w:r w:rsidRPr="00157E8C">
        <w:rPr>
          <w:rFonts w:ascii="Times New Roman" w:hAnsi="Times New Roman" w:cs="Times New Roman"/>
          <w:sz w:val="27"/>
          <w:szCs w:val="27"/>
        </w:rPr>
        <w:t xml:space="preserve"> предписаний об устранении ранее выявленных нарушений использования по назначению и сохранности имущества, содержащихся в актах проверок;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в случае получения Уполномоченным органом от органов государственной власти, иных государственных органов, органов местного самоуправления, физических и юридических лиц, из средств массовой информации сведений о возможных нарушениях использования по назначению и сохранности имущества. 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lastRenderedPageBreak/>
        <w:t>11.Срок проведения проверки устанавливается Уполномоченным органом самостоятельно, но должен составлять не более 45 рабочих дней.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12.Решение о проведении проверки оформляется приказом Уполномоченного органа, в котором указываются: 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наименование лица, осуществляющего использование имущества, подлежащего проверке;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характер проверки (плановый или внеплановый);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место проведения проверки (в случае проведения выездной проверки);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срок проведения проверки;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даты начала и окончания проведения проверки;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фамилии, имена, отчества, должности </w:t>
      </w:r>
      <w:r w:rsidR="00C22E1D" w:rsidRPr="00157E8C">
        <w:rPr>
          <w:rFonts w:ascii="Times New Roman" w:hAnsi="Times New Roman" w:cs="Times New Roman"/>
          <w:sz w:val="27"/>
          <w:szCs w:val="27"/>
        </w:rPr>
        <w:t>сотрудников</w:t>
      </w:r>
      <w:r w:rsidRPr="00157E8C">
        <w:rPr>
          <w:rFonts w:ascii="Times New Roman" w:hAnsi="Times New Roman" w:cs="Times New Roman"/>
          <w:sz w:val="27"/>
          <w:szCs w:val="27"/>
        </w:rPr>
        <w:t xml:space="preserve"> Уполномоченного органа, уполномоченных на проведение проверки.</w:t>
      </w:r>
    </w:p>
    <w:p w:rsidR="00C22E1D" w:rsidRPr="00157E8C" w:rsidRDefault="004225CC" w:rsidP="00157E8C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13.Решение о проведении плановой проверки принимается не менее</w:t>
      </w:r>
      <w:proofErr w:type="gramStart"/>
      <w:r w:rsidRPr="00157E8C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157E8C">
        <w:rPr>
          <w:rFonts w:ascii="Times New Roman" w:hAnsi="Times New Roman" w:cs="Times New Roman"/>
          <w:sz w:val="27"/>
          <w:szCs w:val="27"/>
        </w:rPr>
        <w:t xml:space="preserve"> чем за 10 </w:t>
      </w:r>
      <w:r w:rsidR="00C22E1D" w:rsidRPr="00157E8C">
        <w:rPr>
          <w:rFonts w:ascii="Times New Roman" w:hAnsi="Times New Roman" w:cs="Times New Roman"/>
          <w:sz w:val="27"/>
          <w:szCs w:val="27"/>
        </w:rPr>
        <w:t xml:space="preserve">календарных </w:t>
      </w:r>
      <w:r w:rsidRPr="00157E8C">
        <w:rPr>
          <w:rFonts w:ascii="Times New Roman" w:hAnsi="Times New Roman" w:cs="Times New Roman"/>
          <w:sz w:val="27"/>
          <w:szCs w:val="27"/>
        </w:rPr>
        <w:t>дней до даты ее проведения.</w:t>
      </w:r>
    </w:p>
    <w:p w:rsidR="004225CC" w:rsidRPr="00157E8C" w:rsidRDefault="004225CC" w:rsidP="00157E8C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 Решение о проведении внеплановой проверки принимается не позднее, чем через 10 календарных дней со дня возникновен</w:t>
      </w:r>
      <w:r w:rsidR="00C22E1D" w:rsidRPr="00157E8C">
        <w:rPr>
          <w:rFonts w:ascii="Times New Roman" w:hAnsi="Times New Roman" w:cs="Times New Roman"/>
          <w:sz w:val="27"/>
          <w:szCs w:val="27"/>
        </w:rPr>
        <w:t>ия оснований для ее проведения.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14.Физические, юридические лица, осуществляющие использование имущества, о проверке уведомляются посредством направления копии приказа о проведении проверки заказным почтовым отправлением с уведомлением о вручении или иным доступным способом, обеспечивающим фиксацию факта и даты его направления: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о проведении плановой проверки – не </w:t>
      </w:r>
      <w:proofErr w:type="gramStart"/>
      <w:r w:rsidRPr="00157E8C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157E8C">
        <w:rPr>
          <w:rFonts w:ascii="Times New Roman" w:hAnsi="Times New Roman" w:cs="Times New Roman"/>
          <w:sz w:val="27"/>
          <w:szCs w:val="27"/>
        </w:rPr>
        <w:t xml:space="preserve"> чем за 5 рабочих дней </w:t>
      </w:r>
      <w:r w:rsidRPr="00157E8C">
        <w:rPr>
          <w:rFonts w:ascii="Times New Roman" w:hAnsi="Times New Roman" w:cs="Times New Roman"/>
          <w:sz w:val="27"/>
          <w:szCs w:val="27"/>
        </w:rPr>
        <w:br/>
        <w:t>до начала ее проведения;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о проведении внеплановой проверки – не </w:t>
      </w:r>
      <w:proofErr w:type="gramStart"/>
      <w:r w:rsidRPr="00157E8C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157E8C">
        <w:rPr>
          <w:rFonts w:ascii="Times New Roman" w:hAnsi="Times New Roman" w:cs="Times New Roman"/>
          <w:sz w:val="27"/>
          <w:szCs w:val="27"/>
        </w:rPr>
        <w:t xml:space="preserve"> чем за 1 рабочий день до начала ее проведения.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15.По результатам проверки служащими Уполномоченного органа, проводившими проверку, составляется акт проверки. 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Акт проверки должен содержать следующие сведения:</w:t>
      </w:r>
    </w:p>
    <w:p w:rsidR="004225CC" w:rsidRPr="00157E8C" w:rsidRDefault="00C22E1D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>дата и время составления акта проверки;</w:t>
      </w:r>
    </w:p>
    <w:p w:rsidR="004225CC" w:rsidRPr="00157E8C" w:rsidRDefault="00C22E1D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-</w:t>
      </w:r>
      <w:r w:rsidR="004225CC" w:rsidRPr="00157E8C">
        <w:rPr>
          <w:rFonts w:ascii="Times New Roman" w:hAnsi="Times New Roman" w:cs="Times New Roman"/>
          <w:sz w:val="27"/>
          <w:szCs w:val="27"/>
        </w:rPr>
        <w:t>фамилии, инициалы имени и отчества, должности с</w:t>
      </w:r>
      <w:r w:rsidRPr="00157E8C">
        <w:rPr>
          <w:rFonts w:ascii="Times New Roman" w:hAnsi="Times New Roman" w:cs="Times New Roman"/>
          <w:sz w:val="27"/>
          <w:szCs w:val="27"/>
        </w:rPr>
        <w:t>отрудников</w:t>
      </w:r>
      <w:r w:rsidR="004225CC" w:rsidRPr="00157E8C">
        <w:rPr>
          <w:rFonts w:ascii="Times New Roman" w:hAnsi="Times New Roman" w:cs="Times New Roman"/>
          <w:sz w:val="27"/>
          <w:szCs w:val="27"/>
        </w:rPr>
        <w:t xml:space="preserve"> Уполномоченного органа, проводивших проверку;</w:t>
      </w:r>
    </w:p>
    <w:p w:rsidR="004225CC" w:rsidRPr="00157E8C" w:rsidRDefault="00C22E1D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>номер и дата приказа Уполномоченного органа о проведении проверки;</w:t>
      </w:r>
    </w:p>
    <w:p w:rsidR="004225CC" w:rsidRPr="00157E8C" w:rsidRDefault="00C22E1D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>указание на плановый или внеплановый характер проверки;</w:t>
      </w:r>
    </w:p>
    <w:p w:rsidR="004225CC" w:rsidRPr="00157E8C" w:rsidRDefault="00C22E1D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>даты начала и окончания проверки;</w:t>
      </w:r>
    </w:p>
    <w:p w:rsidR="004225CC" w:rsidRPr="00157E8C" w:rsidRDefault="00027978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>место проведения проверки (в случае проведения выездной проверки);</w:t>
      </w:r>
    </w:p>
    <w:p w:rsidR="004225CC" w:rsidRPr="00157E8C" w:rsidRDefault="00027978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>наименование лица, осуществляющего использование имущества;</w:t>
      </w:r>
    </w:p>
    <w:p w:rsidR="004225CC" w:rsidRPr="00157E8C" w:rsidRDefault="00027978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>мероприятия, проведенные в рамках проверки;</w:t>
      </w:r>
    </w:p>
    <w:p w:rsidR="004225CC" w:rsidRPr="00157E8C" w:rsidRDefault="00027978" w:rsidP="00157E8C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 xml:space="preserve">сведения о результатах проверки, в том числе о выявленных нарушениях использования по назначению и сохранности имущества, об их характере </w:t>
      </w:r>
      <w:r w:rsidR="004225CC" w:rsidRPr="00157E8C">
        <w:rPr>
          <w:rFonts w:ascii="Times New Roman" w:hAnsi="Times New Roman" w:cs="Times New Roman"/>
          <w:sz w:val="27"/>
          <w:szCs w:val="27"/>
        </w:rPr>
        <w:br/>
        <w:t>и о лицах, допустивших указанные нарушения, предписание лицу, осуществляющему использование имущества, устранить выявленные нарушения использования имущества в определенный срок, о чем проинформировать Уполномоченный органа;</w:t>
      </w:r>
    </w:p>
    <w:p w:rsidR="004225CC" w:rsidRPr="00157E8C" w:rsidRDefault="00027978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- </w:t>
      </w:r>
      <w:r w:rsidR="004225CC" w:rsidRPr="00157E8C">
        <w:rPr>
          <w:rFonts w:ascii="Times New Roman" w:hAnsi="Times New Roman" w:cs="Times New Roman"/>
          <w:sz w:val="27"/>
          <w:szCs w:val="27"/>
        </w:rPr>
        <w:t xml:space="preserve">подписи </w:t>
      </w:r>
      <w:r w:rsidRPr="00157E8C">
        <w:rPr>
          <w:rFonts w:ascii="Times New Roman" w:hAnsi="Times New Roman" w:cs="Times New Roman"/>
          <w:sz w:val="27"/>
          <w:szCs w:val="27"/>
        </w:rPr>
        <w:t>сотрудников</w:t>
      </w:r>
      <w:r w:rsidR="004225CC" w:rsidRPr="00157E8C">
        <w:rPr>
          <w:rFonts w:ascii="Times New Roman" w:hAnsi="Times New Roman" w:cs="Times New Roman"/>
          <w:sz w:val="27"/>
          <w:szCs w:val="27"/>
        </w:rPr>
        <w:t xml:space="preserve"> Уполномоченного органа, проводивших проверку.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16. Акт проверки оформляется в двух экземплярах в течение </w:t>
      </w:r>
      <w:r w:rsidR="00027978" w:rsidRPr="00157E8C">
        <w:rPr>
          <w:rFonts w:ascii="Times New Roman" w:hAnsi="Times New Roman" w:cs="Times New Roman"/>
          <w:sz w:val="27"/>
          <w:szCs w:val="27"/>
        </w:rPr>
        <w:t>5</w:t>
      </w:r>
      <w:r w:rsidRPr="00157E8C">
        <w:rPr>
          <w:rFonts w:ascii="Times New Roman" w:hAnsi="Times New Roman" w:cs="Times New Roman"/>
          <w:sz w:val="27"/>
          <w:szCs w:val="27"/>
        </w:rPr>
        <w:t xml:space="preserve"> рабочих дней после завершения проверки, подписывается всеми </w:t>
      </w:r>
      <w:r w:rsidR="00027978" w:rsidRPr="00157E8C">
        <w:rPr>
          <w:rFonts w:ascii="Times New Roman" w:hAnsi="Times New Roman" w:cs="Times New Roman"/>
          <w:sz w:val="27"/>
          <w:szCs w:val="27"/>
        </w:rPr>
        <w:t>сотрудниками</w:t>
      </w:r>
      <w:r w:rsidRPr="00157E8C">
        <w:rPr>
          <w:rFonts w:ascii="Times New Roman" w:hAnsi="Times New Roman" w:cs="Times New Roman"/>
          <w:sz w:val="27"/>
          <w:szCs w:val="27"/>
        </w:rPr>
        <w:t xml:space="preserve"> </w:t>
      </w:r>
      <w:r w:rsidRPr="00157E8C">
        <w:rPr>
          <w:rFonts w:ascii="Times New Roman" w:hAnsi="Times New Roman" w:cs="Times New Roman"/>
          <w:sz w:val="27"/>
          <w:szCs w:val="27"/>
        </w:rPr>
        <w:lastRenderedPageBreak/>
        <w:t xml:space="preserve">Уполномоченного органа, проводившими проверку, и утверждается руководителем Уполномоченного органа. </w:t>
      </w:r>
    </w:p>
    <w:p w:rsidR="004225CC" w:rsidRPr="00157E8C" w:rsidRDefault="004225CC" w:rsidP="00157E8C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Один экземпляр акта проверки в срок не позднее 3 рабочих дней со дня его утверждения направляется в адрес физического, юридического лица, осуществляющего использование имущества, в отношении которого проводилась проверка, заказным почтовым отправлением с уведомлением о вручении либо иным способом, обеспечивающим фиксацию факта и даты его направления. 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Документ, подтверждающий факт направления акта проверки, приобщается к материалам проверки. 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17. </w:t>
      </w:r>
      <w:proofErr w:type="gramStart"/>
      <w:r w:rsidRPr="00157E8C">
        <w:rPr>
          <w:rFonts w:ascii="Times New Roman" w:hAnsi="Times New Roman" w:cs="Times New Roman"/>
          <w:sz w:val="27"/>
          <w:szCs w:val="27"/>
        </w:rPr>
        <w:t xml:space="preserve">При непринятии муниципальным учреждением </w:t>
      </w:r>
      <w:r w:rsidR="00027978" w:rsidRPr="00157E8C">
        <w:rPr>
          <w:rFonts w:ascii="Times New Roman" w:hAnsi="Times New Roman" w:cs="Times New Roman"/>
          <w:sz w:val="27"/>
          <w:szCs w:val="27"/>
        </w:rPr>
        <w:t xml:space="preserve">(предприятием) и иными лицами </w:t>
      </w:r>
      <w:r w:rsidRPr="00157E8C">
        <w:rPr>
          <w:rFonts w:ascii="Times New Roman" w:hAnsi="Times New Roman" w:cs="Times New Roman"/>
          <w:sz w:val="27"/>
          <w:szCs w:val="27"/>
        </w:rPr>
        <w:t xml:space="preserve">мер по устранению нарушений, изложенных </w:t>
      </w:r>
      <w:r w:rsidRPr="00157E8C">
        <w:rPr>
          <w:rFonts w:ascii="Times New Roman" w:hAnsi="Times New Roman" w:cs="Times New Roman"/>
          <w:sz w:val="27"/>
          <w:szCs w:val="27"/>
        </w:rPr>
        <w:br/>
        <w:t>в акте проверки, Уполномоченный  орган в срок не позднее 10 рабочих дней со дня составления акта проверки, проведенной для проверки исполнения предписания об устранении ранее выявленных нарушений использования по назначению и сохранности имущества, выданного Уполномоченным органом, осуществляет направление материалов о выявленных нарушениях использования по назначению имущества в</w:t>
      </w:r>
      <w:proofErr w:type="gramEnd"/>
      <w:r w:rsidRPr="00157E8C">
        <w:rPr>
          <w:rFonts w:ascii="Times New Roman" w:hAnsi="Times New Roman" w:cs="Times New Roman"/>
          <w:sz w:val="27"/>
          <w:szCs w:val="27"/>
        </w:rPr>
        <w:t xml:space="preserve"> Администрацию района для осуществления:</w:t>
      </w:r>
    </w:p>
    <w:p w:rsidR="004225CC" w:rsidRPr="00157E8C" w:rsidRDefault="004225CC" w:rsidP="00157E8C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привлечения руководи</w:t>
      </w:r>
      <w:r w:rsidR="00027978" w:rsidRPr="00157E8C">
        <w:rPr>
          <w:rFonts w:ascii="Times New Roman" w:hAnsi="Times New Roman" w:cs="Times New Roman"/>
          <w:sz w:val="27"/>
          <w:szCs w:val="27"/>
        </w:rPr>
        <w:t>теля муниципального учреждения (</w:t>
      </w:r>
      <w:r w:rsidRPr="00157E8C">
        <w:rPr>
          <w:rFonts w:ascii="Times New Roman" w:hAnsi="Times New Roman" w:cs="Times New Roman"/>
          <w:sz w:val="27"/>
          <w:szCs w:val="27"/>
        </w:rPr>
        <w:t>предприятия</w:t>
      </w:r>
      <w:r w:rsidR="00027978" w:rsidRPr="00157E8C">
        <w:rPr>
          <w:rFonts w:ascii="Times New Roman" w:hAnsi="Times New Roman" w:cs="Times New Roman"/>
          <w:sz w:val="27"/>
          <w:szCs w:val="27"/>
        </w:rPr>
        <w:t>)</w:t>
      </w:r>
      <w:r w:rsidRPr="00157E8C">
        <w:rPr>
          <w:rFonts w:ascii="Times New Roman" w:hAnsi="Times New Roman" w:cs="Times New Roman"/>
          <w:sz w:val="27"/>
          <w:szCs w:val="27"/>
        </w:rPr>
        <w:t xml:space="preserve"> к дисциплинарной ответственности;</w:t>
      </w:r>
    </w:p>
    <w:p w:rsidR="004225CC" w:rsidRPr="00157E8C" w:rsidRDefault="004225CC" w:rsidP="00157E8C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изъятие используемого не по назначению имущества у муниципального учреждения, муниципального  казенного предприятия, за которым имущество закреплено на праве оперативного управления;</w:t>
      </w:r>
    </w:p>
    <w:p w:rsidR="004225CC" w:rsidRPr="00157E8C" w:rsidRDefault="004225CC" w:rsidP="00157E8C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направление материалов о выявленных нарушениях использования по назначению и сохранности имущества в правоохранительные органы.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57E8C">
        <w:rPr>
          <w:rFonts w:ascii="Times New Roman" w:hAnsi="Times New Roman" w:cs="Times New Roman"/>
          <w:sz w:val="27"/>
          <w:szCs w:val="27"/>
        </w:rPr>
        <w:t>18.При непринятии физическим, юридическим лицом, осуществляющим использование имущества, мер по устранению нарушений, изложенных в акте проверки, Уполномоченный орган в срок не позднее 10 рабочих дней со дня составления акта проверки, проведенной для проверки исполнения предписания об устранении ранее выявленных нарушений использования по назначению и сохранности имущества, выданного Уполномоченным органом, осуществляет:</w:t>
      </w:r>
      <w:proofErr w:type="gramEnd"/>
    </w:p>
    <w:p w:rsidR="004225CC" w:rsidRPr="00157E8C" w:rsidRDefault="004225CC" w:rsidP="00157E8C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>расторжение заключенного Уполномоченным органом с физическим, юридическим лицом, осуществляющим использование имущества, договора, на основании которого осуществляется использование имущества, во внесудебном порядке в случае, когда законом или договором предусмотрена возможность одностороннего отказа от исполнения договора, или инициирование расторжения указанного договора в судебном порядке;</w:t>
      </w:r>
    </w:p>
    <w:p w:rsidR="004225CC" w:rsidRPr="00157E8C" w:rsidRDefault="004225CC" w:rsidP="00157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E8C">
        <w:rPr>
          <w:rFonts w:ascii="Times New Roman" w:hAnsi="Times New Roman" w:cs="Times New Roman"/>
          <w:sz w:val="27"/>
          <w:szCs w:val="27"/>
        </w:rPr>
        <w:t xml:space="preserve">19. Сводная информация о проведенных проверках, выявленных нарушениях использования по назначению и сохранности имущества и мерах по их устранению </w:t>
      </w:r>
      <w:r w:rsidR="00027978" w:rsidRPr="00157E8C">
        <w:rPr>
          <w:rFonts w:ascii="Times New Roman" w:hAnsi="Times New Roman" w:cs="Times New Roman"/>
          <w:sz w:val="27"/>
          <w:szCs w:val="27"/>
        </w:rPr>
        <w:t>формируется</w:t>
      </w:r>
      <w:r w:rsidRPr="00157E8C">
        <w:rPr>
          <w:rFonts w:ascii="Times New Roman" w:hAnsi="Times New Roman" w:cs="Times New Roman"/>
          <w:sz w:val="27"/>
          <w:szCs w:val="27"/>
        </w:rPr>
        <w:t xml:space="preserve"> Уполномоченным органом по итогам года в срок до 1 февраля года, следующего </w:t>
      </w:r>
      <w:proofErr w:type="gramStart"/>
      <w:r w:rsidRPr="00157E8C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157E8C">
        <w:rPr>
          <w:rFonts w:ascii="Times New Roman" w:hAnsi="Times New Roman" w:cs="Times New Roman"/>
          <w:sz w:val="27"/>
          <w:szCs w:val="27"/>
        </w:rPr>
        <w:t xml:space="preserve"> отчетным. </w:t>
      </w:r>
    </w:p>
    <w:p w:rsidR="004225CC" w:rsidRPr="00157E8C" w:rsidRDefault="004225CC" w:rsidP="00157E8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22E1D" w:rsidRPr="00157E8C" w:rsidRDefault="00C22E1D" w:rsidP="00157E8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sectPr w:rsidR="00C22E1D" w:rsidRPr="00157E8C" w:rsidSect="00CE78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0DDD"/>
    <w:multiLevelType w:val="hybridMultilevel"/>
    <w:tmpl w:val="442C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5EB3"/>
    <w:multiLevelType w:val="hybridMultilevel"/>
    <w:tmpl w:val="B5E823AA"/>
    <w:lvl w:ilvl="0" w:tplc="6FB60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F42C29"/>
    <w:multiLevelType w:val="hybridMultilevel"/>
    <w:tmpl w:val="1E865A76"/>
    <w:lvl w:ilvl="0" w:tplc="7A581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C64"/>
    <w:rsid w:val="000012F1"/>
    <w:rsid w:val="00004FC3"/>
    <w:rsid w:val="00010DA7"/>
    <w:rsid w:val="000266C9"/>
    <w:rsid w:val="00027978"/>
    <w:rsid w:val="00043FA0"/>
    <w:rsid w:val="000555E3"/>
    <w:rsid w:val="00057BD0"/>
    <w:rsid w:val="00062662"/>
    <w:rsid w:val="00063F85"/>
    <w:rsid w:val="00064E55"/>
    <w:rsid w:val="000D0416"/>
    <w:rsid w:val="000D7CE4"/>
    <w:rsid w:val="000E1CD7"/>
    <w:rsid w:val="000E2726"/>
    <w:rsid w:val="000E371E"/>
    <w:rsid w:val="000F5FF0"/>
    <w:rsid w:val="00110433"/>
    <w:rsid w:val="0012104E"/>
    <w:rsid w:val="00130775"/>
    <w:rsid w:val="00157E8C"/>
    <w:rsid w:val="00175AA5"/>
    <w:rsid w:val="001A1090"/>
    <w:rsid w:val="001C1AE8"/>
    <w:rsid w:val="001C51EC"/>
    <w:rsid w:val="001C6828"/>
    <w:rsid w:val="001E1DB4"/>
    <w:rsid w:val="001E4F32"/>
    <w:rsid w:val="001F13C0"/>
    <w:rsid w:val="001F2565"/>
    <w:rsid w:val="00222A3E"/>
    <w:rsid w:val="00226252"/>
    <w:rsid w:val="00226976"/>
    <w:rsid w:val="00227273"/>
    <w:rsid w:val="002344F1"/>
    <w:rsid w:val="00247449"/>
    <w:rsid w:val="00251DEC"/>
    <w:rsid w:val="00253865"/>
    <w:rsid w:val="00270C79"/>
    <w:rsid w:val="00272ABC"/>
    <w:rsid w:val="00272F18"/>
    <w:rsid w:val="00295E1C"/>
    <w:rsid w:val="002B5143"/>
    <w:rsid w:val="002B7C09"/>
    <w:rsid w:val="002C39D3"/>
    <w:rsid w:val="002E4F59"/>
    <w:rsid w:val="002E574E"/>
    <w:rsid w:val="002F0E08"/>
    <w:rsid w:val="002F2113"/>
    <w:rsid w:val="00300299"/>
    <w:rsid w:val="00310664"/>
    <w:rsid w:val="0032460D"/>
    <w:rsid w:val="0033062D"/>
    <w:rsid w:val="00347EE9"/>
    <w:rsid w:val="00373FAA"/>
    <w:rsid w:val="003820A5"/>
    <w:rsid w:val="003B2F3B"/>
    <w:rsid w:val="003B4DF2"/>
    <w:rsid w:val="003D0A8B"/>
    <w:rsid w:val="003D320C"/>
    <w:rsid w:val="003E0035"/>
    <w:rsid w:val="003F26F6"/>
    <w:rsid w:val="003F28BF"/>
    <w:rsid w:val="00400971"/>
    <w:rsid w:val="00416134"/>
    <w:rsid w:val="004225CC"/>
    <w:rsid w:val="00426125"/>
    <w:rsid w:val="0042723A"/>
    <w:rsid w:val="004566F3"/>
    <w:rsid w:val="00470CDF"/>
    <w:rsid w:val="0048173B"/>
    <w:rsid w:val="004C6393"/>
    <w:rsid w:val="004F03EB"/>
    <w:rsid w:val="004F3941"/>
    <w:rsid w:val="004F52F8"/>
    <w:rsid w:val="00511157"/>
    <w:rsid w:val="00525BC9"/>
    <w:rsid w:val="00527F1D"/>
    <w:rsid w:val="00565126"/>
    <w:rsid w:val="005827EB"/>
    <w:rsid w:val="0059194A"/>
    <w:rsid w:val="005C51F4"/>
    <w:rsid w:val="005D1581"/>
    <w:rsid w:val="005F4FE7"/>
    <w:rsid w:val="00606B26"/>
    <w:rsid w:val="00613D8A"/>
    <w:rsid w:val="006278D1"/>
    <w:rsid w:val="006417A6"/>
    <w:rsid w:val="00655E04"/>
    <w:rsid w:val="0065705A"/>
    <w:rsid w:val="0066270D"/>
    <w:rsid w:val="0066478E"/>
    <w:rsid w:val="00674B8B"/>
    <w:rsid w:val="006B2591"/>
    <w:rsid w:val="006C6CFD"/>
    <w:rsid w:val="006D0F54"/>
    <w:rsid w:val="0071108E"/>
    <w:rsid w:val="00726F8E"/>
    <w:rsid w:val="00752FFA"/>
    <w:rsid w:val="00772253"/>
    <w:rsid w:val="00776748"/>
    <w:rsid w:val="00782482"/>
    <w:rsid w:val="007909B1"/>
    <w:rsid w:val="007910C3"/>
    <w:rsid w:val="007A68D6"/>
    <w:rsid w:val="007A69AC"/>
    <w:rsid w:val="007C3ADE"/>
    <w:rsid w:val="00814D43"/>
    <w:rsid w:val="008175EC"/>
    <w:rsid w:val="00825123"/>
    <w:rsid w:val="00830112"/>
    <w:rsid w:val="00842643"/>
    <w:rsid w:val="00853DA9"/>
    <w:rsid w:val="00863F98"/>
    <w:rsid w:val="00866522"/>
    <w:rsid w:val="00876BAE"/>
    <w:rsid w:val="00880403"/>
    <w:rsid w:val="00890110"/>
    <w:rsid w:val="008A337B"/>
    <w:rsid w:val="008B2FC8"/>
    <w:rsid w:val="008C5D01"/>
    <w:rsid w:val="008D6805"/>
    <w:rsid w:val="00911D0F"/>
    <w:rsid w:val="00917900"/>
    <w:rsid w:val="009403D5"/>
    <w:rsid w:val="00941A6E"/>
    <w:rsid w:val="00954E9E"/>
    <w:rsid w:val="00960335"/>
    <w:rsid w:val="0098728E"/>
    <w:rsid w:val="009A47F4"/>
    <w:rsid w:val="009A64F4"/>
    <w:rsid w:val="009B3895"/>
    <w:rsid w:val="009B7265"/>
    <w:rsid w:val="009E0936"/>
    <w:rsid w:val="009F2D9F"/>
    <w:rsid w:val="00A248C4"/>
    <w:rsid w:val="00A33DBC"/>
    <w:rsid w:val="00A35D17"/>
    <w:rsid w:val="00A42624"/>
    <w:rsid w:val="00A624F1"/>
    <w:rsid w:val="00A64F88"/>
    <w:rsid w:val="00A67A1B"/>
    <w:rsid w:val="00A75FCE"/>
    <w:rsid w:val="00A9588C"/>
    <w:rsid w:val="00A95BF5"/>
    <w:rsid w:val="00AA4A56"/>
    <w:rsid w:val="00AA6B47"/>
    <w:rsid w:val="00AA7568"/>
    <w:rsid w:val="00AF0C64"/>
    <w:rsid w:val="00B01692"/>
    <w:rsid w:val="00B04D27"/>
    <w:rsid w:val="00B12807"/>
    <w:rsid w:val="00B179CE"/>
    <w:rsid w:val="00B31FA0"/>
    <w:rsid w:val="00B64206"/>
    <w:rsid w:val="00B65325"/>
    <w:rsid w:val="00B719A1"/>
    <w:rsid w:val="00B84221"/>
    <w:rsid w:val="00BC1E55"/>
    <w:rsid w:val="00BD2BF8"/>
    <w:rsid w:val="00BF7FF0"/>
    <w:rsid w:val="00C02D26"/>
    <w:rsid w:val="00C07008"/>
    <w:rsid w:val="00C20713"/>
    <w:rsid w:val="00C22E1D"/>
    <w:rsid w:val="00C70C07"/>
    <w:rsid w:val="00C80621"/>
    <w:rsid w:val="00C81517"/>
    <w:rsid w:val="00CE78F9"/>
    <w:rsid w:val="00CF1A71"/>
    <w:rsid w:val="00D02EBC"/>
    <w:rsid w:val="00D155A8"/>
    <w:rsid w:val="00D37640"/>
    <w:rsid w:val="00D40517"/>
    <w:rsid w:val="00D53EDF"/>
    <w:rsid w:val="00D54545"/>
    <w:rsid w:val="00D66F9D"/>
    <w:rsid w:val="00D723AD"/>
    <w:rsid w:val="00D8009C"/>
    <w:rsid w:val="00DA6785"/>
    <w:rsid w:val="00DC1C69"/>
    <w:rsid w:val="00DC6CE6"/>
    <w:rsid w:val="00DD2579"/>
    <w:rsid w:val="00DE5E11"/>
    <w:rsid w:val="00E04552"/>
    <w:rsid w:val="00E13C40"/>
    <w:rsid w:val="00E26429"/>
    <w:rsid w:val="00E27223"/>
    <w:rsid w:val="00E4128A"/>
    <w:rsid w:val="00E471E1"/>
    <w:rsid w:val="00E53CD5"/>
    <w:rsid w:val="00E63107"/>
    <w:rsid w:val="00E639E1"/>
    <w:rsid w:val="00E938F1"/>
    <w:rsid w:val="00E948F6"/>
    <w:rsid w:val="00EA70E8"/>
    <w:rsid w:val="00ED4C2A"/>
    <w:rsid w:val="00EF2006"/>
    <w:rsid w:val="00F012A9"/>
    <w:rsid w:val="00F11D1F"/>
    <w:rsid w:val="00F27FF4"/>
    <w:rsid w:val="00F71706"/>
    <w:rsid w:val="00F96B78"/>
    <w:rsid w:val="00FA03A7"/>
    <w:rsid w:val="00FA368C"/>
    <w:rsid w:val="00FB4903"/>
    <w:rsid w:val="00FC16B6"/>
    <w:rsid w:val="00FC23EB"/>
    <w:rsid w:val="00FC2F31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  <w:style w:type="table" w:styleId="a6">
    <w:name w:val="Table Grid"/>
    <w:basedOn w:val="a1"/>
    <w:uiPriority w:val="59"/>
    <w:rsid w:val="0022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225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2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8FDE-F046-4B1E-9461-7900DE26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 Анна Александровна</cp:lastModifiedBy>
  <cp:revision>6</cp:revision>
  <cp:lastPrinted>2024-03-18T05:42:00Z</cp:lastPrinted>
  <dcterms:created xsi:type="dcterms:W3CDTF">2024-03-04T09:59:00Z</dcterms:created>
  <dcterms:modified xsi:type="dcterms:W3CDTF">2024-03-22T08:58:00Z</dcterms:modified>
</cp:coreProperties>
</file>