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72" w:rsidRDefault="004B2272" w:rsidP="00FB1C93">
      <w:pPr>
        <w:spacing w:line="240" w:lineRule="auto"/>
        <w:ind w:left="-360" w:firstLine="360"/>
        <w:contextualSpacing/>
        <w:rPr>
          <w:rFonts w:ascii="Times New Roman" w:hAnsi="Times New Roman" w:cs="Times New Roman"/>
          <w:sz w:val="28"/>
          <w:szCs w:val="28"/>
        </w:rPr>
      </w:pPr>
    </w:p>
    <w:p w:rsidR="00BB01F1" w:rsidRDefault="00BB01F1" w:rsidP="00FB1C93">
      <w:pPr>
        <w:spacing w:line="240" w:lineRule="auto"/>
        <w:ind w:left="-360" w:firstLine="360"/>
        <w:contextualSpacing/>
        <w:rPr>
          <w:rFonts w:ascii="Times New Roman" w:hAnsi="Times New Roman" w:cs="Times New Roman"/>
          <w:sz w:val="28"/>
          <w:szCs w:val="28"/>
        </w:rPr>
      </w:pPr>
    </w:p>
    <w:p w:rsidR="00BB01F1" w:rsidRDefault="00BB01F1" w:rsidP="00FB1C93">
      <w:pPr>
        <w:spacing w:line="240" w:lineRule="auto"/>
        <w:ind w:left="-360" w:firstLine="360"/>
        <w:contextualSpacing/>
        <w:rPr>
          <w:rFonts w:ascii="Times New Roman" w:hAnsi="Times New Roman" w:cs="Times New Roman"/>
          <w:sz w:val="28"/>
          <w:szCs w:val="28"/>
        </w:rPr>
      </w:pPr>
    </w:p>
    <w:p w:rsidR="009C6E92" w:rsidRPr="009C6E92" w:rsidRDefault="009C6E92" w:rsidP="009C6E92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9C6E92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9C6E92" w:rsidRPr="009C6E92" w:rsidRDefault="009C6E92" w:rsidP="009C6E9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9C6E92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9C6E92" w:rsidRPr="009C6E92" w:rsidRDefault="009C6E92" w:rsidP="009C6E9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C6E92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9C6E92" w:rsidRPr="009C6E92" w:rsidRDefault="009C6E92" w:rsidP="009C6E92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9C6E92" w:rsidRPr="009C6E92" w:rsidRDefault="009C6E92" w:rsidP="009C6E9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07</w:t>
      </w:r>
      <w:r w:rsidRPr="009C6E92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C6E92">
        <w:rPr>
          <w:rFonts w:ascii="Times New Roman" w:eastAsia="Calibri" w:hAnsi="Times New Roman" w:cs="Times New Roman"/>
          <w:sz w:val="28"/>
          <w:szCs w:val="28"/>
          <w:lang w:eastAsia="en-US"/>
        </w:rPr>
        <w:t>.2023</w:t>
      </w:r>
      <w:r w:rsidRPr="009C6E9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C6E9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945</w:t>
      </w:r>
      <w:bookmarkStart w:id="0" w:name="_GoBack"/>
      <w:bookmarkEnd w:id="0"/>
      <w:r w:rsidRPr="009C6E92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BB01F1" w:rsidRDefault="00BB01F1" w:rsidP="00FB1C93">
      <w:pPr>
        <w:spacing w:line="240" w:lineRule="auto"/>
        <w:ind w:left="-360" w:firstLine="360"/>
        <w:contextualSpacing/>
        <w:rPr>
          <w:rFonts w:ascii="Times New Roman" w:hAnsi="Times New Roman" w:cs="Times New Roman"/>
          <w:sz w:val="28"/>
          <w:szCs w:val="28"/>
        </w:rPr>
      </w:pPr>
    </w:p>
    <w:p w:rsidR="00BB01F1" w:rsidRDefault="00BB01F1" w:rsidP="00FB1C93">
      <w:pPr>
        <w:spacing w:line="240" w:lineRule="auto"/>
        <w:ind w:left="-360" w:firstLine="360"/>
        <w:contextualSpacing/>
        <w:rPr>
          <w:rFonts w:ascii="Times New Roman" w:hAnsi="Times New Roman" w:cs="Times New Roman"/>
          <w:sz w:val="28"/>
          <w:szCs w:val="28"/>
        </w:rPr>
      </w:pPr>
    </w:p>
    <w:p w:rsidR="0024149E" w:rsidRPr="0024149E" w:rsidRDefault="007D0A12" w:rsidP="0024149E">
      <w:pPr>
        <w:tabs>
          <w:tab w:val="left" w:pos="4820"/>
        </w:tabs>
        <w:spacing w:after="1" w:line="2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43BEC">
        <w:rPr>
          <w:rFonts w:ascii="Times New Roman" w:hAnsi="Times New Roman" w:cs="Times New Roman"/>
          <w:sz w:val="28"/>
          <w:szCs w:val="28"/>
        </w:rPr>
        <w:t xml:space="preserve">создании </w:t>
      </w:r>
      <w:r>
        <w:rPr>
          <w:rFonts w:ascii="Times New Roman" w:hAnsi="Times New Roman" w:cs="Times New Roman"/>
          <w:sz w:val="28"/>
          <w:szCs w:val="28"/>
        </w:rPr>
        <w:t>территориально</w:t>
      </w:r>
      <w:r w:rsidR="00B43BE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</w:t>
      </w:r>
      <w:r w:rsidR="00B43BE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</w:t>
      </w:r>
      <w:r w:rsidR="00B43BE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совещательно</w:t>
      </w:r>
      <w:r w:rsidR="00B43BE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43BEC">
        <w:rPr>
          <w:rFonts w:ascii="Times New Roman" w:hAnsi="Times New Roman" w:cs="Times New Roman"/>
          <w:sz w:val="28"/>
          <w:szCs w:val="28"/>
        </w:rPr>
        <w:t>а</w:t>
      </w:r>
      <w:r w:rsidR="00D510B5">
        <w:rPr>
          <w:rFonts w:ascii="Times New Roman" w:hAnsi="Times New Roman" w:cs="Times New Roman"/>
          <w:sz w:val="28"/>
          <w:szCs w:val="28"/>
        </w:rPr>
        <w:t xml:space="preserve"> по вопросам охраны труда </w:t>
      </w:r>
      <w:r w:rsidR="00BB01F1">
        <w:rPr>
          <w:rFonts w:ascii="Times New Roman" w:hAnsi="Times New Roman" w:cs="Times New Roman"/>
          <w:sz w:val="28"/>
          <w:szCs w:val="28"/>
        </w:rPr>
        <w:t>в Енисейско</w:t>
      </w:r>
      <w:r w:rsidR="00B43BEC">
        <w:rPr>
          <w:rFonts w:ascii="Times New Roman" w:hAnsi="Times New Roman" w:cs="Times New Roman"/>
          <w:sz w:val="28"/>
          <w:szCs w:val="28"/>
        </w:rPr>
        <w:t>м</w:t>
      </w:r>
      <w:r w:rsidR="00BB01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3BEC">
        <w:rPr>
          <w:rFonts w:ascii="Times New Roman" w:hAnsi="Times New Roman" w:cs="Times New Roman"/>
          <w:sz w:val="28"/>
          <w:szCs w:val="28"/>
        </w:rPr>
        <w:t>е</w:t>
      </w:r>
    </w:p>
    <w:p w:rsidR="0024149E" w:rsidRPr="0024149E" w:rsidRDefault="0024149E" w:rsidP="0024149E">
      <w:pPr>
        <w:spacing w:after="1" w:line="20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4149E" w:rsidRPr="00874B40" w:rsidRDefault="00CE696B" w:rsidP="002622D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7112B4">
        <w:rPr>
          <w:rFonts w:ascii="Times New Roman" w:hAnsi="Times New Roman" w:cs="Times New Roman"/>
          <w:sz w:val="28"/>
          <w:szCs w:val="28"/>
        </w:rPr>
        <w:t xml:space="preserve"> 211, 212</w:t>
      </w:r>
      <w:r w:rsidR="00D510B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764672">
        <w:rPr>
          <w:rFonts w:ascii="Times New Roman" w:hAnsi="Times New Roman" w:cs="Times New Roman"/>
          <w:sz w:val="28"/>
          <w:szCs w:val="28"/>
        </w:rPr>
        <w:t>,</w:t>
      </w:r>
      <w:r w:rsidR="00F47B8A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D510B5">
        <w:rPr>
          <w:rFonts w:ascii="Times New Roman" w:hAnsi="Times New Roman" w:cs="Times New Roman"/>
          <w:sz w:val="28"/>
          <w:szCs w:val="28"/>
        </w:rPr>
        <w:t xml:space="preserve"> 7 Закона Красноярского края</w:t>
      </w:r>
      <w:r w:rsidR="00D510B5">
        <w:rPr>
          <w:rFonts w:ascii="Times New Roman" w:hAnsi="Times New Roman" w:cs="Times New Roman"/>
          <w:bCs/>
          <w:sz w:val="28"/>
          <w:szCs w:val="28"/>
        </w:rPr>
        <w:t xml:space="preserve"> от 29.06.1999 № 7-419 </w:t>
      </w:r>
      <w:r w:rsidR="00E5278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D510B5">
        <w:rPr>
          <w:rFonts w:ascii="Times New Roman" w:hAnsi="Times New Roman" w:cs="Times New Roman"/>
          <w:bCs/>
          <w:sz w:val="28"/>
          <w:szCs w:val="28"/>
        </w:rPr>
        <w:t>«Об охране труда в Красноярском крае»,</w:t>
      </w:r>
      <w:r w:rsidR="0024149E" w:rsidRPr="00874B40">
        <w:rPr>
          <w:rFonts w:ascii="Times New Roman" w:hAnsi="Times New Roman" w:cs="Times New Roman"/>
          <w:bCs/>
          <w:sz w:val="28"/>
          <w:szCs w:val="28"/>
        </w:rPr>
        <w:t xml:space="preserve"> руководствуясь Уставом </w:t>
      </w:r>
      <w:r w:rsidR="00BB01F1">
        <w:rPr>
          <w:rFonts w:ascii="Times New Roman" w:hAnsi="Times New Roman" w:cs="Times New Roman"/>
          <w:bCs/>
          <w:sz w:val="28"/>
          <w:szCs w:val="28"/>
        </w:rPr>
        <w:t>Енисейского района</w:t>
      </w:r>
      <w:r w:rsidR="0024149E" w:rsidRPr="00874B40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края,</w:t>
      </w:r>
      <w:r w:rsidR="0024149E" w:rsidRPr="00874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149E" w:rsidRPr="00874B40"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24149E">
        <w:rPr>
          <w:rFonts w:ascii="Times New Roman" w:hAnsi="Times New Roman" w:cs="Times New Roman"/>
          <w:bCs/>
          <w:sz w:val="28"/>
          <w:szCs w:val="28"/>
        </w:rPr>
        <w:t>:</w:t>
      </w:r>
    </w:p>
    <w:p w:rsidR="00DA34FA" w:rsidRDefault="00104C5A" w:rsidP="002622D7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34FA">
        <w:rPr>
          <w:rFonts w:ascii="Times New Roman" w:hAnsi="Times New Roman" w:cs="Times New Roman"/>
          <w:sz w:val="28"/>
          <w:szCs w:val="28"/>
        </w:rPr>
        <w:t xml:space="preserve">. Создать территориальный межведомственный координационный совещательный орган по вопросам охраны труда </w:t>
      </w:r>
      <w:r w:rsidR="00B43BEC">
        <w:rPr>
          <w:rFonts w:ascii="Times New Roman" w:hAnsi="Times New Roman" w:cs="Times New Roman"/>
          <w:sz w:val="28"/>
          <w:szCs w:val="28"/>
        </w:rPr>
        <w:t xml:space="preserve">в </w:t>
      </w:r>
      <w:r w:rsidR="00BB01F1">
        <w:rPr>
          <w:rFonts w:ascii="Times New Roman" w:hAnsi="Times New Roman" w:cs="Times New Roman"/>
          <w:sz w:val="28"/>
          <w:szCs w:val="28"/>
        </w:rPr>
        <w:t>Енисейско</w:t>
      </w:r>
      <w:r w:rsidR="00B43BEC">
        <w:rPr>
          <w:rFonts w:ascii="Times New Roman" w:hAnsi="Times New Roman" w:cs="Times New Roman"/>
          <w:sz w:val="28"/>
          <w:szCs w:val="28"/>
        </w:rPr>
        <w:t>м</w:t>
      </w:r>
      <w:r w:rsidR="00DA34F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3BEC">
        <w:rPr>
          <w:rFonts w:ascii="Times New Roman" w:hAnsi="Times New Roman" w:cs="Times New Roman"/>
          <w:sz w:val="28"/>
          <w:szCs w:val="28"/>
        </w:rPr>
        <w:t>е</w:t>
      </w:r>
      <w:r w:rsidR="00DA34FA">
        <w:rPr>
          <w:rFonts w:ascii="Times New Roman" w:hAnsi="Times New Roman" w:cs="Times New Roman"/>
          <w:sz w:val="28"/>
          <w:szCs w:val="28"/>
        </w:rPr>
        <w:t xml:space="preserve"> </w:t>
      </w:r>
      <w:r w:rsidR="002622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2622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43B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3BE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A34FA">
        <w:rPr>
          <w:rFonts w:ascii="Times New Roman" w:hAnsi="Times New Roman" w:cs="Times New Roman"/>
          <w:sz w:val="28"/>
          <w:szCs w:val="28"/>
        </w:rPr>
        <w:t>.</w:t>
      </w:r>
    </w:p>
    <w:p w:rsidR="00104C5A" w:rsidRDefault="00104C5A" w:rsidP="002622D7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территориальном межведомственном координационном совещательном органе по вопросам охраны труда</w:t>
      </w:r>
      <w:r w:rsidR="00B43BE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1F1">
        <w:rPr>
          <w:rFonts w:ascii="Times New Roman" w:hAnsi="Times New Roman" w:cs="Times New Roman"/>
          <w:sz w:val="28"/>
          <w:szCs w:val="28"/>
        </w:rPr>
        <w:t>Енисейско</w:t>
      </w:r>
      <w:r w:rsidR="00B43B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3B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43B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3BE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1F1" w:rsidRPr="00BB01F1" w:rsidRDefault="00BB01F1" w:rsidP="002622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BB01F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BB0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FF46B5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:rsidR="00BB01F1" w:rsidRPr="00BB01F1" w:rsidRDefault="00BB01F1" w:rsidP="002622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1F1">
        <w:rPr>
          <w:rFonts w:ascii="Times New Roman" w:eastAsia="Calibri" w:hAnsi="Times New Roman" w:cs="Times New Roman"/>
          <w:sz w:val="28"/>
          <w:szCs w:val="28"/>
          <w:lang w:eastAsia="en-US"/>
        </w:rPr>
        <w:t>4.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D0505D" w:rsidRDefault="00D0505D" w:rsidP="00B00E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6B5" w:rsidRPr="0024149E" w:rsidRDefault="00FF46B5" w:rsidP="00B00E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F2B" w:rsidRDefault="00B43BEC" w:rsidP="00FB1C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942F2B" w:rsidRPr="00874B4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42F2B" w:rsidRPr="00874B4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42F2B" w:rsidRPr="00874B40">
        <w:rPr>
          <w:rFonts w:ascii="Times New Roman" w:hAnsi="Times New Roman" w:cs="Times New Roman"/>
          <w:sz w:val="28"/>
          <w:szCs w:val="28"/>
        </w:rPr>
        <w:tab/>
      </w:r>
      <w:r w:rsidR="00942F2B" w:rsidRPr="00874B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40" w:rsidRPr="00874B40">
        <w:rPr>
          <w:rFonts w:ascii="Times New Roman" w:hAnsi="Times New Roman" w:cs="Times New Roman"/>
          <w:sz w:val="28"/>
          <w:szCs w:val="28"/>
        </w:rPr>
        <w:t xml:space="preserve">    </w:t>
      </w:r>
      <w:r w:rsidR="00942F2B" w:rsidRPr="00874B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46B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F46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:rsidR="00E5278F" w:rsidRDefault="00E5278F" w:rsidP="00FB1C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78F" w:rsidRDefault="00E5278F" w:rsidP="00FB1C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78F" w:rsidRDefault="00E5278F" w:rsidP="00FB1C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78F" w:rsidRDefault="00E5278F" w:rsidP="00FB1C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78F" w:rsidRDefault="00E5278F" w:rsidP="00FB1C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6B5" w:rsidRDefault="00A8501E" w:rsidP="00A8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1E">
        <w:rPr>
          <w:rFonts w:ascii="Times New Roman" w:hAnsi="Times New Roman" w:cs="Times New Roman"/>
          <w:sz w:val="28"/>
          <w:szCs w:val="28"/>
        </w:rPr>
        <w:tab/>
      </w:r>
      <w:r w:rsidRPr="00A8501E">
        <w:rPr>
          <w:rFonts w:ascii="Times New Roman" w:hAnsi="Times New Roman" w:cs="Times New Roman"/>
          <w:sz w:val="28"/>
          <w:szCs w:val="28"/>
        </w:rPr>
        <w:tab/>
      </w:r>
      <w:r w:rsidRPr="00A8501E">
        <w:rPr>
          <w:rFonts w:ascii="Times New Roman" w:hAnsi="Times New Roman" w:cs="Times New Roman"/>
          <w:sz w:val="28"/>
          <w:szCs w:val="28"/>
        </w:rPr>
        <w:tab/>
      </w:r>
      <w:r w:rsidRPr="00A8501E">
        <w:rPr>
          <w:rFonts w:ascii="Times New Roman" w:hAnsi="Times New Roman" w:cs="Times New Roman"/>
          <w:sz w:val="28"/>
          <w:szCs w:val="28"/>
        </w:rPr>
        <w:tab/>
      </w:r>
      <w:r w:rsidRPr="00A8501E">
        <w:rPr>
          <w:rFonts w:ascii="Times New Roman" w:hAnsi="Times New Roman" w:cs="Times New Roman"/>
          <w:sz w:val="28"/>
          <w:szCs w:val="28"/>
        </w:rPr>
        <w:tab/>
      </w:r>
      <w:r w:rsidRPr="00A8501E">
        <w:rPr>
          <w:rFonts w:ascii="Times New Roman" w:hAnsi="Times New Roman" w:cs="Times New Roman"/>
          <w:sz w:val="28"/>
          <w:szCs w:val="28"/>
        </w:rPr>
        <w:tab/>
      </w:r>
      <w:r w:rsidRPr="00A8501E">
        <w:rPr>
          <w:rFonts w:ascii="Times New Roman" w:hAnsi="Times New Roman" w:cs="Times New Roman"/>
          <w:sz w:val="28"/>
          <w:szCs w:val="28"/>
        </w:rPr>
        <w:tab/>
      </w:r>
    </w:p>
    <w:p w:rsidR="00FF46B5" w:rsidRDefault="00FF46B5" w:rsidP="00A8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6B5" w:rsidRDefault="00FF46B5" w:rsidP="00A8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6B5" w:rsidRDefault="00FF46B5" w:rsidP="00A8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2D7" w:rsidRDefault="00FF46B5" w:rsidP="00FF46B5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  <w:r w:rsidRPr="00FF46B5">
        <w:rPr>
          <w:rFonts w:ascii="Times New Roman" w:eastAsia="Times New Roman" w:hAnsi="Times New Roman" w:cs="Arial"/>
          <w:bCs/>
          <w:sz w:val="26"/>
          <w:szCs w:val="26"/>
          <w:lang w:eastAsia="zh-CN"/>
        </w:rPr>
        <w:t xml:space="preserve">                                                                    </w:t>
      </w:r>
    </w:p>
    <w:p w:rsidR="002622D7" w:rsidRDefault="002622D7" w:rsidP="00FF46B5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</w:p>
    <w:p w:rsidR="002622D7" w:rsidRDefault="002622D7" w:rsidP="00FF46B5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</w:p>
    <w:p w:rsidR="002622D7" w:rsidRDefault="002622D7" w:rsidP="00FF46B5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  <w:lang w:eastAsia="zh-CN"/>
        </w:rPr>
      </w:pPr>
    </w:p>
    <w:p w:rsidR="002622D7" w:rsidRDefault="00FF46B5" w:rsidP="002622D7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FF46B5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lastRenderedPageBreak/>
        <w:t xml:space="preserve">Приложение </w:t>
      </w:r>
      <w:r w:rsidR="00B43BEC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№ </w:t>
      </w:r>
      <w:r w:rsidRPr="00FF46B5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1 к </w:t>
      </w:r>
      <w:r w:rsidR="00B43BEC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постановлению</w:t>
      </w:r>
      <w:r w:rsidRPr="00FF46B5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 администрации района </w:t>
      </w:r>
    </w:p>
    <w:p w:rsidR="00FF46B5" w:rsidRPr="00FF46B5" w:rsidRDefault="00FF46B5" w:rsidP="002622D7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FF46B5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от ___ ________2023г. №_____</w:t>
      </w:r>
    </w:p>
    <w:p w:rsidR="00FF46B5" w:rsidRPr="00A8501E" w:rsidRDefault="00FF46B5" w:rsidP="002622D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D2D86" w:rsidRPr="004D2D86" w:rsidRDefault="004D2D86" w:rsidP="004D2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D86">
        <w:rPr>
          <w:rFonts w:ascii="Times New Roman" w:hAnsi="Times New Roman" w:cs="Times New Roman"/>
          <w:sz w:val="28"/>
          <w:szCs w:val="28"/>
        </w:rPr>
        <w:t>СОСТАВ</w:t>
      </w:r>
    </w:p>
    <w:p w:rsidR="004D2D86" w:rsidRPr="004D2D86" w:rsidRDefault="004D2D86" w:rsidP="004D2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D86">
        <w:rPr>
          <w:rFonts w:ascii="Times New Roman" w:hAnsi="Times New Roman" w:cs="Times New Roman"/>
          <w:sz w:val="28"/>
          <w:szCs w:val="28"/>
        </w:rPr>
        <w:t xml:space="preserve">территориального межведомственного координационного совещательного органа по вопросам охраны труда </w:t>
      </w:r>
      <w:r w:rsidR="00B43BEC">
        <w:rPr>
          <w:rFonts w:ascii="Times New Roman" w:hAnsi="Times New Roman" w:cs="Times New Roman"/>
          <w:sz w:val="28"/>
          <w:szCs w:val="28"/>
        </w:rPr>
        <w:t xml:space="preserve">в </w:t>
      </w:r>
      <w:r w:rsidR="00FF46B5">
        <w:rPr>
          <w:rFonts w:ascii="Times New Roman" w:hAnsi="Times New Roman" w:cs="Times New Roman"/>
          <w:sz w:val="28"/>
          <w:szCs w:val="28"/>
        </w:rPr>
        <w:t>Енисейско</w:t>
      </w:r>
      <w:r w:rsidR="00B43BEC">
        <w:rPr>
          <w:rFonts w:ascii="Times New Roman" w:hAnsi="Times New Roman" w:cs="Times New Roman"/>
          <w:sz w:val="28"/>
          <w:szCs w:val="28"/>
        </w:rPr>
        <w:t>м</w:t>
      </w:r>
      <w:r w:rsidRPr="004D2D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3BEC">
        <w:rPr>
          <w:rFonts w:ascii="Times New Roman" w:hAnsi="Times New Roman" w:cs="Times New Roman"/>
          <w:sz w:val="28"/>
          <w:szCs w:val="28"/>
        </w:rPr>
        <w:t>е</w:t>
      </w:r>
    </w:p>
    <w:p w:rsidR="004D2D86" w:rsidRPr="004D2D86" w:rsidRDefault="004D2D86" w:rsidP="004D2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4D2D86" w:rsidRPr="004D2D86" w:rsidTr="004D2D86">
        <w:tc>
          <w:tcPr>
            <w:tcW w:w="4219" w:type="dxa"/>
          </w:tcPr>
          <w:p w:rsidR="004D2D86" w:rsidRDefault="00FF46B5" w:rsidP="004D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Губанов </w:t>
            </w:r>
          </w:p>
          <w:p w:rsidR="00FF46B5" w:rsidRPr="004D2D86" w:rsidRDefault="00FF46B5" w:rsidP="004D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5103" w:type="dxa"/>
          </w:tcPr>
          <w:p w:rsidR="004D2D86" w:rsidRPr="004D2D86" w:rsidRDefault="004D2D86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46B5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4D2D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43B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2D86">
              <w:rPr>
                <w:rFonts w:ascii="Times New Roman" w:hAnsi="Times New Roman" w:cs="Times New Roman"/>
                <w:sz w:val="28"/>
                <w:szCs w:val="28"/>
              </w:rPr>
              <w:t>лавы района, председатель совещательного органа;</w:t>
            </w:r>
          </w:p>
          <w:p w:rsidR="004D2D86" w:rsidRPr="004D2D86" w:rsidRDefault="004D2D86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D86" w:rsidRPr="004D2D86" w:rsidTr="004D2D86">
        <w:tc>
          <w:tcPr>
            <w:tcW w:w="4219" w:type="dxa"/>
          </w:tcPr>
          <w:p w:rsidR="004D2D86" w:rsidRDefault="00FF46B5" w:rsidP="004D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</w:p>
          <w:p w:rsidR="00FF46B5" w:rsidRPr="004D2D86" w:rsidRDefault="00FF46B5" w:rsidP="004D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5103" w:type="dxa"/>
          </w:tcPr>
          <w:p w:rsidR="004D2D86" w:rsidRPr="004D2D86" w:rsidRDefault="004D2D86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46B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FF46B5" w:rsidRPr="00FF46B5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Главы района по организационной  работе и развитию села</w:t>
            </w:r>
            <w:r w:rsidR="00FF46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F46B5" w:rsidRPr="004D2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D8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совещательного органа;</w:t>
            </w:r>
          </w:p>
          <w:p w:rsidR="004D2D86" w:rsidRPr="004D2D86" w:rsidRDefault="004D2D86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D86" w:rsidRPr="004D2D86" w:rsidTr="004D2D86">
        <w:tc>
          <w:tcPr>
            <w:tcW w:w="4219" w:type="dxa"/>
          </w:tcPr>
          <w:p w:rsidR="004D2D86" w:rsidRDefault="00FF46B5" w:rsidP="004D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 </w:t>
            </w:r>
          </w:p>
          <w:p w:rsidR="00FF46B5" w:rsidRPr="004D2D86" w:rsidRDefault="00FF46B5" w:rsidP="004D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103" w:type="dxa"/>
          </w:tcPr>
          <w:p w:rsidR="004D2D86" w:rsidRPr="004D2D86" w:rsidRDefault="004D2D86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86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</w:t>
            </w:r>
            <w:r w:rsidR="00000004">
              <w:rPr>
                <w:rFonts w:ascii="Times New Roman" w:hAnsi="Times New Roman" w:cs="Times New Roman"/>
                <w:sz w:val="28"/>
                <w:szCs w:val="28"/>
              </w:rPr>
              <w:t>экспертно-правового отдела</w:t>
            </w:r>
            <w:r w:rsidRPr="004D2D86">
              <w:rPr>
                <w:rFonts w:ascii="Times New Roman" w:hAnsi="Times New Roman" w:cs="Times New Roman"/>
                <w:sz w:val="28"/>
                <w:szCs w:val="28"/>
              </w:rPr>
              <w:t>, секретарь совещательного органа</w:t>
            </w:r>
            <w:r w:rsidR="00262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D86" w:rsidRPr="004D2D86" w:rsidRDefault="004D2D86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D86" w:rsidRPr="004D2D86" w:rsidTr="004D2D86">
        <w:tc>
          <w:tcPr>
            <w:tcW w:w="9322" w:type="dxa"/>
            <w:gridSpan w:val="2"/>
          </w:tcPr>
          <w:p w:rsidR="004D2D86" w:rsidRPr="004D2D86" w:rsidRDefault="004D2D86" w:rsidP="00B43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86">
              <w:rPr>
                <w:rFonts w:ascii="Times New Roman" w:hAnsi="Times New Roman" w:cs="Times New Roman"/>
                <w:sz w:val="28"/>
                <w:szCs w:val="28"/>
              </w:rPr>
              <w:t>Члены совещательного органа:</w:t>
            </w:r>
          </w:p>
        </w:tc>
      </w:tr>
      <w:tr w:rsidR="004D2D86" w:rsidRPr="004D2D86" w:rsidTr="004D2D86">
        <w:tc>
          <w:tcPr>
            <w:tcW w:w="4219" w:type="dxa"/>
          </w:tcPr>
          <w:p w:rsidR="004D2D86" w:rsidRPr="004D2D86" w:rsidRDefault="004D2D86" w:rsidP="004D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D2D86" w:rsidRPr="004D2D86" w:rsidRDefault="004D2D86" w:rsidP="004D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D86" w:rsidRPr="004D2D86" w:rsidTr="004D2D86">
        <w:tc>
          <w:tcPr>
            <w:tcW w:w="4219" w:type="dxa"/>
          </w:tcPr>
          <w:p w:rsidR="00007428" w:rsidRDefault="000A2257" w:rsidP="004D2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Бурбукина</w:t>
            </w:r>
            <w:proofErr w:type="spellEnd"/>
          </w:p>
          <w:p w:rsidR="000A2257" w:rsidRPr="00007428" w:rsidRDefault="000A2257" w:rsidP="004D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Кирил</w:t>
            </w:r>
            <w:r w:rsidR="0026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овна</w:t>
            </w:r>
          </w:p>
        </w:tc>
        <w:tc>
          <w:tcPr>
            <w:tcW w:w="5103" w:type="dxa"/>
          </w:tcPr>
          <w:p w:rsidR="004D2D86" w:rsidRPr="00007428" w:rsidRDefault="004D2D86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43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A2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МКУ «Управление образования Енисейского района»</w:t>
            </w:r>
            <w:r w:rsidR="00007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D2D86" w:rsidRPr="00007428" w:rsidRDefault="004D2D86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D86" w:rsidRPr="004D2D86" w:rsidTr="004D2D86">
        <w:tc>
          <w:tcPr>
            <w:tcW w:w="4219" w:type="dxa"/>
          </w:tcPr>
          <w:p w:rsidR="000A2257" w:rsidRDefault="000A2257" w:rsidP="0000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Бурдеев</w:t>
            </w:r>
            <w:proofErr w:type="spellEnd"/>
          </w:p>
          <w:p w:rsidR="004D2D86" w:rsidRPr="00007428" w:rsidRDefault="000A2257" w:rsidP="00007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Валентинович</w:t>
            </w:r>
            <w:r w:rsidR="00007428" w:rsidRPr="0000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4D2D86" w:rsidRPr="00007428" w:rsidRDefault="004D2D86" w:rsidP="000074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4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3B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2257">
              <w:rPr>
                <w:rFonts w:ascii="Times New Roman" w:hAnsi="Times New Roman" w:cs="Times New Roman"/>
                <w:sz w:val="28"/>
                <w:szCs w:val="28"/>
              </w:rPr>
              <w:t>уководитель МКУ «Управление по ГО, ЧС и безопасности Енисейского района»</w:t>
            </w:r>
            <w:r w:rsidRPr="000074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2D86" w:rsidRPr="00007428" w:rsidRDefault="004D2D86" w:rsidP="004D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D86" w:rsidRPr="004D2D86" w:rsidTr="004D2D86">
        <w:tc>
          <w:tcPr>
            <w:tcW w:w="4219" w:type="dxa"/>
          </w:tcPr>
          <w:p w:rsidR="004D2D86" w:rsidRDefault="000A2257" w:rsidP="004D2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Паршин</w:t>
            </w:r>
          </w:p>
          <w:p w:rsidR="000A2257" w:rsidRPr="00FB4BDC" w:rsidRDefault="000A2257" w:rsidP="004D2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Сергеевич</w:t>
            </w:r>
          </w:p>
          <w:p w:rsidR="004D2D86" w:rsidRPr="00000004" w:rsidRDefault="004D2D86" w:rsidP="004D2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4D2D86" w:rsidRPr="00000004" w:rsidRDefault="004D2D86" w:rsidP="004D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:rsidR="004D2D86" w:rsidRPr="00000004" w:rsidRDefault="004D2D86" w:rsidP="00B43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4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43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A2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МКУ «Межведомственная бухгалтерия Енисейского района»</w:t>
            </w:r>
            <w:r w:rsidRPr="00FB4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D2D86" w:rsidRPr="004D2D86" w:rsidTr="004D2D86">
        <w:tc>
          <w:tcPr>
            <w:tcW w:w="4219" w:type="dxa"/>
          </w:tcPr>
          <w:p w:rsidR="004D2D86" w:rsidRDefault="000A2257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Тархова</w:t>
            </w:r>
          </w:p>
          <w:p w:rsidR="000A2257" w:rsidRPr="0005661B" w:rsidRDefault="000A2257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Александровна</w:t>
            </w:r>
          </w:p>
          <w:p w:rsidR="004D2D86" w:rsidRPr="00000004" w:rsidRDefault="004D2D86" w:rsidP="004D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:rsidR="004D2D86" w:rsidRPr="0005661B" w:rsidRDefault="004D2D86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43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A2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МКУ «Центр имущественных отношений Енисейского района»;</w:t>
            </w:r>
          </w:p>
          <w:p w:rsidR="004D2D86" w:rsidRPr="00000004" w:rsidRDefault="004D2D86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A2257" w:rsidRPr="004D2D86" w:rsidTr="004D2D86">
        <w:tc>
          <w:tcPr>
            <w:tcW w:w="4219" w:type="dxa"/>
          </w:tcPr>
          <w:p w:rsidR="000A2257" w:rsidRDefault="000A2257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Вырупаев</w:t>
            </w:r>
            <w:proofErr w:type="spellEnd"/>
          </w:p>
          <w:p w:rsidR="000A2257" w:rsidRDefault="000A2257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Михайлович</w:t>
            </w:r>
          </w:p>
        </w:tc>
        <w:tc>
          <w:tcPr>
            <w:tcW w:w="5103" w:type="dxa"/>
          </w:tcPr>
          <w:p w:rsidR="000A2257" w:rsidRDefault="00B43BEC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="000A2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МКУ «Центр архитектуры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A2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строительства и ЖКХ Енисейского района»;</w:t>
            </w:r>
          </w:p>
          <w:p w:rsidR="00A24514" w:rsidRPr="0005661B" w:rsidRDefault="00A24514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2257" w:rsidRPr="004D2D86" w:rsidTr="004D2D86">
        <w:tc>
          <w:tcPr>
            <w:tcW w:w="4219" w:type="dxa"/>
          </w:tcPr>
          <w:p w:rsidR="000A2257" w:rsidRDefault="000A2257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Яричина</w:t>
            </w:r>
            <w:proofErr w:type="spellEnd"/>
          </w:p>
          <w:p w:rsidR="000A2257" w:rsidRDefault="000A2257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Инна Иосифовна</w:t>
            </w:r>
          </w:p>
        </w:tc>
        <w:tc>
          <w:tcPr>
            <w:tcW w:w="5103" w:type="dxa"/>
          </w:tcPr>
          <w:p w:rsidR="000A2257" w:rsidRPr="0005661B" w:rsidRDefault="00B43BEC" w:rsidP="00B43B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</w:t>
            </w:r>
            <w:r w:rsidR="000A2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МКУ «Служба заказа Енисейского района»;</w:t>
            </w:r>
          </w:p>
        </w:tc>
      </w:tr>
      <w:tr w:rsidR="000A2257" w:rsidRPr="004D2D86" w:rsidTr="004D2D86">
        <w:tc>
          <w:tcPr>
            <w:tcW w:w="4219" w:type="dxa"/>
          </w:tcPr>
          <w:p w:rsidR="000A2257" w:rsidRDefault="000A2257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A2257" w:rsidRPr="0005661B" w:rsidRDefault="000A2257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2257" w:rsidRPr="004D2D86" w:rsidTr="004D2D86">
        <w:tc>
          <w:tcPr>
            <w:tcW w:w="4219" w:type="dxa"/>
          </w:tcPr>
          <w:p w:rsidR="000A2257" w:rsidRDefault="000A2257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Токарева</w:t>
            </w:r>
          </w:p>
          <w:p w:rsidR="000A2257" w:rsidRDefault="000A2257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Ирина Александровна</w:t>
            </w:r>
          </w:p>
        </w:tc>
        <w:tc>
          <w:tcPr>
            <w:tcW w:w="5103" w:type="dxa"/>
          </w:tcPr>
          <w:p w:rsidR="000A2257" w:rsidRPr="0005661B" w:rsidRDefault="00B43BEC" w:rsidP="00B43B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р</w:t>
            </w:r>
            <w:r w:rsidR="000A2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уководитель МКУ «Комитет по </w:t>
            </w:r>
            <w:r w:rsidR="000A2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культуре Енисейского района»;</w:t>
            </w:r>
          </w:p>
        </w:tc>
      </w:tr>
      <w:tr w:rsidR="000A2257" w:rsidRPr="004D2D86" w:rsidTr="004D2D86">
        <w:tc>
          <w:tcPr>
            <w:tcW w:w="4219" w:type="dxa"/>
          </w:tcPr>
          <w:p w:rsidR="000A2257" w:rsidRDefault="000A2257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A2257" w:rsidRPr="0005661B" w:rsidRDefault="000A2257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0D32" w:rsidRPr="004D2D86" w:rsidTr="004D2D86">
        <w:tc>
          <w:tcPr>
            <w:tcW w:w="4219" w:type="dxa"/>
          </w:tcPr>
          <w:p w:rsidR="00E40D32" w:rsidRDefault="00E40D32" w:rsidP="00196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</w:t>
            </w:r>
          </w:p>
          <w:p w:rsidR="00E40D32" w:rsidRDefault="00E40D32" w:rsidP="00196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 Сергеевич</w:t>
            </w:r>
          </w:p>
        </w:tc>
        <w:tc>
          <w:tcPr>
            <w:tcW w:w="5103" w:type="dxa"/>
          </w:tcPr>
          <w:p w:rsidR="00E40D32" w:rsidRPr="0005661B" w:rsidRDefault="00B43BEC" w:rsidP="00B43B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="00E40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МКУ «Комитет по спорту, туризму и молодёжной политике Енисейского района»;</w:t>
            </w:r>
          </w:p>
        </w:tc>
      </w:tr>
      <w:tr w:rsidR="00E40D32" w:rsidRPr="004D2D86" w:rsidTr="004D2D86">
        <w:tc>
          <w:tcPr>
            <w:tcW w:w="4219" w:type="dxa"/>
          </w:tcPr>
          <w:p w:rsidR="00E40D32" w:rsidRDefault="00E40D32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40D32" w:rsidRPr="0005661B" w:rsidRDefault="00E40D32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0D32" w:rsidRPr="004D2D86" w:rsidTr="004D2D86">
        <w:tc>
          <w:tcPr>
            <w:tcW w:w="4219" w:type="dxa"/>
          </w:tcPr>
          <w:p w:rsidR="00E40D32" w:rsidRDefault="00E40D32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Погодаев</w:t>
            </w:r>
          </w:p>
          <w:p w:rsidR="00E40D32" w:rsidRDefault="00E40D32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Алексеевич</w:t>
            </w:r>
          </w:p>
        </w:tc>
        <w:tc>
          <w:tcPr>
            <w:tcW w:w="5103" w:type="dxa"/>
          </w:tcPr>
          <w:p w:rsidR="00E40D32" w:rsidRPr="0005661B" w:rsidRDefault="00B43BEC" w:rsidP="00B43B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</w:t>
            </w:r>
            <w:r w:rsidR="00C3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енеральный директор ООО «</w:t>
            </w:r>
            <w:proofErr w:type="spellStart"/>
            <w:r w:rsidR="00C3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Енисейэнергоком</w:t>
            </w:r>
            <w:proofErr w:type="spellEnd"/>
            <w:r w:rsidR="00C36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(по согласованию);</w:t>
            </w:r>
          </w:p>
        </w:tc>
      </w:tr>
      <w:tr w:rsidR="00E40D32" w:rsidRPr="004D2D86" w:rsidTr="004D2D86">
        <w:tc>
          <w:tcPr>
            <w:tcW w:w="4219" w:type="dxa"/>
          </w:tcPr>
          <w:p w:rsidR="00E40D32" w:rsidRDefault="00E40D32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40D32" w:rsidRPr="0005661B" w:rsidRDefault="00E40D32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0D32" w:rsidRPr="004D2D86" w:rsidTr="004D2D86">
        <w:tc>
          <w:tcPr>
            <w:tcW w:w="4219" w:type="dxa"/>
          </w:tcPr>
          <w:p w:rsidR="00E40D32" w:rsidRDefault="0027522B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</w:t>
            </w:r>
          </w:p>
          <w:p w:rsidR="0027522B" w:rsidRDefault="0027522B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Геннадий Алексеевич</w:t>
            </w:r>
          </w:p>
        </w:tc>
        <w:tc>
          <w:tcPr>
            <w:tcW w:w="5103" w:type="dxa"/>
          </w:tcPr>
          <w:p w:rsidR="00E40D32" w:rsidRPr="0005661B" w:rsidRDefault="00B43BEC" w:rsidP="00B43B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="00275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редседатель СППК «Марусино детство» (по согласованию);</w:t>
            </w:r>
          </w:p>
        </w:tc>
      </w:tr>
      <w:tr w:rsidR="00E40D32" w:rsidRPr="004D2D86" w:rsidTr="004D2D86">
        <w:tc>
          <w:tcPr>
            <w:tcW w:w="4219" w:type="dxa"/>
          </w:tcPr>
          <w:p w:rsidR="00E40D32" w:rsidRDefault="00E40D32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40D32" w:rsidRPr="0005661B" w:rsidRDefault="00E40D32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0D32" w:rsidRPr="004D2D86" w:rsidTr="004D2D86">
        <w:tc>
          <w:tcPr>
            <w:tcW w:w="4219" w:type="dxa"/>
          </w:tcPr>
          <w:p w:rsidR="00E40D32" w:rsidRDefault="0027522B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Губаревич</w:t>
            </w:r>
            <w:proofErr w:type="spellEnd"/>
          </w:p>
          <w:p w:rsidR="0027522B" w:rsidRDefault="0027522B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Николаевич</w:t>
            </w:r>
          </w:p>
        </w:tc>
        <w:tc>
          <w:tcPr>
            <w:tcW w:w="5103" w:type="dxa"/>
          </w:tcPr>
          <w:p w:rsidR="00E40D32" w:rsidRPr="0005661B" w:rsidRDefault="00B43BEC" w:rsidP="00B43B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</w:t>
            </w:r>
            <w:r w:rsidR="00630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иректор АО «Енисейское речное пароходство» </w:t>
            </w:r>
            <w:proofErr w:type="spellStart"/>
            <w:r w:rsidR="00DC4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Подтёсовское</w:t>
            </w:r>
            <w:proofErr w:type="spellEnd"/>
            <w:r w:rsidR="00DC4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РЭБ (по согласованию); </w:t>
            </w:r>
          </w:p>
        </w:tc>
      </w:tr>
      <w:tr w:rsidR="00E40D32" w:rsidRPr="004D2D86" w:rsidTr="004D2D86">
        <w:tc>
          <w:tcPr>
            <w:tcW w:w="4219" w:type="dxa"/>
          </w:tcPr>
          <w:p w:rsidR="00E40D32" w:rsidRDefault="00E40D32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40D32" w:rsidRPr="0005661B" w:rsidRDefault="00E40D32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0D32" w:rsidRPr="004D2D86" w:rsidTr="004D2D86">
        <w:tc>
          <w:tcPr>
            <w:tcW w:w="4219" w:type="dxa"/>
          </w:tcPr>
          <w:p w:rsidR="00E40D32" w:rsidRDefault="00DC43BB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Антипов</w:t>
            </w:r>
          </w:p>
          <w:p w:rsidR="00DC43BB" w:rsidRDefault="00DC43BB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5103" w:type="dxa"/>
          </w:tcPr>
          <w:p w:rsidR="00E40D32" w:rsidRPr="0005661B" w:rsidRDefault="00B43BEC" w:rsidP="00B43B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</w:t>
            </w:r>
            <w:r w:rsidR="00DC4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КНП филиала «Северный» (по согласованию);</w:t>
            </w:r>
          </w:p>
        </w:tc>
      </w:tr>
      <w:tr w:rsidR="00DC43BB" w:rsidRPr="004D2D86" w:rsidTr="004D2D86">
        <w:tc>
          <w:tcPr>
            <w:tcW w:w="4219" w:type="dxa"/>
          </w:tcPr>
          <w:p w:rsidR="00DC43BB" w:rsidRDefault="00DC43BB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C43BB" w:rsidRPr="0005661B" w:rsidRDefault="00DC43BB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3BB" w:rsidRPr="004D2D86" w:rsidTr="004D2D86">
        <w:tc>
          <w:tcPr>
            <w:tcW w:w="4219" w:type="dxa"/>
          </w:tcPr>
          <w:p w:rsidR="00DC43BB" w:rsidRDefault="00DC43BB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Касаткина</w:t>
            </w:r>
          </w:p>
          <w:p w:rsidR="00DC43BB" w:rsidRDefault="00DC43BB" w:rsidP="004D2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Алексеевна</w:t>
            </w:r>
          </w:p>
        </w:tc>
        <w:tc>
          <w:tcPr>
            <w:tcW w:w="5103" w:type="dxa"/>
          </w:tcPr>
          <w:p w:rsidR="00DC43BB" w:rsidRPr="0005661B" w:rsidRDefault="00B43BEC" w:rsidP="00DC43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C43BB" w:rsidRPr="00DC43BB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DC43BB" w:rsidRPr="00DC43BB">
              <w:rPr>
                <w:rFonts w:ascii="Times New Roman" w:eastAsia="Times New Roman" w:hAnsi="Times New Roman" w:cs="Times New Roman"/>
                <w:sz w:val="28"/>
                <w:szCs w:val="28"/>
              </w:rPr>
              <w:t>. главного врача КГБУЗ «</w:t>
            </w:r>
            <w:proofErr w:type="gramStart"/>
            <w:r w:rsidR="00DC43BB" w:rsidRPr="00DC43BB">
              <w:rPr>
                <w:rFonts w:ascii="Times New Roman" w:eastAsia="Times New Roman" w:hAnsi="Times New Roman" w:cs="Times New Roman"/>
                <w:sz w:val="28"/>
                <w:szCs w:val="28"/>
              </w:rPr>
              <w:t>Енисейская</w:t>
            </w:r>
            <w:proofErr w:type="gramEnd"/>
            <w:r w:rsidR="00DC43BB" w:rsidRPr="00DC4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РБ»</w:t>
            </w:r>
            <w:r w:rsidR="00DC4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согласованию).</w:t>
            </w:r>
          </w:p>
        </w:tc>
      </w:tr>
    </w:tbl>
    <w:p w:rsidR="004D2D86" w:rsidRDefault="004D2D86" w:rsidP="004D2D86">
      <w:pPr>
        <w:rPr>
          <w:sz w:val="28"/>
          <w:szCs w:val="28"/>
        </w:rPr>
      </w:pPr>
    </w:p>
    <w:p w:rsidR="004D2D86" w:rsidRDefault="004D2D86" w:rsidP="004D2D86">
      <w:pPr>
        <w:rPr>
          <w:sz w:val="28"/>
          <w:szCs w:val="28"/>
        </w:rPr>
      </w:pPr>
    </w:p>
    <w:p w:rsidR="00FB4BDC" w:rsidRDefault="00FB4BDC" w:rsidP="004D2D86">
      <w:pPr>
        <w:rPr>
          <w:sz w:val="28"/>
          <w:szCs w:val="28"/>
        </w:rPr>
      </w:pPr>
    </w:p>
    <w:p w:rsidR="0005661B" w:rsidRDefault="0005661B" w:rsidP="004D2D86">
      <w:pPr>
        <w:rPr>
          <w:sz w:val="28"/>
          <w:szCs w:val="28"/>
        </w:rPr>
      </w:pPr>
    </w:p>
    <w:p w:rsidR="00AF4147" w:rsidRDefault="00AF4147" w:rsidP="004D2D86">
      <w:pPr>
        <w:rPr>
          <w:sz w:val="28"/>
          <w:szCs w:val="28"/>
        </w:rPr>
      </w:pPr>
    </w:p>
    <w:p w:rsidR="00DC43BB" w:rsidRDefault="00DC43BB" w:rsidP="004D2D86">
      <w:pPr>
        <w:rPr>
          <w:sz w:val="28"/>
          <w:szCs w:val="28"/>
        </w:rPr>
      </w:pPr>
    </w:p>
    <w:p w:rsidR="00DC43BB" w:rsidRDefault="00DC43BB" w:rsidP="004D2D86">
      <w:pPr>
        <w:rPr>
          <w:sz w:val="28"/>
          <w:szCs w:val="28"/>
        </w:rPr>
      </w:pPr>
    </w:p>
    <w:p w:rsidR="00DC43BB" w:rsidRDefault="00DC43BB" w:rsidP="004D2D86">
      <w:pPr>
        <w:rPr>
          <w:sz w:val="28"/>
          <w:szCs w:val="28"/>
        </w:rPr>
      </w:pPr>
    </w:p>
    <w:p w:rsidR="00DC43BB" w:rsidRDefault="00DC43BB" w:rsidP="004D2D86">
      <w:pPr>
        <w:rPr>
          <w:sz w:val="28"/>
          <w:szCs w:val="28"/>
        </w:rPr>
      </w:pPr>
    </w:p>
    <w:p w:rsidR="00DC43BB" w:rsidRDefault="00DC43BB" w:rsidP="004D2D86">
      <w:pPr>
        <w:rPr>
          <w:sz w:val="28"/>
          <w:szCs w:val="28"/>
        </w:rPr>
      </w:pPr>
    </w:p>
    <w:p w:rsidR="00DC43BB" w:rsidRDefault="00DC43BB" w:rsidP="004D2D86">
      <w:pPr>
        <w:rPr>
          <w:sz w:val="28"/>
          <w:szCs w:val="28"/>
        </w:rPr>
      </w:pPr>
    </w:p>
    <w:p w:rsidR="00DC43BB" w:rsidRDefault="00DC43BB" w:rsidP="004D2D86">
      <w:pPr>
        <w:rPr>
          <w:sz w:val="28"/>
          <w:szCs w:val="28"/>
        </w:rPr>
      </w:pPr>
    </w:p>
    <w:p w:rsidR="002622D7" w:rsidRDefault="00000004" w:rsidP="00000004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                                                              </w:t>
      </w:r>
    </w:p>
    <w:p w:rsidR="002622D7" w:rsidRDefault="002622D7" w:rsidP="00000004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</w:p>
    <w:p w:rsidR="002622D7" w:rsidRDefault="00000004" w:rsidP="002622D7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FF46B5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lastRenderedPageBreak/>
        <w:t xml:space="preserve">Приложение </w:t>
      </w:r>
      <w:r w:rsidR="00B43BEC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2</w:t>
      </w:r>
      <w:r w:rsidR="002622D7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 </w:t>
      </w:r>
      <w:r w:rsidRPr="00FF46B5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к </w:t>
      </w:r>
      <w:r w:rsidR="00B43BEC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постановлению</w:t>
      </w:r>
      <w:r w:rsidRPr="00FF46B5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 xml:space="preserve"> администрации района </w:t>
      </w:r>
    </w:p>
    <w:p w:rsidR="00000004" w:rsidRPr="00FF46B5" w:rsidRDefault="00000004" w:rsidP="002622D7">
      <w:pPr>
        <w:suppressAutoHyphens/>
        <w:spacing w:after="0" w:line="240" w:lineRule="auto"/>
        <w:ind w:left="4536"/>
        <w:rPr>
          <w:rFonts w:ascii="Times New Roman" w:eastAsia="Times New Roman" w:hAnsi="Times New Roman" w:cs="Arial"/>
          <w:bCs/>
          <w:sz w:val="28"/>
          <w:szCs w:val="28"/>
          <w:lang w:eastAsia="zh-CN"/>
        </w:rPr>
      </w:pPr>
      <w:r w:rsidRPr="00FF46B5">
        <w:rPr>
          <w:rFonts w:ascii="Times New Roman" w:eastAsia="Times New Roman" w:hAnsi="Times New Roman" w:cs="Arial"/>
          <w:bCs/>
          <w:sz w:val="28"/>
          <w:szCs w:val="28"/>
          <w:lang w:eastAsia="zh-CN"/>
        </w:rPr>
        <w:t>от ___ ________2023г. №_____</w:t>
      </w:r>
    </w:p>
    <w:p w:rsidR="00E5278F" w:rsidRPr="00FF309C" w:rsidRDefault="00E5278F" w:rsidP="00E5278F">
      <w:pPr>
        <w:pStyle w:val="a9"/>
        <w:contextualSpacing/>
        <w:jc w:val="center"/>
        <w:rPr>
          <w:sz w:val="28"/>
          <w:szCs w:val="28"/>
        </w:rPr>
      </w:pPr>
      <w:r w:rsidRPr="00FF309C">
        <w:rPr>
          <w:sz w:val="28"/>
          <w:szCs w:val="28"/>
        </w:rPr>
        <w:t>ПОЛОЖЕНИЕ</w:t>
      </w:r>
    </w:p>
    <w:p w:rsidR="00E5278F" w:rsidRPr="00FF309C" w:rsidRDefault="00E5278F" w:rsidP="00E5278F">
      <w:pPr>
        <w:pStyle w:val="a9"/>
        <w:contextualSpacing/>
        <w:jc w:val="center"/>
        <w:rPr>
          <w:sz w:val="28"/>
          <w:szCs w:val="28"/>
        </w:rPr>
      </w:pPr>
      <w:r w:rsidRPr="00FF309C">
        <w:rPr>
          <w:sz w:val="28"/>
          <w:szCs w:val="28"/>
        </w:rPr>
        <w:t xml:space="preserve">о </w:t>
      </w:r>
      <w:r>
        <w:rPr>
          <w:sz w:val="28"/>
          <w:szCs w:val="28"/>
        </w:rPr>
        <w:t>территориальном межведомственном</w:t>
      </w:r>
      <w:r w:rsidRPr="00FF3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координационном совещательном органе по вопросам охраны труда </w:t>
      </w:r>
      <w:r w:rsidR="00B43BEC">
        <w:rPr>
          <w:sz w:val="28"/>
          <w:szCs w:val="28"/>
        </w:rPr>
        <w:t xml:space="preserve">в </w:t>
      </w:r>
      <w:r w:rsidR="00000004">
        <w:rPr>
          <w:sz w:val="28"/>
          <w:szCs w:val="28"/>
        </w:rPr>
        <w:t>Енисейско</w:t>
      </w:r>
      <w:r w:rsidR="00B43BEC">
        <w:rPr>
          <w:sz w:val="28"/>
          <w:szCs w:val="28"/>
        </w:rPr>
        <w:t>м</w:t>
      </w:r>
      <w:r>
        <w:rPr>
          <w:sz w:val="28"/>
          <w:szCs w:val="28"/>
        </w:rPr>
        <w:t xml:space="preserve"> район</w:t>
      </w:r>
      <w:r w:rsidR="00B43BEC">
        <w:rPr>
          <w:sz w:val="28"/>
          <w:szCs w:val="28"/>
        </w:rPr>
        <w:t>е</w:t>
      </w:r>
    </w:p>
    <w:p w:rsidR="00E5278F" w:rsidRPr="00FF309C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F309C">
        <w:rPr>
          <w:sz w:val="28"/>
          <w:szCs w:val="28"/>
        </w:rPr>
        <w:t>1. Территориальный межведомственный координационный совещательный орган по вопросам охраны труда (далее</w:t>
      </w:r>
      <w:r>
        <w:rPr>
          <w:sz w:val="28"/>
          <w:szCs w:val="28"/>
        </w:rPr>
        <w:t xml:space="preserve"> </w:t>
      </w:r>
      <w:r w:rsidRPr="00FF30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F309C">
        <w:rPr>
          <w:sz w:val="28"/>
          <w:szCs w:val="28"/>
        </w:rPr>
        <w:t xml:space="preserve">совещательный орган по охране труда) создан в целях реализации основных направлений государственной политики в области </w:t>
      </w:r>
      <w:r>
        <w:rPr>
          <w:sz w:val="28"/>
          <w:szCs w:val="28"/>
        </w:rPr>
        <w:t>охраны труда на предприятиях,</w:t>
      </w:r>
      <w:r w:rsidRPr="00FF3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учреждениях и </w:t>
      </w:r>
      <w:r w:rsidRPr="00FF309C">
        <w:rPr>
          <w:sz w:val="28"/>
          <w:szCs w:val="28"/>
        </w:rPr>
        <w:t>организациях</w:t>
      </w:r>
      <w:r>
        <w:rPr>
          <w:sz w:val="28"/>
          <w:szCs w:val="28"/>
        </w:rPr>
        <w:t>,</w:t>
      </w:r>
      <w:r w:rsidRPr="00FF3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="00000004">
        <w:rPr>
          <w:sz w:val="28"/>
          <w:szCs w:val="28"/>
        </w:rPr>
        <w:t>Енисейского</w:t>
      </w:r>
      <w:r w:rsidRPr="00FF309C">
        <w:rPr>
          <w:sz w:val="28"/>
          <w:szCs w:val="28"/>
        </w:rPr>
        <w:t xml:space="preserve"> района.</w:t>
      </w:r>
    </w:p>
    <w:p w:rsidR="00E5278F" w:rsidRPr="00FF309C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F309C">
        <w:rPr>
          <w:sz w:val="28"/>
          <w:szCs w:val="28"/>
        </w:rPr>
        <w:t xml:space="preserve">2. В своей деятельности совещательный орган по охране труда руководствуется действующим законодательством Российской Федерации, законодательством Красноярского края, нормативно-правовыми актами </w:t>
      </w:r>
      <w:r>
        <w:rPr>
          <w:sz w:val="28"/>
          <w:szCs w:val="28"/>
        </w:rPr>
        <w:t>администрации</w:t>
      </w:r>
      <w:r w:rsidRPr="00FF309C">
        <w:rPr>
          <w:sz w:val="28"/>
          <w:szCs w:val="28"/>
        </w:rPr>
        <w:t xml:space="preserve"> </w:t>
      </w:r>
      <w:r w:rsidR="00000004">
        <w:rPr>
          <w:sz w:val="28"/>
          <w:szCs w:val="28"/>
        </w:rPr>
        <w:t>Енисейского</w:t>
      </w:r>
      <w:r w:rsidRPr="00FF309C">
        <w:rPr>
          <w:sz w:val="28"/>
          <w:szCs w:val="28"/>
        </w:rPr>
        <w:t xml:space="preserve"> района, а также настоящим Положением.</w:t>
      </w:r>
    </w:p>
    <w:p w:rsidR="00E5278F" w:rsidRPr="00FF309C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F309C">
        <w:rPr>
          <w:sz w:val="28"/>
          <w:szCs w:val="28"/>
        </w:rPr>
        <w:t xml:space="preserve">3. Основными задачами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 являются:</w:t>
      </w:r>
    </w:p>
    <w:p w:rsidR="00E5278F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краевых, районных мероприятиях</w:t>
      </w:r>
      <w:r w:rsidRPr="00FF309C">
        <w:rPr>
          <w:sz w:val="28"/>
          <w:szCs w:val="28"/>
        </w:rPr>
        <w:t xml:space="preserve"> по улучшению условий и охраны труда;</w:t>
      </w:r>
    </w:p>
    <w:p w:rsidR="00E5278F" w:rsidRPr="00FF309C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09C">
        <w:rPr>
          <w:sz w:val="28"/>
          <w:szCs w:val="28"/>
        </w:rPr>
        <w:t>информирование работодателей об изменениях в законодательстве по охране труда;</w:t>
      </w:r>
    </w:p>
    <w:p w:rsidR="00E5278F" w:rsidRPr="00FF309C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09C">
        <w:rPr>
          <w:sz w:val="28"/>
          <w:szCs w:val="28"/>
        </w:rPr>
        <w:t>участие в расследовании несчастных случаев на производстве;</w:t>
      </w:r>
    </w:p>
    <w:p w:rsidR="00E5278F" w:rsidRPr="00FF309C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09C">
        <w:rPr>
          <w:sz w:val="28"/>
          <w:szCs w:val="28"/>
        </w:rPr>
        <w:t>орган</w:t>
      </w:r>
      <w:r>
        <w:rPr>
          <w:sz w:val="28"/>
          <w:szCs w:val="28"/>
        </w:rPr>
        <w:t>изация обучения руководителей и</w:t>
      </w:r>
      <w:r w:rsidRPr="00FF309C">
        <w:rPr>
          <w:sz w:val="28"/>
          <w:szCs w:val="28"/>
        </w:rPr>
        <w:t xml:space="preserve"> специалистов предприятий и организаций по вопросам охраны труда.</w:t>
      </w:r>
    </w:p>
    <w:p w:rsidR="00E5278F" w:rsidRPr="00FF309C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F309C">
        <w:rPr>
          <w:sz w:val="28"/>
          <w:szCs w:val="28"/>
        </w:rPr>
        <w:t>4. Совещательный орган по охране труда</w:t>
      </w:r>
      <w:r>
        <w:rPr>
          <w:sz w:val="28"/>
          <w:szCs w:val="28"/>
        </w:rPr>
        <w:t xml:space="preserve"> при осуществлении своей деятельности</w:t>
      </w:r>
      <w:r w:rsidRPr="00FF309C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право:</w:t>
      </w:r>
    </w:p>
    <w:p w:rsidR="00E5278F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заслушивать на заседаниях информацию </w:t>
      </w:r>
      <w:r w:rsidRPr="00FF309C">
        <w:rPr>
          <w:sz w:val="28"/>
          <w:szCs w:val="28"/>
        </w:rPr>
        <w:t>руководителей предприятий</w:t>
      </w:r>
      <w:r>
        <w:rPr>
          <w:sz w:val="28"/>
          <w:szCs w:val="28"/>
        </w:rPr>
        <w:t xml:space="preserve">, учреждений </w:t>
      </w:r>
      <w:r w:rsidRPr="00FF309C">
        <w:rPr>
          <w:sz w:val="28"/>
          <w:szCs w:val="28"/>
        </w:rPr>
        <w:t>и организаций</w:t>
      </w:r>
      <w:r>
        <w:rPr>
          <w:sz w:val="28"/>
          <w:szCs w:val="28"/>
        </w:rPr>
        <w:t>,</w:t>
      </w:r>
      <w:r w:rsidRPr="00FF3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="00000004">
        <w:rPr>
          <w:sz w:val="28"/>
          <w:szCs w:val="28"/>
        </w:rPr>
        <w:t>Енисейского</w:t>
      </w:r>
      <w:r>
        <w:rPr>
          <w:sz w:val="28"/>
          <w:szCs w:val="28"/>
        </w:rPr>
        <w:t xml:space="preserve"> района, </w:t>
      </w:r>
      <w:r w:rsidRPr="00FF309C">
        <w:rPr>
          <w:sz w:val="28"/>
          <w:szCs w:val="28"/>
        </w:rPr>
        <w:t>по вопросам состояния охраны труда</w:t>
      </w:r>
      <w:r>
        <w:rPr>
          <w:sz w:val="28"/>
          <w:szCs w:val="28"/>
        </w:rPr>
        <w:t>, производственного травматизма;</w:t>
      </w:r>
    </w:p>
    <w:p w:rsidR="00E5278F" w:rsidRPr="00FF309C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от работодателей информацию, необходимую для решения возложенных на совещательный орган по охране труда задач.</w:t>
      </w:r>
    </w:p>
    <w:p w:rsidR="00E5278F" w:rsidRPr="00FF309C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F309C">
        <w:rPr>
          <w:sz w:val="28"/>
          <w:szCs w:val="28"/>
        </w:rPr>
        <w:t xml:space="preserve">5. В состав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 входят председатель, заместитель председателя</w:t>
      </w:r>
      <w:r>
        <w:rPr>
          <w:sz w:val="28"/>
          <w:szCs w:val="28"/>
        </w:rPr>
        <w:t>,</w:t>
      </w:r>
      <w:r w:rsidRPr="00FF309C">
        <w:rPr>
          <w:sz w:val="28"/>
          <w:szCs w:val="28"/>
        </w:rPr>
        <w:t xml:space="preserve"> секретарь и члены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труда.</w:t>
      </w:r>
    </w:p>
    <w:p w:rsidR="00E5278F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F309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 утверждает планы работы</w:t>
      </w:r>
      <w:r w:rsidR="000D51DB">
        <w:rPr>
          <w:sz w:val="28"/>
          <w:szCs w:val="28"/>
        </w:rPr>
        <w:t xml:space="preserve"> на календарный год</w:t>
      </w:r>
      <w:r>
        <w:rPr>
          <w:sz w:val="28"/>
          <w:szCs w:val="28"/>
        </w:rPr>
        <w:t>.</w:t>
      </w:r>
    </w:p>
    <w:p w:rsidR="00E5278F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F309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 обеспечивает подготовку материалов к заседаниям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труда, ведет протокол заседания.</w:t>
      </w:r>
    </w:p>
    <w:p w:rsidR="00E5278F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совещательного органа по охране труда имеют право:</w:t>
      </w:r>
    </w:p>
    <w:p w:rsidR="00E5278F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заседаниях;</w:t>
      </w:r>
    </w:p>
    <w:p w:rsidR="00E5278F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предлагают вопросы для включения в план работы;</w:t>
      </w:r>
    </w:p>
    <w:p w:rsidR="00E5278F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получают информацию, имеющуюся в распоряжении совещательного органа по охране труда;</w:t>
      </w:r>
    </w:p>
    <w:p w:rsidR="00E5278F" w:rsidRPr="00FF309C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голосуют при принятии решений. </w:t>
      </w:r>
    </w:p>
    <w:p w:rsidR="00E5278F" w:rsidRPr="00FF309C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F309C">
        <w:rPr>
          <w:sz w:val="28"/>
          <w:szCs w:val="28"/>
        </w:rPr>
        <w:t xml:space="preserve">6. Заседания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 проводятся по мере необходимости, но не реже одного раза в </w:t>
      </w:r>
      <w:r>
        <w:rPr>
          <w:sz w:val="28"/>
          <w:szCs w:val="28"/>
        </w:rPr>
        <w:t>год</w:t>
      </w:r>
      <w:r w:rsidRPr="00FF309C">
        <w:rPr>
          <w:sz w:val="28"/>
          <w:szCs w:val="28"/>
        </w:rPr>
        <w:t>.</w:t>
      </w:r>
    </w:p>
    <w:p w:rsidR="00E5278F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F309C">
        <w:rPr>
          <w:sz w:val="28"/>
          <w:szCs w:val="28"/>
        </w:rPr>
        <w:t xml:space="preserve">7. Решения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 принимаются большинством голосов присутствующих на заседании членов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 и оформляются протоколом, который подписывается председателем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</w:t>
      </w:r>
      <w:r>
        <w:rPr>
          <w:sz w:val="28"/>
          <w:szCs w:val="28"/>
        </w:rPr>
        <w:t xml:space="preserve"> и секретарем</w:t>
      </w:r>
      <w:r w:rsidRPr="00FF30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309C">
        <w:rPr>
          <w:sz w:val="28"/>
          <w:szCs w:val="28"/>
        </w:rPr>
        <w:t xml:space="preserve">При равенстве голосов членов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 голос председателя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 является решающим.</w:t>
      </w:r>
    </w:p>
    <w:p w:rsidR="00E5278F" w:rsidRPr="00FF309C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F309C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</w:t>
      </w:r>
      <w:r>
        <w:rPr>
          <w:sz w:val="28"/>
          <w:szCs w:val="28"/>
        </w:rPr>
        <w:t xml:space="preserve"> считается правомочным, если на нем присутствует не менее половины состава его членов. </w:t>
      </w:r>
    </w:p>
    <w:p w:rsidR="00E5278F" w:rsidRPr="00FF309C" w:rsidRDefault="00E5278F" w:rsidP="00E5278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F309C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совещательного</w:t>
      </w:r>
      <w:r w:rsidRPr="00FF30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309C">
        <w:rPr>
          <w:sz w:val="28"/>
          <w:szCs w:val="28"/>
        </w:rPr>
        <w:t xml:space="preserve"> по охране труда</w:t>
      </w:r>
      <w:r>
        <w:rPr>
          <w:sz w:val="28"/>
          <w:szCs w:val="28"/>
        </w:rPr>
        <w:t>, принимаемые в пределах его</w:t>
      </w:r>
      <w:r w:rsidRPr="00FF309C">
        <w:rPr>
          <w:sz w:val="28"/>
          <w:szCs w:val="28"/>
        </w:rPr>
        <w:t xml:space="preserve"> компетенции, носят рекомендательный характер и доводятся до сведения заинтересованных лиц в течение 10 дней со дня проведения заседания.</w:t>
      </w:r>
    </w:p>
    <w:p w:rsidR="00E5278F" w:rsidRPr="00FF309C" w:rsidRDefault="00E5278F" w:rsidP="00E5278F">
      <w:pPr>
        <w:rPr>
          <w:sz w:val="28"/>
          <w:szCs w:val="28"/>
        </w:rPr>
      </w:pPr>
    </w:p>
    <w:p w:rsidR="00E5278F" w:rsidRPr="00874B40" w:rsidRDefault="00E5278F" w:rsidP="00FB1C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5278F" w:rsidRPr="00874B40" w:rsidSect="00000004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8576E"/>
    <w:multiLevelType w:val="hybridMultilevel"/>
    <w:tmpl w:val="C7AE0A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E7B40"/>
    <w:multiLevelType w:val="hybridMultilevel"/>
    <w:tmpl w:val="A7DC40EC"/>
    <w:lvl w:ilvl="0" w:tplc="C8503F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135EE"/>
    <w:multiLevelType w:val="hybridMultilevel"/>
    <w:tmpl w:val="0DB086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C702C"/>
    <w:multiLevelType w:val="hybridMultilevel"/>
    <w:tmpl w:val="C97EA59A"/>
    <w:lvl w:ilvl="0" w:tplc="1638A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E7"/>
    <w:rsid w:val="00000004"/>
    <w:rsid w:val="00007428"/>
    <w:rsid w:val="00036A4D"/>
    <w:rsid w:val="00036F67"/>
    <w:rsid w:val="0005661B"/>
    <w:rsid w:val="000765CF"/>
    <w:rsid w:val="00082827"/>
    <w:rsid w:val="00083CF5"/>
    <w:rsid w:val="0008483F"/>
    <w:rsid w:val="00095DDB"/>
    <w:rsid w:val="000A1E9C"/>
    <w:rsid w:val="000A2257"/>
    <w:rsid w:val="000C64EF"/>
    <w:rsid w:val="000D51DB"/>
    <w:rsid w:val="000E3D69"/>
    <w:rsid w:val="00103222"/>
    <w:rsid w:val="00104C5A"/>
    <w:rsid w:val="00151F7D"/>
    <w:rsid w:val="0018180C"/>
    <w:rsid w:val="001A461E"/>
    <w:rsid w:val="001C7F56"/>
    <w:rsid w:val="001E725F"/>
    <w:rsid w:val="001F274A"/>
    <w:rsid w:val="00237C60"/>
    <w:rsid w:val="0024149E"/>
    <w:rsid w:val="0024419C"/>
    <w:rsid w:val="00251AC1"/>
    <w:rsid w:val="00254CE7"/>
    <w:rsid w:val="002622D7"/>
    <w:rsid w:val="00272EA5"/>
    <w:rsid w:val="0027522B"/>
    <w:rsid w:val="0028036B"/>
    <w:rsid w:val="00291886"/>
    <w:rsid w:val="002B31E1"/>
    <w:rsid w:val="002D019F"/>
    <w:rsid w:val="002D4947"/>
    <w:rsid w:val="0033718A"/>
    <w:rsid w:val="00375D4C"/>
    <w:rsid w:val="00384036"/>
    <w:rsid w:val="003A247A"/>
    <w:rsid w:val="003B28E6"/>
    <w:rsid w:val="003C2BA2"/>
    <w:rsid w:val="003D51A5"/>
    <w:rsid w:val="003D55A1"/>
    <w:rsid w:val="00413E37"/>
    <w:rsid w:val="004333A9"/>
    <w:rsid w:val="00434A04"/>
    <w:rsid w:val="0049612F"/>
    <w:rsid w:val="004B14D0"/>
    <w:rsid w:val="004B2272"/>
    <w:rsid w:val="004D2D86"/>
    <w:rsid w:val="00513BC0"/>
    <w:rsid w:val="00521355"/>
    <w:rsid w:val="00544556"/>
    <w:rsid w:val="0054590A"/>
    <w:rsid w:val="0055792B"/>
    <w:rsid w:val="005700CE"/>
    <w:rsid w:val="00572C7D"/>
    <w:rsid w:val="005C2BDF"/>
    <w:rsid w:val="006305D4"/>
    <w:rsid w:val="00636CE6"/>
    <w:rsid w:val="0069508C"/>
    <w:rsid w:val="006A77C9"/>
    <w:rsid w:val="006C6DC8"/>
    <w:rsid w:val="007112B4"/>
    <w:rsid w:val="00760CC9"/>
    <w:rsid w:val="00764672"/>
    <w:rsid w:val="00764C01"/>
    <w:rsid w:val="007A1277"/>
    <w:rsid w:val="007D0A12"/>
    <w:rsid w:val="007F0BB4"/>
    <w:rsid w:val="00843193"/>
    <w:rsid w:val="0086084E"/>
    <w:rsid w:val="008626B9"/>
    <w:rsid w:val="00874AC4"/>
    <w:rsid w:val="00874B40"/>
    <w:rsid w:val="00880F12"/>
    <w:rsid w:val="008C4263"/>
    <w:rsid w:val="008E69BB"/>
    <w:rsid w:val="0093349B"/>
    <w:rsid w:val="00942F2B"/>
    <w:rsid w:val="00952B9F"/>
    <w:rsid w:val="00952C93"/>
    <w:rsid w:val="00986777"/>
    <w:rsid w:val="009C0A23"/>
    <w:rsid w:val="009C1BD2"/>
    <w:rsid w:val="009C6E92"/>
    <w:rsid w:val="009D2628"/>
    <w:rsid w:val="009D6364"/>
    <w:rsid w:val="00A2195B"/>
    <w:rsid w:val="00A24514"/>
    <w:rsid w:val="00A546DF"/>
    <w:rsid w:val="00A55306"/>
    <w:rsid w:val="00A60CF6"/>
    <w:rsid w:val="00A76273"/>
    <w:rsid w:val="00A82E1B"/>
    <w:rsid w:val="00A8501E"/>
    <w:rsid w:val="00A91460"/>
    <w:rsid w:val="00AE746C"/>
    <w:rsid w:val="00AF4147"/>
    <w:rsid w:val="00B00EC6"/>
    <w:rsid w:val="00B202EE"/>
    <w:rsid w:val="00B23CDC"/>
    <w:rsid w:val="00B41949"/>
    <w:rsid w:val="00B43BEC"/>
    <w:rsid w:val="00BB01F1"/>
    <w:rsid w:val="00BD12B8"/>
    <w:rsid w:val="00BD517D"/>
    <w:rsid w:val="00BE6D7A"/>
    <w:rsid w:val="00C07B10"/>
    <w:rsid w:val="00C27324"/>
    <w:rsid w:val="00C369AC"/>
    <w:rsid w:val="00C75A0A"/>
    <w:rsid w:val="00C94ADE"/>
    <w:rsid w:val="00C9723B"/>
    <w:rsid w:val="00CB085A"/>
    <w:rsid w:val="00CD7A1F"/>
    <w:rsid w:val="00CE696B"/>
    <w:rsid w:val="00D0505D"/>
    <w:rsid w:val="00D06244"/>
    <w:rsid w:val="00D13824"/>
    <w:rsid w:val="00D510B5"/>
    <w:rsid w:val="00D933A0"/>
    <w:rsid w:val="00DA34FA"/>
    <w:rsid w:val="00DA410A"/>
    <w:rsid w:val="00DB4F59"/>
    <w:rsid w:val="00DC43BB"/>
    <w:rsid w:val="00DC562E"/>
    <w:rsid w:val="00DD1B78"/>
    <w:rsid w:val="00E04639"/>
    <w:rsid w:val="00E2108A"/>
    <w:rsid w:val="00E23B05"/>
    <w:rsid w:val="00E32CF5"/>
    <w:rsid w:val="00E40D32"/>
    <w:rsid w:val="00E5278F"/>
    <w:rsid w:val="00E54F97"/>
    <w:rsid w:val="00EB58C0"/>
    <w:rsid w:val="00EE78B6"/>
    <w:rsid w:val="00F10AD5"/>
    <w:rsid w:val="00F10EE8"/>
    <w:rsid w:val="00F25BF5"/>
    <w:rsid w:val="00F400BA"/>
    <w:rsid w:val="00F41BD3"/>
    <w:rsid w:val="00F47B8A"/>
    <w:rsid w:val="00F92D59"/>
    <w:rsid w:val="00FB10CE"/>
    <w:rsid w:val="00FB1C93"/>
    <w:rsid w:val="00FB4BDC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B22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B227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5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5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30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B22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B227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5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5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30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1915-4B45-4FA9-B786-6AA0733C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 Анна Александровна</cp:lastModifiedBy>
  <cp:revision>12</cp:revision>
  <cp:lastPrinted>2023-12-07T08:18:00Z</cp:lastPrinted>
  <dcterms:created xsi:type="dcterms:W3CDTF">2023-12-05T09:43:00Z</dcterms:created>
  <dcterms:modified xsi:type="dcterms:W3CDTF">2023-12-11T05:38:00Z</dcterms:modified>
</cp:coreProperties>
</file>