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5" w:rsidRPr="00032D15" w:rsidRDefault="00032D15" w:rsidP="00032D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32D1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32D15" w:rsidRPr="00032D15" w:rsidRDefault="00032D15" w:rsidP="00032D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32D15">
        <w:rPr>
          <w:rFonts w:eastAsia="Calibri"/>
          <w:sz w:val="22"/>
          <w:szCs w:val="22"/>
          <w:lang w:eastAsia="en-US"/>
        </w:rPr>
        <w:t>Красноярского края</w:t>
      </w:r>
    </w:p>
    <w:p w:rsidR="00032D15" w:rsidRPr="00032D15" w:rsidRDefault="00032D15" w:rsidP="00032D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32D15">
        <w:rPr>
          <w:rFonts w:eastAsia="Calibri"/>
          <w:sz w:val="36"/>
          <w:szCs w:val="36"/>
          <w:lang w:eastAsia="en-US"/>
        </w:rPr>
        <w:t>ПОСТАНОВЛЕНИЕ</w:t>
      </w:r>
    </w:p>
    <w:p w:rsidR="00032D15" w:rsidRPr="00032D15" w:rsidRDefault="00032D15" w:rsidP="00032D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32D15" w:rsidRPr="00032D15" w:rsidRDefault="00032D15" w:rsidP="00032D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032D15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10</w:t>
      </w:r>
      <w:r w:rsidRPr="00032D15">
        <w:rPr>
          <w:rFonts w:eastAsia="Calibri"/>
          <w:sz w:val="28"/>
          <w:szCs w:val="28"/>
          <w:lang w:eastAsia="en-US"/>
        </w:rPr>
        <w:t>.2023</w:t>
      </w:r>
      <w:r w:rsidRPr="00032D15">
        <w:rPr>
          <w:rFonts w:eastAsia="Calibri"/>
          <w:sz w:val="28"/>
          <w:szCs w:val="28"/>
          <w:lang w:eastAsia="en-US"/>
        </w:rPr>
        <w:tab/>
      </w:r>
      <w:r w:rsidRPr="00032D1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744</w:t>
      </w:r>
      <w:bookmarkStart w:id="0" w:name="_GoBack"/>
      <w:bookmarkEnd w:id="0"/>
      <w:r w:rsidRPr="00032D15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81754" w:rsidRDefault="00C81754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91B29">
        <w:rPr>
          <w:sz w:val="28"/>
          <w:szCs w:val="28"/>
        </w:rPr>
        <w:t>05.10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65268">
        <w:rPr>
          <w:sz w:val="28"/>
          <w:szCs w:val="28"/>
        </w:rPr>
        <w:t>23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D52F64">
        <w:rPr>
          <w:sz w:val="28"/>
          <w:szCs w:val="28"/>
        </w:rPr>
        <w:t xml:space="preserve"> </w:t>
      </w:r>
      <w:r w:rsidR="0092212C">
        <w:rPr>
          <w:sz w:val="28"/>
          <w:szCs w:val="28"/>
        </w:rPr>
        <w:t xml:space="preserve">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C81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A54F01">
        <w:rPr>
          <w:sz w:val="28"/>
          <w:szCs w:val="28"/>
        </w:rPr>
        <w:t>6</w:t>
      </w:r>
      <w:r w:rsidR="00331368">
        <w:rPr>
          <w:sz w:val="28"/>
          <w:szCs w:val="28"/>
        </w:rPr>
        <w:t>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077F5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F077F5">
        <w:rPr>
          <w:sz w:val="28"/>
          <w:szCs w:val="28"/>
        </w:rPr>
        <w:t>Новоназимово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F077F5">
        <w:rPr>
          <w:sz w:val="28"/>
          <w:szCs w:val="28"/>
        </w:rPr>
        <w:t>Молодежная</w:t>
      </w:r>
      <w:proofErr w:type="gramEnd"/>
      <w:r w:rsidR="00F077F5">
        <w:rPr>
          <w:sz w:val="28"/>
          <w:szCs w:val="28"/>
        </w:rPr>
        <w:t>, д. 9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Pr="005231DE">
        <w:rPr>
          <w:sz w:val="28"/>
          <w:szCs w:val="28"/>
        </w:rPr>
        <w:t>Контроль 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C81754">
        <w:rPr>
          <w:sz w:val="28"/>
          <w:szCs w:val="28"/>
        </w:rPr>
        <w:t>п</w:t>
      </w:r>
      <w:r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>лавы района А.Ю. Губанова.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 w:rsidR="00D52F64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2D15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31368"/>
    <w:rsid w:val="00361711"/>
    <w:rsid w:val="00365DA3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268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9234A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4F01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1754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52F64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04776"/>
    <w:rsid w:val="00E23472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077F5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EE1A-6E38-446E-AC03-7444D777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71</cp:revision>
  <cp:lastPrinted>2023-10-09T02:39:00Z</cp:lastPrinted>
  <dcterms:created xsi:type="dcterms:W3CDTF">2023-07-11T09:09:00Z</dcterms:created>
  <dcterms:modified xsi:type="dcterms:W3CDTF">2023-10-10T08:14:00Z</dcterms:modified>
</cp:coreProperties>
</file>