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7" w:rsidRDefault="003C58A7" w:rsidP="00863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7EE1" w:rsidRPr="00E67EE1" w:rsidRDefault="00E67EE1" w:rsidP="00E67EE1">
      <w:pPr>
        <w:spacing w:after="0"/>
        <w:jc w:val="center"/>
        <w:rPr>
          <w:rFonts w:ascii="Calibri" w:hAnsi="Calibri"/>
          <w:sz w:val="32"/>
          <w:szCs w:val="32"/>
        </w:rPr>
      </w:pPr>
      <w:r w:rsidRPr="00E67EE1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E67EE1" w:rsidRPr="00E67EE1" w:rsidRDefault="00E67EE1" w:rsidP="00E67EE1">
      <w:pPr>
        <w:spacing w:after="0"/>
        <w:jc w:val="center"/>
        <w:rPr>
          <w:sz w:val="22"/>
          <w:szCs w:val="22"/>
        </w:rPr>
      </w:pPr>
      <w:r w:rsidRPr="00E67EE1">
        <w:rPr>
          <w:sz w:val="22"/>
          <w:szCs w:val="22"/>
        </w:rPr>
        <w:t>Красноярского края</w:t>
      </w:r>
    </w:p>
    <w:p w:rsidR="00E67EE1" w:rsidRPr="00E67EE1" w:rsidRDefault="00E67EE1" w:rsidP="00E67EE1">
      <w:pPr>
        <w:spacing w:after="0"/>
        <w:jc w:val="center"/>
        <w:rPr>
          <w:sz w:val="36"/>
          <w:szCs w:val="36"/>
        </w:rPr>
      </w:pPr>
      <w:r w:rsidRPr="00E67EE1">
        <w:rPr>
          <w:sz w:val="36"/>
          <w:szCs w:val="36"/>
        </w:rPr>
        <w:t>ПОСТАНОВЛЕНИЕ</w:t>
      </w:r>
    </w:p>
    <w:p w:rsidR="00E67EE1" w:rsidRPr="00E67EE1" w:rsidRDefault="00E67EE1" w:rsidP="00E67EE1">
      <w:pPr>
        <w:spacing w:after="0"/>
        <w:jc w:val="center"/>
        <w:rPr>
          <w:rFonts w:ascii="Calibri" w:hAnsi="Calibri"/>
          <w:sz w:val="22"/>
          <w:szCs w:val="22"/>
        </w:rPr>
      </w:pPr>
    </w:p>
    <w:p w:rsidR="00E67EE1" w:rsidRPr="00E67EE1" w:rsidRDefault="00E67EE1" w:rsidP="00E67EE1">
      <w:pPr>
        <w:spacing w:after="0"/>
        <w:jc w:val="center"/>
      </w:pPr>
      <w:r>
        <w:t>28</w:t>
      </w:r>
      <w:r w:rsidRPr="00E67EE1">
        <w:t>.0</w:t>
      </w:r>
      <w:r>
        <w:t>9</w:t>
      </w:r>
      <w:r w:rsidRPr="00E67EE1">
        <w:t>.2023</w:t>
      </w:r>
      <w:r w:rsidRPr="00E67EE1">
        <w:tab/>
      </w:r>
      <w:r w:rsidRPr="00E67EE1">
        <w:tab/>
        <w:t xml:space="preserve">              г. Енисейск                                         № </w:t>
      </w:r>
      <w:r>
        <w:t>728</w:t>
      </w:r>
      <w:bookmarkStart w:id="0" w:name="_GoBack"/>
      <w:bookmarkEnd w:id="0"/>
      <w:r w:rsidRPr="00E67EE1">
        <w:t>-п</w:t>
      </w:r>
    </w:p>
    <w:p w:rsidR="003C58A7" w:rsidRDefault="003C58A7" w:rsidP="00863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58A7" w:rsidRDefault="003C58A7" w:rsidP="008632A2">
      <w:pPr>
        <w:spacing w:after="0" w:line="240" w:lineRule="auto"/>
        <w:jc w:val="both"/>
        <w:rPr>
          <w:color w:val="000000"/>
        </w:rPr>
      </w:pPr>
    </w:p>
    <w:p w:rsidR="008632A2" w:rsidRPr="003C58A7" w:rsidRDefault="008632A2" w:rsidP="008632A2">
      <w:pPr>
        <w:spacing w:after="0" w:line="240" w:lineRule="auto"/>
        <w:jc w:val="both"/>
        <w:rPr>
          <w:color w:val="000000"/>
        </w:rPr>
      </w:pPr>
      <w:r w:rsidRPr="003C58A7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В соответствии со </w:t>
      </w:r>
      <w:hyperlink r:id="rId9" w:history="1">
        <w:r w:rsidRPr="003C58A7">
          <w:rPr>
            <w:color w:val="000000"/>
          </w:rPr>
          <w:t>статьей 179</w:t>
        </w:r>
      </w:hyperlink>
      <w:r w:rsidRPr="003C58A7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3C58A7">
        <w:rPr>
          <w:color w:val="000000"/>
        </w:rPr>
        <w:t>1</w:t>
      </w:r>
      <w:r w:rsidRPr="003C58A7">
        <w:rPr>
          <w:color w:val="000000"/>
        </w:rPr>
        <w:t>6.0</w:t>
      </w:r>
      <w:r w:rsidR="00F0316F" w:rsidRPr="003C58A7">
        <w:rPr>
          <w:color w:val="000000"/>
        </w:rPr>
        <w:t>5</w:t>
      </w:r>
      <w:r w:rsidRPr="003C58A7">
        <w:rPr>
          <w:color w:val="000000"/>
        </w:rPr>
        <w:t>.20</w:t>
      </w:r>
      <w:r w:rsidR="00F0316F" w:rsidRPr="003C58A7">
        <w:rPr>
          <w:color w:val="000000"/>
        </w:rPr>
        <w:t>23</w:t>
      </w:r>
      <w:r w:rsidRPr="003C58A7">
        <w:rPr>
          <w:color w:val="000000"/>
        </w:rPr>
        <w:t xml:space="preserve"> № </w:t>
      </w:r>
      <w:r w:rsidR="00F0316F" w:rsidRPr="003C58A7">
        <w:rPr>
          <w:color w:val="000000"/>
        </w:rPr>
        <w:t>366</w:t>
      </w:r>
      <w:r w:rsidRPr="003C58A7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1. Внести в </w:t>
      </w:r>
      <w:hyperlink r:id="rId10" w:history="1">
        <w:r w:rsidRPr="003C58A7">
          <w:rPr>
            <w:color w:val="000000"/>
          </w:rPr>
          <w:t>постановление</w:t>
        </w:r>
      </w:hyperlink>
      <w:r w:rsidRPr="003C58A7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3C58A7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строк</w:t>
      </w:r>
      <w:r w:rsidR="004863FA" w:rsidRPr="003C58A7">
        <w:rPr>
          <w:color w:val="000000"/>
        </w:rPr>
        <w:t>у</w:t>
      </w:r>
      <w:r w:rsidRPr="003C58A7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B91287" w:rsidRPr="003C58A7">
        <w:rPr>
          <w:color w:val="000000"/>
        </w:rPr>
        <w:t>2</w:t>
      </w:r>
      <w:r w:rsidRPr="003C58A7">
        <w:rPr>
          <w:color w:val="000000"/>
        </w:rPr>
        <w:t xml:space="preserve"> к настоящему постановлению;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B91287" w:rsidRPr="003C58A7">
        <w:rPr>
          <w:color w:val="000000"/>
        </w:rPr>
        <w:t>3</w:t>
      </w:r>
      <w:r w:rsidRPr="003C58A7">
        <w:rPr>
          <w:color w:val="000000"/>
        </w:rPr>
        <w:t xml:space="preserve"> к настоящему постановлению;</w:t>
      </w:r>
    </w:p>
    <w:p w:rsidR="00051A9C" w:rsidRPr="003C58A7" w:rsidRDefault="00051A9C" w:rsidP="00051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строку «</w:t>
      </w:r>
      <w:r w:rsidRPr="003C58A7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3C58A7">
        <w:rPr>
          <w:color w:val="000000"/>
        </w:rPr>
        <w:t>» раздела 1 Приложения 3 к Программе изложить в новой редакции согласно приложению 4 к настоящему постановлению;</w:t>
      </w:r>
    </w:p>
    <w:p w:rsidR="00051A9C" w:rsidRPr="003C58A7" w:rsidRDefault="00051A9C" w:rsidP="00051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приложение к паспорту подпрограммы </w:t>
      </w:r>
      <w:r w:rsidRPr="003C58A7">
        <w:rPr>
          <w:iCs/>
          <w:color w:val="000000"/>
        </w:rPr>
        <w:t>«</w:t>
      </w:r>
      <w:r w:rsidR="007F433A" w:rsidRPr="003C58A7">
        <w:rPr>
          <w:color w:val="000000"/>
        </w:rPr>
        <w:t>Охрана окружающей среды</w:t>
      </w:r>
      <w:r w:rsidRPr="003C58A7">
        <w:rPr>
          <w:iCs/>
          <w:color w:val="000000"/>
        </w:rPr>
        <w:t>»</w:t>
      </w:r>
      <w:r w:rsidRPr="003C58A7">
        <w:rPr>
          <w:color w:val="000000"/>
        </w:rPr>
        <w:t xml:space="preserve"> Приложения </w:t>
      </w:r>
      <w:r w:rsidR="007F433A" w:rsidRPr="003C58A7">
        <w:rPr>
          <w:color w:val="000000"/>
        </w:rPr>
        <w:t>3</w:t>
      </w:r>
      <w:r w:rsidRPr="003C58A7">
        <w:rPr>
          <w:color w:val="000000"/>
        </w:rPr>
        <w:t xml:space="preserve"> к Программе изложить в новой редакции согласно приложению </w:t>
      </w:r>
      <w:r w:rsidR="007F433A" w:rsidRPr="003C58A7">
        <w:rPr>
          <w:color w:val="000000"/>
        </w:rPr>
        <w:t>5</w:t>
      </w:r>
      <w:r w:rsidRPr="003C58A7">
        <w:rPr>
          <w:color w:val="000000"/>
        </w:rPr>
        <w:t xml:space="preserve"> к настоящему постановлению;</w:t>
      </w:r>
    </w:p>
    <w:p w:rsidR="00051A9C" w:rsidRPr="003C58A7" w:rsidRDefault="00051A9C" w:rsidP="00051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п</w:t>
      </w:r>
      <w:r w:rsidRPr="003C58A7">
        <w:rPr>
          <w:iCs/>
          <w:color w:val="000000"/>
        </w:rPr>
        <w:t>риложение 1 к подпрограмме «</w:t>
      </w:r>
      <w:r w:rsidR="007F433A" w:rsidRPr="003C58A7">
        <w:rPr>
          <w:color w:val="000000"/>
        </w:rPr>
        <w:t>Охрана окружающей среды</w:t>
      </w:r>
      <w:r w:rsidRPr="003C58A7">
        <w:rPr>
          <w:iCs/>
          <w:color w:val="000000"/>
        </w:rPr>
        <w:t>»</w:t>
      </w:r>
      <w:r w:rsidRPr="003C58A7">
        <w:rPr>
          <w:color w:val="000000"/>
        </w:rPr>
        <w:t xml:space="preserve"> Приложения </w:t>
      </w:r>
      <w:r w:rsidR="003C40EF" w:rsidRPr="003C58A7">
        <w:rPr>
          <w:color w:val="000000"/>
        </w:rPr>
        <w:t>3</w:t>
      </w:r>
      <w:r w:rsidRPr="003C58A7">
        <w:rPr>
          <w:color w:val="000000"/>
        </w:rPr>
        <w:t xml:space="preserve"> к Программе изложить в новой редакции согласно приложению </w:t>
      </w:r>
      <w:r w:rsidR="003C40EF" w:rsidRPr="003C58A7">
        <w:rPr>
          <w:color w:val="000000"/>
        </w:rPr>
        <w:t>6</w:t>
      </w:r>
      <w:r w:rsidRPr="003C58A7">
        <w:rPr>
          <w:color w:val="000000"/>
        </w:rPr>
        <w:t xml:space="preserve"> к настоящему постановлению;</w:t>
      </w:r>
    </w:p>
    <w:p w:rsidR="003C3521" w:rsidRPr="003C58A7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lastRenderedPageBreak/>
        <w:t xml:space="preserve">- </w:t>
      </w:r>
      <w:r w:rsidR="006E0534" w:rsidRPr="003C58A7">
        <w:rPr>
          <w:color w:val="000000"/>
        </w:rPr>
        <w:t>строку «</w:t>
      </w:r>
      <w:r w:rsidR="006E0534" w:rsidRPr="003C58A7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3C58A7">
        <w:rPr>
          <w:color w:val="000000"/>
        </w:rPr>
        <w:t xml:space="preserve">» </w:t>
      </w:r>
      <w:r w:rsidR="00594699" w:rsidRPr="003C58A7">
        <w:rPr>
          <w:color w:val="000000"/>
        </w:rPr>
        <w:t>раздел</w:t>
      </w:r>
      <w:r w:rsidR="006E0534" w:rsidRPr="003C58A7">
        <w:rPr>
          <w:color w:val="000000"/>
        </w:rPr>
        <w:t>а</w:t>
      </w:r>
      <w:r w:rsidR="00594699" w:rsidRPr="003C58A7">
        <w:rPr>
          <w:color w:val="000000"/>
        </w:rPr>
        <w:t xml:space="preserve"> 1 </w:t>
      </w:r>
      <w:r w:rsidRPr="003C58A7">
        <w:rPr>
          <w:color w:val="000000"/>
        </w:rPr>
        <w:t xml:space="preserve">Приложения 4 к Программе изложить в новой редакции согласно приложению </w:t>
      </w:r>
      <w:r w:rsidR="00045B13" w:rsidRPr="003C58A7">
        <w:rPr>
          <w:color w:val="000000"/>
        </w:rPr>
        <w:t>7</w:t>
      </w:r>
      <w:r w:rsidRPr="003C58A7">
        <w:rPr>
          <w:color w:val="000000"/>
        </w:rPr>
        <w:t xml:space="preserve"> к настоящему постановлению;</w:t>
      </w:r>
    </w:p>
    <w:p w:rsidR="00510FFD" w:rsidRPr="003C58A7" w:rsidRDefault="00510FF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</w:t>
      </w:r>
      <w:r w:rsidR="00F70181" w:rsidRPr="003C58A7">
        <w:rPr>
          <w:color w:val="000000"/>
        </w:rPr>
        <w:t xml:space="preserve">пункт 4.1.12. </w:t>
      </w:r>
      <w:r w:rsidRPr="003C58A7">
        <w:rPr>
          <w:color w:val="000000"/>
        </w:rPr>
        <w:t>раздел</w:t>
      </w:r>
      <w:r w:rsidR="00F70181" w:rsidRPr="003C58A7">
        <w:rPr>
          <w:color w:val="000000"/>
        </w:rPr>
        <w:t>а</w:t>
      </w:r>
      <w:r w:rsidRPr="003C58A7">
        <w:rPr>
          <w:color w:val="000000"/>
        </w:rPr>
        <w:t xml:space="preserve"> 3 Приложения 4 к Программе изложить в </w:t>
      </w:r>
      <w:r w:rsidR="00F70181" w:rsidRPr="003C58A7">
        <w:rPr>
          <w:color w:val="000000"/>
        </w:rPr>
        <w:t>следующей редакции</w:t>
      </w:r>
      <w:r w:rsidR="00BE530F" w:rsidRPr="003C58A7">
        <w:rPr>
          <w:color w:val="000000"/>
        </w:rPr>
        <w:t>:</w:t>
      </w:r>
      <w:r w:rsidRPr="003C58A7">
        <w:rPr>
          <w:color w:val="000000"/>
        </w:rPr>
        <w:t xml:space="preserve"> </w:t>
      </w:r>
      <w:r w:rsidR="00BE530F" w:rsidRPr="003C58A7">
        <w:rPr>
          <w:color w:val="000000"/>
        </w:rPr>
        <w:t>«</w:t>
      </w:r>
      <w:r w:rsidR="00BE530F" w:rsidRPr="003C58A7">
        <w:t>4</w:t>
      </w:r>
      <w:r w:rsidR="00BE530F" w:rsidRPr="003C58A7">
        <w:rPr>
          <w:lang w:val="x-none"/>
        </w:rPr>
        <w:t xml:space="preserve">.1.12. Факт </w:t>
      </w:r>
      <w:proofErr w:type="spellStart"/>
      <w:r w:rsidR="00BE530F" w:rsidRPr="003C58A7">
        <w:rPr>
          <w:lang w:val="x-none"/>
        </w:rPr>
        <w:t>дораспред</w:t>
      </w:r>
      <w:r w:rsidR="00BE530F" w:rsidRPr="003C58A7">
        <w:t>е</w:t>
      </w:r>
      <w:r w:rsidR="00BE530F" w:rsidRPr="003C58A7">
        <w:rPr>
          <w:lang w:val="x-none"/>
        </w:rPr>
        <w:t>ления</w:t>
      </w:r>
      <w:proofErr w:type="spellEnd"/>
      <w:r w:rsidR="00BE530F" w:rsidRPr="003C58A7">
        <w:rPr>
          <w:lang w:val="x-none"/>
        </w:rPr>
        <w:t>, возврата средств ИМТ отражается посредств</w:t>
      </w:r>
      <w:r w:rsidR="00BE530F" w:rsidRPr="003C58A7">
        <w:t>о</w:t>
      </w:r>
      <w:r w:rsidR="00BE530F" w:rsidRPr="003C58A7">
        <w:rPr>
          <w:lang w:val="x-none"/>
        </w:rPr>
        <w:t>м внесения изменений в НПА</w:t>
      </w:r>
      <w:r w:rsidR="00BE530F" w:rsidRPr="003C58A7">
        <w:t>,</w:t>
      </w:r>
      <w:r w:rsidR="00BE530F" w:rsidRPr="003C58A7">
        <w:rPr>
          <w:lang w:val="x-none"/>
        </w:rPr>
        <w:t xml:space="preserve"> указанном в п.</w:t>
      </w:r>
      <w:r w:rsidR="007E751F" w:rsidRPr="003C58A7">
        <w:t xml:space="preserve"> 4</w:t>
      </w:r>
      <w:r w:rsidR="00BE530F" w:rsidRPr="003C58A7">
        <w:rPr>
          <w:lang w:val="x-none"/>
        </w:rPr>
        <w:t>.1.3. настоящего Механизма</w:t>
      </w:r>
      <w:proofErr w:type="gramStart"/>
      <w:r w:rsidR="00BE530F" w:rsidRPr="003C58A7">
        <w:rPr>
          <w:lang w:val="x-none"/>
        </w:rPr>
        <w:t>.</w:t>
      </w:r>
      <w:r w:rsidR="00BE530F" w:rsidRPr="003C58A7">
        <w:rPr>
          <w:color w:val="000000"/>
        </w:rPr>
        <w:t>»</w:t>
      </w:r>
      <w:r w:rsidRPr="003C58A7">
        <w:rPr>
          <w:color w:val="000000"/>
        </w:rPr>
        <w:t>;</w:t>
      </w:r>
      <w:proofErr w:type="gramEnd"/>
    </w:p>
    <w:p w:rsidR="0094552F" w:rsidRPr="003C58A7" w:rsidRDefault="0094552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приложение к паспорту подпрограммы </w:t>
      </w:r>
      <w:r w:rsidRPr="003C58A7">
        <w:rPr>
          <w:iCs/>
          <w:color w:val="000000"/>
        </w:rPr>
        <w:t>«Повышение уровня комфортности пребывания и качества жизни населения на территории Енисейского района»</w:t>
      </w:r>
      <w:r w:rsidRPr="003C58A7">
        <w:rPr>
          <w:color w:val="000000"/>
        </w:rPr>
        <w:t xml:space="preserve"> Приложения 4 к Программе изложить в новой редакции согласно приложению </w:t>
      </w:r>
      <w:r w:rsidR="00706D36" w:rsidRPr="003C58A7">
        <w:rPr>
          <w:color w:val="000000"/>
        </w:rPr>
        <w:t>8</w:t>
      </w:r>
      <w:r w:rsidRPr="003C58A7">
        <w:rPr>
          <w:color w:val="000000"/>
        </w:rPr>
        <w:t xml:space="preserve"> к настоящему постановлению;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п</w:t>
      </w:r>
      <w:r w:rsidRPr="003C58A7">
        <w:rPr>
          <w:iCs/>
          <w:color w:val="000000"/>
        </w:rPr>
        <w:t>риложение 1 к подпрограмме «</w:t>
      </w:r>
      <w:r w:rsidRPr="003C58A7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3C58A7">
        <w:rPr>
          <w:iCs/>
          <w:color w:val="000000"/>
        </w:rPr>
        <w:t>»</w:t>
      </w:r>
      <w:r w:rsidRPr="003C58A7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706D36" w:rsidRPr="003C58A7">
        <w:rPr>
          <w:color w:val="000000"/>
        </w:rPr>
        <w:t>9</w:t>
      </w:r>
      <w:r w:rsidRPr="003C58A7">
        <w:rPr>
          <w:color w:val="000000"/>
        </w:rPr>
        <w:t xml:space="preserve"> к настоящему постановлению;</w:t>
      </w:r>
    </w:p>
    <w:p w:rsidR="00BA4572" w:rsidRPr="003C58A7" w:rsidRDefault="00BA457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- </w:t>
      </w:r>
      <w:r w:rsidR="0011384F" w:rsidRPr="003C58A7">
        <w:rPr>
          <w:color w:val="000000"/>
        </w:rPr>
        <w:t>строку «</w:t>
      </w:r>
      <w:r w:rsidR="0011384F" w:rsidRPr="003C58A7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11384F" w:rsidRPr="003C58A7">
        <w:rPr>
          <w:color w:val="000000"/>
        </w:rPr>
        <w:t>» раздела 1</w:t>
      </w:r>
      <w:r w:rsidRPr="003C58A7">
        <w:rPr>
          <w:color w:val="000000"/>
        </w:rPr>
        <w:t xml:space="preserve"> Приложения 5 к Программе изложить в новой редакции согласно приложению </w:t>
      </w:r>
      <w:r w:rsidR="009F796B" w:rsidRPr="003C58A7">
        <w:rPr>
          <w:color w:val="000000"/>
        </w:rPr>
        <w:t>10</w:t>
      </w:r>
      <w:r w:rsidRPr="003C58A7">
        <w:rPr>
          <w:color w:val="000000"/>
        </w:rPr>
        <w:t xml:space="preserve"> к настоящему постановлению;</w:t>
      </w:r>
    </w:p>
    <w:p w:rsidR="0011384F" w:rsidRPr="003C58A7" w:rsidRDefault="0011384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п</w:t>
      </w:r>
      <w:r w:rsidRPr="003C58A7">
        <w:rPr>
          <w:iCs/>
          <w:color w:val="000000"/>
        </w:rPr>
        <w:t>риложение 1 к подпрограмме «</w:t>
      </w:r>
      <w:r w:rsidRPr="003C58A7">
        <w:rPr>
          <w:bCs/>
          <w:color w:val="000000"/>
        </w:rPr>
        <w:t>Выполнение отдельных государственных полномочий</w:t>
      </w:r>
      <w:r w:rsidRPr="003C58A7">
        <w:rPr>
          <w:iCs/>
          <w:color w:val="000000"/>
        </w:rPr>
        <w:t>»</w:t>
      </w:r>
      <w:r w:rsidRPr="003C58A7">
        <w:rPr>
          <w:color w:val="000000"/>
        </w:rPr>
        <w:t xml:space="preserve"> Приложения 5 к Программе изложить в новой редакции согласно приложению </w:t>
      </w:r>
      <w:r w:rsidR="009F796B" w:rsidRPr="003C58A7">
        <w:rPr>
          <w:color w:val="000000"/>
        </w:rPr>
        <w:t>11</w:t>
      </w:r>
      <w:r w:rsidRPr="003C58A7">
        <w:rPr>
          <w:color w:val="000000"/>
        </w:rPr>
        <w:t xml:space="preserve"> к настоящему постановлению;</w:t>
      </w:r>
    </w:p>
    <w:p w:rsidR="002F3A31" w:rsidRPr="003C58A7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>- строку «</w:t>
      </w:r>
      <w:r w:rsidRPr="003C58A7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3C58A7">
        <w:rPr>
          <w:color w:val="000000"/>
        </w:rPr>
        <w:t>» раздела 1 Приложения 7 к Программе изложить в новой редакции согласно приложению 12 к настоящему постановлению;</w:t>
      </w:r>
    </w:p>
    <w:p w:rsidR="005D4474" w:rsidRPr="003C58A7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val="en-US"/>
        </w:rPr>
      </w:pPr>
      <w:r w:rsidRPr="003C58A7">
        <w:rPr>
          <w:color w:val="000000"/>
        </w:rPr>
        <w:t>- п</w:t>
      </w:r>
      <w:r w:rsidRPr="003C58A7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3C58A7">
        <w:rPr>
          <w:color w:val="000000"/>
        </w:rPr>
        <w:t xml:space="preserve"> Приложения 7 к Программе изложить в новой редакции согласно приложению 13 к настоящему постановлению.</w:t>
      </w:r>
    </w:p>
    <w:p w:rsidR="008632A2" w:rsidRPr="003C58A7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2. </w:t>
      </w:r>
      <w:proofErr w:type="gramStart"/>
      <w:r w:rsidRPr="003C58A7">
        <w:rPr>
          <w:color w:val="000000"/>
        </w:rPr>
        <w:t>Контроль за</w:t>
      </w:r>
      <w:proofErr w:type="gramEnd"/>
      <w:r w:rsidRPr="003C58A7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3C58A7">
        <w:rPr>
          <w:color w:val="000000"/>
        </w:rPr>
        <w:t>Г</w:t>
      </w:r>
      <w:r w:rsidRPr="003C58A7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3C58A7">
        <w:rPr>
          <w:color w:val="000000"/>
        </w:rPr>
        <w:t>Яричину</w:t>
      </w:r>
      <w:proofErr w:type="spellEnd"/>
      <w:r w:rsidRPr="003C58A7">
        <w:rPr>
          <w:color w:val="000000"/>
        </w:rPr>
        <w:t>.</w:t>
      </w:r>
    </w:p>
    <w:p w:rsidR="008632A2" w:rsidRPr="003C58A7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3C58A7">
        <w:rPr>
          <w:color w:val="000000"/>
        </w:rPr>
        <w:t xml:space="preserve">3. Постановление вступает в силу </w:t>
      </w:r>
      <w:r w:rsidR="003B5D0F" w:rsidRPr="003C58A7">
        <w:rPr>
          <w:color w:val="000000"/>
        </w:rPr>
        <w:t>после</w:t>
      </w:r>
      <w:r w:rsidRPr="003C58A7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3C58A7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3C58A7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3C58A7" w:rsidRDefault="002E3FD1" w:rsidP="008632A2">
      <w:pPr>
        <w:pStyle w:val="a4"/>
        <w:rPr>
          <w:color w:val="000000"/>
        </w:rPr>
      </w:pPr>
      <w:r w:rsidRPr="003C58A7">
        <w:rPr>
          <w:color w:val="000000"/>
        </w:rPr>
        <w:t xml:space="preserve">Исполняющий полномочия </w:t>
      </w:r>
      <w:r w:rsidR="008632A2" w:rsidRPr="003C58A7">
        <w:rPr>
          <w:color w:val="000000"/>
        </w:rPr>
        <w:t>Глав</w:t>
      </w:r>
      <w:r w:rsidRPr="003C58A7">
        <w:rPr>
          <w:color w:val="000000"/>
        </w:rPr>
        <w:t>ы</w:t>
      </w:r>
      <w:r w:rsidR="00C45BD2" w:rsidRPr="003C58A7">
        <w:rPr>
          <w:color w:val="000000"/>
        </w:rPr>
        <w:t xml:space="preserve"> района</w:t>
      </w:r>
      <w:r w:rsidRPr="003C58A7">
        <w:rPr>
          <w:color w:val="000000"/>
        </w:rPr>
        <w:t xml:space="preserve">   </w:t>
      </w:r>
      <w:r w:rsidR="003A087B" w:rsidRPr="003C58A7">
        <w:rPr>
          <w:color w:val="000000"/>
        </w:rPr>
        <w:t xml:space="preserve">                                   </w:t>
      </w:r>
      <w:r w:rsidR="008632A2" w:rsidRPr="003C58A7">
        <w:rPr>
          <w:color w:val="000000"/>
        </w:rPr>
        <w:t>А.</w:t>
      </w:r>
      <w:r w:rsidRPr="003C58A7">
        <w:rPr>
          <w:color w:val="000000"/>
        </w:rPr>
        <w:t>Ю</w:t>
      </w:r>
      <w:r w:rsidR="008632A2" w:rsidRPr="003C58A7">
        <w:rPr>
          <w:color w:val="000000"/>
        </w:rPr>
        <w:t xml:space="preserve">. </w:t>
      </w:r>
      <w:r w:rsidRPr="003C58A7">
        <w:rPr>
          <w:color w:val="000000"/>
        </w:rPr>
        <w:t>Губанов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3C58A7">
        <w:rPr>
          <w:color w:val="000000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2874BE">
        <w:trPr>
          <w:trHeight w:val="1288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2A1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2025 составит – 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E3FD1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25F8C" w:rsidRPr="00542A1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E3FD1">
              <w:rPr>
                <w:rFonts w:ascii="Arial" w:hAnsi="Arial" w:cs="Arial"/>
                <w:b/>
                <w:sz w:val="24"/>
                <w:szCs w:val="24"/>
              </w:rPr>
              <w:t>7 635,5</w:t>
            </w:r>
            <w:r w:rsidRPr="00542A10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2E3FD1">
              <w:rPr>
                <w:rFonts w:ascii="Arial" w:hAnsi="Arial" w:cs="Arial"/>
                <w:sz w:val="24"/>
                <w:szCs w:val="24"/>
              </w:rPr>
              <w:t>рублей, 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27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05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6 607,5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1 884,9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3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94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7,9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8 141,5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2022 год: всего – 3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54 310,9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83 763,4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264 130,1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747,6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 122,5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2023 год: всего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4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9 211,7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06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6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9 148,8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30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2 170,7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57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6,3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790" w:rsidRPr="002E3FD1" w:rsidRDefault="00FE6790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2 252,6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2024 год: всего – 37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4 298,8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2E3FD1">
              <w:rPr>
                <w:rFonts w:ascii="Arial" w:hAnsi="Arial" w:cs="Arial"/>
                <w:sz w:val="24"/>
                <w:szCs w:val="24"/>
              </w:rPr>
              <w:t>4 298,7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7D4557" w:rsidRPr="002E3FD1">
              <w:rPr>
                <w:rFonts w:ascii="Arial" w:hAnsi="Arial" w:cs="Arial"/>
                <w:sz w:val="24"/>
                <w:szCs w:val="24"/>
              </w:rPr>
              <w:t>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618,1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2025 год: всего – 37</w:t>
            </w:r>
            <w:r w:rsidR="007D4557" w:rsidRPr="007C11E7">
              <w:rPr>
                <w:rFonts w:ascii="Arial" w:hAnsi="Arial" w:cs="Arial"/>
                <w:sz w:val="24"/>
                <w:szCs w:val="24"/>
              </w:rPr>
              <w:t>6</w:t>
            </w:r>
            <w:r w:rsidR="007C11E7" w:rsidRPr="007C11E7">
              <w:rPr>
                <w:rFonts w:ascii="Arial" w:hAnsi="Arial" w:cs="Arial"/>
                <w:sz w:val="24"/>
                <w:szCs w:val="24"/>
              </w:rPr>
              <w:t> 837,5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7C11E7">
              <w:rPr>
                <w:rFonts w:ascii="Arial" w:hAnsi="Arial" w:cs="Arial"/>
                <w:sz w:val="24"/>
                <w:szCs w:val="24"/>
              </w:rPr>
              <w:t>4 455,5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7C11E7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7C11E7" w:rsidRPr="007C11E7">
              <w:rPr>
                <w:rFonts w:ascii="Arial" w:hAnsi="Arial" w:cs="Arial"/>
                <w:sz w:val="24"/>
                <w:szCs w:val="24"/>
              </w:rPr>
              <w:t>7 000,0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8632A2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4945" w:type="dxa"/>
        <w:tblInd w:w="93" w:type="dxa"/>
        <w:tblLook w:val="04A0" w:firstRow="1" w:lastRow="0" w:firstColumn="1" w:lastColumn="0" w:noHBand="0" w:noVBand="1"/>
      </w:tblPr>
      <w:tblGrid>
        <w:gridCol w:w="2011"/>
        <w:gridCol w:w="2896"/>
        <w:gridCol w:w="2176"/>
        <w:gridCol w:w="837"/>
        <w:gridCol w:w="793"/>
        <w:gridCol w:w="727"/>
        <w:gridCol w:w="680"/>
        <w:gridCol w:w="1200"/>
        <w:gridCol w:w="1169"/>
        <w:gridCol w:w="1260"/>
        <w:gridCol w:w="1196"/>
      </w:tblGrid>
      <w:tr w:rsidR="00051A9C" w:rsidRPr="00051A9C" w:rsidTr="00051A9C">
        <w:trPr>
          <w:trHeight w:val="6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51A9C" w:rsidRPr="00051A9C" w:rsidTr="00051A9C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479 211,7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374 298,8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376 837,5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1 230 348,0</w:t>
            </w:r>
          </w:p>
        </w:tc>
      </w:tr>
      <w:tr w:rsidR="00051A9C" w:rsidRPr="00051A9C" w:rsidTr="00051A9C">
        <w:trPr>
          <w:trHeight w:val="5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394 072,5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985 189,3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78 329,2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80 354,3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236 498,9</w:t>
            </w:r>
          </w:p>
        </w:tc>
      </w:tr>
      <w:tr w:rsidR="00051A9C" w:rsidRPr="00051A9C" w:rsidTr="00051A9C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051A9C" w:rsidRPr="00051A9C" w:rsidTr="00051A9C">
        <w:trPr>
          <w:trHeight w:val="51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8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11 578,5</w:t>
            </w:r>
          </w:p>
        </w:tc>
      </w:tr>
      <w:tr w:rsidR="00051A9C" w:rsidRPr="00051A9C" w:rsidTr="00051A9C">
        <w:trPr>
          <w:trHeight w:val="58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051A9C" w:rsidRPr="00051A9C" w:rsidTr="00051A9C">
        <w:trPr>
          <w:trHeight w:val="63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97 274,0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105 511,2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90 815,8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97 900,0</w:t>
            </w:r>
          </w:p>
        </w:tc>
      </w:tr>
      <w:tr w:rsidR="00051A9C" w:rsidRPr="00051A9C" w:rsidTr="00051A9C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051A9C" w:rsidRPr="00051A9C" w:rsidTr="00051A9C">
        <w:trPr>
          <w:trHeight w:val="45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</w:tr>
      <w:tr w:rsidR="00051A9C" w:rsidRPr="00051A9C" w:rsidTr="00051A9C">
        <w:trPr>
          <w:trHeight w:val="61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203 141,5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609 254,1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203 141,5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609 254,1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158 648,2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153 336,5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155 718,4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467 703,1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84 190,2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243 444,6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73 360,9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75 742,8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223 213,3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7 665,6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7 665,6</w:t>
            </w:r>
          </w:p>
        </w:tc>
      </w:tr>
      <w:tr w:rsidR="00051A9C" w:rsidRPr="00051A9C" w:rsidTr="00051A9C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503"/>
        <w:gridCol w:w="1418"/>
        <w:gridCol w:w="1417"/>
        <w:gridCol w:w="1843"/>
      </w:tblGrid>
      <w:tr w:rsidR="00051A9C" w:rsidRPr="00051A9C" w:rsidTr="00051A9C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51A9C" w:rsidRPr="00051A9C" w:rsidTr="00051A9C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479 211,7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374 298,8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376 837,5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1 230 348,0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169 148,8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319 912,8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302 170,7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294 618,1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893 788,8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1 576,3</w:t>
            </w:r>
          </w:p>
        </w:tc>
      </w:tr>
      <w:tr w:rsidR="00051A9C" w:rsidRPr="00051A9C" w:rsidTr="00051A9C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11 581,9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105 511,2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88 856,5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12 829,2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</w:t>
            </w:r>
          </w:p>
        </w:tc>
      </w:tr>
      <w:tr w:rsidR="00051A9C" w:rsidRPr="00051A9C" w:rsidTr="00051A9C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051A9C" w:rsidRPr="00051A9C" w:rsidTr="00051A9C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15 814,6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203 141,5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609 254,1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210 574,4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132 945,3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398 679,7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153 336,5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155 718,4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467 703,1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155 718,4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467 703,1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7 665,6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7 665,6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51A9C" w:rsidRPr="00051A9C" w:rsidTr="00051A9C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A9C" w:rsidRPr="00051A9C" w:rsidRDefault="00051A9C" w:rsidP="00051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1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026E" w:rsidRPr="009338F9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DE73D6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EC026E" w:rsidRDefault="00EC026E" w:rsidP="00EC026E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E14E64" w:rsidRPr="008B2889" w:rsidTr="001031E8">
        <w:trPr>
          <w:trHeight w:val="5997"/>
        </w:trPr>
        <w:tc>
          <w:tcPr>
            <w:tcW w:w="3274" w:type="dxa"/>
            <w:vAlign w:val="center"/>
          </w:tcPr>
          <w:p w:rsidR="00E14E64" w:rsidRPr="008B2889" w:rsidRDefault="00E14E64" w:rsidP="00E1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за период 2023-2025 годов составляет  </w:t>
            </w:r>
            <w:r>
              <w:rPr>
                <w:rFonts w:ascii="Arial" w:hAnsi="Arial" w:cs="Arial"/>
                <w:sz w:val="24"/>
                <w:szCs w:val="24"/>
              </w:rPr>
              <w:t>11 581,9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4 667,3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4 667,3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2024 – 0,0 тыс. руб., 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2025 – 0,0 тыс. руб.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средства районного бюджета – 6</w:t>
            </w:r>
            <w:r>
              <w:rPr>
                <w:rFonts w:ascii="Arial" w:hAnsi="Arial" w:cs="Arial"/>
                <w:sz w:val="24"/>
                <w:szCs w:val="24"/>
              </w:rPr>
              <w:t> 911,2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3 430,0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2024 – 1 740,6 тыс. руб., 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2025 – 1 740,6 тыс. руб.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района – </w:t>
            </w:r>
            <w:r>
              <w:rPr>
                <w:rFonts w:ascii="Arial" w:hAnsi="Arial" w:cs="Arial"/>
                <w:sz w:val="24"/>
                <w:szCs w:val="24"/>
              </w:rPr>
              <w:t>3,4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3,4</w:t>
            </w:r>
            <w:r w:rsidRPr="0026177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:rsidR="001031E8" w:rsidRPr="00261778" w:rsidRDefault="001031E8" w:rsidP="00103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 xml:space="preserve">2024 – 0,0 тыс. руб., </w:t>
            </w:r>
          </w:p>
          <w:p w:rsidR="00E14E64" w:rsidRPr="008B2889" w:rsidRDefault="001031E8" w:rsidP="001031E8">
            <w:pPr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sz w:val="24"/>
                <w:szCs w:val="24"/>
              </w:rPr>
              <w:t>2025 – 0,0 тыс. руб.</w:t>
            </w:r>
          </w:p>
        </w:tc>
      </w:tr>
    </w:tbl>
    <w:p w:rsidR="00D43244" w:rsidRDefault="00D43244" w:rsidP="00E14E64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43244" w:rsidRDefault="00D43244">
      <w:pPr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color w:val="000000"/>
          <w:sz w:val="24"/>
          <w:szCs w:val="24"/>
          <w:highlight w:val="yellow"/>
        </w:rPr>
        <w:br w:type="page"/>
      </w:r>
    </w:p>
    <w:p w:rsidR="00387288" w:rsidRPr="009338F9" w:rsidRDefault="00387288" w:rsidP="00387288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  <w:sectPr w:rsidR="00387288" w:rsidRPr="009338F9" w:rsidSect="00863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C40EF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3521" w:rsidRPr="009338F9" w:rsidRDefault="003C3521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187E04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C40EF" w:rsidRPr="008B2889" w:rsidRDefault="003C40EF" w:rsidP="003C40EF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3"/>
        <w:gridCol w:w="943"/>
        <w:gridCol w:w="2521"/>
        <w:gridCol w:w="1559"/>
        <w:gridCol w:w="1559"/>
        <w:gridCol w:w="1559"/>
        <w:gridCol w:w="1560"/>
      </w:tblGrid>
      <w:tr w:rsidR="003C40EF" w:rsidRPr="00261778" w:rsidTr="00D2776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778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261778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3C40EF" w:rsidRPr="00261778" w:rsidTr="00D2776B">
        <w:trPr>
          <w:cantSplit/>
          <w:trHeight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EF" w:rsidRPr="00261778" w:rsidRDefault="003C40EF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EF" w:rsidRPr="00261778" w:rsidRDefault="003C40EF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3C40EF" w:rsidRPr="00261778" w:rsidTr="00D2776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EF" w:rsidRPr="00261778" w:rsidRDefault="003C40EF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261778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3C40EF" w:rsidRPr="00261778" w:rsidTr="003C40EF">
        <w:trPr>
          <w:cantSplit/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EF" w:rsidRPr="00261778" w:rsidRDefault="003C40EF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0EF" w:rsidRPr="00261778" w:rsidRDefault="003C40EF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  <w:tr w:rsidR="003C40EF" w:rsidRPr="00261778" w:rsidTr="00D277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3C40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Приобретение контейнерного оборудования для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садоводческих и огороднических некоммерческих товариществ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61778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0EF" w:rsidRPr="00261778" w:rsidRDefault="003C40EF" w:rsidP="00D2776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</w:tr>
    </w:tbl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3C40EF" w:rsidRPr="008B2889" w:rsidRDefault="003C40EF" w:rsidP="003C40EF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C97FAF" w:rsidRDefault="00C97FA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97FAF" w:rsidRPr="009338F9" w:rsidRDefault="00C97FAF" w:rsidP="00C97FA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06D36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7FAF" w:rsidRPr="009338F9" w:rsidRDefault="00C97FAF" w:rsidP="00C97FAF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C97FAF" w:rsidRPr="009338F9" w:rsidRDefault="00C97FAF" w:rsidP="00C97FA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C97FAF" w:rsidRDefault="00C97FAF" w:rsidP="00C97FAF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C97FAF" w:rsidRPr="008B2889" w:rsidRDefault="00C97FAF" w:rsidP="00C97FAF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C97FAF" w:rsidRDefault="00C97FAF" w:rsidP="00C97FA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«Охрана окружающей среды»</w:t>
      </w:r>
    </w:p>
    <w:p w:rsidR="00C97FAF" w:rsidRPr="008B2889" w:rsidRDefault="00C97FAF" w:rsidP="00C97FA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C97FAF" w:rsidRPr="008B2889" w:rsidRDefault="00C97FAF" w:rsidP="00C97FA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97FAF" w:rsidRPr="008B2889" w:rsidRDefault="00C97FAF" w:rsidP="00C97FA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357"/>
        <w:gridCol w:w="2002"/>
        <w:gridCol w:w="846"/>
        <w:gridCol w:w="801"/>
        <w:gridCol w:w="1594"/>
        <w:gridCol w:w="692"/>
        <w:gridCol w:w="909"/>
        <w:gridCol w:w="970"/>
        <w:gridCol w:w="970"/>
        <w:gridCol w:w="1112"/>
        <w:gridCol w:w="2504"/>
      </w:tblGrid>
      <w:tr w:rsidR="00C97FAF" w:rsidRPr="00C97FAF" w:rsidTr="00D946BA">
        <w:trPr>
          <w:trHeight w:val="445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46BA" w:rsidRPr="00C97FAF" w:rsidTr="00D946BA">
        <w:trPr>
          <w:trHeight w:val="514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FAF" w:rsidRPr="00C97FAF" w:rsidTr="00D946BA">
        <w:trPr>
          <w:trHeight w:val="681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7FAF" w:rsidRPr="00C97FAF" w:rsidTr="00D946BA">
        <w:trPr>
          <w:trHeight w:val="375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C97FAF" w:rsidTr="00D946BA">
        <w:trPr>
          <w:trHeight w:val="143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окружающую </w:t>
            </w: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среду и здоровье человека на территории района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обезвреживание ртутьсодержащих ламп - 100 штук ежегодно</w:t>
            </w:r>
          </w:p>
        </w:tc>
      </w:tr>
      <w:tr w:rsidR="00C97FAF" w:rsidRPr="00C97FAF" w:rsidTr="00D946BA">
        <w:trPr>
          <w:trHeight w:val="333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8 019,5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11 419,5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46BA" w:rsidRPr="00C97FAF" w:rsidTr="00D946BA">
        <w:trPr>
          <w:trHeight w:val="93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3 305,0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6 705,0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свалок на территории муниципальных образований Енисейского района: в 2023 году - 5 ед., в 2024 году - 4 ед., в 2025 году - 3 ед.</w:t>
            </w:r>
          </w:p>
        </w:tc>
      </w:tr>
      <w:tr w:rsidR="00D946BA" w:rsidRPr="00C97FAF" w:rsidTr="00D946BA">
        <w:trPr>
          <w:trHeight w:val="917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муниципальным образованиям Енисейского района на ликвидацию последствий и предотвращение захламления земель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3 305,0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6 705,0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D946BA" w:rsidTr="00D946BA">
        <w:trPr>
          <w:trHeight w:val="1584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2 926,2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населенных пунктов не менее 100 штук ежегодно</w:t>
            </w:r>
          </w:p>
        </w:tc>
      </w:tr>
      <w:tr w:rsidR="00D946BA" w:rsidRPr="00D946BA" w:rsidTr="00D946BA">
        <w:trPr>
          <w:trHeight w:val="292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2 896,9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D946BA" w:rsidTr="00D946BA">
        <w:trPr>
          <w:trHeight w:val="292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C97FAF" w:rsidTr="00D946BA">
        <w:trPr>
          <w:trHeight w:val="1139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мест (площадок) накопления отходов потребления и (или) приобретение </w:t>
            </w: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контейнерного оборудования в части приобретения контейнерного оборудования для населенных пунктов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1 619,3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1 619,3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(площадок) накопления отходов потребления не менее 20 штук ежегодно</w:t>
            </w:r>
          </w:p>
        </w:tc>
      </w:tr>
      <w:tr w:rsidR="00D946BA" w:rsidRPr="00D946BA" w:rsidTr="00D946BA">
        <w:trPr>
          <w:trHeight w:val="459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1 603,1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D946BA" w:rsidTr="00D946BA">
        <w:trPr>
          <w:trHeight w:val="292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D946BA" w:rsidTr="00D946BA">
        <w:trPr>
          <w:trHeight w:val="431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46BA" w:rsidRPr="00C97FAF" w:rsidTr="00D946BA">
        <w:trPr>
          <w:trHeight w:val="1362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садоводческих и огороднических некоммерческих </w:t>
            </w: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товариществ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 не менее 3 штук ежегодно</w:t>
            </w:r>
          </w:p>
        </w:tc>
      </w:tr>
      <w:tr w:rsidR="00D946BA" w:rsidRPr="00C97FAF" w:rsidTr="00D946BA">
        <w:trPr>
          <w:trHeight w:val="306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46BA" w:rsidRPr="00C97FAF" w:rsidTr="00D946BA">
        <w:trPr>
          <w:trHeight w:val="32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46BA" w:rsidRPr="00C97FAF" w:rsidTr="00D946BA">
        <w:trPr>
          <w:trHeight w:val="292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46BA" w:rsidRPr="00C97FAF" w:rsidTr="00D946BA">
        <w:trPr>
          <w:trHeight w:val="709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8 097,3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11 578,5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946BA" w:rsidRPr="00C97FAF" w:rsidTr="00D946BA">
        <w:trPr>
          <w:trHeight w:val="369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AF" w:rsidRPr="00C97FAF" w:rsidRDefault="00C97FAF" w:rsidP="00C97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AF" w:rsidRPr="00C97FAF" w:rsidRDefault="00C97FAF" w:rsidP="00C97F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AF" w:rsidRPr="00C97FAF" w:rsidRDefault="00C97FAF" w:rsidP="00C97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7F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97FAF" w:rsidRDefault="00C97FAF">
      <w:pPr>
        <w:rPr>
          <w:rFonts w:ascii="Arial" w:hAnsi="Arial" w:cs="Arial"/>
          <w:color w:val="000000"/>
          <w:sz w:val="24"/>
          <w:szCs w:val="24"/>
        </w:rPr>
      </w:pPr>
    </w:p>
    <w:p w:rsidR="00C97FAF" w:rsidRDefault="00C97FA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9338F9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706D36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045B13" w:rsidRPr="008B2889" w:rsidTr="00045B13">
        <w:trPr>
          <w:trHeight w:val="8102"/>
        </w:trPr>
        <w:tc>
          <w:tcPr>
            <w:tcW w:w="3274" w:type="dxa"/>
            <w:vAlign w:val="center"/>
          </w:tcPr>
          <w:p w:rsidR="00045B13" w:rsidRPr="008B2889" w:rsidRDefault="00045B13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2023-2025 гг. составит 105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511,2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88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856,5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88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856,5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12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82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9,2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4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59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2,0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4 118,6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4 118,6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бюджетов муниципальных образований 1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2,9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1</w:t>
            </w:r>
            <w:r w:rsidR="00263B6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 w:rsidR="00263B6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2,9</w:t>
            </w: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2 252,6 тыс. руб., в </w:t>
            </w:r>
            <w:proofErr w:type="spellStart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2 252,6 тыс. руб.;</w:t>
            </w:r>
          </w:p>
          <w:p w:rsidR="00045B13" w:rsidRPr="005B71D0" w:rsidRDefault="00045B13" w:rsidP="00045B13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045B13" w:rsidRPr="008B2889" w:rsidRDefault="00045B13" w:rsidP="00045B13">
            <w:pPr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71D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</w:t>
            </w:r>
          </w:p>
        </w:tc>
      </w:tr>
    </w:tbl>
    <w:p w:rsidR="00045B13" w:rsidRDefault="00045B13" w:rsidP="00045B13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9338F9" w:rsidRDefault="00706D36" w:rsidP="00706D36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706D36" w:rsidRDefault="00706D36" w:rsidP="00706D36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87E04" w:rsidRPr="005B2C6D" w:rsidRDefault="00187E04" w:rsidP="00187E04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187E04">
        <w:rPr>
          <w:rFonts w:ascii="Arial" w:hAnsi="Arial" w:cs="Arial"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187E04" w:rsidRPr="005B2C6D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Pr="005B2C6D" w:rsidRDefault="00187E04" w:rsidP="00187E0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B2C6D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187E04" w:rsidRPr="005B2C6D" w:rsidRDefault="00187E04" w:rsidP="00187E0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5B2C6D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706D36" w:rsidRPr="005B71D0" w:rsidTr="00D2776B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06D36" w:rsidRPr="005B71D0" w:rsidTr="00D2776B">
        <w:trPr>
          <w:trHeight w:val="570"/>
        </w:trPr>
        <w:tc>
          <w:tcPr>
            <w:tcW w:w="750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706D36" w:rsidRPr="005B71D0" w:rsidTr="00D2776B">
        <w:trPr>
          <w:trHeight w:val="276"/>
        </w:trPr>
        <w:tc>
          <w:tcPr>
            <w:tcW w:w="750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706D36" w:rsidRPr="005B71D0" w:rsidRDefault="00706D36" w:rsidP="00D2776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706D36" w:rsidRPr="005B71D0" w:rsidTr="00D2776B">
        <w:trPr>
          <w:trHeight w:val="394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706D36" w:rsidRPr="005B71D0" w:rsidTr="00D2776B">
        <w:trPr>
          <w:trHeight w:val="413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706D36" w:rsidRPr="005B71D0" w:rsidTr="00D2776B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06D36" w:rsidRPr="005B71D0" w:rsidTr="00D2776B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Создание условий для развития услуг связи в малочисленных и труднодоступных населенных пунктах Енисейского района</w:t>
            </w:r>
            <w:r w:rsidRPr="005B71D0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населенных пунктов, ед.</w:t>
            </w:r>
          </w:p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134549" w:rsidP="00D277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706D36" w:rsidRPr="005B71D0" w:rsidTr="00D2776B">
        <w:trPr>
          <w:trHeight w:val="42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lastRenderedPageBreak/>
              <w:t>Задача 2: Благоустройство территорий поселений и содействие временной занятости населения</w:t>
            </w:r>
          </w:p>
        </w:tc>
      </w:tr>
      <w:tr w:rsidR="00706D36" w:rsidRPr="005B71D0" w:rsidTr="00D2776B">
        <w:trPr>
          <w:trHeight w:val="826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170</w:t>
            </w:r>
          </w:p>
        </w:tc>
      </w:tr>
      <w:tr w:rsidR="00706D36" w:rsidRPr="005B71D0" w:rsidTr="00D2776B">
        <w:trPr>
          <w:trHeight w:val="1111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706D36" w:rsidRPr="005B71D0" w:rsidTr="00D2776B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5B71D0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706D36" w:rsidRPr="005B71D0" w:rsidTr="00D2776B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B71D0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706D36" w:rsidRPr="005B71D0" w:rsidTr="00D2776B">
        <w:trPr>
          <w:trHeight w:val="503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706D36" w:rsidRPr="005B71D0" w:rsidTr="00D2776B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134549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4</w:t>
            </w:r>
            <w:r w:rsidR="00134549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</w:tr>
      <w:tr w:rsidR="00706D36" w:rsidRPr="005B71D0" w:rsidTr="00D2776B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706D36" w:rsidRPr="005B71D0" w:rsidTr="00D2776B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4" w:type="dxa"/>
            <w:shd w:val="clear" w:color="auto" w:fill="auto"/>
          </w:tcPr>
          <w:p w:rsidR="00706D36" w:rsidRPr="005B71D0" w:rsidRDefault="00706D36" w:rsidP="00D2776B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 xml:space="preserve">Количество семей, обеспеченных </w:t>
            </w:r>
            <w:proofErr w:type="gramStart"/>
            <w:r w:rsidRPr="005B71D0">
              <w:rPr>
                <w:rFonts w:cs="Arial"/>
                <w:color w:val="000000"/>
                <w:sz w:val="24"/>
                <w:szCs w:val="24"/>
              </w:rPr>
              <w:t>дымовыми</w:t>
            </w:r>
            <w:proofErr w:type="gramEnd"/>
            <w:r w:rsidRPr="005B71D0">
              <w:rPr>
                <w:rFonts w:cs="Arial"/>
                <w:color w:val="000000"/>
                <w:sz w:val="24"/>
                <w:szCs w:val="24"/>
              </w:rPr>
              <w:t xml:space="preserve"> автономными </w:t>
            </w:r>
            <w:proofErr w:type="spellStart"/>
            <w:r w:rsidRPr="005B71D0">
              <w:rPr>
                <w:rFonts w:cs="Arial"/>
                <w:color w:val="000000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D36" w:rsidRPr="005B71D0" w:rsidRDefault="00706D36" w:rsidP="00D2776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</w:tbl>
    <w:p w:rsidR="003C3521" w:rsidRPr="009338F9" w:rsidRDefault="003C3521" w:rsidP="003C3521">
      <w:pPr>
        <w:spacing w:after="0" w:line="240" w:lineRule="auto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187E04" w:rsidRDefault="00187E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B4DCD" w:rsidRPr="009338F9" w:rsidRDefault="00DB4DCD" w:rsidP="0034775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E766AB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0AF2" w:rsidRPr="009338F9" w:rsidRDefault="00DB4DCD" w:rsidP="00347757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347757" w:rsidRPr="009338F9" w:rsidRDefault="00347757" w:rsidP="00347757">
      <w:pPr>
        <w:pStyle w:val="a4"/>
        <w:ind w:left="1105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347757" w:rsidRPr="009338F9" w:rsidRDefault="00347757" w:rsidP="00DB4DCD">
      <w:pPr>
        <w:pStyle w:val="a4"/>
        <w:ind w:left="11057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84"/>
        <w:gridCol w:w="1100"/>
        <w:gridCol w:w="960"/>
        <w:gridCol w:w="960"/>
        <w:gridCol w:w="1100"/>
        <w:gridCol w:w="2477"/>
      </w:tblGrid>
      <w:tr w:rsidR="00E766AB" w:rsidRPr="00E766AB" w:rsidTr="00E766AB">
        <w:trPr>
          <w:trHeight w:val="54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766AB" w:rsidRPr="00E766AB" w:rsidTr="00E766AB">
        <w:trPr>
          <w:trHeight w:val="48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80"/>
        </w:trPr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97 274,0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105 511,2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390"/>
        </w:trPr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105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клещами, путем организации  и проведения акарицидных </w:t>
            </w:r>
            <w:proofErr w:type="gram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наиболее посещаемых населением мест, подвергнутая акарицидным обработкам составит: в 2023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 - 34,1 га</w:t>
            </w:r>
          </w:p>
        </w:tc>
      </w:tr>
      <w:tr w:rsidR="00E766AB" w:rsidRPr="00E766AB" w:rsidTr="00E766AB">
        <w:trPr>
          <w:trHeight w:val="90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990"/>
        </w:trPr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развития услуг связи составит</w:t>
            </w:r>
            <w:proofErr w:type="gramEnd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в 2023 году - 10 ед. </w:t>
            </w:r>
          </w:p>
        </w:tc>
      </w:tr>
      <w:tr w:rsidR="00E766AB" w:rsidRPr="00E766AB" w:rsidTr="00E766AB">
        <w:trPr>
          <w:trHeight w:val="33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7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60"/>
        </w:trPr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92 970,9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52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общественных работ на территории Енисейского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170 ежегодно</w:t>
            </w:r>
          </w:p>
        </w:tc>
      </w:tr>
      <w:tr w:rsidR="00E766AB" w:rsidRPr="00E766AB" w:rsidTr="00E766AB">
        <w:trPr>
          <w:trHeight w:val="9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Обустроено 7 дворовых территорий многоквартирных домов в 2023 году</w:t>
            </w:r>
          </w:p>
        </w:tc>
      </w:tr>
      <w:tr w:rsidR="00E766AB" w:rsidRPr="00E766AB" w:rsidTr="00E766AB">
        <w:trPr>
          <w:trHeight w:val="3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9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12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привлеченных к работам по благоустройству, от общего числа граждан, проживающих в городском и (или) сельском поселении,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населенном пункте муниципального округа в 2023 году не менее 15%</w:t>
            </w:r>
          </w:p>
        </w:tc>
      </w:tr>
      <w:tr w:rsidR="00E766AB" w:rsidRPr="00E766AB" w:rsidTr="00E766AB">
        <w:trPr>
          <w:trHeight w:val="315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дств </w:t>
            </w: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990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5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8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97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13 проектов по благоустройству с участием граждан в 2023 году</w:t>
            </w:r>
          </w:p>
        </w:tc>
      </w:tr>
      <w:tr w:rsidR="00E766AB" w:rsidRPr="00E766AB" w:rsidTr="00E766AB">
        <w:trPr>
          <w:trHeight w:val="300"/>
        </w:trPr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35"/>
        </w:trPr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66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9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5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78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района,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Благоустроено 5 кладбищ в муниципальных образованиях 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в 2023 году</w:t>
            </w:r>
          </w:p>
        </w:tc>
      </w:tr>
      <w:tr w:rsidR="00E766AB" w:rsidRPr="00E766AB" w:rsidTr="00E766AB">
        <w:trPr>
          <w:trHeight w:val="39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5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12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E766AB" w:rsidRPr="00E766AB" w:rsidTr="00E766AB">
        <w:trPr>
          <w:trHeight w:val="375"/>
        </w:trPr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9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57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48 407,0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E766AB" w:rsidRPr="00E766AB" w:rsidTr="00E766AB">
        <w:trPr>
          <w:trHeight w:val="39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47 913,2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47 913,2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49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счет средств муниципальных </w:t>
            </w: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493,8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81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240, 540, 870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2 943,9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 ежегодно</w:t>
            </w:r>
          </w:p>
        </w:tc>
      </w:tr>
      <w:tr w:rsidR="00E766AB" w:rsidRPr="00E766AB" w:rsidTr="00E766AB">
        <w:trPr>
          <w:trHeight w:val="1035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1 729,5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118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 в 2023 году, в части благоустройства (расчистки) прилегающей территории</w:t>
            </w:r>
          </w:p>
        </w:tc>
      </w:tr>
      <w:tr w:rsidR="00E766AB" w:rsidRPr="00E766AB" w:rsidTr="00E766AB">
        <w:trPr>
          <w:trHeight w:val="315"/>
        </w:trPr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7 082,5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100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6 534,9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257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человек, получивших доплату к пенсии </w:t>
            </w:r>
            <w:r w:rsidR="00257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</w:t>
            </w:r>
            <w:proofErr w:type="gramEnd"/>
            <w:r w:rsidR="00257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2023 году –</w:t>
            </w: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257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3, в 2024 году – 41, в 2025 году - 41 </w:t>
            </w:r>
          </w:p>
        </w:tc>
      </w:tr>
      <w:tr w:rsidR="00E766AB" w:rsidRPr="00E766AB" w:rsidTr="00E766AB">
        <w:trPr>
          <w:trHeight w:val="147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E766AB" w:rsidRPr="00E766AB" w:rsidTr="00E766AB">
        <w:trPr>
          <w:trHeight w:val="130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0120076750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году приобретено 875 </w:t>
            </w:r>
            <w:proofErr w:type="spellStart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</w:tr>
      <w:tr w:rsidR="00E766AB" w:rsidRPr="00E766AB" w:rsidTr="00E766AB">
        <w:trPr>
          <w:trHeight w:val="39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766AB" w:rsidRPr="00E766AB" w:rsidTr="00E766AB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97 274,0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105 511,2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70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90 815,8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97 900,0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106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4 394,5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34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 МО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66AB" w:rsidRPr="00E766AB" w:rsidTr="00E766AB">
        <w:trPr>
          <w:trHeight w:val="25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AB" w:rsidRPr="00E766AB" w:rsidRDefault="00E766AB" w:rsidP="00E76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6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323D8" w:rsidRPr="009338F9" w:rsidRDefault="00C323D8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51641B" w:rsidRPr="009338F9" w:rsidRDefault="0051641B">
      <w:pPr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51641B" w:rsidRPr="009338F9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3D15" w:rsidRPr="009338F9" w:rsidRDefault="00D33D15" w:rsidP="00D33D15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F796B"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3D15" w:rsidRPr="009338F9" w:rsidRDefault="00D33D15" w:rsidP="00D33D15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D33D15" w:rsidRDefault="00D33D15" w:rsidP="00D33D15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BA4572" w:rsidRPr="008B2889" w:rsidRDefault="00BA4572" w:rsidP="00F6433D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BA4572" w:rsidRPr="008B2889" w:rsidTr="00F6433D">
        <w:trPr>
          <w:trHeight w:hRule="exact" w:val="4770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572" w:rsidRPr="008B2889" w:rsidRDefault="00BA4572" w:rsidP="0001240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на 2023-2025 гг. составит 28</w:t>
            </w:r>
            <w:r w:rsidR="00F6433D">
              <w:rPr>
                <w:rFonts w:ascii="Arial" w:hAnsi="Arial" w:cs="Arial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sz w:val="24"/>
                <w:szCs w:val="24"/>
              </w:rPr>
              <w:t>6</w:t>
            </w:r>
            <w:r w:rsidR="00F6433D">
              <w:rPr>
                <w:rFonts w:ascii="Arial" w:hAnsi="Arial" w:cs="Arial"/>
                <w:sz w:val="24"/>
                <w:szCs w:val="24"/>
              </w:rPr>
              <w:t>32,1</w:t>
            </w:r>
            <w:r w:rsidRPr="005B71D0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Pr="005B71D0">
              <w:rPr>
                <w:rFonts w:ascii="Arial" w:hAnsi="Arial" w:cs="Arial"/>
                <w:bCs/>
                <w:sz w:val="24"/>
                <w:szCs w:val="24"/>
              </w:rPr>
              <w:t>из них</w:t>
            </w:r>
            <w:r w:rsidRPr="005B71D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средства федерального бюджета 12</w:t>
            </w:r>
            <w:r w:rsidR="00F6433D">
              <w:rPr>
                <w:rFonts w:ascii="Arial" w:hAnsi="Arial" w:cs="Arial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sz w:val="24"/>
                <w:szCs w:val="24"/>
              </w:rPr>
              <w:t>81</w:t>
            </w:r>
            <w:r w:rsidR="00F6433D">
              <w:rPr>
                <w:rFonts w:ascii="Arial" w:hAnsi="Arial" w:cs="Arial"/>
                <w:sz w:val="24"/>
                <w:szCs w:val="24"/>
              </w:rPr>
              <w:t>7,5</w:t>
            </w:r>
            <w:r w:rsidRPr="005B71D0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5B71D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в 2023 году – 4</w:t>
            </w:r>
            <w:r w:rsidR="00F6433D">
              <w:rPr>
                <w:rFonts w:ascii="Arial" w:hAnsi="Arial" w:cs="Arial"/>
                <w:sz w:val="24"/>
                <w:szCs w:val="24"/>
              </w:rPr>
              <w:t> </w:t>
            </w:r>
            <w:r w:rsidRPr="005B71D0">
              <w:rPr>
                <w:rFonts w:ascii="Arial" w:hAnsi="Arial" w:cs="Arial"/>
                <w:sz w:val="24"/>
                <w:szCs w:val="24"/>
              </w:rPr>
              <w:t>06</w:t>
            </w:r>
            <w:r w:rsidR="00F6433D">
              <w:rPr>
                <w:rFonts w:ascii="Arial" w:hAnsi="Arial" w:cs="Arial"/>
                <w:sz w:val="24"/>
                <w:szCs w:val="24"/>
              </w:rPr>
              <w:t>3,3</w:t>
            </w:r>
            <w:r w:rsidRPr="005B71D0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в 2024 году – 4 298,7 тыс. руб.;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в 2025 году – 4 455,5 тыс. руб.;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15 814,6 тыс. руб., в </w:t>
            </w:r>
            <w:proofErr w:type="spellStart"/>
            <w:r w:rsidRPr="005B71D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B71D0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в 2023 году – 5 428,8 тыс. руб.;</w:t>
            </w:r>
          </w:p>
          <w:p w:rsidR="00D2776B" w:rsidRPr="005B71D0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71D0">
              <w:rPr>
                <w:rFonts w:ascii="Arial" w:hAnsi="Arial" w:cs="Arial"/>
                <w:sz w:val="24"/>
                <w:szCs w:val="24"/>
              </w:rPr>
              <w:t>в 2024 году – 5 192,9 тыс. руб.;</w:t>
            </w:r>
          </w:p>
          <w:p w:rsidR="00D2776B" w:rsidRDefault="00D2776B" w:rsidP="00D2776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71D0">
              <w:rPr>
                <w:rFonts w:ascii="Arial" w:hAnsi="Arial" w:cs="Arial"/>
                <w:sz w:val="24"/>
                <w:szCs w:val="24"/>
              </w:rPr>
              <w:t>в 2025 году – 5 192,9 тыс. руб.</w:t>
            </w:r>
          </w:p>
          <w:p w:rsidR="00BA4572" w:rsidRPr="003561D1" w:rsidRDefault="00BA4572" w:rsidP="000124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BA4572" w:rsidRPr="008B2889" w:rsidRDefault="00BA4572" w:rsidP="00BA457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33D15" w:rsidRDefault="00D33D15">
      <w:pPr>
        <w:rPr>
          <w:rFonts w:ascii="Arial" w:hAnsi="Arial" w:cs="Arial"/>
          <w:color w:val="000000"/>
          <w:sz w:val="24"/>
          <w:szCs w:val="24"/>
        </w:rPr>
      </w:pPr>
    </w:p>
    <w:p w:rsidR="00D33D15" w:rsidRDefault="00D33D1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5164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539E" w:rsidRPr="009338F9" w:rsidRDefault="00D5539E" w:rsidP="00D5539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109CE">
        <w:rPr>
          <w:rFonts w:ascii="Arial" w:hAnsi="Arial" w:cs="Arial"/>
          <w:color w:val="000000"/>
          <w:sz w:val="24"/>
          <w:szCs w:val="24"/>
        </w:rPr>
        <w:t>11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539E" w:rsidRPr="009338F9" w:rsidRDefault="00D5539E" w:rsidP="00D5539E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D5539E" w:rsidRPr="009338F9" w:rsidRDefault="00D5539E" w:rsidP="00D5539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DE2081" w:rsidRPr="008B2889" w:rsidRDefault="00DE2081" w:rsidP="00DE2081">
      <w:pPr>
        <w:spacing w:after="0" w:line="240" w:lineRule="auto"/>
        <w:ind w:left="8505" w:right="17"/>
        <w:rPr>
          <w:rFonts w:ascii="Arial" w:hAnsi="Arial" w:cs="Arial"/>
          <w:color w:val="000000"/>
          <w:sz w:val="24"/>
          <w:szCs w:val="24"/>
        </w:rPr>
      </w:pPr>
    </w:p>
    <w:p w:rsidR="00D5539E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DE2081" w:rsidRPr="008B2889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625"/>
        <w:gridCol w:w="1981"/>
        <w:gridCol w:w="837"/>
        <w:gridCol w:w="793"/>
        <w:gridCol w:w="1551"/>
        <w:gridCol w:w="640"/>
        <w:gridCol w:w="960"/>
        <w:gridCol w:w="920"/>
        <w:gridCol w:w="880"/>
        <w:gridCol w:w="1060"/>
        <w:gridCol w:w="2794"/>
      </w:tblGrid>
      <w:tr w:rsidR="003109CE" w:rsidRPr="003109CE" w:rsidTr="00314927">
        <w:trPr>
          <w:trHeight w:val="42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314927" w:rsidRPr="003109CE" w:rsidTr="00314927">
        <w:trPr>
          <w:trHeight w:val="615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09CE" w:rsidRPr="003109CE" w:rsidTr="00314927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09CE" w:rsidRPr="003109CE" w:rsidTr="00314927">
        <w:trPr>
          <w:trHeight w:val="57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</w:t>
            </w: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2 894,6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3109CE" w:rsidRPr="003109CE" w:rsidTr="00314927">
        <w:trPr>
          <w:trHeight w:val="58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2 733,2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54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16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4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14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1 932,1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5 682,7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314927">
        <w:trPr>
          <w:trHeight w:val="151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5 616,1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314927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DF764D">
        <w:trPr>
          <w:trHeight w:val="127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1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3 127,1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314927">
        <w:trPr>
          <w:trHeight w:val="54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2 783,2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7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314927">
        <w:trPr>
          <w:trHeight w:val="123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3109CE" w:rsidRPr="003109CE" w:rsidTr="00314927">
        <w:trPr>
          <w:trHeight w:val="100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927" w:rsidRPr="003109CE" w:rsidTr="00314927">
        <w:trPr>
          <w:trHeight w:val="10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12 810,2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полномочий ежегодно </w:t>
            </w: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менее 100%</w:t>
            </w:r>
          </w:p>
        </w:tc>
      </w:tr>
      <w:tr w:rsidR="00314927" w:rsidRPr="003109CE" w:rsidTr="00314927">
        <w:trPr>
          <w:trHeight w:val="12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9CE" w:rsidRPr="003109CE" w:rsidTr="00314927">
        <w:trPr>
          <w:trHeight w:val="34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09CE" w:rsidRPr="003109CE" w:rsidTr="00314927">
        <w:trPr>
          <w:trHeight w:val="6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09CE" w:rsidRPr="003109CE" w:rsidTr="00314927">
        <w:trPr>
          <w:trHeight w:val="48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CE" w:rsidRPr="003109CE" w:rsidRDefault="003109CE" w:rsidP="0031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9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D55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57238" w:rsidRDefault="00957238" w:rsidP="00957238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57238" w:rsidRPr="008B2889" w:rsidRDefault="00957238" w:rsidP="00957238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957238" w:rsidRPr="008B2889" w:rsidTr="00957238">
        <w:trPr>
          <w:trHeight w:hRule="exact" w:val="505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238" w:rsidRPr="008B2889" w:rsidRDefault="00957238" w:rsidP="00602CB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2023 - 2025 годы объем финансового обеспечения составит – 46</w:t>
            </w:r>
            <w:r w:rsidRPr="0095723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57238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9572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руб.;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0,0 тыс. </w:t>
            </w:r>
            <w:proofErr w:type="spellStart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7 703,1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2023 год – 158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648,2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57238" w:rsidRPr="0026177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2024 год – 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3 336,5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57238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2025 год – 155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718,4</w:t>
            </w: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57238" w:rsidRPr="003561D1" w:rsidRDefault="00957238" w:rsidP="009572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957238" w:rsidRPr="008B2889" w:rsidRDefault="00957238" w:rsidP="0095723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02CBF" w:rsidRDefault="00602CB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  <w:sectPr w:rsidR="00602CBF" w:rsidSect="00AD5B3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2CBF" w:rsidRPr="009338F9" w:rsidRDefault="00602CBF" w:rsidP="00602CB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2CBF" w:rsidRPr="009338F9" w:rsidRDefault="00602CBF" w:rsidP="00602CB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02CBF" w:rsidRPr="008B2889" w:rsidRDefault="00602CBF" w:rsidP="00602CBF">
      <w:pPr>
        <w:spacing w:after="0" w:line="240" w:lineRule="auto"/>
        <w:ind w:left="10632" w:firstLine="141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02CBF" w:rsidRPr="008B2889" w:rsidRDefault="00602CBF" w:rsidP="00602CB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602CBF" w:rsidRPr="008B2889" w:rsidRDefault="00602CBF" w:rsidP="00602CBF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02CBF" w:rsidRDefault="00602CBF" w:rsidP="00602CBF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02CBF" w:rsidRDefault="00602CBF" w:rsidP="00D944C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602CBF" w:rsidRPr="00E23629" w:rsidTr="00602CBF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D94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D94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D94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D94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D94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02CBF" w:rsidRPr="00E23629" w:rsidTr="00602CBF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158 648,2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153 336,5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467 703,1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10 238,4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29 657,8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29 657,8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ОМС: в 2023 год</w:t>
            </w:r>
            <w:proofErr w:type="gramStart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67,4%, в 2024 году - не менее 67,5%, в 2025 году - не менее 67,6%</w:t>
            </w:r>
          </w:p>
        </w:tc>
      </w:tr>
      <w:tr w:rsidR="00602CBF" w:rsidRPr="00E23629" w:rsidTr="00602CBF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148 409,8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143 626,8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146 008,7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438 045,3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на лучшую организацию работы представительного органа муниципального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0180087470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1 конкурса ежегодно</w:t>
            </w:r>
          </w:p>
        </w:tc>
      </w:tr>
      <w:tr w:rsidR="00602CBF" w:rsidRPr="00E23629" w:rsidTr="00602CBF">
        <w:trPr>
          <w:trHeight w:val="8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69 301,6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214 900,5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602CBF" w:rsidRPr="00E23629" w:rsidTr="00602CBF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69 261,0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214 859,9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74 511,4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215 495,6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70 077,1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209 584,5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3 695,9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E23629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2 215,2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2CBF" w:rsidRPr="00E23629" w:rsidTr="00602CBF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Меры социальной поддержки почетным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Оказаны меры социальной поддержки 5 </w:t>
            </w: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почетным гражданам района ежегодно</w:t>
            </w:r>
          </w:p>
        </w:tc>
      </w:tr>
      <w:tr w:rsidR="00602CBF" w:rsidRPr="00E23629" w:rsidTr="00602CBF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158 648,2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153 336,5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467 703,1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243 444,6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2CBF" w:rsidRPr="00E23629" w:rsidTr="00602CBF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73 360,9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BF" w:rsidRPr="00E23629" w:rsidRDefault="00602CBF" w:rsidP="00602C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223 213,3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BF" w:rsidRPr="00E23629" w:rsidRDefault="00602CBF" w:rsidP="00602C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6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</w:pPr>
    </w:p>
    <w:sectPr w:rsidR="00602CBF" w:rsidSect="00602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E4" w:rsidRDefault="00D904E4">
      <w:pPr>
        <w:spacing w:after="0" w:line="240" w:lineRule="auto"/>
      </w:pPr>
      <w:r>
        <w:separator/>
      </w:r>
    </w:p>
  </w:endnote>
  <w:endnote w:type="continuationSeparator" w:id="0">
    <w:p w:rsidR="00D904E4" w:rsidRDefault="00D9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E4" w:rsidRDefault="00D904E4">
      <w:pPr>
        <w:spacing w:after="0" w:line="240" w:lineRule="auto"/>
      </w:pPr>
      <w:r>
        <w:separator/>
      </w:r>
    </w:p>
  </w:footnote>
  <w:footnote w:type="continuationSeparator" w:id="0">
    <w:p w:rsidR="00D904E4" w:rsidRDefault="00D9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BF" w:rsidRDefault="00602C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1FBF"/>
    <w:rsid w:val="000070E5"/>
    <w:rsid w:val="00011C00"/>
    <w:rsid w:val="00012405"/>
    <w:rsid w:val="00013B2D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62133"/>
    <w:rsid w:val="00074728"/>
    <w:rsid w:val="00080CE6"/>
    <w:rsid w:val="000818DD"/>
    <w:rsid w:val="00082822"/>
    <w:rsid w:val="00085B85"/>
    <w:rsid w:val="00095CF4"/>
    <w:rsid w:val="000973B3"/>
    <w:rsid w:val="000C0AD5"/>
    <w:rsid w:val="000D0CA6"/>
    <w:rsid w:val="000D2726"/>
    <w:rsid w:val="000D720B"/>
    <w:rsid w:val="000E125F"/>
    <w:rsid w:val="000E5C1D"/>
    <w:rsid w:val="000E7EF1"/>
    <w:rsid w:val="000F45A3"/>
    <w:rsid w:val="001031E8"/>
    <w:rsid w:val="00107FD5"/>
    <w:rsid w:val="00110A1A"/>
    <w:rsid w:val="0011384F"/>
    <w:rsid w:val="00120ACE"/>
    <w:rsid w:val="00127F46"/>
    <w:rsid w:val="00130CD1"/>
    <w:rsid w:val="00132EA6"/>
    <w:rsid w:val="00134549"/>
    <w:rsid w:val="00153857"/>
    <w:rsid w:val="00164C8C"/>
    <w:rsid w:val="00167FC7"/>
    <w:rsid w:val="0017372F"/>
    <w:rsid w:val="00186020"/>
    <w:rsid w:val="00186DE6"/>
    <w:rsid w:val="00187E04"/>
    <w:rsid w:val="00195244"/>
    <w:rsid w:val="001A454C"/>
    <w:rsid w:val="001B1D05"/>
    <w:rsid w:val="001B3838"/>
    <w:rsid w:val="001B4F61"/>
    <w:rsid w:val="001B5CE9"/>
    <w:rsid w:val="001C4D02"/>
    <w:rsid w:val="001E1041"/>
    <w:rsid w:val="001F61E4"/>
    <w:rsid w:val="00227BBC"/>
    <w:rsid w:val="00227F24"/>
    <w:rsid w:val="0023545C"/>
    <w:rsid w:val="002548CE"/>
    <w:rsid w:val="0025793E"/>
    <w:rsid w:val="00263B63"/>
    <w:rsid w:val="00276C6E"/>
    <w:rsid w:val="00277B08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3FD1"/>
    <w:rsid w:val="002F3526"/>
    <w:rsid w:val="002F3A31"/>
    <w:rsid w:val="002F45E6"/>
    <w:rsid w:val="003109CE"/>
    <w:rsid w:val="00314927"/>
    <w:rsid w:val="00322466"/>
    <w:rsid w:val="0032699A"/>
    <w:rsid w:val="00335AEC"/>
    <w:rsid w:val="003433EC"/>
    <w:rsid w:val="00347757"/>
    <w:rsid w:val="003639F5"/>
    <w:rsid w:val="003667B9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C58A7"/>
    <w:rsid w:val="003E07F8"/>
    <w:rsid w:val="003E288A"/>
    <w:rsid w:val="003F0649"/>
    <w:rsid w:val="003F3DCA"/>
    <w:rsid w:val="0040547F"/>
    <w:rsid w:val="0042350E"/>
    <w:rsid w:val="00424BDC"/>
    <w:rsid w:val="0043491E"/>
    <w:rsid w:val="0044294C"/>
    <w:rsid w:val="00445461"/>
    <w:rsid w:val="00446686"/>
    <w:rsid w:val="00452456"/>
    <w:rsid w:val="00452CC7"/>
    <w:rsid w:val="0045339E"/>
    <w:rsid w:val="004863FA"/>
    <w:rsid w:val="00495211"/>
    <w:rsid w:val="00497001"/>
    <w:rsid w:val="004B42AE"/>
    <w:rsid w:val="004B4329"/>
    <w:rsid w:val="004C4BAD"/>
    <w:rsid w:val="004D291F"/>
    <w:rsid w:val="004E19D4"/>
    <w:rsid w:val="004F04F7"/>
    <w:rsid w:val="005002FA"/>
    <w:rsid w:val="00500F5A"/>
    <w:rsid w:val="00510FFD"/>
    <w:rsid w:val="00513DFE"/>
    <w:rsid w:val="0051641B"/>
    <w:rsid w:val="00524A87"/>
    <w:rsid w:val="005308EB"/>
    <w:rsid w:val="00534826"/>
    <w:rsid w:val="00542A10"/>
    <w:rsid w:val="00554B85"/>
    <w:rsid w:val="005575D8"/>
    <w:rsid w:val="00573E17"/>
    <w:rsid w:val="0057452A"/>
    <w:rsid w:val="00593973"/>
    <w:rsid w:val="00594699"/>
    <w:rsid w:val="005B226C"/>
    <w:rsid w:val="005C4953"/>
    <w:rsid w:val="005D4039"/>
    <w:rsid w:val="005D4474"/>
    <w:rsid w:val="00602CBF"/>
    <w:rsid w:val="006045FB"/>
    <w:rsid w:val="006128AF"/>
    <w:rsid w:val="00635D10"/>
    <w:rsid w:val="00645459"/>
    <w:rsid w:val="006513AC"/>
    <w:rsid w:val="00657861"/>
    <w:rsid w:val="006704EA"/>
    <w:rsid w:val="006719DD"/>
    <w:rsid w:val="0067610F"/>
    <w:rsid w:val="006901A8"/>
    <w:rsid w:val="006933DF"/>
    <w:rsid w:val="006A10D4"/>
    <w:rsid w:val="006C137B"/>
    <w:rsid w:val="006C1894"/>
    <w:rsid w:val="006C5C99"/>
    <w:rsid w:val="006E0534"/>
    <w:rsid w:val="006F2D09"/>
    <w:rsid w:val="006F572B"/>
    <w:rsid w:val="00706D36"/>
    <w:rsid w:val="00716839"/>
    <w:rsid w:val="00717ED2"/>
    <w:rsid w:val="00723195"/>
    <w:rsid w:val="00740AF2"/>
    <w:rsid w:val="00742C7F"/>
    <w:rsid w:val="00747416"/>
    <w:rsid w:val="0076064C"/>
    <w:rsid w:val="00761894"/>
    <w:rsid w:val="00770CDC"/>
    <w:rsid w:val="0077192D"/>
    <w:rsid w:val="00782F74"/>
    <w:rsid w:val="00797EDF"/>
    <w:rsid w:val="007B2BB1"/>
    <w:rsid w:val="007B6328"/>
    <w:rsid w:val="007C11E7"/>
    <w:rsid w:val="007C5AC8"/>
    <w:rsid w:val="007D4557"/>
    <w:rsid w:val="007D7974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61337"/>
    <w:rsid w:val="0086262D"/>
    <w:rsid w:val="008632A2"/>
    <w:rsid w:val="00876A3B"/>
    <w:rsid w:val="008846E1"/>
    <w:rsid w:val="008A7914"/>
    <w:rsid w:val="008B69FF"/>
    <w:rsid w:val="008B7686"/>
    <w:rsid w:val="008D2140"/>
    <w:rsid w:val="008E47B3"/>
    <w:rsid w:val="008E67F7"/>
    <w:rsid w:val="008F1FE5"/>
    <w:rsid w:val="009012F1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A0213"/>
    <w:rsid w:val="009A5A1D"/>
    <w:rsid w:val="009C1E53"/>
    <w:rsid w:val="009E3713"/>
    <w:rsid w:val="009E6C3F"/>
    <w:rsid w:val="009E7071"/>
    <w:rsid w:val="009F5CB0"/>
    <w:rsid w:val="009F6845"/>
    <w:rsid w:val="009F796B"/>
    <w:rsid w:val="00A0251E"/>
    <w:rsid w:val="00A13E95"/>
    <w:rsid w:val="00A14491"/>
    <w:rsid w:val="00A1461C"/>
    <w:rsid w:val="00A17415"/>
    <w:rsid w:val="00A22E06"/>
    <w:rsid w:val="00A37293"/>
    <w:rsid w:val="00A37C6F"/>
    <w:rsid w:val="00A45F74"/>
    <w:rsid w:val="00A755B6"/>
    <w:rsid w:val="00AB4DE5"/>
    <w:rsid w:val="00AB5FC5"/>
    <w:rsid w:val="00AB7759"/>
    <w:rsid w:val="00AC5444"/>
    <w:rsid w:val="00AD4D36"/>
    <w:rsid w:val="00AD5B34"/>
    <w:rsid w:val="00B05B3B"/>
    <w:rsid w:val="00B0647D"/>
    <w:rsid w:val="00B1442B"/>
    <w:rsid w:val="00B171B3"/>
    <w:rsid w:val="00B22796"/>
    <w:rsid w:val="00B44EDA"/>
    <w:rsid w:val="00B45B3D"/>
    <w:rsid w:val="00B54517"/>
    <w:rsid w:val="00B57F24"/>
    <w:rsid w:val="00B644EE"/>
    <w:rsid w:val="00B66BB4"/>
    <w:rsid w:val="00B74E6E"/>
    <w:rsid w:val="00B807C3"/>
    <w:rsid w:val="00B82939"/>
    <w:rsid w:val="00B91287"/>
    <w:rsid w:val="00B95968"/>
    <w:rsid w:val="00BA4572"/>
    <w:rsid w:val="00BA469D"/>
    <w:rsid w:val="00BA60C1"/>
    <w:rsid w:val="00BA732E"/>
    <w:rsid w:val="00BB6D27"/>
    <w:rsid w:val="00BC38F4"/>
    <w:rsid w:val="00BC4AFE"/>
    <w:rsid w:val="00BE530F"/>
    <w:rsid w:val="00BE6EB0"/>
    <w:rsid w:val="00BF2D08"/>
    <w:rsid w:val="00BF4BD8"/>
    <w:rsid w:val="00C17D63"/>
    <w:rsid w:val="00C30C00"/>
    <w:rsid w:val="00C323D8"/>
    <w:rsid w:val="00C374FE"/>
    <w:rsid w:val="00C37668"/>
    <w:rsid w:val="00C37AC4"/>
    <w:rsid w:val="00C45BD2"/>
    <w:rsid w:val="00C547EA"/>
    <w:rsid w:val="00C627FA"/>
    <w:rsid w:val="00C62BB9"/>
    <w:rsid w:val="00C6418D"/>
    <w:rsid w:val="00C73488"/>
    <w:rsid w:val="00C82F53"/>
    <w:rsid w:val="00C94540"/>
    <w:rsid w:val="00C97FAF"/>
    <w:rsid w:val="00CC01C2"/>
    <w:rsid w:val="00CC1EF0"/>
    <w:rsid w:val="00CE0F66"/>
    <w:rsid w:val="00CE4EC2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41ED5"/>
    <w:rsid w:val="00D43244"/>
    <w:rsid w:val="00D5469B"/>
    <w:rsid w:val="00D5539E"/>
    <w:rsid w:val="00D5697E"/>
    <w:rsid w:val="00D60606"/>
    <w:rsid w:val="00D67D90"/>
    <w:rsid w:val="00D86EDE"/>
    <w:rsid w:val="00D904E4"/>
    <w:rsid w:val="00D92263"/>
    <w:rsid w:val="00D944C9"/>
    <w:rsid w:val="00D946BA"/>
    <w:rsid w:val="00D973F2"/>
    <w:rsid w:val="00DB2B29"/>
    <w:rsid w:val="00DB4DCD"/>
    <w:rsid w:val="00DC001B"/>
    <w:rsid w:val="00DC0FE5"/>
    <w:rsid w:val="00DE2081"/>
    <w:rsid w:val="00DE4366"/>
    <w:rsid w:val="00DE73D6"/>
    <w:rsid w:val="00DF700A"/>
    <w:rsid w:val="00DF764D"/>
    <w:rsid w:val="00E04A33"/>
    <w:rsid w:val="00E13CEC"/>
    <w:rsid w:val="00E14E64"/>
    <w:rsid w:val="00E23629"/>
    <w:rsid w:val="00E42645"/>
    <w:rsid w:val="00E5731E"/>
    <w:rsid w:val="00E64656"/>
    <w:rsid w:val="00E66146"/>
    <w:rsid w:val="00E67EE1"/>
    <w:rsid w:val="00E72856"/>
    <w:rsid w:val="00E766AB"/>
    <w:rsid w:val="00E86A4C"/>
    <w:rsid w:val="00E91292"/>
    <w:rsid w:val="00E931F2"/>
    <w:rsid w:val="00EA4563"/>
    <w:rsid w:val="00EC026E"/>
    <w:rsid w:val="00EC062E"/>
    <w:rsid w:val="00EC14FF"/>
    <w:rsid w:val="00EC3527"/>
    <w:rsid w:val="00EC6717"/>
    <w:rsid w:val="00EF0DDD"/>
    <w:rsid w:val="00F0316F"/>
    <w:rsid w:val="00F14580"/>
    <w:rsid w:val="00F25F8C"/>
    <w:rsid w:val="00F43EE8"/>
    <w:rsid w:val="00F6433D"/>
    <w:rsid w:val="00F70181"/>
    <w:rsid w:val="00F774AC"/>
    <w:rsid w:val="00F95128"/>
    <w:rsid w:val="00FA3656"/>
    <w:rsid w:val="00FB5433"/>
    <w:rsid w:val="00FD2C88"/>
    <w:rsid w:val="00FE5827"/>
    <w:rsid w:val="00FE679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B2DE-88E8-4807-B7BF-BED99324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247</cp:revision>
  <cp:lastPrinted>2023-09-28T02:52:00Z</cp:lastPrinted>
  <dcterms:created xsi:type="dcterms:W3CDTF">2022-06-10T04:01:00Z</dcterms:created>
  <dcterms:modified xsi:type="dcterms:W3CDTF">2023-10-02T07:11:00Z</dcterms:modified>
</cp:coreProperties>
</file>