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CB" w:rsidRPr="00F77ACB" w:rsidRDefault="00F77ACB" w:rsidP="00F77ACB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F77ACB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F77ACB" w:rsidRPr="00F77ACB" w:rsidRDefault="00F77ACB" w:rsidP="00F77ACB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F77ACB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F77ACB" w:rsidRPr="00F77ACB" w:rsidRDefault="00F77ACB" w:rsidP="00F77ACB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F77ACB">
        <w:rPr>
          <w:rFonts w:eastAsiaTheme="minorHAnsi"/>
          <w:sz w:val="36"/>
          <w:szCs w:val="36"/>
          <w:lang w:eastAsia="en-US"/>
        </w:rPr>
        <w:t>ПОСТАНОВЛЕНИЕ</w:t>
      </w:r>
    </w:p>
    <w:p w:rsidR="00F77ACB" w:rsidRPr="00F77ACB" w:rsidRDefault="00F77ACB" w:rsidP="00F77AC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7ACB" w:rsidRPr="00F77ACB" w:rsidRDefault="00F77ACB" w:rsidP="00F77AC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77AC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7</w:t>
      </w:r>
      <w:r w:rsidRPr="00F77ACB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8</w:t>
      </w:r>
      <w:r w:rsidRPr="00F77ACB">
        <w:rPr>
          <w:rFonts w:eastAsiaTheme="minorHAnsi"/>
          <w:sz w:val="28"/>
          <w:szCs w:val="28"/>
          <w:lang w:eastAsia="en-US"/>
        </w:rPr>
        <w:t>.2023</w:t>
      </w:r>
      <w:r w:rsidRPr="00F77ACB">
        <w:rPr>
          <w:rFonts w:eastAsiaTheme="minorHAnsi"/>
          <w:sz w:val="28"/>
          <w:szCs w:val="28"/>
          <w:lang w:eastAsia="en-US"/>
        </w:rPr>
        <w:tab/>
      </w:r>
      <w:r w:rsidRPr="00F77ACB">
        <w:rPr>
          <w:rFonts w:eastAsiaTheme="minorHAnsi"/>
          <w:sz w:val="28"/>
          <w:szCs w:val="28"/>
          <w:lang w:eastAsia="en-US"/>
        </w:rPr>
        <w:tab/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F77ACB">
        <w:rPr>
          <w:rFonts w:eastAsiaTheme="minorHAnsi"/>
          <w:sz w:val="28"/>
          <w:szCs w:val="28"/>
          <w:lang w:eastAsia="en-US"/>
        </w:rPr>
        <w:t xml:space="preserve">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621</w:t>
      </w:r>
      <w:r w:rsidRPr="00F77ACB">
        <w:rPr>
          <w:rFonts w:eastAsiaTheme="minorHAnsi"/>
          <w:sz w:val="28"/>
          <w:szCs w:val="28"/>
          <w:lang w:eastAsia="en-US"/>
        </w:rPr>
        <w:t>-п</w:t>
      </w:r>
    </w:p>
    <w:p w:rsidR="006C26D3" w:rsidRPr="006C26D3" w:rsidRDefault="006C26D3" w:rsidP="006C26D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C26D3" w:rsidRPr="006C26D3" w:rsidRDefault="006C26D3" w:rsidP="006C26D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7594E" w:rsidRDefault="0097594E" w:rsidP="00D63035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184D3F">
        <w:rPr>
          <w:rFonts w:ascii="Times New Roman" w:hAnsi="Times New Roman" w:cs="Times New Roman"/>
          <w:b w:val="0"/>
          <w:spacing w:val="-6"/>
          <w:sz w:val="28"/>
          <w:szCs w:val="28"/>
        </w:rPr>
        <w:t>О</w:t>
      </w:r>
      <w:r w:rsidR="0052789B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6B66C9">
        <w:rPr>
          <w:rFonts w:ascii="Times New Roman" w:hAnsi="Times New Roman" w:cs="Times New Roman"/>
          <w:b w:val="0"/>
          <w:spacing w:val="-6"/>
          <w:sz w:val="28"/>
          <w:szCs w:val="28"/>
        </w:rPr>
        <w:t>признании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6B66C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утратившим силу </w:t>
      </w:r>
      <w:r w:rsidR="00D63035">
        <w:rPr>
          <w:rFonts w:ascii="Times New Roman" w:hAnsi="Times New Roman" w:cs="Times New Roman"/>
          <w:b w:val="0"/>
          <w:spacing w:val="-6"/>
          <w:sz w:val="28"/>
          <w:szCs w:val="28"/>
        </w:rPr>
        <w:t>п</w:t>
      </w:r>
      <w:r w:rsidR="00776DF1">
        <w:rPr>
          <w:rFonts w:ascii="Times New Roman" w:hAnsi="Times New Roman" w:cs="Times New Roman"/>
          <w:b w:val="0"/>
          <w:spacing w:val="-6"/>
          <w:sz w:val="28"/>
          <w:szCs w:val="28"/>
        </w:rPr>
        <w:t>остановления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D63035">
        <w:rPr>
          <w:rFonts w:ascii="Times New Roman" w:hAnsi="Times New Roman" w:cs="Times New Roman"/>
          <w:b w:val="0"/>
          <w:spacing w:val="-6"/>
          <w:sz w:val="28"/>
          <w:szCs w:val="28"/>
        </w:rPr>
        <w:t>а</w:t>
      </w:r>
      <w:r w:rsidR="005D2AC4">
        <w:rPr>
          <w:rFonts w:ascii="Times New Roman" w:hAnsi="Times New Roman" w:cs="Times New Roman"/>
          <w:b w:val="0"/>
          <w:spacing w:val="-6"/>
          <w:sz w:val="28"/>
          <w:szCs w:val="28"/>
        </w:rPr>
        <w:t>д</w:t>
      </w:r>
      <w:r w:rsidR="00D63035">
        <w:rPr>
          <w:rFonts w:ascii="Times New Roman" w:hAnsi="Times New Roman" w:cs="Times New Roman"/>
          <w:b w:val="0"/>
          <w:spacing w:val="-6"/>
          <w:sz w:val="28"/>
          <w:szCs w:val="28"/>
        </w:rPr>
        <w:t>министрации Енисейского района от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157B60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25.02.2019 </w:t>
      </w:r>
      <w:r w:rsidR="005D2AC4" w:rsidRPr="005D2AC4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№ </w:t>
      </w:r>
      <w:r w:rsidR="00157B60">
        <w:rPr>
          <w:rFonts w:ascii="Times New Roman" w:hAnsi="Times New Roman" w:cs="Times New Roman"/>
          <w:b w:val="0"/>
          <w:spacing w:val="-6"/>
          <w:sz w:val="28"/>
          <w:szCs w:val="28"/>
        </w:rPr>
        <w:t>124</w:t>
      </w:r>
      <w:r w:rsidR="005D2AC4" w:rsidRPr="005D2AC4">
        <w:rPr>
          <w:rFonts w:ascii="Times New Roman" w:hAnsi="Times New Roman" w:cs="Times New Roman"/>
          <w:b w:val="0"/>
          <w:spacing w:val="-6"/>
          <w:sz w:val="28"/>
          <w:szCs w:val="28"/>
        </w:rPr>
        <w:t>-п</w:t>
      </w:r>
      <w:r w:rsidR="005D2AC4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«</w:t>
      </w:r>
      <w:r w:rsidR="00157B60" w:rsidRPr="00157B60">
        <w:rPr>
          <w:rFonts w:ascii="Times New Roman" w:hAnsi="Times New Roman" w:cs="Times New Roman"/>
          <w:b w:val="0"/>
          <w:spacing w:val="-6"/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объектам, находящимся на землях муниципального образования Енисейский район, вследствие нарушения лесного законодательства</w:t>
      </w:r>
      <w:r w:rsidR="005D2AC4">
        <w:rPr>
          <w:rFonts w:ascii="Times New Roman" w:hAnsi="Times New Roman" w:cs="Times New Roman"/>
          <w:b w:val="0"/>
          <w:spacing w:val="-6"/>
          <w:sz w:val="28"/>
          <w:szCs w:val="28"/>
        </w:rPr>
        <w:t>»</w:t>
      </w:r>
    </w:p>
    <w:p w:rsidR="0097594E" w:rsidRPr="00184D3F" w:rsidRDefault="0097594E" w:rsidP="00D63035">
      <w:pPr>
        <w:pStyle w:val="ConsPlusTitle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7594E" w:rsidRDefault="0097594E" w:rsidP="00D630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3760">
        <w:rPr>
          <w:sz w:val="28"/>
          <w:szCs w:val="28"/>
        </w:rPr>
        <w:t>целях приведения нормативных правовых актов в соответствие с действующим законодательством Российской Федерации, руководствуясь Уставом Енисейского района</w:t>
      </w:r>
      <w:r w:rsidR="005D2AC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AA4171" w:rsidRPr="009A5805" w:rsidRDefault="00EB3760" w:rsidP="00D63035">
      <w:pPr>
        <w:pStyle w:val="a3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AA4171" w:rsidRPr="009A5805">
        <w:rPr>
          <w:sz w:val="28"/>
          <w:szCs w:val="28"/>
        </w:rPr>
        <w:t xml:space="preserve"> постановлени</w:t>
      </w:r>
      <w:r w:rsidR="00AA4171">
        <w:rPr>
          <w:sz w:val="28"/>
          <w:szCs w:val="28"/>
        </w:rPr>
        <w:t>е</w:t>
      </w:r>
      <w:r w:rsidR="00AA4171" w:rsidRPr="009A5805">
        <w:rPr>
          <w:sz w:val="28"/>
          <w:szCs w:val="28"/>
        </w:rPr>
        <w:t xml:space="preserve"> администрации Енисейского района от </w:t>
      </w:r>
      <w:smartTag w:uri="urn:schemas-microsoft-com:office:smarttags" w:element="date">
        <w:smartTagPr>
          <w:attr w:name="Year" w:val="2019"/>
          <w:attr w:name="Day" w:val="25"/>
          <w:attr w:name="Month" w:val="2"/>
          <w:attr w:name="ls" w:val="trans"/>
        </w:smartTagPr>
        <w:r w:rsidR="006A3405">
          <w:rPr>
            <w:sz w:val="28"/>
            <w:szCs w:val="28"/>
          </w:rPr>
          <w:t>25.02</w:t>
        </w:r>
        <w:r w:rsidR="00AA4171">
          <w:rPr>
            <w:sz w:val="28"/>
            <w:szCs w:val="28"/>
          </w:rPr>
          <w:t>.2019</w:t>
        </w:r>
      </w:smartTag>
      <w:r w:rsidR="00AA4171">
        <w:rPr>
          <w:sz w:val="28"/>
          <w:szCs w:val="28"/>
        </w:rPr>
        <w:t xml:space="preserve"> </w:t>
      </w:r>
      <w:r w:rsidR="00AA4171" w:rsidRPr="009A5805">
        <w:rPr>
          <w:sz w:val="28"/>
          <w:szCs w:val="28"/>
        </w:rPr>
        <w:t xml:space="preserve">№ </w:t>
      </w:r>
      <w:r w:rsidR="006A3405">
        <w:rPr>
          <w:sz w:val="28"/>
          <w:szCs w:val="28"/>
        </w:rPr>
        <w:t>124</w:t>
      </w:r>
      <w:r w:rsidR="00AA4171" w:rsidRPr="009A5805">
        <w:rPr>
          <w:sz w:val="28"/>
          <w:szCs w:val="28"/>
        </w:rPr>
        <w:t>-</w:t>
      </w:r>
      <w:r w:rsidR="00AA4171">
        <w:rPr>
          <w:sz w:val="28"/>
          <w:szCs w:val="28"/>
        </w:rPr>
        <w:t>п</w:t>
      </w:r>
      <w:r w:rsidR="00AA4171" w:rsidRPr="009A5805">
        <w:rPr>
          <w:sz w:val="28"/>
          <w:szCs w:val="28"/>
        </w:rPr>
        <w:t xml:space="preserve"> «</w:t>
      </w:r>
      <w:r w:rsidR="006A3405" w:rsidRPr="00157B60">
        <w:rPr>
          <w:spacing w:val="-6"/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объектам, находящимся на землях муниципального образования Енисейский район, вследствие нарушения лесного законодательства</w:t>
      </w:r>
      <w:r>
        <w:rPr>
          <w:sz w:val="28"/>
          <w:szCs w:val="28"/>
        </w:rPr>
        <w:t>»</w:t>
      </w:r>
      <w:r w:rsidR="00AA4171">
        <w:rPr>
          <w:sz w:val="28"/>
          <w:szCs w:val="28"/>
        </w:rPr>
        <w:t>.</w:t>
      </w:r>
    </w:p>
    <w:p w:rsidR="00AA4171" w:rsidRDefault="00AA4171" w:rsidP="00D63035">
      <w:pPr>
        <w:pStyle w:val="a3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proofErr w:type="gramStart"/>
      <w:r w:rsidRPr="001014FA">
        <w:rPr>
          <w:sz w:val="28"/>
          <w:szCs w:val="28"/>
        </w:rPr>
        <w:t>Контроль за</w:t>
      </w:r>
      <w:proofErr w:type="gramEnd"/>
      <w:r w:rsidRPr="001014FA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1014FA">
        <w:rPr>
          <w:sz w:val="28"/>
          <w:szCs w:val="28"/>
        </w:rPr>
        <w:t xml:space="preserve">заместителя </w:t>
      </w:r>
      <w:r w:rsidR="0052789B">
        <w:rPr>
          <w:sz w:val="28"/>
          <w:szCs w:val="28"/>
        </w:rPr>
        <w:t>Г</w:t>
      </w:r>
      <w:r w:rsidRPr="001014FA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>А.Ю.</w:t>
      </w:r>
      <w:r w:rsidR="00776DF1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Губанова</w:t>
      </w:r>
      <w:r w:rsidRPr="001014FA">
        <w:rPr>
          <w:sz w:val="28"/>
          <w:szCs w:val="28"/>
        </w:rPr>
        <w:t>.</w:t>
      </w:r>
    </w:p>
    <w:p w:rsidR="00AA4171" w:rsidRDefault="00AA4171" w:rsidP="00D63035">
      <w:pPr>
        <w:pStyle w:val="a3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1014FA">
        <w:rPr>
          <w:sz w:val="28"/>
          <w:szCs w:val="28"/>
        </w:rPr>
        <w:t xml:space="preserve">Постановление вступает в силу </w:t>
      </w:r>
      <w:r w:rsidR="006A3405">
        <w:rPr>
          <w:sz w:val="28"/>
          <w:szCs w:val="28"/>
        </w:rPr>
        <w:t xml:space="preserve">после официального опубликования (обнародования) и подлежит </w:t>
      </w:r>
      <w:r w:rsidR="00776DF1">
        <w:rPr>
          <w:sz w:val="28"/>
          <w:szCs w:val="28"/>
        </w:rPr>
        <w:t>размещени</w:t>
      </w:r>
      <w:r w:rsidR="006A3405">
        <w:rPr>
          <w:sz w:val="28"/>
          <w:szCs w:val="28"/>
        </w:rPr>
        <w:t>ю</w:t>
      </w:r>
      <w:r w:rsidR="00776DF1">
        <w:rPr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BF7D4A" w:rsidRDefault="00BF7D4A" w:rsidP="00BF7D4A">
      <w:pPr>
        <w:pStyle w:val="a3"/>
        <w:suppressAutoHyphens/>
        <w:spacing w:line="100" w:lineRule="atLeast"/>
        <w:ind w:left="567"/>
        <w:jc w:val="both"/>
        <w:rPr>
          <w:sz w:val="28"/>
          <w:szCs w:val="28"/>
        </w:rPr>
      </w:pPr>
    </w:p>
    <w:p w:rsidR="00A80076" w:rsidRPr="001014FA" w:rsidRDefault="00A80076" w:rsidP="00BF7D4A">
      <w:pPr>
        <w:pStyle w:val="a3"/>
        <w:suppressAutoHyphens/>
        <w:spacing w:line="100" w:lineRule="atLeast"/>
        <w:ind w:left="567"/>
        <w:jc w:val="both"/>
        <w:rPr>
          <w:sz w:val="28"/>
          <w:szCs w:val="28"/>
        </w:rPr>
      </w:pPr>
    </w:p>
    <w:p w:rsidR="00871B6B" w:rsidRDefault="00871B6B" w:rsidP="00D630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7594E" w:rsidRDefault="0097594E" w:rsidP="00D630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71B6B"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                                                                      </w:t>
      </w:r>
      <w:r w:rsidR="00871B6B">
        <w:rPr>
          <w:sz w:val="28"/>
          <w:szCs w:val="28"/>
        </w:rPr>
        <w:t>Н.А. Капустинская</w:t>
      </w:r>
      <w:r>
        <w:rPr>
          <w:sz w:val="28"/>
          <w:szCs w:val="28"/>
        </w:rPr>
        <w:t xml:space="preserve"> </w:t>
      </w:r>
    </w:p>
    <w:p w:rsidR="0097594E" w:rsidRDefault="0097594E" w:rsidP="0097594E"/>
    <w:p w:rsidR="0097594E" w:rsidRDefault="0097594E" w:rsidP="0097594E"/>
    <w:sectPr w:rsidR="0097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64B"/>
    <w:multiLevelType w:val="hybridMultilevel"/>
    <w:tmpl w:val="DB50226A"/>
    <w:lvl w:ilvl="0" w:tplc="1B0A9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351FB4"/>
    <w:multiLevelType w:val="hybridMultilevel"/>
    <w:tmpl w:val="45344AB4"/>
    <w:lvl w:ilvl="0" w:tplc="E6D8881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A"/>
    <w:rsid w:val="00157B60"/>
    <w:rsid w:val="00201F3B"/>
    <w:rsid w:val="00376417"/>
    <w:rsid w:val="0052789B"/>
    <w:rsid w:val="0053738B"/>
    <w:rsid w:val="005D2AC4"/>
    <w:rsid w:val="006A3405"/>
    <w:rsid w:val="006B66C9"/>
    <w:rsid w:val="006C26D3"/>
    <w:rsid w:val="006D2E84"/>
    <w:rsid w:val="00776DF1"/>
    <w:rsid w:val="00871B6B"/>
    <w:rsid w:val="00890CDC"/>
    <w:rsid w:val="0097594E"/>
    <w:rsid w:val="00A80076"/>
    <w:rsid w:val="00AA4171"/>
    <w:rsid w:val="00B464EE"/>
    <w:rsid w:val="00B62AD8"/>
    <w:rsid w:val="00BD018A"/>
    <w:rsid w:val="00BF4140"/>
    <w:rsid w:val="00BF7D4A"/>
    <w:rsid w:val="00C5796B"/>
    <w:rsid w:val="00D63035"/>
    <w:rsid w:val="00E343A1"/>
    <w:rsid w:val="00EB3760"/>
    <w:rsid w:val="00F57096"/>
    <w:rsid w:val="00F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Анастасия Эдуардовна</dc:creator>
  <cp:lastModifiedBy>Лаврова Анна Александровна</cp:lastModifiedBy>
  <cp:revision>111</cp:revision>
  <cp:lastPrinted>2023-08-17T07:40:00Z</cp:lastPrinted>
  <dcterms:created xsi:type="dcterms:W3CDTF">2023-08-16T09:16:00Z</dcterms:created>
  <dcterms:modified xsi:type="dcterms:W3CDTF">2023-08-21T08:45:00Z</dcterms:modified>
</cp:coreProperties>
</file>