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75" w:rsidRPr="00250575" w:rsidRDefault="00250575" w:rsidP="002505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5057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50575" w:rsidRPr="00250575" w:rsidRDefault="00250575" w:rsidP="002505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50575">
        <w:rPr>
          <w:rFonts w:eastAsia="Calibri"/>
          <w:sz w:val="22"/>
          <w:szCs w:val="22"/>
          <w:lang w:eastAsia="en-US"/>
        </w:rPr>
        <w:t>Красноярского края</w:t>
      </w:r>
    </w:p>
    <w:p w:rsidR="00250575" w:rsidRPr="00250575" w:rsidRDefault="00250575" w:rsidP="002505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50575">
        <w:rPr>
          <w:rFonts w:eastAsia="Calibri"/>
          <w:sz w:val="36"/>
          <w:szCs w:val="36"/>
          <w:lang w:eastAsia="en-US"/>
        </w:rPr>
        <w:t>ПОСТАНОВЛЕНИЕ</w:t>
      </w:r>
    </w:p>
    <w:p w:rsidR="00250575" w:rsidRPr="00250575" w:rsidRDefault="00250575" w:rsidP="002505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50575" w:rsidRPr="00250575" w:rsidRDefault="00250575" w:rsidP="002505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5057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25057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250575">
        <w:rPr>
          <w:rFonts w:eastAsia="Calibri"/>
          <w:sz w:val="28"/>
          <w:szCs w:val="28"/>
          <w:lang w:eastAsia="en-US"/>
        </w:rPr>
        <w:t>.2023</w:t>
      </w:r>
      <w:r w:rsidRPr="00250575">
        <w:rPr>
          <w:rFonts w:eastAsia="Calibri"/>
          <w:sz w:val="28"/>
          <w:szCs w:val="28"/>
          <w:lang w:eastAsia="en-US"/>
        </w:rPr>
        <w:tab/>
      </w:r>
      <w:r w:rsidRPr="0025057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529</w:t>
      </w:r>
      <w:bookmarkStart w:id="0" w:name="_GoBack"/>
      <w:bookmarkEnd w:id="0"/>
      <w:r w:rsidRPr="00250575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A9310D" w:rsidRDefault="00A9310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A9310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B231F1">
        <w:rPr>
          <w:sz w:val="28"/>
          <w:szCs w:val="28"/>
        </w:rPr>
        <w:t>11</w:t>
      </w:r>
      <w:r w:rsidR="00F81F46">
        <w:rPr>
          <w:sz w:val="28"/>
          <w:szCs w:val="28"/>
        </w:rPr>
        <w:t>.0</w:t>
      </w:r>
      <w:r w:rsidR="00B231F1">
        <w:rPr>
          <w:sz w:val="28"/>
          <w:szCs w:val="28"/>
        </w:rPr>
        <w:t>7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B231F1">
        <w:rPr>
          <w:sz w:val="28"/>
          <w:szCs w:val="28"/>
        </w:rPr>
        <w:t>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A9310D" w:rsidP="00A931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7949">
        <w:rPr>
          <w:sz w:val="28"/>
          <w:szCs w:val="28"/>
        </w:rPr>
        <w:t xml:space="preserve">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93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78314E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78314E">
        <w:rPr>
          <w:sz w:val="28"/>
          <w:szCs w:val="28"/>
        </w:rPr>
        <w:t>д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78314E">
        <w:rPr>
          <w:sz w:val="28"/>
          <w:szCs w:val="28"/>
        </w:rPr>
        <w:t>Малобелая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78314E">
        <w:rPr>
          <w:sz w:val="28"/>
          <w:szCs w:val="28"/>
        </w:rPr>
        <w:t>70 лет Октября</w:t>
      </w:r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78314E">
        <w:rPr>
          <w:sz w:val="28"/>
          <w:szCs w:val="28"/>
        </w:rPr>
        <w:t>8</w:t>
      </w:r>
      <w:r w:rsidR="00F81F46">
        <w:rPr>
          <w:sz w:val="28"/>
          <w:szCs w:val="28"/>
        </w:rPr>
        <w:t xml:space="preserve">, кв. </w:t>
      </w:r>
      <w:r w:rsidR="00722147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A93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A9310D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A93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30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                                </w:t>
      </w:r>
      <w:r w:rsidR="007D48D7">
        <w:rPr>
          <w:sz w:val="28"/>
          <w:szCs w:val="28"/>
        </w:rPr>
        <w:t xml:space="preserve">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              </w:t>
      </w:r>
      <w:r w:rsidR="00A9310D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 xml:space="preserve"> </w:t>
      </w:r>
      <w:r w:rsidR="0074470A" w:rsidRPr="007D48D7">
        <w:rPr>
          <w:sz w:val="28"/>
          <w:szCs w:val="28"/>
        </w:rPr>
        <w:t xml:space="preserve">  </w:t>
      </w:r>
      <w:r w:rsidR="00DE0DBC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 w:rsidR="00C3309E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C3309E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50575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9310D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C492-14CE-4077-B4E6-FB8D6E10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113</cp:revision>
  <cp:lastPrinted>2023-07-12T07:56:00Z</cp:lastPrinted>
  <dcterms:created xsi:type="dcterms:W3CDTF">2023-03-10T07:32:00Z</dcterms:created>
  <dcterms:modified xsi:type="dcterms:W3CDTF">2023-07-17T02:26:00Z</dcterms:modified>
</cp:coreProperties>
</file>