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F3" w:rsidRDefault="008748F3" w:rsidP="008748F3">
      <w:pPr>
        <w:spacing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B779E1" w:rsidRDefault="00B779E1" w:rsidP="008748F3">
      <w:pPr>
        <w:spacing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B779E1" w:rsidRDefault="00B779E1" w:rsidP="008748F3">
      <w:pPr>
        <w:spacing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CA6DC5" w:rsidRPr="00CA6DC5" w:rsidRDefault="00CA6DC5" w:rsidP="00CA6DC5">
      <w:pPr>
        <w:spacing w:line="276" w:lineRule="auto"/>
        <w:jc w:val="center"/>
        <w:rPr>
          <w:rFonts w:ascii="Calibri" w:eastAsia="Calibri" w:hAnsi="Calibri"/>
          <w:color w:val="auto"/>
          <w:sz w:val="32"/>
          <w:szCs w:val="32"/>
          <w:lang w:eastAsia="en-US"/>
        </w:rPr>
      </w:pPr>
      <w:r w:rsidRPr="00CA6DC5">
        <w:rPr>
          <w:rFonts w:ascii="Calibri" w:eastAsia="Calibri" w:hAnsi="Calibri"/>
          <w:color w:val="auto"/>
          <w:sz w:val="32"/>
          <w:szCs w:val="32"/>
          <w:lang w:eastAsia="en-US"/>
        </w:rPr>
        <w:t>АДМИНИСТРАЦИЯ ЕНИСЕЙСКОГО РАЙОНА</w:t>
      </w:r>
    </w:p>
    <w:p w:rsidR="00CA6DC5" w:rsidRPr="00CA6DC5" w:rsidRDefault="00CA6DC5" w:rsidP="00CA6DC5">
      <w:pPr>
        <w:spacing w:line="276" w:lineRule="auto"/>
        <w:jc w:val="center"/>
        <w:rPr>
          <w:rFonts w:eastAsia="Calibri"/>
          <w:color w:val="auto"/>
          <w:sz w:val="22"/>
          <w:szCs w:val="22"/>
          <w:lang w:eastAsia="en-US"/>
        </w:rPr>
      </w:pPr>
      <w:r w:rsidRPr="00CA6DC5">
        <w:rPr>
          <w:rFonts w:eastAsia="Calibri"/>
          <w:color w:val="auto"/>
          <w:sz w:val="22"/>
          <w:szCs w:val="22"/>
          <w:lang w:eastAsia="en-US"/>
        </w:rPr>
        <w:t>Красноярского края</w:t>
      </w:r>
    </w:p>
    <w:p w:rsidR="00CA6DC5" w:rsidRPr="00CA6DC5" w:rsidRDefault="00CA6DC5" w:rsidP="00CA6DC5">
      <w:pPr>
        <w:spacing w:line="276" w:lineRule="auto"/>
        <w:jc w:val="center"/>
        <w:rPr>
          <w:rFonts w:eastAsia="Calibri"/>
          <w:color w:val="auto"/>
          <w:sz w:val="36"/>
          <w:szCs w:val="36"/>
          <w:lang w:eastAsia="en-US"/>
        </w:rPr>
      </w:pPr>
      <w:r w:rsidRPr="00CA6DC5">
        <w:rPr>
          <w:rFonts w:eastAsia="Calibri"/>
          <w:color w:val="auto"/>
          <w:sz w:val="36"/>
          <w:szCs w:val="36"/>
          <w:lang w:eastAsia="en-US"/>
        </w:rPr>
        <w:t>ПОСТАНОВЛЕНИЕ</w:t>
      </w:r>
    </w:p>
    <w:p w:rsidR="00CA6DC5" w:rsidRPr="00CA6DC5" w:rsidRDefault="00CA6DC5" w:rsidP="00CA6DC5">
      <w:pPr>
        <w:spacing w:line="276" w:lineRule="auto"/>
        <w:jc w:val="center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CA6DC5" w:rsidRPr="00CA6DC5" w:rsidRDefault="00CA6DC5" w:rsidP="00CA6DC5">
      <w:pPr>
        <w:spacing w:line="276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CA6DC5">
        <w:rPr>
          <w:rFonts w:eastAsia="Calibri"/>
          <w:color w:val="auto"/>
          <w:sz w:val="28"/>
          <w:szCs w:val="28"/>
          <w:lang w:eastAsia="en-US"/>
        </w:rPr>
        <w:t>1</w:t>
      </w:r>
      <w:r>
        <w:rPr>
          <w:rFonts w:eastAsia="Calibri"/>
          <w:color w:val="auto"/>
          <w:sz w:val="28"/>
          <w:szCs w:val="28"/>
          <w:lang w:eastAsia="en-US"/>
        </w:rPr>
        <w:t>7</w:t>
      </w:r>
      <w:r w:rsidRPr="00CA6DC5">
        <w:rPr>
          <w:rFonts w:eastAsia="Calibri"/>
          <w:color w:val="auto"/>
          <w:sz w:val="28"/>
          <w:szCs w:val="28"/>
          <w:lang w:eastAsia="en-US"/>
        </w:rPr>
        <w:t>.0</w:t>
      </w:r>
      <w:r>
        <w:rPr>
          <w:rFonts w:eastAsia="Calibri"/>
          <w:color w:val="auto"/>
          <w:sz w:val="28"/>
          <w:szCs w:val="28"/>
          <w:lang w:eastAsia="en-US"/>
        </w:rPr>
        <w:t>4</w:t>
      </w:r>
      <w:r w:rsidRPr="00CA6DC5">
        <w:rPr>
          <w:rFonts w:eastAsia="Calibri"/>
          <w:color w:val="auto"/>
          <w:sz w:val="28"/>
          <w:szCs w:val="28"/>
          <w:lang w:eastAsia="en-US"/>
        </w:rPr>
        <w:t>.2023</w:t>
      </w:r>
      <w:r w:rsidRPr="00CA6DC5">
        <w:rPr>
          <w:rFonts w:eastAsia="Calibri"/>
          <w:color w:val="auto"/>
          <w:sz w:val="28"/>
          <w:szCs w:val="28"/>
          <w:lang w:eastAsia="en-US"/>
        </w:rPr>
        <w:tab/>
      </w:r>
      <w:r w:rsidRPr="00CA6DC5">
        <w:rPr>
          <w:rFonts w:eastAsia="Calibri"/>
          <w:color w:val="auto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color w:val="auto"/>
          <w:sz w:val="28"/>
          <w:szCs w:val="28"/>
          <w:lang w:eastAsia="en-US"/>
        </w:rPr>
        <w:t>300</w:t>
      </w:r>
      <w:bookmarkStart w:id="0" w:name="_GoBack"/>
      <w:bookmarkEnd w:id="0"/>
      <w:r w:rsidRPr="00CA6DC5">
        <w:rPr>
          <w:rFonts w:eastAsia="Calibri"/>
          <w:color w:val="auto"/>
          <w:sz w:val="28"/>
          <w:szCs w:val="28"/>
          <w:lang w:eastAsia="en-US"/>
        </w:rPr>
        <w:t>-п</w:t>
      </w:r>
    </w:p>
    <w:p w:rsidR="00B779E1" w:rsidRPr="00C75471" w:rsidRDefault="00B779E1" w:rsidP="008748F3">
      <w:pPr>
        <w:spacing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8748F3" w:rsidRDefault="008748F3" w:rsidP="008748F3">
      <w:pPr>
        <w:pStyle w:val="a3"/>
        <w:ind w:left="0" w:right="0"/>
        <w:jc w:val="both"/>
        <w:rPr>
          <w:b w:val="0"/>
          <w:szCs w:val="28"/>
        </w:rPr>
      </w:pPr>
    </w:p>
    <w:p w:rsidR="008748F3" w:rsidRPr="00113195" w:rsidRDefault="008748F3" w:rsidP="008748F3">
      <w:pPr>
        <w:pStyle w:val="a3"/>
        <w:ind w:left="0" w:right="0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О внесении </w:t>
      </w:r>
      <w:r w:rsidRPr="001463B2">
        <w:rPr>
          <w:b w:val="0"/>
          <w:szCs w:val="28"/>
        </w:rPr>
        <w:t xml:space="preserve">изменений </w:t>
      </w:r>
      <w:r w:rsidR="001463B2" w:rsidRPr="001463B2">
        <w:rPr>
          <w:b w:val="0"/>
        </w:rPr>
        <w:t>в постановление администрации Енисейского района от 20.0</w:t>
      </w:r>
      <w:r w:rsidR="001463B2">
        <w:rPr>
          <w:b w:val="0"/>
        </w:rPr>
        <w:t>1</w:t>
      </w:r>
      <w:r w:rsidR="001463B2" w:rsidRPr="001463B2">
        <w:rPr>
          <w:b w:val="0"/>
        </w:rPr>
        <w:t>.20</w:t>
      </w:r>
      <w:r w:rsidR="001463B2">
        <w:rPr>
          <w:b w:val="0"/>
        </w:rPr>
        <w:t>21</w:t>
      </w:r>
      <w:r w:rsidR="001463B2" w:rsidRPr="001463B2">
        <w:rPr>
          <w:b w:val="0"/>
        </w:rPr>
        <w:t xml:space="preserve"> № </w:t>
      </w:r>
      <w:r w:rsidR="001463B2">
        <w:rPr>
          <w:b w:val="0"/>
        </w:rPr>
        <w:t>4</w:t>
      </w:r>
      <w:r w:rsidR="001463B2" w:rsidRPr="001463B2">
        <w:rPr>
          <w:b w:val="0"/>
        </w:rPr>
        <w:t>9-п</w:t>
      </w:r>
      <w:r w:rsidR="001463B2" w:rsidRPr="00113195">
        <w:rPr>
          <w:b w:val="0"/>
          <w:szCs w:val="28"/>
        </w:rPr>
        <w:t xml:space="preserve"> </w:t>
      </w:r>
      <w:r w:rsidR="001463B2">
        <w:rPr>
          <w:b w:val="0"/>
          <w:szCs w:val="28"/>
        </w:rPr>
        <w:t>«</w:t>
      </w:r>
      <w:r w:rsidRPr="00113195">
        <w:rPr>
          <w:b w:val="0"/>
          <w:szCs w:val="28"/>
        </w:rPr>
        <w:t xml:space="preserve">Об утверждении Порядка предоставления субсидий субъектам предпринимательства, осуществляющим деятельность в сфере хлебопечения в отдаленных и труднодоступных населенных пунктах Енисейского района на возмещение разницы между 100% экономически обоснованной стоимостью 1 кг хлеба первого сорта и средней ценой реализации 1 кг хлеба первого сорта населению по муниципальному образованию «Енисейский район»       </w:t>
      </w:r>
      <w:proofErr w:type="gramEnd"/>
    </w:p>
    <w:p w:rsidR="00DD5855" w:rsidRDefault="00DD5855" w:rsidP="00DD5855">
      <w:pPr>
        <w:pStyle w:val="a3"/>
        <w:ind w:left="0" w:right="0" w:firstLine="567"/>
        <w:jc w:val="both"/>
        <w:rPr>
          <w:b w:val="0"/>
          <w:szCs w:val="28"/>
        </w:rPr>
      </w:pPr>
    </w:p>
    <w:p w:rsidR="008748F3" w:rsidRPr="00113195" w:rsidRDefault="00DD5855" w:rsidP="007E0451">
      <w:pPr>
        <w:pStyle w:val="a3"/>
        <w:ind w:left="0" w:right="0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</w:t>
      </w:r>
      <w:r w:rsidR="00DC13F1">
        <w:rPr>
          <w:b w:val="0"/>
          <w:szCs w:val="28"/>
        </w:rPr>
        <w:t xml:space="preserve">с </w:t>
      </w:r>
      <w:r w:rsidRPr="00113195">
        <w:rPr>
          <w:b w:val="0"/>
          <w:szCs w:val="28"/>
        </w:rPr>
        <w:t>муниципальной программ</w:t>
      </w:r>
      <w:r w:rsidR="00DC13F1">
        <w:rPr>
          <w:b w:val="0"/>
          <w:szCs w:val="28"/>
        </w:rPr>
        <w:t>ой</w:t>
      </w:r>
      <w:r w:rsidRPr="00113195">
        <w:rPr>
          <w:b w:val="0"/>
          <w:szCs w:val="28"/>
        </w:rPr>
        <w:t xml:space="preserve"> Енисейского района «Улучшение качества жизни населения Енисейского района», </w:t>
      </w:r>
      <w:r w:rsidR="00DC13F1">
        <w:rPr>
          <w:b w:val="0"/>
          <w:szCs w:val="28"/>
        </w:rPr>
        <w:t xml:space="preserve">утвержденной </w:t>
      </w:r>
      <w:r w:rsidR="00DC13F1" w:rsidRPr="00113195">
        <w:rPr>
          <w:b w:val="0"/>
          <w:szCs w:val="28"/>
        </w:rPr>
        <w:t>постановлением администрации Енисейского района от 03.03.2014 № 191-п</w:t>
      </w:r>
      <w:r w:rsidR="00DC13F1">
        <w:rPr>
          <w:b w:val="0"/>
          <w:szCs w:val="28"/>
        </w:rPr>
        <w:t xml:space="preserve">,  </w:t>
      </w:r>
      <w:r>
        <w:rPr>
          <w:b w:val="0"/>
          <w:szCs w:val="28"/>
        </w:rPr>
        <w:t>р</w:t>
      </w:r>
      <w:r w:rsidRPr="00113195">
        <w:rPr>
          <w:b w:val="0"/>
          <w:szCs w:val="28"/>
        </w:rPr>
        <w:t>уководствуясь Устав</w:t>
      </w:r>
      <w:r w:rsidR="008D0C90">
        <w:rPr>
          <w:b w:val="0"/>
          <w:szCs w:val="28"/>
        </w:rPr>
        <w:t>ом</w:t>
      </w:r>
      <w:r w:rsidRPr="00113195">
        <w:rPr>
          <w:b w:val="0"/>
          <w:szCs w:val="28"/>
        </w:rPr>
        <w:t xml:space="preserve">  Енисейского района</w:t>
      </w:r>
      <w:r>
        <w:rPr>
          <w:b w:val="0"/>
          <w:szCs w:val="28"/>
        </w:rPr>
        <w:t xml:space="preserve">, </w:t>
      </w:r>
      <w:r w:rsidRPr="00113195">
        <w:rPr>
          <w:b w:val="0"/>
          <w:szCs w:val="28"/>
        </w:rPr>
        <w:t xml:space="preserve"> ПОСТАНОВЛЯЮ:</w:t>
      </w:r>
    </w:p>
    <w:p w:rsidR="001463B2" w:rsidRPr="00BB4488" w:rsidRDefault="001463B2" w:rsidP="00BB4488">
      <w:pPr>
        <w:pStyle w:val="a5"/>
        <w:numPr>
          <w:ilvl w:val="0"/>
          <w:numId w:val="4"/>
        </w:numPr>
        <w:ind w:left="0" w:firstLine="525"/>
        <w:jc w:val="both"/>
        <w:rPr>
          <w:color w:val="auto"/>
          <w:sz w:val="28"/>
          <w:szCs w:val="28"/>
        </w:rPr>
      </w:pPr>
      <w:r w:rsidRPr="00BB4488">
        <w:rPr>
          <w:color w:val="auto"/>
          <w:sz w:val="28"/>
          <w:szCs w:val="28"/>
        </w:rPr>
        <w:t>Внести в постановление администрации Енисейского района от  20.01.2021 № 49-п «Об утверждении Порядка предоставления субсидий субъектам предпринимательства, осуществляющим деятельность в сфере хлебопечения в отдаленных и труднодоступных населенных пунктах Енисейского района на возмещение разницы между 100% экономически обоснованной стоимостью 1 кг хлеба первого сорта и средней ценой реализации 1 кг хлеба первого сорта населению по муниципальному образованию «Енисейский район» (далее Порядок) следующ</w:t>
      </w:r>
      <w:r w:rsidR="00603CE6">
        <w:rPr>
          <w:color w:val="auto"/>
          <w:sz w:val="28"/>
          <w:szCs w:val="28"/>
        </w:rPr>
        <w:t>е</w:t>
      </w:r>
      <w:r w:rsidRPr="00BB4488">
        <w:rPr>
          <w:color w:val="auto"/>
          <w:sz w:val="28"/>
          <w:szCs w:val="28"/>
        </w:rPr>
        <w:t>е изменени</w:t>
      </w:r>
      <w:r w:rsidR="00603CE6">
        <w:rPr>
          <w:color w:val="auto"/>
          <w:sz w:val="28"/>
          <w:szCs w:val="28"/>
        </w:rPr>
        <w:t>е</w:t>
      </w:r>
      <w:r w:rsidRPr="00BB4488">
        <w:rPr>
          <w:color w:val="auto"/>
          <w:sz w:val="28"/>
          <w:szCs w:val="28"/>
        </w:rPr>
        <w:t>:</w:t>
      </w:r>
    </w:p>
    <w:p w:rsidR="00814615" w:rsidRDefault="001463B2" w:rsidP="00814615">
      <w:pPr>
        <w:jc w:val="both"/>
        <w:rPr>
          <w:color w:val="auto"/>
          <w:sz w:val="28"/>
          <w:szCs w:val="28"/>
        </w:rPr>
      </w:pPr>
      <w:r w:rsidRPr="001463B2">
        <w:rPr>
          <w:color w:val="auto"/>
          <w:sz w:val="28"/>
          <w:szCs w:val="28"/>
        </w:rPr>
        <w:t xml:space="preserve">         - </w:t>
      </w:r>
      <w:r w:rsidR="00B779E1">
        <w:rPr>
          <w:color w:val="auto"/>
          <w:sz w:val="28"/>
          <w:szCs w:val="28"/>
        </w:rPr>
        <w:t>п</w:t>
      </w:r>
      <w:r w:rsidRPr="001463B2">
        <w:rPr>
          <w:color w:val="auto"/>
          <w:sz w:val="28"/>
          <w:szCs w:val="28"/>
        </w:rPr>
        <w:t xml:space="preserve">ункт </w:t>
      </w:r>
      <w:r w:rsidR="00603CE6" w:rsidRPr="0021280B">
        <w:rPr>
          <w:color w:val="auto"/>
          <w:sz w:val="28"/>
          <w:szCs w:val="28"/>
        </w:rPr>
        <w:t>2.</w:t>
      </w:r>
      <w:r w:rsidR="000C1D5D" w:rsidRPr="0021280B">
        <w:rPr>
          <w:color w:val="auto"/>
          <w:sz w:val="28"/>
          <w:szCs w:val="28"/>
        </w:rPr>
        <w:t>5</w:t>
      </w:r>
      <w:r w:rsidR="00603CE6" w:rsidRPr="0021280B">
        <w:rPr>
          <w:color w:val="auto"/>
          <w:sz w:val="28"/>
          <w:szCs w:val="28"/>
        </w:rPr>
        <w:t>.</w:t>
      </w:r>
      <w:r w:rsidR="00BB4488">
        <w:rPr>
          <w:color w:val="auto"/>
          <w:sz w:val="28"/>
          <w:szCs w:val="28"/>
        </w:rPr>
        <w:t xml:space="preserve"> </w:t>
      </w:r>
      <w:r w:rsidR="000C5DAE">
        <w:rPr>
          <w:color w:val="auto"/>
          <w:sz w:val="28"/>
          <w:szCs w:val="28"/>
        </w:rPr>
        <w:t xml:space="preserve">раздела 2 </w:t>
      </w:r>
      <w:r w:rsidRPr="001463B2">
        <w:rPr>
          <w:color w:val="auto"/>
          <w:sz w:val="28"/>
          <w:szCs w:val="28"/>
        </w:rPr>
        <w:t>По</w:t>
      </w:r>
      <w:r w:rsidR="00814615">
        <w:rPr>
          <w:color w:val="auto"/>
          <w:sz w:val="28"/>
          <w:szCs w:val="28"/>
        </w:rPr>
        <w:t xml:space="preserve">рядка </w:t>
      </w:r>
      <w:r w:rsidR="00603CE6">
        <w:rPr>
          <w:color w:val="auto"/>
          <w:sz w:val="28"/>
          <w:szCs w:val="28"/>
        </w:rPr>
        <w:t>дополнить абзацем следующего содержания:</w:t>
      </w:r>
    </w:p>
    <w:p w:rsidR="00814615" w:rsidRDefault="00814615" w:rsidP="00201F80">
      <w:pPr>
        <w:shd w:val="clear" w:color="auto" w:fill="FFFFFF" w:themeFill="background1"/>
        <w:tabs>
          <w:tab w:val="left" w:pos="0"/>
        </w:tabs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«</w:t>
      </w:r>
      <w:r w:rsidR="00E43879" w:rsidRPr="00E43879">
        <w:rPr>
          <w:color w:val="000000"/>
          <w:sz w:val="28"/>
          <w:szCs w:val="28"/>
        </w:rPr>
        <w:t xml:space="preserve">- претенденты на получение субсидии </w:t>
      </w:r>
      <w:r w:rsidR="00E43879" w:rsidRPr="00E43879">
        <w:rPr>
          <w:rFonts w:eastAsia="Calibri"/>
          <w:color w:val="auto"/>
          <w:sz w:val="28"/>
          <w:szCs w:val="28"/>
          <w:lang w:eastAsia="en-US"/>
        </w:rPr>
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</w:t>
      </w:r>
      <w:proofErr w:type="gramEnd"/>
      <w:r w:rsidR="00E43879" w:rsidRPr="00E43879">
        <w:rPr>
          <w:rFonts w:eastAsia="Calibri"/>
          <w:color w:val="auto"/>
          <w:sz w:val="28"/>
          <w:szCs w:val="28"/>
          <w:lang w:eastAsia="en-US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E43879" w:rsidRPr="00E43879">
        <w:rPr>
          <w:rFonts w:eastAsia="Calibri"/>
          <w:color w:val="auto"/>
          <w:sz w:val="28"/>
          <w:szCs w:val="28"/>
          <w:lang w:eastAsia="en-US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</w:t>
      </w:r>
      <w:r w:rsidR="00E43879" w:rsidRPr="00E43879">
        <w:rPr>
          <w:rFonts w:eastAsia="Calibri"/>
          <w:color w:val="auto"/>
          <w:sz w:val="28"/>
          <w:szCs w:val="28"/>
          <w:lang w:eastAsia="en-US"/>
        </w:rPr>
        <w:lastRenderedPageBreak/>
        <w:t>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E43879" w:rsidRPr="00E43879">
        <w:rPr>
          <w:rFonts w:eastAsia="Calibri"/>
          <w:color w:val="auto"/>
          <w:sz w:val="28"/>
          <w:szCs w:val="28"/>
          <w:lang w:eastAsia="en-US"/>
        </w:rPr>
        <w:t xml:space="preserve"> публичных акционерных обществ</w:t>
      </w:r>
      <w:proofErr w:type="gramStart"/>
      <w:r w:rsidR="00E43879" w:rsidRPr="00E43879">
        <w:rPr>
          <w:rFonts w:eastAsia="Calibri"/>
          <w:color w:val="auto"/>
          <w:sz w:val="28"/>
          <w:szCs w:val="28"/>
          <w:lang w:eastAsia="en-US"/>
        </w:rPr>
        <w:t>.</w:t>
      </w:r>
      <w:r>
        <w:rPr>
          <w:color w:val="auto"/>
          <w:sz w:val="28"/>
          <w:szCs w:val="28"/>
        </w:rPr>
        <w:t>»</w:t>
      </w:r>
      <w:r w:rsidR="00201F80">
        <w:rPr>
          <w:color w:val="auto"/>
          <w:sz w:val="28"/>
          <w:szCs w:val="28"/>
        </w:rPr>
        <w:t>;</w:t>
      </w:r>
      <w:proofErr w:type="gramEnd"/>
    </w:p>
    <w:p w:rsidR="00201F80" w:rsidRDefault="00201F80" w:rsidP="00201F80">
      <w:pPr>
        <w:shd w:val="clear" w:color="auto" w:fill="FFFFFF" w:themeFill="background1"/>
        <w:tabs>
          <w:tab w:val="left" w:pos="0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абзац 2 пункта 4.2. раздела 4 Порядка изложить в новой редакции:</w:t>
      </w:r>
    </w:p>
    <w:p w:rsidR="005440A3" w:rsidRPr="00BB4488" w:rsidRDefault="005440A3" w:rsidP="005440A3">
      <w:pPr>
        <w:ind w:firstLine="567"/>
        <w:jc w:val="both"/>
        <w:rPr>
          <w:color w:val="auto"/>
          <w:sz w:val="28"/>
          <w:szCs w:val="28"/>
        </w:rPr>
      </w:pPr>
      <w:r w:rsidRPr="00BB4488">
        <w:rPr>
          <w:color w:val="auto"/>
          <w:sz w:val="28"/>
          <w:szCs w:val="28"/>
        </w:rPr>
        <w:t>«4.2.  Администрация не заключает Соглашения на предоставление субсидии в случае выявления следующих фактов:</w:t>
      </w:r>
    </w:p>
    <w:p w:rsidR="005440A3" w:rsidRPr="00BB4488" w:rsidRDefault="005440A3" w:rsidP="005440A3">
      <w:pPr>
        <w:ind w:firstLine="567"/>
        <w:jc w:val="both"/>
        <w:rPr>
          <w:color w:val="auto"/>
          <w:sz w:val="28"/>
          <w:szCs w:val="28"/>
        </w:rPr>
      </w:pPr>
      <w:r w:rsidRPr="00BB4488">
        <w:rPr>
          <w:color w:val="auto"/>
          <w:sz w:val="28"/>
          <w:szCs w:val="28"/>
        </w:rPr>
        <w:t>- отклонение заявки в соответствии с п.</w:t>
      </w:r>
      <w:r w:rsidRPr="0021280B">
        <w:rPr>
          <w:color w:val="auto"/>
          <w:sz w:val="28"/>
          <w:szCs w:val="28"/>
        </w:rPr>
        <w:t>2.5.;</w:t>
      </w:r>
    </w:p>
    <w:p w:rsidR="005440A3" w:rsidRPr="00BB4488" w:rsidRDefault="005440A3" w:rsidP="005440A3">
      <w:pPr>
        <w:ind w:firstLine="567"/>
        <w:jc w:val="both"/>
        <w:rPr>
          <w:color w:val="auto"/>
          <w:sz w:val="28"/>
          <w:szCs w:val="28"/>
        </w:rPr>
      </w:pPr>
      <w:r w:rsidRPr="00BB4488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BB4488">
        <w:rPr>
          <w:color w:val="auto"/>
          <w:sz w:val="28"/>
          <w:szCs w:val="28"/>
        </w:rPr>
        <w:t>приостановления деятельности указанных лиц в порядке, предусмотренном Кодексом Российской Федерации об административных правонарушениях;</w:t>
      </w:r>
    </w:p>
    <w:p w:rsidR="005440A3" w:rsidRPr="00BB4488" w:rsidRDefault="005440A3" w:rsidP="005440A3">
      <w:pPr>
        <w:ind w:firstLine="567"/>
        <w:jc w:val="both"/>
        <w:rPr>
          <w:color w:val="auto"/>
          <w:sz w:val="28"/>
          <w:szCs w:val="28"/>
        </w:rPr>
      </w:pPr>
      <w:r w:rsidRPr="00BB4488">
        <w:rPr>
          <w:color w:val="auto"/>
          <w:sz w:val="28"/>
          <w:szCs w:val="28"/>
        </w:rPr>
        <w:t>- нахождения имущества указанных лиц под арестом, наложенным по решению суда;</w:t>
      </w:r>
    </w:p>
    <w:p w:rsidR="005440A3" w:rsidRDefault="005440A3" w:rsidP="005440A3">
      <w:pPr>
        <w:ind w:firstLine="567"/>
        <w:jc w:val="both"/>
        <w:rPr>
          <w:color w:val="auto"/>
          <w:sz w:val="28"/>
          <w:szCs w:val="28"/>
        </w:rPr>
      </w:pPr>
      <w:r w:rsidRPr="00BB4488">
        <w:rPr>
          <w:color w:val="auto"/>
          <w:sz w:val="28"/>
          <w:szCs w:val="28"/>
        </w:rPr>
        <w:t>- реорганизации или прекращения деятельности Получателя (для юридических лиц)»</w:t>
      </w:r>
      <w:r w:rsidR="00F854FE">
        <w:rPr>
          <w:color w:val="auto"/>
          <w:sz w:val="28"/>
          <w:szCs w:val="28"/>
        </w:rPr>
        <w:t>.</w:t>
      </w:r>
    </w:p>
    <w:p w:rsidR="008748F3" w:rsidRPr="00BB4488" w:rsidRDefault="008748F3" w:rsidP="008748F3">
      <w:pPr>
        <w:pStyle w:val="a3"/>
        <w:ind w:left="0" w:right="0" w:firstLine="567"/>
        <w:jc w:val="both"/>
        <w:rPr>
          <w:b w:val="0"/>
          <w:color w:val="000000"/>
          <w:szCs w:val="28"/>
        </w:rPr>
      </w:pPr>
      <w:r w:rsidRPr="00BB4488">
        <w:rPr>
          <w:rFonts w:eastAsia="Calibri"/>
          <w:b w:val="0"/>
          <w:color w:val="000000"/>
          <w:szCs w:val="28"/>
          <w:lang w:eastAsia="en-US"/>
        </w:rPr>
        <w:t xml:space="preserve">2. </w:t>
      </w:r>
      <w:proofErr w:type="gramStart"/>
      <w:r w:rsidRPr="00BB4488">
        <w:rPr>
          <w:rFonts w:eastAsia="Calibri"/>
          <w:b w:val="0"/>
          <w:color w:val="000000"/>
          <w:szCs w:val="28"/>
          <w:lang w:eastAsia="en-US"/>
        </w:rPr>
        <w:t>Контроль за</w:t>
      </w:r>
      <w:proofErr w:type="gramEnd"/>
      <w:r w:rsidRPr="00BB4488">
        <w:rPr>
          <w:rFonts w:eastAsia="Calibri"/>
          <w:b w:val="0"/>
          <w:color w:val="000000"/>
          <w:szCs w:val="28"/>
          <w:lang w:eastAsia="en-US"/>
        </w:rPr>
        <w:t xml:space="preserve"> исполнением настоящего постановления возложить на заместителя </w:t>
      </w:r>
      <w:r w:rsidR="00B779E1">
        <w:rPr>
          <w:rFonts w:eastAsia="Calibri"/>
          <w:b w:val="0"/>
          <w:color w:val="000000"/>
          <w:szCs w:val="28"/>
          <w:lang w:eastAsia="en-US"/>
        </w:rPr>
        <w:t>Г</w:t>
      </w:r>
      <w:r w:rsidRPr="00BB4488">
        <w:rPr>
          <w:rFonts w:eastAsia="Calibri"/>
          <w:b w:val="0"/>
          <w:color w:val="000000"/>
          <w:szCs w:val="28"/>
          <w:lang w:eastAsia="en-US"/>
        </w:rPr>
        <w:t>лавы района по финансам, экономике и имущественным вопросам - руководителя финансового управления  Яричину Т.А.</w:t>
      </w:r>
    </w:p>
    <w:p w:rsidR="00CC5116" w:rsidRPr="00CC5116" w:rsidRDefault="00CC5116" w:rsidP="00B779E1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</w:t>
      </w:r>
      <w:r w:rsidR="008748F3" w:rsidRPr="00BB4488">
        <w:rPr>
          <w:rFonts w:eastAsia="Calibri"/>
          <w:color w:val="000000"/>
          <w:sz w:val="28"/>
          <w:szCs w:val="28"/>
          <w:lang w:eastAsia="en-US"/>
        </w:rPr>
        <w:t xml:space="preserve">3. 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Настоящее п</w:t>
      </w:r>
      <w:r w:rsidRPr="00CC5116">
        <w:rPr>
          <w:rFonts w:eastAsiaTheme="minorHAnsi"/>
          <w:color w:val="auto"/>
          <w:sz w:val="28"/>
          <w:szCs w:val="28"/>
          <w:lang w:eastAsia="en-US"/>
        </w:rPr>
        <w:t xml:space="preserve">остановление вступает в силу </w:t>
      </w:r>
      <w:r w:rsidR="0090794B">
        <w:rPr>
          <w:rFonts w:eastAsiaTheme="minorHAnsi"/>
          <w:color w:val="auto"/>
          <w:sz w:val="28"/>
          <w:szCs w:val="28"/>
          <w:lang w:eastAsia="en-US"/>
        </w:rPr>
        <w:t>после</w:t>
      </w:r>
      <w:r w:rsidRPr="00CC5116">
        <w:rPr>
          <w:rFonts w:eastAsiaTheme="minorHAnsi"/>
          <w:color w:val="auto"/>
          <w:sz w:val="28"/>
          <w:szCs w:val="28"/>
          <w:lang w:eastAsia="en-US"/>
        </w:rPr>
        <w:t xml:space="preserve"> официального опубликования (обнародования)</w:t>
      </w:r>
      <w:r w:rsidR="00B779E1">
        <w:rPr>
          <w:rFonts w:eastAsiaTheme="minorHAnsi"/>
          <w:color w:val="auto"/>
          <w:sz w:val="28"/>
          <w:szCs w:val="28"/>
          <w:lang w:eastAsia="en-US"/>
        </w:rPr>
        <w:t xml:space="preserve"> и</w:t>
      </w:r>
      <w:r w:rsidRPr="00CC5116">
        <w:rPr>
          <w:rFonts w:eastAsiaTheme="minorHAnsi"/>
          <w:color w:val="auto"/>
          <w:sz w:val="28"/>
          <w:szCs w:val="28"/>
          <w:lang w:eastAsia="en-US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 w:rsidR="008D0C90">
        <w:rPr>
          <w:rFonts w:eastAsiaTheme="minorHAnsi"/>
          <w:color w:val="auto"/>
          <w:sz w:val="28"/>
          <w:szCs w:val="28"/>
          <w:lang w:eastAsia="en-US"/>
        </w:rPr>
        <w:t>.</w:t>
      </w:r>
      <w:r w:rsidRPr="00CC5116"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:rsidR="00A069CA" w:rsidRPr="00CC5116" w:rsidRDefault="00A069CA" w:rsidP="00CC5116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748F3" w:rsidRPr="00BB4488" w:rsidRDefault="008748F3" w:rsidP="008748F3">
      <w:pPr>
        <w:spacing w:line="276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47DD1" w:rsidRDefault="008D0C90" w:rsidP="00603CE6">
      <w:pPr>
        <w:spacing w:line="276" w:lineRule="auto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>Исполняющий полномочия</w:t>
      </w:r>
      <w:r w:rsidR="00A069C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748F3" w:rsidRPr="00BB4488">
        <w:rPr>
          <w:rFonts w:eastAsia="Calibri"/>
          <w:color w:val="000000"/>
          <w:sz w:val="28"/>
          <w:szCs w:val="28"/>
          <w:lang w:eastAsia="en-US"/>
        </w:rPr>
        <w:t>Глав</w:t>
      </w:r>
      <w:r w:rsidR="00A069CA">
        <w:rPr>
          <w:rFonts w:eastAsia="Calibri"/>
          <w:color w:val="000000"/>
          <w:sz w:val="28"/>
          <w:szCs w:val="28"/>
          <w:lang w:eastAsia="en-US"/>
        </w:rPr>
        <w:t>ы</w:t>
      </w:r>
      <w:r w:rsidR="008748F3" w:rsidRPr="00BB4488">
        <w:rPr>
          <w:rFonts w:eastAsia="Calibri"/>
          <w:color w:val="000000"/>
          <w:sz w:val="28"/>
          <w:szCs w:val="28"/>
          <w:lang w:eastAsia="en-US"/>
        </w:rPr>
        <w:t xml:space="preserve"> района</w:t>
      </w:r>
      <w:r w:rsidR="008748F3" w:rsidRPr="00BB4488">
        <w:rPr>
          <w:rFonts w:eastAsia="Calibri"/>
          <w:color w:val="000000"/>
          <w:sz w:val="28"/>
          <w:szCs w:val="28"/>
          <w:lang w:eastAsia="en-US"/>
        </w:rPr>
        <w:tab/>
      </w:r>
      <w:r w:rsidR="00BB4488" w:rsidRPr="00BB4488">
        <w:rPr>
          <w:rFonts w:eastAsia="Calibri"/>
          <w:color w:val="000000"/>
          <w:sz w:val="28"/>
          <w:szCs w:val="28"/>
          <w:lang w:eastAsia="en-US"/>
        </w:rPr>
        <w:t xml:space="preserve">             </w:t>
      </w:r>
      <w:r w:rsidR="00A069CA">
        <w:rPr>
          <w:rFonts w:eastAsia="Calibri"/>
          <w:color w:val="000000"/>
          <w:sz w:val="28"/>
          <w:szCs w:val="28"/>
          <w:lang w:eastAsia="en-US"/>
        </w:rPr>
        <w:t xml:space="preserve">              А.Ю. Губанов</w:t>
      </w:r>
    </w:p>
    <w:sectPr w:rsidR="00A47DD1" w:rsidSect="008748F3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3D96"/>
    <w:multiLevelType w:val="multilevel"/>
    <w:tmpl w:val="E4BE0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2AC602A"/>
    <w:multiLevelType w:val="multilevel"/>
    <w:tmpl w:val="CEC01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BD5053"/>
    <w:multiLevelType w:val="hybridMultilevel"/>
    <w:tmpl w:val="07023552"/>
    <w:lvl w:ilvl="0" w:tplc="6DC0EC70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31AF4CB0"/>
    <w:multiLevelType w:val="multilevel"/>
    <w:tmpl w:val="A1BE8C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8F3"/>
    <w:rsid w:val="000808A0"/>
    <w:rsid w:val="000C1D5D"/>
    <w:rsid w:val="000C5DAE"/>
    <w:rsid w:val="001051E0"/>
    <w:rsid w:val="00144D1B"/>
    <w:rsid w:val="001463B2"/>
    <w:rsid w:val="00201F80"/>
    <w:rsid w:val="0021280B"/>
    <w:rsid w:val="0024105C"/>
    <w:rsid w:val="003573A1"/>
    <w:rsid w:val="003B4AC9"/>
    <w:rsid w:val="004F4342"/>
    <w:rsid w:val="005440A3"/>
    <w:rsid w:val="00603CE6"/>
    <w:rsid w:val="006D12EE"/>
    <w:rsid w:val="007E0451"/>
    <w:rsid w:val="00814615"/>
    <w:rsid w:val="008748F3"/>
    <w:rsid w:val="008D0C90"/>
    <w:rsid w:val="0090794B"/>
    <w:rsid w:val="00990831"/>
    <w:rsid w:val="00A069CA"/>
    <w:rsid w:val="00A47DD1"/>
    <w:rsid w:val="00B502E2"/>
    <w:rsid w:val="00B779E1"/>
    <w:rsid w:val="00BB4488"/>
    <w:rsid w:val="00C848F5"/>
    <w:rsid w:val="00CA6DC5"/>
    <w:rsid w:val="00CC5116"/>
    <w:rsid w:val="00D00A22"/>
    <w:rsid w:val="00DC13F1"/>
    <w:rsid w:val="00DD5855"/>
    <w:rsid w:val="00E002D5"/>
    <w:rsid w:val="00E43879"/>
    <w:rsid w:val="00ED0FC8"/>
    <w:rsid w:val="00F8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F3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448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48F3"/>
    <w:pPr>
      <w:ind w:left="-1080" w:right="-185"/>
      <w:jc w:val="center"/>
    </w:pPr>
    <w:rPr>
      <w:b/>
      <w:bCs/>
      <w:color w:val="auto"/>
      <w:sz w:val="28"/>
    </w:rPr>
  </w:style>
  <w:style w:type="character" w:customStyle="1" w:styleId="a4">
    <w:name w:val="Название Знак"/>
    <w:basedOn w:val="a0"/>
    <w:link w:val="a3"/>
    <w:rsid w:val="008748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B4488"/>
    <w:rPr>
      <w:rFonts w:ascii="Times New Roman" w:eastAsia="Times New Roman" w:hAnsi="Times New Roman" w:cs="Times New Roman"/>
      <w:b/>
      <w:bCs/>
      <w:color w:val="333399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B44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5D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DAE"/>
    <w:rPr>
      <w:rFonts w:ascii="Tahoma" w:eastAsia="Times New Roman" w:hAnsi="Tahoma" w:cs="Tahoma"/>
      <w:color w:val="333399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KadrOrgRab1</cp:lastModifiedBy>
  <cp:revision>25</cp:revision>
  <cp:lastPrinted>2023-04-18T02:43:00Z</cp:lastPrinted>
  <dcterms:created xsi:type="dcterms:W3CDTF">2021-04-23T05:36:00Z</dcterms:created>
  <dcterms:modified xsi:type="dcterms:W3CDTF">2023-04-21T04:42:00Z</dcterms:modified>
</cp:coreProperties>
</file>