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10" w:rsidRDefault="00AE5810" w:rsidP="00BF481C">
      <w:pPr>
        <w:jc w:val="both"/>
      </w:pPr>
    </w:p>
    <w:p w:rsidR="004F49D7" w:rsidRPr="004F49D7" w:rsidRDefault="004F49D7" w:rsidP="004F49D7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F49D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F49D7" w:rsidRPr="004F49D7" w:rsidRDefault="004F49D7" w:rsidP="004F49D7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F49D7">
        <w:rPr>
          <w:rFonts w:eastAsia="Calibri"/>
          <w:sz w:val="22"/>
          <w:szCs w:val="22"/>
          <w:lang w:eastAsia="en-US"/>
        </w:rPr>
        <w:t>Красноярского края</w:t>
      </w:r>
    </w:p>
    <w:p w:rsidR="004F49D7" w:rsidRPr="004F49D7" w:rsidRDefault="004F49D7" w:rsidP="004F49D7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F49D7">
        <w:rPr>
          <w:rFonts w:eastAsia="Calibri"/>
          <w:sz w:val="36"/>
          <w:szCs w:val="36"/>
          <w:lang w:eastAsia="en-US"/>
        </w:rPr>
        <w:t>ПОСТАНОВЛЕНИЕ</w:t>
      </w:r>
    </w:p>
    <w:p w:rsidR="004F49D7" w:rsidRPr="004F49D7" w:rsidRDefault="004F49D7" w:rsidP="004F49D7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F49D7" w:rsidRPr="004F49D7" w:rsidRDefault="004F49D7" w:rsidP="004F49D7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 w:rsidRPr="004F49D7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7</w:t>
      </w:r>
      <w:r w:rsidRPr="004F49D7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4</w:t>
      </w:r>
      <w:r w:rsidRPr="004F49D7">
        <w:rPr>
          <w:rFonts w:eastAsia="Calibri"/>
          <w:lang w:eastAsia="en-US"/>
        </w:rPr>
        <w:t>.2023</w:t>
      </w:r>
      <w:r w:rsidRPr="004F49D7">
        <w:rPr>
          <w:rFonts w:eastAsia="Calibri"/>
          <w:lang w:eastAsia="en-US"/>
        </w:rPr>
        <w:tab/>
      </w:r>
      <w:r w:rsidRPr="004F49D7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299</w:t>
      </w:r>
      <w:bookmarkStart w:id="0" w:name="_GoBack"/>
      <w:bookmarkEnd w:id="0"/>
      <w:r w:rsidRPr="004F49D7">
        <w:rPr>
          <w:rFonts w:eastAsia="Calibri"/>
          <w:lang w:eastAsia="en-US"/>
        </w:rPr>
        <w:t>-п</w:t>
      </w:r>
    </w:p>
    <w:p w:rsidR="0077659D" w:rsidRDefault="0077659D" w:rsidP="00BF481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7659D" w:rsidRDefault="0077659D" w:rsidP="00BF481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E5722" w:rsidRPr="00CE5722" w:rsidRDefault="00CE5722" w:rsidP="00BF481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572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Енисейского района от 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A3F96">
        <w:rPr>
          <w:rFonts w:ascii="Times New Roman" w:hAnsi="Times New Roman" w:cs="Times New Roman"/>
          <w:b w:val="0"/>
          <w:sz w:val="28"/>
          <w:szCs w:val="28"/>
        </w:rPr>
        <w:t>90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>-п</w:t>
      </w:r>
      <w:r w:rsidRPr="001D25CE">
        <w:t xml:space="preserve"> </w:t>
      </w:r>
      <w:r>
        <w:t>«</w:t>
      </w:r>
      <w:r w:rsidR="00AA3F96" w:rsidRPr="00546555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 услуги по  оказанию финансовой поддержки субъектам малого и среднего 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</w:t>
      </w:r>
      <w:r w:rsidR="00AA3F96" w:rsidRPr="00546555">
        <w:rPr>
          <w:rFonts w:ascii="Times New Roman" w:hAnsi="Times New Roman" w:cs="Times New Roman"/>
          <w:b w:val="0"/>
          <w:sz w:val="28"/>
          <w:szCs w:val="28"/>
        </w:rPr>
        <w:t>я</w:t>
      </w:r>
      <w:r w:rsidR="00AA3F96" w:rsidRPr="00546555">
        <w:rPr>
          <w:rFonts w:ascii="Times New Roman" w:hAnsi="Times New Roman" w:cs="Times New Roman"/>
          <w:b w:val="0"/>
          <w:sz w:val="28"/>
          <w:szCs w:val="28"/>
        </w:rPr>
        <w:t>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E5722" w:rsidRPr="00CE5722" w:rsidRDefault="00CE5722" w:rsidP="00BF481C">
      <w:pPr>
        <w:ind w:firstLine="708"/>
        <w:jc w:val="both"/>
      </w:pPr>
    </w:p>
    <w:p w:rsidR="00CE5722" w:rsidRPr="00CE5722" w:rsidRDefault="00CE5722" w:rsidP="0077659D">
      <w:pPr>
        <w:ind w:firstLine="567"/>
        <w:jc w:val="both"/>
      </w:pPr>
      <w:r w:rsidRPr="00CE5722">
        <w:t>Во исполнение Федерального закона Российской Федерации                               от 27.07.2010 № 210-ФЗ «Об организации предоставления государственных и муниципальных услуг», руководствуясь постановлением администрации Енисейского района от 27.10.2016 № 600-п "Об утверждении Порядка разработки и утверждения административных регламентов предоставления</w:t>
      </w:r>
      <w:r w:rsidRPr="0078083A">
        <w:rPr>
          <w:sz w:val="24"/>
          <w:szCs w:val="24"/>
        </w:rPr>
        <w:t xml:space="preserve"> </w:t>
      </w:r>
      <w:r w:rsidRPr="00CE5722">
        <w:t>муниципальных услуг» и  Уставом Енисейского района,</w:t>
      </w:r>
      <w:r w:rsidRPr="0078083A">
        <w:rPr>
          <w:sz w:val="24"/>
          <w:szCs w:val="24"/>
        </w:rPr>
        <w:t xml:space="preserve"> </w:t>
      </w:r>
      <w:r w:rsidRPr="00CE5722">
        <w:t>ПОСТАНОВЛЯЮ:</w:t>
      </w:r>
    </w:p>
    <w:p w:rsidR="00AE5810" w:rsidRPr="00014C24" w:rsidRDefault="00AE5810" w:rsidP="0077659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14C24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Pr="00014C24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Енисейского района от  </w:t>
      </w:r>
      <w:r w:rsidR="00CE5722" w:rsidRPr="00014C24">
        <w:rPr>
          <w:rFonts w:ascii="Times New Roman" w:hAnsi="Times New Roman" w:cs="Times New Roman"/>
          <w:b w:val="0"/>
          <w:sz w:val="28"/>
          <w:szCs w:val="28"/>
        </w:rPr>
        <w:t xml:space="preserve"> 12.05.2022  № 3</w:t>
      </w:r>
      <w:r w:rsidR="00014C24" w:rsidRPr="00014C24">
        <w:rPr>
          <w:rFonts w:ascii="Times New Roman" w:hAnsi="Times New Roman" w:cs="Times New Roman"/>
          <w:b w:val="0"/>
          <w:sz w:val="28"/>
          <w:szCs w:val="28"/>
        </w:rPr>
        <w:t>90</w:t>
      </w:r>
      <w:r w:rsidR="00CE5722" w:rsidRPr="00014C24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="00014C24" w:rsidRPr="00014C24">
        <w:rPr>
          <w:rFonts w:ascii="Times New Roman" w:hAnsi="Times New Roman" w:cs="Times New Roman"/>
          <w:b w:val="0"/>
          <w:sz w:val="28"/>
          <w:szCs w:val="28"/>
        </w:rPr>
        <w:t>«Об</w:t>
      </w:r>
      <w:r w:rsidR="00014C24" w:rsidRPr="00546555">
        <w:rPr>
          <w:rFonts w:ascii="Times New Roman" w:hAnsi="Times New Roman" w:cs="Times New Roman"/>
          <w:b w:val="0"/>
          <w:sz w:val="28"/>
          <w:szCs w:val="28"/>
        </w:rPr>
        <w:t xml:space="preserve"> утверждении административного регламента пред</w:t>
      </w:r>
      <w:r w:rsidR="00014C24" w:rsidRPr="00546555">
        <w:rPr>
          <w:rFonts w:ascii="Times New Roman" w:hAnsi="Times New Roman" w:cs="Times New Roman"/>
          <w:b w:val="0"/>
          <w:sz w:val="28"/>
          <w:szCs w:val="28"/>
        </w:rPr>
        <w:t>о</w:t>
      </w:r>
      <w:r w:rsidR="00014C24" w:rsidRPr="00546555">
        <w:rPr>
          <w:rFonts w:ascii="Times New Roman" w:hAnsi="Times New Roman" w:cs="Times New Roman"/>
          <w:b w:val="0"/>
          <w:sz w:val="28"/>
          <w:szCs w:val="28"/>
        </w:rPr>
        <w:t>ставления муниципальной  услуги по  оказанию финансовой поддержки субъектам малого и среднего 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</w:t>
      </w:r>
      <w:r w:rsidR="00014C24" w:rsidRPr="00546555">
        <w:rPr>
          <w:rFonts w:ascii="Times New Roman" w:hAnsi="Times New Roman" w:cs="Times New Roman"/>
          <w:b w:val="0"/>
          <w:sz w:val="28"/>
          <w:szCs w:val="28"/>
        </w:rPr>
        <w:t>я</w:t>
      </w:r>
      <w:r w:rsidR="00014C24" w:rsidRPr="00546555">
        <w:rPr>
          <w:rFonts w:ascii="Times New Roman" w:hAnsi="Times New Roman" w:cs="Times New Roman"/>
          <w:b w:val="0"/>
          <w:sz w:val="28"/>
          <w:szCs w:val="28"/>
        </w:rPr>
        <w:t>тельности</w:t>
      </w:r>
      <w:r w:rsidR="00014C2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14C24" w:rsidRPr="001D25CE">
        <w:t xml:space="preserve"> </w:t>
      </w:r>
      <w:r w:rsidRPr="00014C24">
        <w:rPr>
          <w:rFonts w:ascii="Times New Roman" w:hAnsi="Times New Roman" w:cs="Times New Roman"/>
          <w:b w:val="0"/>
          <w:sz w:val="28"/>
          <w:szCs w:val="28"/>
        </w:rPr>
        <w:t>(далее Регламент) следующ</w:t>
      </w:r>
      <w:r w:rsidR="0007317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14C24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07317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14C2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D734A" w:rsidRDefault="00DD734A" w:rsidP="0077659D">
      <w:pPr>
        <w:widowControl w:val="0"/>
        <w:suppressAutoHyphens w:val="0"/>
        <w:autoSpaceDE w:val="0"/>
        <w:autoSpaceDN w:val="0"/>
        <w:ind w:firstLine="567"/>
        <w:jc w:val="both"/>
      </w:pPr>
      <w:r>
        <w:t xml:space="preserve">- абзац </w:t>
      </w:r>
      <w:r w:rsidR="002B5E01">
        <w:t>5</w:t>
      </w:r>
      <w:r>
        <w:t xml:space="preserve"> пункта 2.</w:t>
      </w:r>
      <w:r w:rsidR="003F1BD4">
        <w:t>8</w:t>
      </w:r>
      <w:r>
        <w:t>. Регламента изложить в новой редакции:</w:t>
      </w:r>
    </w:p>
    <w:p w:rsidR="0007317D" w:rsidRDefault="0007317D" w:rsidP="0077659D">
      <w:pPr>
        <w:shd w:val="clear" w:color="auto" w:fill="FFFFFF" w:themeFill="background1"/>
        <w:suppressAutoHyphens w:val="0"/>
        <w:autoSpaceDE w:val="0"/>
        <w:autoSpaceDN w:val="0"/>
        <w:adjustRightInd w:val="0"/>
        <w:ind w:firstLine="567"/>
        <w:jc w:val="both"/>
      </w:pPr>
      <w:proofErr w:type="gramStart"/>
      <w:r w:rsidRPr="00AE4EAB">
        <w:rPr>
          <w:spacing w:val="2"/>
          <w:shd w:val="clear" w:color="auto" w:fill="FFFFFF"/>
        </w:rPr>
        <w:t>«</w:t>
      </w:r>
      <w:r w:rsidRPr="00AE4EAB">
        <w:rPr>
          <w:rFonts w:eastAsia="Calibri"/>
          <w:lang w:eastAsia="en-US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</w:t>
      </w:r>
      <w:r w:rsidRPr="00AE4EAB">
        <w:rPr>
          <w:rFonts w:eastAsia="Calibri"/>
          <w:lang w:eastAsia="en-US"/>
        </w:rPr>
        <w:t>ю</w:t>
      </w:r>
      <w:r w:rsidRPr="00AE4EAB">
        <w:rPr>
          <w:rFonts w:eastAsia="Calibri"/>
          <w:lang w:eastAsia="en-US"/>
        </w:rPr>
        <w:t>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</w:t>
      </w:r>
      <w:r w:rsidRPr="00AE4EAB">
        <w:rPr>
          <w:rFonts w:eastAsia="Calibri"/>
          <w:lang w:eastAsia="en-US"/>
        </w:rPr>
        <w:t>а</w:t>
      </w:r>
      <w:r w:rsidRPr="00AE4EAB">
        <w:rPr>
          <w:rFonts w:eastAsia="Calibri"/>
          <w:lang w:eastAsia="en-US"/>
        </w:rPr>
        <w:t>дочном) капитале которых доля прямого или косвенного (через третьих лиц) участия офшорных компаний в</w:t>
      </w:r>
      <w:proofErr w:type="gramEnd"/>
      <w:r w:rsidRPr="00AE4EAB">
        <w:rPr>
          <w:rFonts w:eastAsia="Calibri"/>
          <w:lang w:eastAsia="en-US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AE4EAB">
        <w:rPr>
          <w:rFonts w:eastAsia="Calibri"/>
          <w:lang w:eastAsia="en-US"/>
        </w:rPr>
        <w:t>При ра</w:t>
      </w:r>
      <w:r w:rsidRPr="00AE4EAB">
        <w:rPr>
          <w:rFonts w:eastAsia="Calibri"/>
          <w:lang w:eastAsia="en-US"/>
        </w:rPr>
        <w:t>с</w:t>
      </w:r>
      <w:r w:rsidRPr="00AE4EAB">
        <w:rPr>
          <w:rFonts w:eastAsia="Calibri"/>
          <w:lang w:eastAsia="en-US"/>
        </w:rPr>
        <w:t>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</w:t>
      </w:r>
      <w:r w:rsidRPr="00AE4EAB">
        <w:rPr>
          <w:rFonts w:eastAsia="Calibri"/>
          <w:lang w:eastAsia="en-US"/>
        </w:rPr>
        <w:t>у</w:t>
      </w:r>
      <w:r w:rsidRPr="00AE4EAB">
        <w:rPr>
          <w:rFonts w:eastAsia="Calibri"/>
          <w:lang w:eastAsia="en-US"/>
        </w:rPr>
        <w:t>народной компании), акции которых обращаются на организованных торгах в Российской Федерации, а также косвенное участие таких офшорных ко</w:t>
      </w:r>
      <w:r w:rsidRPr="00AE4EAB">
        <w:rPr>
          <w:rFonts w:eastAsia="Calibri"/>
          <w:lang w:eastAsia="en-US"/>
        </w:rPr>
        <w:t>м</w:t>
      </w:r>
      <w:r w:rsidRPr="00AE4EAB">
        <w:rPr>
          <w:rFonts w:eastAsia="Calibri"/>
          <w:lang w:eastAsia="en-US"/>
        </w:rPr>
        <w:lastRenderedPageBreak/>
        <w:t>паний в капитале других российских юридических лиц, реализованное через участие в капитале указанных</w:t>
      </w:r>
      <w:proofErr w:type="gramEnd"/>
      <w:r w:rsidRPr="00AE4EAB">
        <w:rPr>
          <w:rFonts w:eastAsia="Calibri"/>
          <w:lang w:eastAsia="en-US"/>
        </w:rPr>
        <w:t xml:space="preserve"> публичных акционерных обществ</w:t>
      </w:r>
      <w:proofErr w:type="gramStart"/>
      <w:r w:rsidRPr="00AE4EAB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>»</w:t>
      </w:r>
      <w:proofErr w:type="gramEnd"/>
      <w:r>
        <w:rPr>
          <w:rFonts w:eastAsia="Calibri"/>
          <w:lang w:eastAsia="en-US"/>
        </w:rPr>
        <w:t>.</w:t>
      </w:r>
    </w:p>
    <w:p w:rsidR="001E3C50" w:rsidRPr="007916F2" w:rsidRDefault="001E3C50" w:rsidP="0077659D">
      <w:pPr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</w:t>
      </w:r>
      <w:r w:rsidR="00804A22">
        <w:t>з</w:t>
      </w:r>
      <w:r>
        <w:t xml:space="preserve">аместителя </w:t>
      </w:r>
      <w:r w:rsidR="00804A22">
        <w:t>Г</w:t>
      </w:r>
      <w:r>
        <w:t xml:space="preserve">лавы района </w:t>
      </w:r>
      <w:r w:rsidRPr="0046070F">
        <w:rPr>
          <w:bCs/>
          <w:color w:val="000000"/>
        </w:rPr>
        <w:t>по финансам, экономике и имущественным вопросам</w:t>
      </w:r>
      <w:r>
        <w:rPr>
          <w:bCs/>
          <w:color w:val="000000"/>
        </w:rPr>
        <w:t>, руководителя финансового управления Т.А. Яричину</w:t>
      </w:r>
      <w:r>
        <w:t>.</w:t>
      </w:r>
    </w:p>
    <w:p w:rsidR="00CE5722" w:rsidRPr="002B4ABE" w:rsidRDefault="001E3C50" w:rsidP="0077659D">
      <w:pPr>
        <w:ind w:firstLine="567"/>
        <w:jc w:val="both"/>
      </w:pPr>
      <w:r>
        <w:t xml:space="preserve">3. </w:t>
      </w:r>
      <w:r w:rsidRPr="007916F2">
        <w:t xml:space="preserve">Постановление вступает в силу </w:t>
      </w:r>
      <w:r w:rsidR="00CE5722" w:rsidRPr="002B4ABE">
        <w:t xml:space="preserve">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 </w:t>
      </w:r>
    </w:p>
    <w:p w:rsidR="00AE5810" w:rsidRDefault="00AE5810" w:rsidP="00BF481C">
      <w:pPr>
        <w:ind w:firstLine="567"/>
        <w:jc w:val="both"/>
      </w:pPr>
    </w:p>
    <w:p w:rsidR="001E3C50" w:rsidRDefault="001E3C50" w:rsidP="00BF481C">
      <w:pPr>
        <w:jc w:val="both"/>
      </w:pPr>
    </w:p>
    <w:p w:rsidR="001E3C50" w:rsidRPr="001D25CE" w:rsidRDefault="0077659D" w:rsidP="00BF481C">
      <w:pPr>
        <w:jc w:val="both"/>
      </w:pPr>
      <w:r>
        <w:t xml:space="preserve">Исполняющий полномочия </w:t>
      </w:r>
      <w:r w:rsidR="001E3C50">
        <w:t>Глав</w:t>
      </w:r>
      <w:r>
        <w:t>ы</w:t>
      </w:r>
      <w:r w:rsidR="001E3C50">
        <w:t xml:space="preserve"> района</w:t>
      </w:r>
      <w:r w:rsidR="00CE5722">
        <w:t xml:space="preserve">                                     </w:t>
      </w:r>
      <w:r w:rsidR="001E3C50">
        <w:t>А.</w:t>
      </w:r>
      <w:r>
        <w:t>Ю. Губанов</w:t>
      </w:r>
    </w:p>
    <w:p w:rsidR="00AE5810" w:rsidRDefault="00AE5810" w:rsidP="00BF481C">
      <w:pPr>
        <w:ind w:firstLine="709"/>
        <w:jc w:val="both"/>
      </w:pPr>
    </w:p>
    <w:p w:rsidR="00CB12CF" w:rsidRDefault="00CB12CF" w:rsidP="00BF481C">
      <w:pPr>
        <w:ind w:firstLine="709"/>
        <w:jc w:val="both"/>
      </w:pPr>
    </w:p>
    <w:p w:rsidR="00BF481C" w:rsidRDefault="00CB12CF" w:rsidP="00BF48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BF481C" w:rsidRDefault="00BF481C" w:rsidP="00BF481C">
      <w:pPr>
        <w:rPr>
          <w:sz w:val="22"/>
          <w:szCs w:val="22"/>
        </w:rPr>
      </w:pPr>
    </w:p>
    <w:p w:rsidR="00BF481C" w:rsidRDefault="00BF481C" w:rsidP="00BF481C">
      <w:pPr>
        <w:rPr>
          <w:sz w:val="22"/>
          <w:szCs w:val="22"/>
        </w:rPr>
      </w:pPr>
    </w:p>
    <w:sectPr w:rsidR="00BF481C" w:rsidSect="001C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E5810"/>
    <w:rsid w:val="00014C24"/>
    <w:rsid w:val="0007317D"/>
    <w:rsid w:val="001C261A"/>
    <w:rsid w:val="001E3C50"/>
    <w:rsid w:val="00241011"/>
    <w:rsid w:val="002B5E01"/>
    <w:rsid w:val="002C751C"/>
    <w:rsid w:val="00380F2E"/>
    <w:rsid w:val="003F1BD4"/>
    <w:rsid w:val="0043138A"/>
    <w:rsid w:val="004F49D7"/>
    <w:rsid w:val="005A3B2C"/>
    <w:rsid w:val="00680F11"/>
    <w:rsid w:val="0073094F"/>
    <w:rsid w:val="0077659D"/>
    <w:rsid w:val="00804A22"/>
    <w:rsid w:val="00951531"/>
    <w:rsid w:val="00AA3F96"/>
    <w:rsid w:val="00AC188F"/>
    <w:rsid w:val="00AE5810"/>
    <w:rsid w:val="00B3210F"/>
    <w:rsid w:val="00BF481C"/>
    <w:rsid w:val="00C26394"/>
    <w:rsid w:val="00C858C7"/>
    <w:rsid w:val="00CB12CF"/>
    <w:rsid w:val="00CB34FF"/>
    <w:rsid w:val="00CE5722"/>
    <w:rsid w:val="00DD734A"/>
    <w:rsid w:val="00E15E15"/>
    <w:rsid w:val="00FB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10"/>
    <w:pPr>
      <w:ind w:left="720"/>
      <w:contextualSpacing/>
    </w:pPr>
  </w:style>
  <w:style w:type="paragraph" w:customStyle="1" w:styleId="ConsPlusNormal">
    <w:name w:val="ConsPlusNormal"/>
    <w:link w:val="ConsPlusNormal0"/>
    <w:rsid w:val="001E3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F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F2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E5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5E1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KadrOrgRab1</cp:lastModifiedBy>
  <cp:revision>22</cp:revision>
  <cp:lastPrinted>2023-04-17T09:07:00Z</cp:lastPrinted>
  <dcterms:created xsi:type="dcterms:W3CDTF">2021-06-21T02:17:00Z</dcterms:created>
  <dcterms:modified xsi:type="dcterms:W3CDTF">2023-04-21T04:32:00Z</dcterms:modified>
</cp:coreProperties>
</file>