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04" w:rsidRDefault="00337904" w:rsidP="00337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2F2" w:rsidRPr="005172F2" w:rsidRDefault="005172F2" w:rsidP="005172F2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5172F2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5172F2" w:rsidRPr="005172F2" w:rsidRDefault="005172F2" w:rsidP="005172F2">
      <w:pPr>
        <w:spacing w:after="0"/>
        <w:jc w:val="center"/>
        <w:rPr>
          <w:rFonts w:ascii="Times New Roman" w:eastAsia="Calibri" w:hAnsi="Times New Roman" w:cs="Times New Roman"/>
        </w:rPr>
      </w:pPr>
      <w:r w:rsidRPr="005172F2">
        <w:rPr>
          <w:rFonts w:ascii="Times New Roman" w:eastAsia="Calibri" w:hAnsi="Times New Roman" w:cs="Times New Roman"/>
        </w:rPr>
        <w:t>Красноярского края</w:t>
      </w:r>
    </w:p>
    <w:p w:rsidR="005172F2" w:rsidRPr="005172F2" w:rsidRDefault="005172F2" w:rsidP="005172F2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172F2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5172F2" w:rsidRPr="005172F2" w:rsidRDefault="005172F2" w:rsidP="005172F2">
      <w:pPr>
        <w:spacing w:after="0"/>
        <w:jc w:val="center"/>
        <w:rPr>
          <w:rFonts w:ascii="Calibri" w:eastAsia="Calibri" w:hAnsi="Calibri" w:cs="Times New Roman"/>
        </w:rPr>
      </w:pPr>
    </w:p>
    <w:p w:rsidR="005172F2" w:rsidRPr="005172F2" w:rsidRDefault="005172F2" w:rsidP="005172F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5172F2">
        <w:rPr>
          <w:rFonts w:ascii="Times New Roman" w:eastAsia="Calibri" w:hAnsi="Times New Roman" w:cs="Times New Roman"/>
          <w:sz w:val="28"/>
          <w:szCs w:val="28"/>
        </w:rPr>
        <w:t>6.0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172F2">
        <w:rPr>
          <w:rFonts w:ascii="Times New Roman" w:eastAsia="Calibri" w:hAnsi="Times New Roman" w:cs="Times New Roman"/>
          <w:sz w:val="28"/>
          <w:szCs w:val="28"/>
        </w:rPr>
        <w:t>.2023</w:t>
      </w:r>
      <w:r w:rsidRPr="005172F2">
        <w:rPr>
          <w:rFonts w:ascii="Times New Roman" w:eastAsia="Calibri" w:hAnsi="Times New Roman" w:cs="Times New Roman"/>
          <w:sz w:val="28"/>
          <w:szCs w:val="28"/>
        </w:rPr>
        <w:tab/>
      </w:r>
      <w:r w:rsidRPr="005172F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2</w:t>
      </w:r>
      <w:r>
        <w:rPr>
          <w:rFonts w:ascii="Times New Roman" w:eastAsia="Calibri" w:hAnsi="Times New Roman" w:cs="Times New Roman"/>
          <w:sz w:val="28"/>
          <w:szCs w:val="28"/>
        </w:rPr>
        <w:t>64</w:t>
      </w:r>
      <w:r w:rsidRPr="005172F2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CB3491" w:rsidRDefault="00CB3491" w:rsidP="00337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491" w:rsidRDefault="00CB3491" w:rsidP="00337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3BF" w:rsidRDefault="00337904" w:rsidP="00337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904">
        <w:rPr>
          <w:rFonts w:ascii="Times New Roman" w:hAnsi="Times New Roman" w:cs="Times New Roman"/>
          <w:sz w:val="28"/>
          <w:szCs w:val="28"/>
        </w:rPr>
        <w:t>О</w:t>
      </w:r>
      <w:r w:rsidR="00AE0906">
        <w:rPr>
          <w:rFonts w:ascii="Times New Roman" w:hAnsi="Times New Roman" w:cs="Times New Roman"/>
          <w:sz w:val="28"/>
          <w:szCs w:val="28"/>
        </w:rPr>
        <w:t>б утверждении</w:t>
      </w:r>
      <w:r w:rsidRPr="00337904">
        <w:rPr>
          <w:rFonts w:ascii="Times New Roman" w:hAnsi="Times New Roman" w:cs="Times New Roman"/>
          <w:sz w:val="28"/>
          <w:szCs w:val="28"/>
        </w:rPr>
        <w:t xml:space="preserve"> </w:t>
      </w:r>
      <w:r w:rsidR="00AE0906">
        <w:rPr>
          <w:rFonts w:ascii="Times New Roman" w:hAnsi="Times New Roman" w:cs="Times New Roman"/>
          <w:sz w:val="28"/>
          <w:szCs w:val="28"/>
        </w:rPr>
        <w:t>нормативов финансовых затрат на содержание автомобильных дорог общего пользования местного значения муниципального образования Енисейский район Красноярского края и правил расчета размера ассигнований местного бюджета на указанные цели</w:t>
      </w:r>
    </w:p>
    <w:p w:rsidR="00337904" w:rsidRDefault="00337904" w:rsidP="00337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904" w:rsidRDefault="00337904" w:rsidP="00337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904" w:rsidRDefault="00293B0A" w:rsidP="00AE09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AE0906">
        <w:rPr>
          <w:rFonts w:ascii="Times New Roman" w:hAnsi="Times New Roman" w:cs="Times New Roman"/>
          <w:sz w:val="28"/>
          <w:szCs w:val="28"/>
        </w:rPr>
        <w:t xml:space="preserve"> со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337904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</w:t>
      </w:r>
      <w:r w:rsidR="00CB349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7904">
        <w:rPr>
          <w:rFonts w:ascii="Times New Roman" w:hAnsi="Times New Roman" w:cs="Times New Roman"/>
          <w:sz w:val="28"/>
          <w:szCs w:val="28"/>
        </w:rPr>
        <w:t xml:space="preserve">« Об общих принципах организации местного самоуправления в </w:t>
      </w:r>
      <w:r w:rsidR="00AE090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37904">
        <w:rPr>
          <w:rFonts w:ascii="Times New Roman" w:hAnsi="Times New Roman" w:cs="Times New Roman"/>
          <w:sz w:val="28"/>
          <w:szCs w:val="28"/>
        </w:rPr>
        <w:t xml:space="preserve">», </w:t>
      </w:r>
      <w:r w:rsidR="00A90BF6">
        <w:rPr>
          <w:rFonts w:ascii="Times New Roman" w:hAnsi="Times New Roman" w:cs="Times New Roman"/>
          <w:sz w:val="28"/>
          <w:szCs w:val="28"/>
        </w:rPr>
        <w:t xml:space="preserve">с постановлением </w:t>
      </w:r>
      <w:r w:rsidR="00735282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A90BF6">
        <w:rPr>
          <w:rFonts w:ascii="Times New Roman" w:hAnsi="Times New Roman" w:cs="Times New Roman"/>
          <w:sz w:val="28"/>
          <w:szCs w:val="28"/>
        </w:rPr>
        <w:t xml:space="preserve">Красноярского края от 09.04.2015 № 162-п «Об утверждении нормативов </w:t>
      </w:r>
      <w:r w:rsidR="00A90BF6" w:rsidRPr="00A90BF6">
        <w:rPr>
          <w:rFonts w:ascii="Times New Roman" w:hAnsi="Times New Roman" w:cs="Times New Roman"/>
          <w:sz w:val="28"/>
          <w:szCs w:val="28"/>
        </w:rPr>
        <w:t>финансовых</w:t>
      </w:r>
      <w:r w:rsidR="00A90BF6">
        <w:rPr>
          <w:rFonts w:ascii="Times New Roman" w:hAnsi="Times New Roman" w:cs="Times New Roman"/>
          <w:sz w:val="24"/>
          <w:szCs w:val="24"/>
        </w:rPr>
        <w:t xml:space="preserve"> </w:t>
      </w:r>
      <w:r w:rsidR="00A90BF6" w:rsidRPr="003519FA">
        <w:rPr>
          <w:rFonts w:ascii="Times New Roman" w:hAnsi="Times New Roman" w:cs="Times New Roman"/>
          <w:sz w:val="28"/>
          <w:szCs w:val="28"/>
        </w:rPr>
        <w:t xml:space="preserve">затрат на </w:t>
      </w:r>
      <w:r w:rsidR="003519FA" w:rsidRPr="003519FA">
        <w:rPr>
          <w:rFonts w:ascii="Times New Roman" w:hAnsi="Times New Roman" w:cs="Times New Roman"/>
          <w:sz w:val="28"/>
          <w:szCs w:val="28"/>
        </w:rPr>
        <w:t>содержание</w:t>
      </w:r>
      <w:r w:rsidR="00A90BF6" w:rsidRPr="003519FA">
        <w:rPr>
          <w:rFonts w:ascii="Times New Roman" w:hAnsi="Times New Roman" w:cs="Times New Roman"/>
          <w:sz w:val="28"/>
          <w:szCs w:val="28"/>
        </w:rPr>
        <w:t xml:space="preserve"> </w:t>
      </w:r>
      <w:r w:rsidR="003519FA" w:rsidRPr="003519FA">
        <w:rPr>
          <w:rFonts w:ascii="Times New Roman" w:hAnsi="Times New Roman" w:cs="Times New Roman"/>
          <w:sz w:val="28"/>
          <w:szCs w:val="28"/>
        </w:rPr>
        <w:t>автомобильных</w:t>
      </w:r>
      <w:proofErr w:type="gramEnd"/>
      <w:r w:rsidR="003519FA" w:rsidRPr="003519FA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A90BF6" w:rsidRPr="003519FA">
        <w:rPr>
          <w:rFonts w:ascii="Times New Roman" w:hAnsi="Times New Roman" w:cs="Times New Roman"/>
          <w:sz w:val="28"/>
          <w:szCs w:val="28"/>
        </w:rPr>
        <w:t xml:space="preserve"> </w:t>
      </w:r>
      <w:r w:rsidR="003519FA" w:rsidRPr="003519FA">
        <w:rPr>
          <w:rFonts w:ascii="Times New Roman" w:hAnsi="Times New Roman" w:cs="Times New Roman"/>
          <w:sz w:val="28"/>
          <w:szCs w:val="28"/>
        </w:rPr>
        <w:t>регионального</w:t>
      </w:r>
      <w:r w:rsidR="00A90BF6" w:rsidRPr="003519FA">
        <w:rPr>
          <w:rFonts w:ascii="Times New Roman" w:hAnsi="Times New Roman" w:cs="Times New Roman"/>
          <w:sz w:val="28"/>
          <w:szCs w:val="28"/>
        </w:rPr>
        <w:t xml:space="preserve"> </w:t>
      </w:r>
      <w:r w:rsidR="003519FA" w:rsidRPr="003519FA">
        <w:rPr>
          <w:rFonts w:ascii="Times New Roman" w:hAnsi="Times New Roman" w:cs="Times New Roman"/>
          <w:sz w:val="28"/>
          <w:szCs w:val="28"/>
        </w:rPr>
        <w:t>или</w:t>
      </w:r>
      <w:r w:rsidR="00A90BF6" w:rsidRPr="003519FA">
        <w:rPr>
          <w:rFonts w:ascii="Times New Roman" w:hAnsi="Times New Roman" w:cs="Times New Roman"/>
          <w:sz w:val="28"/>
          <w:szCs w:val="28"/>
        </w:rPr>
        <w:t xml:space="preserve"> </w:t>
      </w:r>
      <w:r w:rsidR="003519FA" w:rsidRPr="003519FA">
        <w:rPr>
          <w:rFonts w:ascii="Times New Roman" w:hAnsi="Times New Roman" w:cs="Times New Roman"/>
          <w:sz w:val="28"/>
          <w:szCs w:val="28"/>
        </w:rPr>
        <w:t>межмуниципального</w:t>
      </w:r>
      <w:r w:rsidR="00A90BF6" w:rsidRPr="003519FA">
        <w:rPr>
          <w:rFonts w:ascii="Times New Roman" w:hAnsi="Times New Roman" w:cs="Times New Roman"/>
          <w:sz w:val="28"/>
          <w:szCs w:val="28"/>
        </w:rPr>
        <w:t xml:space="preserve"> </w:t>
      </w:r>
      <w:r w:rsidR="003519FA" w:rsidRPr="003519FA">
        <w:rPr>
          <w:rFonts w:ascii="Times New Roman" w:hAnsi="Times New Roman" w:cs="Times New Roman"/>
          <w:sz w:val="28"/>
          <w:szCs w:val="28"/>
        </w:rPr>
        <w:t>значения Красноярского края</w:t>
      </w:r>
      <w:r w:rsidR="00A90BF6" w:rsidRPr="003519FA">
        <w:rPr>
          <w:rFonts w:ascii="Times New Roman" w:hAnsi="Times New Roman" w:cs="Times New Roman"/>
          <w:sz w:val="28"/>
          <w:szCs w:val="28"/>
        </w:rPr>
        <w:t xml:space="preserve"> </w:t>
      </w:r>
      <w:r w:rsidR="003519FA" w:rsidRPr="003519FA">
        <w:rPr>
          <w:rFonts w:ascii="Times New Roman" w:hAnsi="Times New Roman" w:cs="Times New Roman"/>
          <w:sz w:val="28"/>
          <w:szCs w:val="28"/>
        </w:rPr>
        <w:t>и</w:t>
      </w:r>
      <w:r w:rsidR="00A90BF6" w:rsidRPr="003519FA">
        <w:rPr>
          <w:rFonts w:ascii="Times New Roman" w:hAnsi="Times New Roman" w:cs="Times New Roman"/>
          <w:sz w:val="28"/>
          <w:szCs w:val="28"/>
        </w:rPr>
        <w:t xml:space="preserve"> </w:t>
      </w:r>
      <w:r w:rsidR="003519FA" w:rsidRPr="003519FA">
        <w:rPr>
          <w:rFonts w:ascii="Times New Roman" w:hAnsi="Times New Roman" w:cs="Times New Roman"/>
          <w:sz w:val="28"/>
          <w:szCs w:val="28"/>
        </w:rPr>
        <w:t>правил расчета размера ассигнований краевого</w:t>
      </w:r>
      <w:r w:rsidR="00A90BF6" w:rsidRPr="003519FA">
        <w:rPr>
          <w:rFonts w:ascii="Times New Roman" w:hAnsi="Times New Roman" w:cs="Times New Roman"/>
          <w:sz w:val="28"/>
          <w:szCs w:val="28"/>
        </w:rPr>
        <w:t xml:space="preserve"> </w:t>
      </w:r>
      <w:r w:rsidR="003519FA" w:rsidRPr="003519FA">
        <w:rPr>
          <w:rFonts w:ascii="Times New Roman" w:hAnsi="Times New Roman" w:cs="Times New Roman"/>
          <w:sz w:val="28"/>
          <w:szCs w:val="28"/>
        </w:rPr>
        <w:t>бюджета на содержание автомобильных дорог регионального или межмуниципального значения</w:t>
      </w:r>
      <w:r w:rsidR="00A90BF6" w:rsidRPr="003519FA">
        <w:rPr>
          <w:rFonts w:ascii="Times New Roman" w:hAnsi="Times New Roman" w:cs="Times New Roman"/>
          <w:sz w:val="28"/>
          <w:szCs w:val="28"/>
        </w:rPr>
        <w:t xml:space="preserve"> </w:t>
      </w:r>
      <w:r w:rsidR="003519FA" w:rsidRPr="003519FA">
        <w:rPr>
          <w:rFonts w:ascii="Times New Roman" w:hAnsi="Times New Roman" w:cs="Times New Roman"/>
          <w:sz w:val="28"/>
          <w:szCs w:val="28"/>
        </w:rPr>
        <w:t>красноярского края»</w:t>
      </w:r>
      <w:r w:rsidR="003519FA">
        <w:rPr>
          <w:rFonts w:ascii="Times New Roman" w:hAnsi="Times New Roman" w:cs="Times New Roman"/>
          <w:sz w:val="24"/>
          <w:szCs w:val="24"/>
        </w:rPr>
        <w:t>,</w:t>
      </w:r>
      <w:r w:rsidR="00A90BF6">
        <w:rPr>
          <w:rFonts w:ascii="Times New Roman" w:hAnsi="Times New Roman" w:cs="Times New Roman"/>
          <w:sz w:val="24"/>
          <w:szCs w:val="24"/>
        </w:rPr>
        <w:t xml:space="preserve"> </w:t>
      </w:r>
      <w:r w:rsidR="00735282" w:rsidRPr="00735282">
        <w:rPr>
          <w:rFonts w:ascii="Times New Roman" w:hAnsi="Times New Roman" w:cs="Times New Roman"/>
          <w:sz w:val="28"/>
          <w:szCs w:val="28"/>
        </w:rPr>
        <w:t>руководствуясь</w:t>
      </w:r>
      <w:r w:rsidR="00735282">
        <w:rPr>
          <w:rFonts w:ascii="Times New Roman" w:hAnsi="Times New Roman" w:cs="Times New Roman"/>
          <w:sz w:val="24"/>
          <w:szCs w:val="24"/>
        </w:rPr>
        <w:t xml:space="preserve"> </w:t>
      </w:r>
      <w:r w:rsidR="00AE0906">
        <w:rPr>
          <w:rFonts w:ascii="Times New Roman" w:hAnsi="Times New Roman" w:cs="Times New Roman"/>
          <w:sz w:val="28"/>
          <w:szCs w:val="28"/>
        </w:rPr>
        <w:t>статьями</w:t>
      </w:r>
      <w:r w:rsidR="00337904">
        <w:rPr>
          <w:rFonts w:ascii="Times New Roman" w:hAnsi="Times New Roman" w:cs="Times New Roman"/>
          <w:sz w:val="28"/>
          <w:szCs w:val="28"/>
        </w:rPr>
        <w:t xml:space="preserve"> </w:t>
      </w:r>
      <w:r w:rsidR="00AE0906">
        <w:rPr>
          <w:rFonts w:ascii="Times New Roman" w:hAnsi="Times New Roman" w:cs="Times New Roman"/>
          <w:sz w:val="28"/>
          <w:szCs w:val="28"/>
        </w:rPr>
        <w:t>16</w:t>
      </w:r>
      <w:r w:rsidR="00337904">
        <w:rPr>
          <w:rFonts w:ascii="Times New Roman" w:hAnsi="Times New Roman" w:cs="Times New Roman"/>
          <w:sz w:val="28"/>
          <w:szCs w:val="28"/>
        </w:rPr>
        <w:t>, 29 Устава Енисейского района ПОСТАНОВЛЯЮ:</w:t>
      </w:r>
    </w:p>
    <w:p w:rsidR="00735282" w:rsidRDefault="00337904" w:rsidP="00A0118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189">
        <w:rPr>
          <w:rFonts w:ascii="Times New Roman" w:hAnsi="Times New Roman" w:cs="Times New Roman"/>
          <w:sz w:val="28"/>
          <w:szCs w:val="28"/>
        </w:rPr>
        <w:t>Утвердить</w:t>
      </w:r>
      <w:r w:rsidR="00AD3AD0">
        <w:rPr>
          <w:rFonts w:ascii="Times New Roman" w:hAnsi="Times New Roman" w:cs="Times New Roman"/>
          <w:sz w:val="28"/>
          <w:szCs w:val="28"/>
        </w:rPr>
        <w:t xml:space="preserve"> нормативы финансовых затрат на содержание автомобильных дорог общего пользования местного значения муниципального образования Енисейский район Краснояр</w:t>
      </w:r>
      <w:r w:rsidR="00293B0A">
        <w:rPr>
          <w:rFonts w:ascii="Times New Roman" w:hAnsi="Times New Roman" w:cs="Times New Roman"/>
          <w:sz w:val="28"/>
          <w:szCs w:val="28"/>
        </w:rPr>
        <w:t xml:space="preserve">ского края согласно приложению </w:t>
      </w:r>
    </w:p>
    <w:p w:rsidR="00A01189" w:rsidRPr="00735282" w:rsidRDefault="00735282" w:rsidP="00735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2">
        <w:rPr>
          <w:rFonts w:ascii="Times New Roman" w:hAnsi="Times New Roman" w:cs="Times New Roman"/>
          <w:sz w:val="28"/>
          <w:szCs w:val="28"/>
        </w:rPr>
        <w:t xml:space="preserve">№ </w:t>
      </w:r>
      <w:r w:rsidR="00AD3AD0" w:rsidRPr="007352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2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постановлению</w:t>
      </w:r>
      <w:r w:rsidR="004A0094" w:rsidRPr="00735282">
        <w:rPr>
          <w:rFonts w:ascii="Times New Roman" w:hAnsi="Times New Roman" w:cs="Times New Roman"/>
          <w:sz w:val="28"/>
          <w:szCs w:val="28"/>
        </w:rPr>
        <w:t>.</w:t>
      </w:r>
    </w:p>
    <w:p w:rsidR="005C095F" w:rsidRDefault="005C095F" w:rsidP="00593AD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правила расчет</w:t>
      </w:r>
      <w:r w:rsidR="008C2879">
        <w:rPr>
          <w:rFonts w:ascii="Times New Roman" w:hAnsi="Times New Roman" w:cs="Times New Roman"/>
          <w:sz w:val="28"/>
          <w:szCs w:val="28"/>
        </w:rPr>
        <w:t>а размера ассигнований бюджета Е</w:t>
      </w:r>
      <w:r>
        <w:rPr>
          <w:rFonts w:ascii="Times New Roman" w:hAnsi="Times New Roman" w:cs="Times New Roman"/>
          <w:sz w:val="28"/>
          <w:szCs w:val="28"/>
        </w:rPr>
        <w:t>нисейского района на содержание автомобильных дорог об</w:t>
      </w:r>
      <w:r w:rsidR="008C2879">
        <w:rPr>
          <w:rFonts w:ascii="Times New Roman" w:hAnsi="Times New Roman" w:cs="Times New Roman"/>
          <w:sz w:val="28"/>
          <w:szCs w:val="28"/>
        </w:rPr>
        <w:t xml:space="preserve">щего пользования местного значения муниципального образования Енисейский район Красноярского края согласно приложению </w:t>
      </w:r>
      <w:r w:rsidR="00735282">
        <w:rPr>
          <w:rFonts w:ascii="Times New Roman" w:hAnsi="Times New Roman" w:cs="Times New Roman"/>
          <w:sz w:val="28"/>
          <w:szCs w:val="28"/>
        </w:rPr>
        <w:t xml:space="preserve">№ </w:t>
      </w:r>
      <w:r w:rsidR="008C2879">
        <w:rPr>
          <w:rFonts w:ascii="Times New Roman" w:hAnsi="Times New Roman" w:cs="Times New Roman"/>
          <w:sz w:val="28"/>
          <w:szCs w:val="28"/>
        </w:rPr>
        <w:t>2</w:t>
      </w:r>
      <w:r w:rsidR="0073528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32BBD" w:rsidRDefault="006603FD" w:rsidP="00040977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расходов </w:t>
      </w:r>
      <w:r w:rsidRPr="00E73FF0">
        <w:rPr>
          <w:rFonts w:ascii="Times New Roman" w:hAnsi="Times New Roman" w:cs="Times New Roman"/>
          <w:sz w:val="28"/>
          <w:szCs w:val="28"/>
        </w:rPr>
        <w:t>2023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планового периода 2024-2025 гг.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содержание автомобильных дорог общего пользования местного значения муниципального образования Енисейский район Красноярского края осуществлять на уровне – 30% от установленных пун</w:t>
      </w:r>
      <w:r w:rsidR="008C0B73">
        <w:rPr>
          <w:rFonts w:ascii="Times New Roman" w:eastAsia="Calibri" w:hAnsi="Times New Roman" w:cs="Times New Roman"/>
          <w:sz w:val="28"/>
          <w:szCs w:val="28"/>
          <w:lang w:eastAsia="en-US"/>
        </w:rPr>
        <w:t>ктом 1 настоящего постановления.</w:t>
      </w:r>
      <w:proofErr w:type="gramEnd"/>
    </w:p>
    <w:p w:rsidR="0083206C" w:rsidRPr="00E73FF0" w:rsidRDefault="00AB0598" w:rsidP="006603FD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206C">
        <w:rPr>
          <w:rFonts w:ascii="Times New Roman" w:hAnsi="Times New Roman" w:cs="Times New Roman"/>
          <w:sz w:val="28"/>
          <w:szCs w:val="28"/>
        </w:rPr>
        <w:t>овышение уров</w:t>
      </w:r>
      <w:r>
        <w:rPr>
          <w:rFonts w:ascii="Times New Roman" w:hAnsi="Times New Roman" w:cs="Times New Roman"/>
          <w:sz w:val="28"/>
          <w:szCs w:val="28"/>
        </w:rPr>
        <w:t>ня нормативов финансовых затрат</w:t>
      </w:r>
      <w:r w:rsidR="00040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содержание автомобильных дорог общего пользования местного значения муниципального образования Енисейский район Красноярского края </w:t>
      </w:r>
      <w:r w:rsidR="0083206C">
        <w:rPr>
          <w:rFonts w:ascii="Times New Roman" w:hAnsi="Times New Roman" w:cs="Times New Roman"/>
          <w:sz w:val="28"/>
          <w:szCs w:val="28"/>
        </w:rPr>
        <w:t xml:space="preserve">производить в соответствии с Подходами к формированию бюджета и межбюджетных отношений в Красноярском крае с применением </w:t>
      </w:r>
      <w:r w:rsidR="0083206C" w:rsidRPr="0083206C">
        <w:rPr>
          <w:rFonts w:ascii="Times New Roman" w:hAnsi="Times New Roman" w:cs="Times New Roman"/>
          <w:sz w:val="28"/>
          <w:szCs w:val="28"/>
        </w:rPr>
        <w:t>индексов потребительских цен, доведенных министерством экономики и региональн</w:t>
      </w:r>
      <w:r w:rsidR="00040977">
        <w:rPr>
          <w:rFonts w:ascii="Times New Roman" w:hAnsi="Times New Roman" w:cs="Times New Roman"/>
          <w:sz w:val="28"/>
          <w:szCs w:val="28"/>
        </w:rPr>
        <w:t>ого развития Красноярского края.</w:t>
      </w:r>
    </w:p>
    <w:p w:rsidR="007B741B" w:rsidRDefault="00E13BC2" w:rsidP="008C0B73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Признать</w:t>
      </w:r>
      <w:r w:rsidR="00B46553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 w:rsidR="007B741B">
        <w:rPr>
          <w:rFonts w:ascii="Times New Roman" w:hAnsi="Times New Roman" w:cs="Times New Roman"/>
          <w:sz w:val="28"/>
          <w:szCs w:val="28"/>
        </w:rPr>
        <w:t>:</w:t>
      </w:r>
    </w:p>
    <w:p w:rsidR="007B741B" w:rsidRDefault="007B741B" w:rsidP="006603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Енисейского района от 01.02.2019 № 63-п «О внесении изменений  в постановление</w:t>
      </w:r>
      <w:r w:rsidRPr="008C2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Енисейского района от 28.02.2018 № 172-п «О нормативах финансовых затрат на содержание автомобильных дорог общего пользования местного значения муниципального образования Енисейский район Красноярского края и правил расчета размера ассигнований местного бюджета на указанные цели»</w:t>
      </w:r>
      <w:r w:rsidR="005A5369">
        <w:rPr>
          <w:rFonts w:ascii="Times New Roman" w:hAnsi="Times New Roman" w:cs="Times New Roman"/>
          <w:sz w:val="28"/>
          <w:szCs w:val="28"/>
        </w:rPr>
        <w:t>;</w:t>
      </w:r>
    </w:p>
    <w:p w:rsidR="00337904" w:rsidRDefault="007B741B" w:rsidP="006603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6553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Енисейского района от </w:t>
      </w:r>
      <w:r w:rsidR="00E13BC2">
        <w:rPr>
          <w:rFonts w:ascii="Times New Roman" w:hAnsi="Times New Roman" w:cs="Times New Roman"/>
          <w:sz w:val="28"/>
          <w:szCs w:val="28"/>
        </w:rPr>
        <w:t>28.02.2018</w:t>
      </w:r>
      <w:r w:rsidR="00B46553">
        <w:rPr>
          <w:rFonts w:ascii="Times New Roman" w:hAnsi="Times New Roman" w:cs="Times New Roman"/>
          <w:sz w:val="28"/>
          <w:szCs w:val="28"/>
        </w:rPr>
        <w:t xml:space="preserve"> № </w:t>
      </w:r>
      <w:r w:rsidR="00E13BC2">
        <w:rPr>
          <w:rFonts w:ascii="Times New Roman" w:hAnsi="Times New Roman" w:cs="Times New Roman"/>
          <w:sz w:val="28"/>
          <w:szCs w:val="28"/>
        </w:rPr>
        <w:t>172</w:t>
      </w:r>
      <w:r w:rsidR="00B46553">
        <w:rPr>
          <w:rFonts w:ascii="Times New Roman" w:hAnsi="Times New Roman" w:cs="Times New Roman"/>
          <w:sz w:val="28"/>
          <w:szCs w:val="28"/>
        </w:rPr>
        <w:t>-п «</w:t>
      </w:r>
      <w:r w:rsidR="008C2879">
        <w:rPr>
          <w:rFonts w:ascii="Times New Roman" w:hAnsi="Times New Roman" w:cs="Times New Roman"/>
          <w:sz w:val="28"/>
          <w:szCs w:val="28"/>
        </w:rPr>
        <w:t>О нормативах финансовых затрат на содержание автомобильных дорог общего пользования местного значения муниципального образования Енисейский район Красноярского края и правил расчета размера ассигнований местного бюджета на указанные цели»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553" w:rsidRDefault="00B46553" w:rsidP="006603F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32429">
        <w:rPr>
          <w:rFonts w:ascii="Times New Roman" w:hAnsi="Times New Roman" w:cs="Times New Roman"/>
          <w:sz w:val="28"/>
          <w:szCs w:val="28"/>
        </w:rPr>
        <w:t xml:space="preserve"> </w:t>
      </w:r>
      <w:r w:rsidR="008C287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C2879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03797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возложить на первого заместителя Главы района А.Ю. Губанова.</w:t>
      </w:r>
    </w:p>
    <w:p w:rsidR="00B46553" w:rsidRDefault="003F663F" w:rsidP="006603F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</w:t>
      </w:r>
      <w:r w:rsidR="0049425D">
        <w:rPr>
          <w:rFonts w:ascii="Times New Roman" w:hAnsi="Times New Roman" w:cs="Times New Roman"/>
          <w:sz w:val="28"/>
          <w:szCs w:val="28"/>
        </w:rPr>
        <w:t>о опубликования (обнародования)</w:t>
      </w:r>
      <w:r w:rsidR="007B741B">
        <w:rPr>
          <w:rFonts w:ascii="Times New Roman" w:hAnsi="Times New Roman" w:cs="Times New Roman"/>
          <w:sz w:val="28"/>
          <w:szCs w:val="28"/>
        </w:rPr>
        <w:t>, распространяется на правоотношения</w:t>
      </w:r>
      <w:r w:rsidR="00376D15">
        <w:rPr>
          <w:rFonts w:ascii="Times New Roman" w:hAnsi="Times New Roman" w:cs="Times New Roman"/>
          <w:sz w:val="28"/>
          <w:szCs w:val="28"/>
        </w:rPr>
        <w:t>,</w:t>
      </w:r>
      <w:r w:rsidR="007B741B">
        <w:rPr>
          <w:rFonts w:ascii="Times New Roman" w:hAnsi="Times New Roman" w:cs="Times New Roman"/>
          <w:sz w:val="28"/>
          <w:szCs w:val="28"/>
        </w:rPr>
        <w:t xml:space="preserve"> возникшие с 01.01.2023</w:t>
      </w:r>
      <w:r w:rsidR="0049425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края.</w:t>
      </w:r>
    </w:p>
    <w:p w:rsidR="00B46553" w:rsidRDefault="00B46553" w:rsidP="006603F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B3491" w:rsidRDefault="00CB3491" w:rsidP="006603F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46553" w:rsidRDefault="00B46553" w:rsidP="006603FD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А.В. Кулешов</w:t>
      </w:r>
    </w:p>
    <w:p w:rsidR="00270513" w:rsidRDefault="00270513" w:rsidP="006603FD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70513" w:rsidRDefault="00270513" w:rsidP="006603FD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15A50" w:rsidRDefault="00015A50" w:rsidP="006603FD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70513" w:rsidRDefault="00270513" w:rsidP="006603F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037978" w:rsidRDefault="00037978" w:rsidP="006603F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037978" w:rsidRDefault="00037978" w:rsidP="006603F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037978" w:rsidRDefault="00037978" w:rsidP="006603F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037978" w:rsidRDefault="00037978" w:rsidP="006603F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037978" w:rsidRDefault="00037978" w:rsidP="006603F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037978" w:rsidRDefault="00037978" w:rsidP="006603F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037978" w:rsidRDefault="00037978" w:rsidP="006603F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037978" w:rsidRDefault="00037978" w:rsidP="006603F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037978" w:rsidRDefault="00037978" w:rsidP="006603F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037978" w:rsidRDefault="00037978" w:rsidP="006603F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037978" w:rsidRDefault="00037978" w:rsidP="006603F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3D69D5" w:rsidRDefault="003D69D5" w:rsidP="006603F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3D69D5" w:rsidRDefault="003D69D5" w:rsidP="006603F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3D69D5" w:rsidRDefault="003D69D5" w:rsidP="006603F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AB0598" w:rsidRDefault="00AB0598" w:rsidP="006603F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AB0598" w:rsidRDefault="00AB0598" w:rsidP="006603F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AB0598" w:rsidRDefault="00AB0598" w:rsidP="006603F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AB0598" w:rsidRDefault="00AB0598" w:rsidP="006603F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AB0598" w:rsidRDefault="00AB0598" w:rsidP="006603F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AB0598" w:rsidRDefault="00AB0598" w:rsidP="006603F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5172F2" w:rsidRDefault="005172F2" w:rsidP="006603F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172F2" w:rsidRDefault="005172F2" w:rsidP="006603F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70513" w:rsidRPr="003745B2" w:rsidRDefault="00270513" w:rsidP="006603F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45B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B3491">
        <w:rPr>
          <w:rFonts w:ascii="Times New Roman" w:hAnsi="Times New Roman" w:cs="Times New Roman"/>
          <w:sz w:val="28"/>
          <w:szCs w:val="28"/>
        </w:rPr>
        <w:t xml:space="preserve"> № </w:t>
      </w:r>
      <w:r w:rsidR="00037978">
        <w:rPr>
          <w:rFonts w:ascii="Times New Roman" w:hAnsi="Times New Roman" w:cs="Times New Roman"/>
          <w:sz w:val="28"/>
          <w:szCs w:val="28"/>
        </w:rPr>
        <w:t>1</w:t>
      </w:r>
    </w:p>
    <w:p w:rsidR="00270513" w:rsidRPr="003745B2" w:rsidRDefault="00270513" w:rsidP="006603F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745B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Pr="003745B2">
        <w:rPr>
          <w:rFonts w:ascii="Times New Roman" w:hAnsi="Times New Roman" w:cs="Times New Roman"/>
          <w:sz w:val="28"/>
          <w:szCs w:val="28"/>
        </w:rPr>
        <w:t>района</w:t>
      </w:r>
    </w:p>
    <w:p w:rsidR="00270513" w:rsidRPr="003745B2" w:rsidRDefault="00270513" w:rsidP="006603F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</w:t>
      </w:r>
      <w:r w:rsidRPr="003745B2">
        <w:rPr>
          <w:rFonts w:ascii="Times New Roman" w:hAnsi="Times New Roman" w:cs="Times New Roman"/>
          <w:sz w:val="28"/>
          <w:szCs w:val="28"/>
        </w:rPr>
        <w:t>№ _________</w:t>
      </w:r>
    </w:p>
    <w:p w:rsidR="00270513" w:rsidRDefault="00270513" w:rsidP="00660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978" w:rsidRDefault="00037978" w:rsidP="00270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978" w:rsidRDefault="00037978" w:rsidP="00270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978" w:rsidRDefault="00037978" w:rsidP="0003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финансовых затрат на содержание автомобильных дорог общего пользования местного значения муниципального образования Енисейский район Красноярского края</w:t>
      </w:r>
    </w:p>
    <w:p w:rsidR="00037978" w:rsidRDefault="00037978" w:rsidP="0003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98E" w:rsidRDefault="007D698E" w:rsidP="007D69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/км)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62"/>
        <w:gridCol w:w="3793"/>
      </w:tblGrid>
      <w:tr w:rsidR="00037978" w:rsidTr="007D698E">
        <w:tc>
          <w:tcPr>
            <w:tcW w:w="6062" w:type="dxa"/>
          </w:tcPr>
          <w:p w:rsidR="00037978" w:rsidRDefault="007D698E" w:rsidP="0003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дорог</w:t>
            </w:r>
          </w:p>
        </w:tc>
        <w:tc>
          <w:tcPr>
            <w:tcW w:w="3793" w:type="dxa"/>
          </w:tcPr>
          <w:p w:rsidR="007D698E" w:rsidRDefault="007D698E" w:rsidP="0003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 </w:t>
            </w:r>
          </w:p>
          <w:p w:rsidR="00037978" w:rsidRDefault="007D698E" w:rsidP="0003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содержания в год</w:t>
            </w:r>
          </w:p>
        </w:tc>
      </w:tr>
      <w:tr w:rsidR="00037978" w:rsidTr="007D698E">
        <w:tc>
          <w:tcPr>
            <w:tcW w:w="6062" w:type="dxa"/>
          </w:tcPr>
          <w:p w:rsidR="00037978" w:rsidRPr="007D698E" w:rsidRDefault="007D698E" w:rsidP="007D6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Автомобильные дороги общего пользования местного значения (применительно к дорогам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D6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технической категории)</w:t>
            </w:r>
          </w:p>
        </w:tc>
        <w:tc>
          <w:tcPr>
            <w:tcW w:w="3793" w:type="dxa"/>
          </w:tcPr>
          <w:p w:rsidR="00037978" w:rsidRDefault="00EF1546" w:rsidP="0003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71,67</w:t>
            </w:r>
          </w:p>
        </w:tc>
      </w:tr>
      <w:tr w:rsidR="00037978" w:rsidTr="007D698E">
        <w:tc>
          <w:tcPr>
            <w:tcW w:w="6062" w:type="dxa"/>
          </w:tcPr>
          <w:p w:rsidR="00037978" w:rsidRDefault="007D698E" w:rsidP="007D6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Автомобильные дороги общего пользования местного значения (применительно к дорогам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D6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технической категории)</w:t>
            </w:r>
          </w:p>
        </w:tc>
        <w:tc>
          <w:tcPr>
            <w:tcW w:w="3793" w:type="dxa"/>
          </w:tcPr>
          <w:p w:rsidR="00037978" w:rsidRDefault="00EF1546" w:rsidP="0003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</w:tr>
    </w:tbl>
    <w:p w:rsidR="00037978" w:rsidRDefault="00037978" w:rsidP="0003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9FA" w:rsidRDefault="003519FA" w:rsidP="0003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9FA" w:rsidRDefault="003519FA" w:rsidP="0003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9FA" w:rsidRDefault="003519FA" w:rsidP="0003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9FA" w:rsidRDefault="003519FA" w:rsidP="0003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9FA" w:rsidRDefault="003519FA" w:rsidP="0003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9FA" w:rsidRDefault="003519FA" w:rsidP="0003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9FA" w:rsidRDefault="003519FA" w:rsidP="0003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9FA" w:rsidRDefault="003519FA" w:rsidP="0003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9FA" w:rsidRDefault="003519FA" w:rsidP="0003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9FA" w:rsidRDefault="003519FA" w:rsidP="0003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9FA" w:rsidRDefault="003519FA" w:rsidP="0003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9FA" w:rsidRDefault="003519FA" w:rsidP="0003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9FA" w:rsidRDefault="003519FA" w:rsidP="0003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9FA" w:rsidRDefault="003519FA" w:rsidP="0003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9FA" w:rsidRDefault="003519FA" w:rsidP="0003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9FA" w:rsidRDefault="003519FA" w:rsidP="0003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9FA" w:rsidRDefault="003519FA" w:rsidP="0003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9FA" w:rsidRDefault="003519FA" w:rsidP="0003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9FA" w:rsidRDefault="003519FA" w:rsidP="0003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9FA" w:rsidRDefault="003519FA" w:rsidP="0003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9FA" w:rsidRDefault="003519FA" w:rsidP="0003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491" w:rsidRDefault="00CB3491" w:rsidP="0003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491" w:rsidRDefault="00CB3491" w:rsidP="0003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9FA" w:rsidRDefault="003519FA" w:rsidP="0003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9FA" w:rsidRDefault="003519FA" w:rsidP="0003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9FA" w:rsidRDefault="003519FA" w:rsidP="0003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9FA" w:rsidRPr="003745B2" w:rsidRDefault="003519FA" w:rsidP="003519F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745B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B3491">
        <w:rPr>
          <w:rFonts w:ascii="Times New Roman" w:hAnsi="Times New Roman" w:cs="Times New Roman"/>
          <w:sz w:val="28"/>
          <w:szCs w:val="28"/>
        </w:rPr>
        <w:t xml:space="preserve"> № </w:t>
      </w:r>
      <w:r w:rsidR="00D6283D">
        <w:rPr>
          <w:rFonts w:ascii="Times New Roman" w:hAnsi="Times New Roman" w:cs="Times New Roman"/>
          <w:sz w:val="28"/>
          <w:szCs w:val="28"/>
        </w:rPr>
        <w:t>2</w:t>
      </w:r>
    </w:p>
    <w:p w:rsidR="003519FA" w:rsidRPr="003745B2" w:rsidRDefault="003519FA" w:rsidP="003519F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745B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Pr="003745B2">
        <w:rPr>
          <w:rFonts w:ascii="Times New Roman" w:hAnsi="Times New Roman" w:cs="Times New Roman"/>
          <w:sz w:val="28"/>
          <w:szCs w:val="28"/>
        </w:rPr>
        <w:t>района</w:t>
      </w:r>
    </w:p>
    <w:p w:rsidR="003519FA" w:rsidRPr="003745B2" w:rsidRDefault="003519FA" w:rsidP="003519F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</w:t>
      </w:r>
      <w:r w:rsidRPr="003745B2">
        <w:rPr>
          <w:rFonts w:ascii="Times New Roman" w:hAnsi="Times New Roman" w:cs="Times New Roman"/>
          <w:sz w:val="28"/>
          <w:szCs w:val="28"/>
        </w:rPr>
        <w:t>№ _________</w:t>
      </w:r>
    </w:p>
    <w:p w:rsidR="003519FA" w:rsidRDefault="003519FA" w:rsidP="0003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9FA" w:rsidRDefault="003519FA" w:rsidP="0003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расчета размера ассигнований бюджета муниципального образования Енисейский район Красноярского края на содержание автомобильных дорог общего пользования местного значения муниципального образования Енисейский район Красноярского края</w:t>
      </w:r>
    </w:p>
    <w:p w:rsidR="00636085" w:rsidRDefault="00636085" w:rsidP="00037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085" w:rsidRDefault="00636085" w:rsidP="00487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Правила расчета размера ассигнований бюджета</w:t>
      </w:r>
      <w:r w:rsidR="00487674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содержание автомобильных дорог </w:t>
      </w:r>
      <w:r w:rsidR="00487674">
        <w:rPr>
          <w:rFonts w:ascii="Times New Roman" w:hAnsi="Times New Roman" w:cs="Times New Roman"/>
          <w:sz w:val="28"/>
          <w:szCs w:val="28"/>
        </w:rPr>
        <w:t>общего пользования местного</w:t>
      </w:r>
      <w:r>
        <w:rPr>
          <w:rFonts w:ascii="Times New Roman" w:hAnsi="Times New Roman" w:cs="Times New Roman"/>
          <w:sz w:val="28"/>
          <w:szCs w:val="28"/>
        </w:rPr>
        <w:t xml:space="preserve"> значения </w:t>
      </w:r>
      <w:r w:rsidR="00487674">
        <w:rPr>
          <w:rFonts w:ascii="Times New Roman" w:hAnsi="Times New Roman" w:cs="Times New Roman"/>
          <w:sz w:val="28"/>
          <w:szCs w:val="28"/>
        </w:rPr>
        <w:t>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- Правила) определяют механизм расчета размера ассигнований </w:t>
      </w:r>
      <w:r w:rsidR="00487674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на содержание автомобильных дорог </w:t>
      </w:r>
      <w:r w:rsidR="00487674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</w:t>
      </w:r>
      <w:r>
        <w:rPr>
          <w:rFonts w:ascii="Times New Roman" w:hAnsi="Times New Roman" w:cs="Times New Roman"/>
          <w:sz w:val="28"/>
          <w:szCs w:val="28"/>
        </w:rPr>
        <w:t xml:space="preserve"> значения </w:t>
      </w:r>
      <w:r w:rsidR="00487674">
        <w:rPr>
          <w:rFonts w:ascii="Times New Roman" w:hAnsi="Times New Roman" w:cs="Times New Roman"/>
          <w:sz w:val="28"/>
          <w:szCs w:val="28"/>
        </w:rPr>
        <w:t>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- автомобильные дороги).</w:t>
      </w:r>
    </w:p>
    <w:p w:rsidR="00636085" w:rsidRDefault="00B41573" w:rsidP="00487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Расчет размера ассигнований</w:t>
      </w:r>
      <w:r w:rsidR="00636085">
        <w:rPr>
          <w:rFonts w:ascii="Times New Roman" w:hAnsi="Times New Roman" w:cs="Times New Roman"/>
          <w:sz w:val="28"/>
          <w:szCs w:val="28"/>
        </w:rPr>
        <w:t xml:space="preserve"> бюджета на содержание автомобильных дорог осуществляется по формуле:</w:t>
      </w:r>
    </w:p>
    <w:p w:rsidR="00636085" w:rsidRDefault="00636085" w:rsidP="004876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6085" w:rsidRDefault="00636085" w:rsidP="00487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сод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сод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деф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терр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 сод.</w:t>
      </w:r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сод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36085" w:rsidRDefault="00636085" w:rsidP="00487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636085" w:rsidRDefault="00636085" w:rsidP="00487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сод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размер ассигнований бюджета на содержание автомобильных дорог </w:t>
      </w:r>
      <w:r w:rsidR="00487674">
        <w:rPr>
          <w:rFonts w:ascii="Times New Roman" w:hAnsi="Times New Roman" w:cs="Times New Roman"/>
          <w:sz w:val="28"/>
          <w:szCs w:val="28"/>
        </w:rPr>
        <w:t xml:space="preserve">каждой категории </w:t>
      </w:r>
      <w:r>
        <w:rPr>
          <w:rFonts w:ascii="Times New Roman" w:hAnsi="Times New Roman" w:cs="Times New Roman"/>
          <w:sz w:val="28"/>
          <w:szCs w:val="28"/>
        </w:rPr>
        <w:t>(тыс. рублей);</w:t>
      </w:r>
    </w:p>
    <w:p w:rsidR="00636085" w:rsidRDefault="00636085" w:rsidP="00487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сод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норматив финансовых затрат на содержание автомобильных дорог соответствующей категории, утвержденный </w:t>
      </w:r>
      <w:hyperlink r:id="rId6" w:history="1">
        <w:r w:rsidR="00487674" w:rsidRPr="00487674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="00487674">
        <w:rPr>
          <w:rFonts w:ascii="Times New Roman" w:hAnsi="Times New Roman" w:cs="Times New Roman"/>
          <w:sz w:val="28"/>
          <w:szCs w:val="28"/>
        </w:rPr>
        <w:t xml:space="preserve"> №1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674">
        <w:rPr>
          <w:rFonts w:ascii="Times New Roman" w:hAnsi="Times New Roman" w:cs="Times New Roman"/>
          <w:sz w:val="28"/>
          <w:szCs w:val="28"/>
        </w:rPr>
        <w:t xml:space="preserve">к настоящему постановлению </w:t>
      </w:r>
      <w:r>
        <w:rPr>
          <w:rFonts w:ascii="Times New Roman" w:hAnsi="Times New Roman" w:cs="Times New Roman"/>
          <w:sz w:val="28"/>
          <w:szCs w:val="28"/>
        </w:rPr>
        <w:t>(тыс. рублей/км);</w:t>
      </w:r>
    </w:p>
    <w:p w:rsidR="00636085" w:rsidRDefault="00636085" w:rsidP="00487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деф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индекс потребительских цен (в среднем за год) на год планирования (при расчете на период более одного года - произведение индекса на соответствующее количество лет), </w:t>
      </w:r>
      <w:r w:rsidR="00246D31">
        <w:rPr>
          <w:rFonts w:ascii="Times New Roman" w:hAnsi="Times New Roman" w:cs="Times New Roman"/>
          <w:sz w:val="28"/>
          <w:szCs w:val="28"/>
        </w:rPr>
        <w:t xml:space="preserve">учитываемый при формировании бюджета  на соответствующий финансовый год  плановый период </w:t>
      </w:r>
      <w:r>
        <w:rPr>
          <w:rFonts w:ascii="Times New Roman" w:hAnsi="Times New Roman" w:cs="Times New Roman"/>
          <w:sz w:val="28"/>
          <w:szCs w:val="28"/>
        </w:rPr>
        <w:t>(%);</w:t>
      </w:r>
    </w:p>
    <w:p w:rsidR="00636085" w:rsidRDefault="00636085" w:rsidP="00487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терр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 сод.</w:t>
      </w:r>
      <w:r>
        <w:rPr>
          <w:rFonts w:ascii="Times New Roman" w:hAnsi="Times New Roman" w:cs="Times New Roman"/>
          <w:sz w:val="28"/>
          <w:szCs w:val="28"/>
        </w:rPr>
        <w:t xml:space="preserve"> - территориальный коэффициент, учитывающий дифференциацию стоимости с</w:t>
      </w:r>
      <w:r w:rsidR="00487674">
        <w:rPr>
          <w:rFonts w:ascii="Times New Roman" w:hAnsi="Times New Roman" w:cs="Times New Roman"/>
          <w:sz w:val="28"/>
          <w:szCs w:val="28"/>
        </w:rPr>
        <w:t xml:space="preserve">одержания автомобильных дорог для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E92278">
        <w:rPr>
          <w:rFonts w:ascii="Times New Roman" w:hAnsi="Times New Roman" w:cs="Times New Roman"/>
          <w:sz w:val="28"/>
          <w:szCs w:val="28"/>
        </w:rPr>
        <w:t>ого образования</w:t>
      </w:r>
      <w:r w:rsidR="00487674">
        <w:rPr>
          <w:rFonts w:ascii="Times New Roman" w:hAnsi="Times New Roman" w:cs="Times New Roman"/>
          <w:sz w:val="28"/>
          <w:szCs w:val="28"/>
        </w:rPr>
        <w:t xml:space="preserve"> Енисейский район</w:t>
      </w:r>
      <w:r w:rsidR="00246D31">
        <w:rPr>
          <w:rFonts w:ascii="Times New Roman" w:hAnsi="Times New Roman" w:cs="Times New Roman"/>
          <w:sz w:val="28"/>
          <w:szCs w:val="28"/>
        </w:rPr>
        <w:t xml:space="preserve">, </w:t>
      </w:r>
      <w:r w:rsidR="00326D30">
        <w:rPr>
          <w:rFonts w:ascii="Times New Roman" w:hAnsi="Times New Roman" w:cs="Times New Roman"/>
          <w:sz w:val="28"/>
          <w:szCs w:val="28"/>
        </w:rPr>
        <w:t>принимать равным 1,61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6085" w:rsidRDefault="00636085" w:rsidP="00487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сод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протяженность автомобильных дорог каждой технической категории на 1 января года, предшествующего планируемому периоду, с учетом ввода в эксплуатацию объектов строительства и реконструкции, предусмотренного в течение года, предшествующего планируемому (км).</w:t>
      </w:r>
    </w:p>
    <w:p w:rsidR="003257C3" w:rsidRDefault="003257C3" w:rsidP="00325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Общая потребность бюджетных ассигнований на выполнение работ по содержанию автомобильных дорог определяется как сумма бюджетных ассигнований на выполнение работ по содержанию автомобильных дорог по всем категориям автомобильных дорог.</w:t>
      </w:r>
    </w:p>
    <w:p w:rsidR="003257C3" w:rsidRDefault="003257C3" w:rsidP="00325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Протяженность автомобильных дорог каждой категории принимается по данным государственного</w:t>
      </w:r>
      <w:r w:rsidR="00C14615">
        <w:rPr>
          <w:rFonts w:ascii="Times New Roman" w:hAnsi="Times New Roman" w:cs="Times New Roman"/>
          <w:sz w:val="28"/>
          <w:szCs w:val="28"/>
        </w:rPr>
        <w:t xml:space="preserve"> </w:t>
      </w:r>
      <w:r w:rsidR="00B35A87">
        <w:rPr>
          <w:rFonts w:ascii="Times New Roman" w:hAnsi="Times New Roman" w:cs="Times New Roman"/>
          <w:sz w:val="28"/>
          <w:szCs w:val="28"/>
        </w:rPr>
        <w:t>статистического наблюдения по с</w:t>
      </w:r>
      <w:r w:rsidR="00C14615">
        <w:rPr>
          <w:rFonts w:ascii="Times New Roman" w:hAnsi="Times New Roman" w:cs="Times New Roman"/>
          <w:sz w:val="28"/>
          <w:szCs w:val="28"/>
        </w:rPr>
        <w:t xml:space="preserve">остоянию на 1 января года, </w:t>
      </w:r>
      <w:r w:rsidR="00B35A87">
        <w:rPr>
          <w:rFonts w:ascii="Times New Roman" w:hAnsi="Times New Roman" w:cs="Times New Roman"/>
          <w:sz w:val="28"/>
          <w:szCs w:val="28"/>
        </w:rPr>
        <w:t>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</w:t>
      </w:r>
      <w:r w:rsidR="00D71EA0">
        <w:rPr>
          <w:rFonts w:ascii="Times New Roman" w:hAnsi="Times New Roman" w:cs="Times New Roman"/>
          <w:sz w:val="28"/>
          <w:szCs w:val="28"/>
        </w:rPr>
        <w:t>е</w:t>
      </w:r>
      <w:r w:rsidR="00B35A87">
        <w:rPr>
          <w:rFonts w:ascii="Times New Roman" w:hAnsi="Times New Roman" w:cs="Times New Roman"/>
          <w:sz w:val="28"/>
          <w:szCs w:val="28"/>
        </w:rPr>
        <w:t xml:space="preserve"> года, предшествующего планируемому периоду (расчетные протяженности округляются до километров).</w:t>
      </w:r>
    </w:p>
    <w:p w:rsidR="00B35A87" w:rsidRDefault="00B35A87" w:rsidP="00325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D31" w:rsidRPr="003745B2" w:rsidRDefault="00246D31" w:rsidP="00246D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46D31" w:rsidRPr="003745B2" w:rsidSect="0022272E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3473"/>
    <w:multiLevelType w:val="hybridMultilevel"/>
    <w:tmpl w:val="14BE08C6"/>
    <w:lvl w:ilvl="0" w:tplc="E53001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706462"/>
    <w:multiLevelType w:val="hybridMultilevel"/>
    <w:tmpl w:val="6A26BBA6"/>
    <w:lvl w:ilvl="0" w:tplc="889AF206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694528"/>
    <w:multiLevelType w:val="hybridMultilevel"/>
    <w:tmpl w:val="9520932E"/>
    <w:lvl w:ilvl="0" w:tplc="42F8B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9E282B"/>
    <w:multiLevelType w:val="hybridMultilevel"/>
    <w:tmpl w:val="59E4096E"/>
    <w:lvl w:ilvl="0" w:tplc="0F5695E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AD"/>
    <w:rsid w:val="00015A50"/>
    <w:rsid w:val="00025EEB"/>
    <w:rsid w:val="00037978"/>
    <w:rsid w:val="00040977"/>
    <w:rsid w:val="00082262"/>
    <w:rsid w:val="00132429"/>
    <w:rsid w:val="00174281"/>
    <w:rsid w:val="00176D7E"/>
    <w:rsid w:val="0022272E"/>
    <w:rsid w:val="00235844"/>
    <w:rsid w:val="00246D31"/>
    <w:rsid w:val="00270513"/>
    <w:rsid w:val="00293B0A"/>
    <w:rsid w:val="002D274A"/>
    <w:rsid w:val="002E528C"/>
    <w:rsid w:val="003257C3"/>
    <w:rsid w:val="00326D30"/>
    <w:rsid w:val="00337904"/>
    <w:rsid w:val="003405AC"/>
    <w:rsid w:val="003519FA"/>
    <w:rsid w:val="00363C08"/>
    <w:rsid w:val="00376D15"/>
    <w:rsid w:val="003D637B"/>
    <w:rsid w:val="003D69D5"/>
    <w:rsid w:val="003E1CEA"/>
    <w:rsid w:val="003F663F"/>
    <w:rsid w:val="00443A2F"/>
    <w:rsid w:val="00487674"/>
    <w:rsid w:val="0049186E"/>
    <w:rsid w:val="0049425D"/>
    <w:rsid w:val="004A0094"/>
    <w:rsid w:val="004C70DE"/>
    <w:rsid w:val="005172F2"/>
    <w:rsid w:val="00572763"/>
    <w:rsid w:val="00593AD3"/>
    <w:rsid w:val="005A5369"/>
    <w:rsid w:val="005C095F"/>
    <w:rsid w:val="00636085"/>
    <w:rsid w:val="006603FD"/>
    <w:rsid w:val="00660B88"/>
    <w:rsid w:val="00664929"/>
    <w:rsid w:val="006A11DD"/>
    <w:rsid w:val="006D21C2"/>
    <w:rsid w:val="006E26DB"/>
    <w:rsid w:val="007024E3"/>
    <w:rsid w:val="0070632A"/>
    <w:rsid w:val="00717DF5"/>
    <w:rsid w:val="00723630"/>
    <w:rsid w:val="00735282"/>
    <w:rsid w:val="007B741B"/>
    <w:rsid w:val="007D698E"/>
    <w:rsid w:val="0083206C"/>
    <w:rsid w:val="00840713"/>
    <w:rsid w:val="008C0B73"/>
    <w:rsid w:val="008C2879"/>
    <w:rsid w:val="008D01B1"/>
    <w:rsid w:val="009577C1"/>
    <w:rsid w:val="0096612C"/>
    <w:rsid w:val="009C4B23"/>
    <w:rsid w:val="00A01189"/>
    <w:rsid w:val="00A90BF6"/>
    <w:rsid w:val="00AB0598"/>
    <w:rsid w:val="00AD3AD0"/>
    <w:rsid w:val="00AE0906"/>
    <w:rsid w:val="00B35A87"/>
    <w:rsid w:val="00B41573"/>
    <w:rsid w:val="00B46553"/>
    <w:rsid w:val="00BE4A14"/>
    <w:rsid w:val="00C14615"/>
    <w:rsid w:val="00C32BBD"/>
    <w:rsid w:val="00C36971"/>
    <w:rsid w:val="00CA09EC"/>
    <w:rsid w:val="00CB3491"/>
    <w:rsid w:val="00CC13BF"/>
    <w:rsid w:val="00D12F31"/>
    <w:rsid w:val="00D3034D"/>
    <w:rsid w:val="00D6283D"/>
    <w:rsid w:val="00D64EAD"/>
    <w:rsid w:val="00D71EA0"/>
    <w:rsid w:val="00D959CE"/>
    <w:rsid w:val="00DE0B22"/>
    <w:rsid w:val="00E13BC2"/>
    <w:rsid w:val="00E41302"/>
    <w:rsid w:val="00E73FF0"/>
    <w:rsid w:val="00E92278"/>
    <w:rsid w:val="00E97579"/>
    <w:rsid w:val="00EF1546"/>
    <w:rsid w:val="00F17F4C"/>
    <w:rsid w:val="00F4221D"/>
    <w:rsid w:val="00FA0509"/>
    <w:rsid w:val="00FB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4E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37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32B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4E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37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32B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87363497143E366B5462C5010E9C7701D24D4890A89BEEFA5F823C9031385E846B64A3C0CF30E3B60118948399E03C8D4BC9AB78963A0B0CB00E00n4Q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Transport01</dc:creator>
  <cp:lastModifiedBy>KadrOrgRab1</cp:lastModifiedBy>
  <cp:revision>9</cp:revision>
  <cp:lastPrinted>2023-04-11T08:02:00Z</cp:lastPrinted>
  <dcterms:created xsi:type="dcterms:W3CDTF">2023-04-11T07:36:00Z</dcterms:created>
  <dcterms:modified xsi:type="dcterms:W3CDTF">2023-04-13T04:20:00Z</dcterms:modified>
</cp:coreProperties>
</file>