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705" w:rsidRPr="00C76705" w:rsidRDefault="00C76705" w:rsidP="00C76705">
      <w:pPr>
        <w:suppressAutoHyphens w:val="0"/>
        <w:spacing w:line="276" w:lineRule="auto"/>
        <w:jc w:val="center"/>
        <w:rPr>
          <w:rFonts w:ascii="Calibri" w:eastAsia="Calibri" w:hAnsi="Calibri"/>
          <w:sz w:val="32"/>
          <w:szCs w:val="32"/>
          <w:lang w:eastAsia="en-US"/>
        </w:rPr>
      </w:pPr>
      <w:r w:rsidRPr="00C76705">
        <w:rPr>
          <w:rFonts w:ascii="Calibri" w:eastAsia="Calibri" w:hAnsi="Calibri"/>
          <w:sz w:val="32"/>
          <w:szCs w:val="32"/>
          <w:lang w:eastAsia="en-US"/>
        </w:rPr>
        <w:t>АДМИНИСТРАЦИЯ ЕНИСЕЙСКОГО РАЙОНА</w:t>
      </w:r>
    </w:p>
    <w:p w:rsidR="00C76705" w:rsidRPr="00C76705" w:rsidRDefault="00C76705" w:rsidP="00C76705">
      <w:pPr>
        <w:suppressAutoHyphens w:val="0"/>
        <w:spacing w:line="276" w:lineRule="auto"/>
        <w:jc w:val="center"/>
        <w:rPr>
          <w:rFonts w:eastAsia="Calibri"/>
          <w:sz w:val="22"/>
          <w:szCs w:val="22"/>
          <w:lang w:eastAsia="en-US"/>
        </w:rPr>
      </w:pPr>
      <w:r w:rsidRPr="00C76705">
        <w:rPr>
          <w:rFonts w:eastAsia="Calibri"/>
          <w:sz w:val="22"/>
          <w:szCs w:val="22"/>
          <w:lang w:eastAsia="en-US"/>
        </w:rPr>
        <w:t>Красноярского края</w:t>
      </w:r>
    </w:p>
    <w:p w:rsidR="00C76705" w:rsidRPr="00C76705" w:rsidRDefault="00C76705" w:rsidP="00C76705">
      <w:pPr>
        <w:suppressAutoHyphens w:val="0"/>
        <w:spacing w:line="276" w:lineRule="auto"/>
        <w:jc w:val="center"/>
        <w:rPr>
          <w:rFonts w:eastAsia="Calibri"/>
          <w:sz w:val="36"/>
          <w:szCs w:val="36"/>
          <w:lang w:eastAsia="en-US"/>
        </w:rPr>
      </w:pPr>
      <w:r w:rsidRPr="00C76705">
        <w:rPr>
          <w:rFonts w:eastAsia="Calibri"/>
          <w:sz w:val="36"/>
          <w:szCs w:val="36"/>
          <w:lang w:eastAsia="en-US"/>
        </w:rPr>
        <w:t>ПОСТАНОВЛЕНИЕ</w:t>
      </w:r>
    </w:p>
    <w:p w:rsidR="00C76705" w:rsidRPr="00C76705" w:rsidRDefault="00C76705" w:rsidP="00C76705">
      <w:pPr>
        <w:suppressAutoHyphens w:val="0"/>
        <w:spacing w:line="276" w:lineRule="auto"/>
        <w:jc w:val="center"/>
        <w:rPr>
          <w:rFonts w:ascii="Calibri" w:eastAsia="Calibri" w:hAnsi="Calibri"/>
          <w:sz w:val="22"/>
          <w:szCs w:val="22"/>
          <w:lang w:eastAsia="en-US"/>
        </w:rPr>
      </w:pPr>
    </w:p>
    <w:p w:rsidR="00C76705" w:rsidRPr="00C76705" w:rsidRDefault="00C76705" w:rsidP="00C76705">
      <w:pPr>
        <w:suppressAutoHyphens w:val="0"/>
        <w:spacing w:line="276" w:lineRule="auto"/>
        <w:jc w:val="center"/>
        <w:rPr>
          <w:rFonts w:eastAsia="Calibri"/>
          <w:lang w:eastAsia="en-US"/>
        </w:rPr>
      </w:pPr>
      <w:r>
        <w:rPr>
          <w:rFonts w:eastAsia="Calibri"/>
          <w:lang w:eastAsia="en-US"/>
        </w:rPr>
        <w:t>07</w:t>
      </w:r>
      <w:r w:rsidRPr="00C76705">
        <w:rPr>
          <w:rFonts w:eastAsia="Calibri"/>
          <w:lang w:eastAsia="en-US"/>
        </w:rPr>
        <w:t>.0</w:t>
      </w:r>
      <w:r>
        <w:rPr>
          <w:rFonts w:eastAsia="Calibri"/>
          <w:lang w:eastAsia="en-US"/>
        </w:rPr>
        <w:t>3</w:t>
      </w:r>
      <w:r w:rsidRPr="00C76705">
        <w:rPr>
          <w:rFonts w:eastAsia="Calibri"/>
          <w:lang w:eastAsia="en-US"/>
        </w:rPr>
        <w:t>.20</w:t>
      </w:r>
      <w:r>
        <w:rPr>
          <w:rFonts w:eastAsia="Calibri"/>
          <w:lang w:eastAsia="en-US"/>
        </w:rPr>
        <w:t>23</w:t>
      </w:r>
      <w:r w:rsidRPr="00C76705">
        <w:rPr>
          <w:rFonts w:eastAsia="Calibri"/>
          <w:lang w:eastAsia="en-US"/>
        </w:rPr>
        <w:tab/>
      </w:r>
      <w:r w:rsidRPr="00C76705">
        <w:rPr>
          <w:rFonts w:eastAsia="Calibri"/>
          <w:lang w:eastAsia="en-US"/>
        </w:rPr>
        <w:tab/>
        <w:t xml:space="preserve">              г. Енисейск                                         № </w:t>
      </w:r>
      <w:r>
        <w:rPr>
          <w:rFonts w:eastAsia="Calibri"/>
          <w:lang w:eastAsia="en-US"/>
        </w:rPr>
        <w:t>175</w:t>
      </w:r>
      <w:bookmarkStart w:id="0" w:name="_GoBack"/>
      <w:bookmarkEnd w:id="0"/>
      <w:r w:rsidRPr="00C76705">
        <w:rPr>
          <w:rFonts w:eastAsia="Calibri"/>
          <w:lang w:eastAsia="en-US"/>
        </w:rPr>
        <w:t>-п</w:t>
      </w:r>
    </w:p>
    <w:p w:rsidR="000F1274" w:rsidRDefault="000F1274" w:rsidP="00BF481C">
      <w:pPr>
        <w:pStyle w:val="ConsPlusTitle"/>
        <w:jc w:val="both"/>
        <w:outlineLvl w:val="1"/>
        <w:rPr>
          <w:rFonts w:ascii="Times New Roman" w:hAnsi="Times New Roman" w:cs="Times New Roman"/>
          <w:b w:val="0"/>
          <w:sz w:val="28"/>
          <w:szCs w:val="28"/>
        </w:rPr>
      </w:pPr>
    </w:p>
    <w:p w:rsidR="000F1274" w:rsidRDefault="000F1274" w:rsidP="00BF481C">
      <w:pPr>
        <w:pStyle w:val="ConsPlusTitle"/>
        <w:jc w:val="both"/>
        <w:outlineLvl w:val="1"/>
        <w:rPr>
          <w:rFonts w:ascii="Times New Roman" w:hAnsi="Times New Roman" w:cs="Times New Roman"/>
          <w:b w:val="0"/>
          <w:sz w:val="28"/>
          <w:szCs w:val="28"/>
        </w:rPr>
      </w:pPr>
    </w:p>
    <w:p w:rsidR="00CE5722" w:rsidRPr="00CE5722" w:rsidRDefault="00CE5722" w:rsidP="00BF481C">
      <w:pPr>
        <w:pStyle w:val="ConsPlusTitle"/>
        <w:jc w:val="both"/>
        <w:outlineLvl w:val="1"/>
        <w:rPr>
          <w:rFonts w:ascii="Times New Roman" w:hAnsi="Times New Roman" w:cs="Times New Roman"/>
          <w:b w:val="0"/>
          <w:sz w:val="28"/>
          <w:szCs w:val="28"/>
        </w:rPr>
      </w:pPr>
      <w:r w:rsidRPr="00CE5722">
        <w:rPr>
          <w:rFonts w:ascii="Times New Roman" w:hAnsi="Times New Roman" w:cs="Times New Roman"/>
          <w:b w:val="0"/>
          <w:sz w:val="28"/>
          <w:szCs w:val="28"/>
        </w:rPr>
        <w:t>О внесении изменений в постановление администрации Енисейского района от 1</w:t>
      </w:r>
      <w:r>
        <w:rPr>
          <w:rFonts w:ascii="Times New Roman" w:hAnsi="Times New Roman" w:cs="Times New Roman"/>
          <w:b w:val="0"/>
          <w:sz w:val="28"/>
          <w:szCs w:val="28"/>
        </w:rPr>
        <w:t>2</w:t>
      </w:r>
      <w:r w:rsidRPr="00CE5722">
        <w:rPr>
          <w:rFonts w:ascii="Times New Roman" w:hAnsi="Times New Roman" w:cs="Times New Roman"/>
          <w:b w:val="0"/>
          <w:sz w:val="28"/>
          <w:szCs w:val="28"/>
        </w:rPr>
        <w:t>.0</w:t>
      </w:r>
      <w:r>
        <w:rPr>
          <w:rFonts w:ascii="Times New Roman" w:hAnsi="Times New Roman" w:cs="Times New Roman"/>
          <w:b w:val="0"/>
          <w:sz w:val="28"/>
          <w:szCs w:val="28"/>
        </w:rPr>
        <w:t>5</w:t>
      </w:r>
      <w:r w:rsidRPr="00CE5722">
        <w:rPr>
          <w:rFonts w:ascii="Times New Roman" w:hAnsi="Times New Roman" w:cs="Times New Roman"/>
          <w:b w:val="0"/>
          <w:sz w:val="28"/>
          <w:szCs w:val="28"/>
        </w:rPr>
        <w:t>.20</w:t>
      </w:r>
      <w:r>
        <w:rPr>
          <w:rFonts w:ascii="Times New Roman" w:hAnsi="Times New Roman" w:cs="Times New Roman"/>
          <w:b w:val="0"/>
          <w:sz w:val="28"/>
          <w:szCs w:val="28"/>
        </w:rPr>
        <w:t>22</w:t>
      </w:r>
      <w:r w:rsidRPr="00CE5722">
        <w:rPr>
          <w:rFonts w:ascii="Times New Roman" w:hAnsi="Times New Roman" w:cs="Times New Roman"/>
          <w:b w:val="0"/>
          <w:sz w:val="28"/>
          <w:szCs w:val="28"/>
        </w:rPr>
        <w:t xml:space="preserve"> № </w:t>
      </w:r>
      <w:r>
        <w:rPr>
          <w:rFonts w:ascii="Times New Roman" w:hAnsi="Times New Roman" w:cs="Times New Roman"/>
          <w:b w:val="0"/>
          <w:sz w:val="28"/>
          <w:szCs w:val="28"/>
        </w:rPr>
        <w:t>3</w:t>
      </w:r>
      <w:r w:rsidR="00AA3F96">
        <w:rPr>
          <w:rFonts w:ascii="Times New Roman" w:hAnsi="Times New Roman" w:cs="Times New Roman"/>
          <w:b w:val="0"/>
          <w:sz w:val="28"/>
          <w:szCs w:val="28"/>
        </w:rPr>
        <w:t>90</w:t>
      </w:r>
      <w:r w:rsidRPr="00CE5722">
        <w:rPr>
          <w:rFonts w:ascii="Times New Roman" w:hAnsi="Times New Roman" w:cs="Times New Roman"/>
          <w:b w:val="0"/>
          <w:sz w:val="28"/>
          <w:szCs w:val="28"/>
        </w:rPr>
        <w:t>-п</w:t>
      </w:r>
      <w:r w:rsidRPr="001D25CE">
        <w:t xml:space="preserve"> </w:t>
      </w:r>
      <w:r>
        <w:t>«</w:t>
      </w:r>
      <w:r w:rsidR="00AA3F96" w:rsidRPr="00546555">
        <w:rPr>
          <w:rFonts w:ascii="Times New Roman" w:hAnsi="Times New Roman" w:cs="Times New Roman"/>
          <w:b w:val="0"/>
          <w:sz w:val="28"/>
          <w:szCs w:val="28"/>
        </w:rPr>
        <w:t>Об утверждении административного регламента предоставления муниципальной  услуги по  оказанию финансовой поддержки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r>
        <w:rPr>
          <w:rFonts w:ascii="Times New Roman" w:hAnsi="Times New Roman" w:cs="Times New Roman"/>
          <w:b w:val="0"/>
          <w:sz w:val="28"/>
          <w:szCs w:val="28"/>
        </w:rPr>
        <w:t>»</w:t>
      </w:r>
    </w:p>
    <w:p w:rsidR="00CE5722" w:rsidRPr="00CE5722" w:rsidRDefault="00CE5722" w:rsidP="00BF481C">
      <w:pPr>
        <w:ind w:firstLine="708"/>
        <w:jc w:val="both"/>
      </w:pPr>
    </w:p>
    <w:p w:rsidR="00CE5722" w:rsidRPr="00CE5722" w:rsidRDefault="00CE5722" w:rsidP="000F1274">
      <w:pPr>
        <w:ind w:firstLine="567"/>
        <w:jc w:val="both"/>
      </w:pPr>
      <w:r w:rsidRPr="00CE5722">
        <w:t>Во исполнение Федерального закона Российской Федерации                               от 27.07.2010 № 210-ФЗ «Об организации предоставления государственных и муниципальных услуг», руководствуясь постановлением администрации Енисейского района от 27.10.2016 № 600-п "Об утверждении Порядка разработки и утверждения административных регламентов предоставления</w:t>
      </w:r>
      <w:r w:rsidRPr="0078083A">
        <w:rPr>
          <w:sz w:val="24"/>
          <w:szCs w:val="24"/>
        </w:rPr>
        <w:t xml:space="preserve"> </w:t>
      </w:r>
      <w:r w:rsidRPr="00CE5722">
        <w:t>муниципальных услуг» и  Уставом Енисейского района,</w:t>
      </w:r>
      <w:r w:rsidRPr="0078083A">
        <w:rPr>
          <w:sz w:val="24"/>
          <w:szCs w:val="24"/>
        </w:rPr>
        <w:t xml:space="preserve"> </w:t>
      </w:r>
      <w:r w:rsidRPr="00CE5722">
        <w:t>ПОСТАНОВЛЯЮ:</w:t>
      </w:r>
    </w:p>
    <w:p w:rsidR="00AE5810" w:rsidRPr="00014C24" w:rsidRDefault="00AE5810" w:rsidP="000F1274">
      <w:pPr>
        <w:pStyle w:val="ConsPlusTitle"/>
        <w:ind w:firstLine="567"/>
        <w:jc w:val="both"/>
        <w:outlineLvl w:val="1"/>
        <w:rPr>
          <w:rFonts w:ascii="Times New Roman" w:hAnsi="Times New Roman" w:cs="Times New Roman"/>
          <w:b w:val="0"/>
          <w:sz w:val="28"/>
          <w:szCs w:val="28"/>
        </w:rPr>
      </w:pPr>
      <w:r w:rsidRPr="00014C24">
        <w:rPr>
          <w:rFonts w:ascii="Times New Roman" w:hAnsi="Times New Roman" w:cs="Times New Roman"/>
          <w:b w:val="0"/>
          <w:bCs/>
          <w:sz w:val="28"/>
          <w:szCs w:val="28"/>
        </w:rPr>
        <w:t xml:space="preserve">1.  </w:t>
      </w:r>
      <w:r w:rsidRPr="00014C24">
        <w:rPr>
          <w:rFonts w:ascii="Times New Roman" w:hAnsi="Times New Roman" w:cs="Times New Roman"/>
          <w:b w:val="0"/>
          <w:sz w:val="28"/>
          <w:szCs w:val="28"/>
        </w:rPr>
        <w:t xml:space="preserve">Внести в постановление администрации Енисейского района от  </w:t>
      </w:r>
      <w:r w:rsidR="00CE5722" w:rsidRPr="00014C24">
        <w:rPr>
          <w:rFonts w:ascii="Times New Roman" w:hAnsi="Times New Roman" w:cs="Times New Roman"/>
          <w:b w:val="0"/>
          <w:sz w:val="28"/>
          <w:szCs w:val="28"/>
        </w:rPr>
        <w:t xml:space="preserve"> 12.05.2022 № 3</w:t>
      </w:r>
      <w:r w:rsidR="00014C24" w:rsidRPr="00014C24">
        <w:rPr>
          <w:rFonts w:ascii="Times New Roman" w:hAnsi="Times New Roman" w:cs="Times New Roman"/>
          <w:b w:val="0"/>
          <w:sz w:val="28"/>
          <w:szCs w:val="28"/>
        </w:rPr>
        <w:t>90</w:t>
      </w:r>
      <w:r w:rsidR="00CE5722" w:rsidRPr="00014C24">
        <w:rPr>
          <w:rFonts w:ascii="Times New Roman" w:hAnsi="Times New Roman" w:cs="Times New Roman"/>
          <w:b w:val="0"/>
          <w:sz w:val="28"/>
          <w:szCs w:val="28"/>
        </w:rPr>
        <w:t xml:space="preserve">-п </w:t>
      </w:r>
      <w:r w:rsidR="00014C24" w:rsidRPr="00014C24">
        <w:rPr>
          <w:rFonts w:ascii="Times New Roman" w:hAnsi="Times New Roman" w:cs="Times New Roman"/>
          <w:b w:val="0"/>
          <w:sz w:val="28"/>
          <w:szCs w:val="28"/>
        </w:rPr>
        <w:t>«Об</w:t>
      </w:r>
      <w:r w:rsidR="00014C24" w:rsidRPr="00546555">
        <w:rPr>
          <w:rFonts w:ascii="Times New Roman" w:hAnsi="Times New Roman" w:cs="Times New Roman"/>
          <w:b w:val="0"/>
          <w:sz w:val="28"/>
          <w:szCs w:val="28"/>
        </w:rPr>
        <w:t xml:space="preserve"> утверждении административного регламента предоставления муниципальной  услуги по  оказанию финансовой поддержки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r w:rsidR="00014C24">
        <w:rPr>
          <w:rFonts w:ascii="Times New Roman" w:hAnsi="Times New Roman" w:cs="Times New Roman"/>
          <w:b w:val="0"/>
          <w:sz w:val="28"/>
          <w:szCs w:val="28"/>
        </w:rPr>
        <w:t xml:space="preserve">» </w:t>
      </w:r>
      <w:r w:rsidR="00014C24" w:rsidRPr="001D25CE">
        <w:t xml:space="preserve"> </w:t>
      </w:r>
      <w:r w:rsidRPr="00014C24">
        <w:rPr>
          <w:rFonts w:ascii="Times New Roman" w:hAnsi="Times New Roman" w:cs="Times New Roman"/>
          <w:b w:val="0"/>
          <w:sz w:val="28"/>
          <w:szCs w:val="28"/>
        </w:rPr>
        <w:t>(далее Регламент) следующ</w:t>
      </w:r>
      <w:r w:rsidR="00CE5722" w:rsidRPr="00014C24">
        <w:rPr>
          <w:rFonts w:ascii="Times New Roman" w:hAnsi="Times New Roman" w:cs="Times New Roman"/>
          <w:b w:val="0"/>
          <w:sz w:val="28"/>
          <w:szCs w:val="28"/>
        </w:rPr>
        <w:t>и</w:t>
      </w:r>
      <w:r w:rsidRPr="00014C24">
        <w:rPr>
          <w:rFonts w:ascii="Times New Roman" w:hAnsi="Times New Roman" w:cs="Times New Roman"/>
          <w:b w:val="0"/>
          <w:sz w:val="28"/>
          <w:szCs w:val="28"/>
        </w:rPr>
        <w:t>е изменени</w:t>
      </w:r>
      <w:r w:rsidR="00CE5722" w:rsidRPr="00014C24">
        <w:rPr>
          <w:rFonts w:ascii="Times New Roman" w:hAnsi="Times New Roman" w:cs="Times New Roman"/>
          <w:b w:val="0"/>
          <w:sz w:val="28"/>
          <w:szCs w:val="28"/>
        </w:rPr>
        <w:t>я</w:t>
      </w:r>
      <w:r w:rsidRPr="00014C24">
        <w:rPr>
          <w:rFonts w:ascii="Times New Roman" w:hAnsi="Times New Roman" w:cs="Times New Roman"/>
          <w:b w:val="0"/>
          <w:sz w:val="28"/>
          <w:szCs w:val="28"/>
        </w:rPr>
        <w:t>:</w:t>
      </w:r>
    </w:p>
    <w:p w:rsidR="00AE5810" w:rsidRDefault="00AE5810" w:rsidP="000F1274">
      <w:pPr>
        <w:ind w:firstLine="567"/>
        <w:jc w:val="both"/>
      </w:pPr>
      <w:r>
        <w:t xml:space="preserve">- </w:t>
      </w:r>
      <w:r w:rsidR="001E3C50">
        <w:t xml:space="preserve">абзац </w:t>
      </w:r>
      <w:r w:rsidR="003F1BD4">
        <w:t>10</w:t>
      </w:r>
      <w:r w:rsidR="001E3C50">
        <w:t xml:space="preserve"> пункта </w:t>
      </w:r>
      <w:r w:rsidR="00DD734A">
        <w:t>2.</w:t>
      </w:r>
      <w:r w:rsidR="003F1BD4">
        <w:t>5</w:t>
      </w:r>
      <w:r w:rsidR="001E3C50">
        <w:t xml:space="preserve">. Регламента изложить в </w:t>
      </w:r>
      <w:r w:rsidR="00DD734A">
        <w:t xml:space="preserve">новой </w:t>
      </w:r>
      <w:r w:rsidR="001E3C50">
        <w:t>редакции:</w:t>
      </w:r>
    </w:p>
    <w:p w:rsidR="001E3C50" w:rsidRDefault="00380F2E" w:rsidP="000F1274">
      <w:pPr>
        <w:tabs>
          <w:tab w:val="left" w:pos="9356"/>
        </w:tabs>
        <w:ind w:firstLine="567"/>
        <w:jc w:val="both"/>
      </w:pPr>
      <w:r>
        <w:rPr>
          <w:spacing w:val="2"/>
          <w:shd w:val="clear" w:color="auto" w:fill="FFFFFF"/>
        </w:rPr>
        <w:t>«</w:t>
      </w:r>
      <w:r w:rsidR="003F1BD4" w:rsidRPr="00546555">
        <w:rPr>
          <w:shd w:val="clear" w:color="auto" w:fill="FFFFFF" w:themeFill="background1"/>
          <w:lang w:eastAsia="ru-RU"/>
        </w:rPr>
        <w:t xml:space="preserve">- </w:t>
      </w:r>
      <w:r w:rsidR="003F1BD4" w:rsidRPr="00546555">
        <w:t xml:space="preserve">постановление администрации Енисейского района </w:t>
      </w:r>
      <w:r w:rsidR="003F1BD4" w:rsidRPr="00BF481C">
        <w:t>от 17.02.2023  № 135-</w:t>
      </w:r>
      <w:r w:rsidR="003F1BD4" w:rsidRPr="00546555">
        <w:t xml:space="preserve">п «Об утверждении Порядка реализации подпрограммы </w:t>
      </w:r>
      <w:r w:rsidR="003F1BD4" w:rsidRPr="00546555">
        <w:rPr>
          <w:bCs/>
        </w:rPr>
        <w:t>«Обеспечение мер поддержки в развитии субъектов малого и среднего предпринимательства в Енисейском районе» муниципальной программы Енисейского района «Экономическое развитие и инвестиционная политика Енисейского района</w:t>
      </w:r>
      <w:proofErr w:type="gramStart"/>
      <w:r w:rsidR="003F1BD4">
        <w:rPr>
          <w:bCs/>
        </w:rPr>
        <w:t>.</w:t>
      </w:r>
      <w:r w:rsidR="003F1BD4" w:rsidRPr="00546555">
        <w:rPr>
          <w:bCs/>
        </w:rPr>
        <w:t>»</w:t>
      </w:r>
      <w:r w:rsidR="00DD734A">
        <w:t>;</w:t>
      </w:r>
      <w:proofErr w:type="gramEnd"/>
    </w:p>
    <w:p w:rsidR="00DD734A" w:rsidRDefault="00DD734A" w:rsidP="000F1274">
      <w:pPr>
        <w:widowControl w:val="0"/>
        <w:suppressAutoHyphens w:val="0"/>
        <w:autoSpaceDE w:val="0"/>
        <w:autoSpaceDN w:val="0"/>
        <w:ind w:firstLine="567"/>
        <w:jc w:val="both"/>
      </w:pPr>
      <w:r>
        <w:t xml:space="preserve">- абзац </w:t>
      </w:r>
      <w:r w:rsidR="003F1BD4">
        <w:t>8</w:t>
      </w:r>
      <w:r>
        <w:t xml:space="preserve"> пункта 2.</w:t>
      </w:r>
      <w:r w:rsidR="003F1BD4">
        <w:t>8</w:t>
      </w:r>
      <w:r>
        <w:t>. Регламента изложить в новой редакции:</w:t>
      </w:r>
    </w:p>
    <w:p w:rsidR="00DD734A" w:rsidRDefault="003F1BD4" w:rsidP="000F1274">
      <w:pPr>
        <w:suppressAutoHyphens w:val="0"/>
        <w:autoSpaceDE w:val="0"/>
        <w:autoSpaceDN w:val="0"/>
        <w:adjustRightInd w:val="0"/>
        <w:ind w:firstLine="567"/>
        <w:jc w:val="both"/>
        <w:rPr>
          <w:bCs/>
        </w:rPr>
      </w:pPr>
      <w:proofErr w:type="gramStart"/>
      <w:r w:rsidRPr="00A4098C">
        <w:t xml:space="preserve">должен осуществлять </w:t>
      </w:r>
      <w:r>
        <w:t xml:space="preserve">виды </w:t>
      </w:r>
      <w:r w:rsidRPr="00A4098C">
        <w:t>деятельност</w:t>
      </w:r>
      <w:r>
        <w:t>и</w:t>
      </w:r>
      <w:r w:rsidRPr="00A4098C">
        <w:t xml:space="preserve">, за исключением видов деятельности, </w:t>
      </w:r>
      <w:r>
        <w:rPr>
          <w:rFonts w:eastAsiaTheme="minorHAnsi"/>
          <w:lang w:eastAsia="en-US"/>
        </w:rPr>
        <w:t xml:space="preserve">включенных в </w:t>
      </w:r>
      <w:hyperlink r:id="rId6" w:history="1">
        <w:r>
          <w:rPr>
            <w:rFonts w:eastAsiaTheme="minorHAnsi"/>
            <w:color w:val="0000FF"/>
            <w:lang w:eastAsia="en-US"/>
          </w:rPr>
          <w:t>разделы B</w:t>
        </w:r>
      </w:hyperlink>
      <w:r>
        <w:rPr>
          <w:rFonts w:eastAsiaTheme="minorHAnsi"/>
          <w:lang w:eastAsia="en-US"/>
        </w:rPr>
        <w:t xml:space="preserve">, </w:t>
      </w:r>
      <w:hyperlink r:id="rId7" w:history="1">
        <w:r>
          <w:rPr>
            <w:rFonts w:eastAsiaTheme="minorHAnsi"/>
            <w:color w:val="0000FF"/>
            <w:lang w:eastAsia="en-US"/>
          </w:rPr>
          <w:t>D</w:t>
        </w:r>
      </w:hyperlink>
      <w:r>
        <w:rPr>
          <w:rFonts w:eastAsiaTheme="minorHAnsi"/>
          <w:lang w:eastAsia="en-US"/>
        </w:rPr>
        <w:t xml:space="preserve">, </w:t>
      </w:r>
      <w:hyperlink r:id="rId8" w:history="1">
        <w:r>
          <w:rPr>
            <w:rFonts w:eastAsiaTheme="minorHAnsi"/>
            <w:color w:val="0000FF"/>
            <w:lang w:eastAsia="en-US"/>
          </w:rPr>
          <w:t>E</w:t>
        </w:r>
      </w:hyperlink>
      <w:r>
        <w:rPr>
          <w:rFonts w:eastAsiaTheme="minorHAnsi"/>
          <w:lang w:eastAsia="en-US"/>
        </w:rPr>
        <w:t xml:space="preserve"> (за исключением </w:t>
      </w:r>
      <w:hyperlink r:id="rId9" w:history="1">
        <w:r>
          <w:rPr>
            <w:rFonts w:eastAsiaTheme="minorHAnsi"/>
            <w:color w:val="0000FF"/>
            <w:lang w:eastAsia="en-US"/>
          </w:rPr>
          <w:t>класса 38</w:t>
        </w:r>
      </w:hyperlink>
      <w:r>
        <w:rPr>
          <w:rFonts w:eastAsiaTheme="minorHAnsi"/>
          <w:lang w:eastAsia="en-US"/>
        </w:rPr>
        <w:t xml:space="preserve">), </w:t>
      </w:r>
      <w:hyperlink r:id="rId10" w:history="1">
        <w:r>
          <w:rPr>
            <w:rFonts w:eastAsiaTheme="minorHAnsi"/>
            <w:color w:val="0000FF"/>
            <w:lang w:eastAsia="en-US"/>
          </w:rPr>
          <w:t>G</w:t>
        </w:r>
      </w:hyperlink>
      <w:r>
        <w:rPr>
          <w:rFonts w:eastAsiaTheme="minorHAnsi"/>
          <w:lang w:eastAsia="en-US"/>
        </w:rPr>
        <w:t xml:space="preserve"> (за исключением </w:t>
      </w:r>
      <w:hyperlink r:id="rId11" w:history="1">
        <w:r>
          <w:rPr>
            <w:rFonts w:eastAsiaTheme="minorHAnsi"/>
            <w:color w:val="0000FF"/>
            <w:lang w:eastAsia="en-US"/>
          </w:rPr>
          <w:t>класса 47</w:t>
        </w:r>
      </w:hyperlink>
      <w:r>
        <w:rPr>
          <w:rFonts w:eastAsiaTheme="minorHAnsi"/>
          <w:lang w:eastAsia="en-US"/>
        </w:rPr>
        <w:t xml:space="preserve">), </w:t>
      </w:r>
      <w:hyperlink r:id="rId12" w:history="1">
        <w:r>
          <w:rPr>
            <w:rFonts w:eastAsiaTheme="minorHAnsi"/>
            <w:color w:val="0000FF"/>
            <w:lang w:eastAsia="en-US"/>
          </w:rPr>
          <w:t>K</w:t>
        </w:r>
      </w:hyperlink>
      <w:r>
        <w:rPr>
          <w:rFonts w:eastAsiaTheme="minorHAnsi"/>
          <w:lang w:eastAsia="en-US"/>
        </w:rPr>
        <w:t xml:space="preserve">, </w:t>
      </w:r>
      <w:hyperlink r:id="rId13" w:history="1">
        <w:r>
          <w:rPr>
            <w:rFonts w:eastAsiaTheme="minorHAnsi"/>
            <w:color w:val="0000FF"/>
            <w:lang w:eastAsia="en-US"/>
          </w:rPr>
          <w:t>L</w:t>
        </w:r>
      </w:hyperlink>
      <w:r>
        <w:rPr>
          <w:rFonts w:eastAsiaTheme="minorHAnsi"/>
          <w:lang w:eastAsia="en-US"/>
        </w:rPr>
        <w:t xml:space="preserve">, </w:t>
      </w:r>
      <w:hyperlink r:id="rId14" w:history="1">
        <w:r>
          <w:rPr>
            <w:rFonts w:eastAsiaTheme="minorHAnsi"/>
            <w:color w:val="0000FF"/>
            <w:lang w:eastAsia="en-US"/>
          </w:rPr>
          <w:t>M</w:t>
        </w:r>
      </w:hyperlink>
      <w:r>
        <w:rPr>
          <w:rFonts w:eastAsiaTheme="minorHAnsi"/>
          <w:lang w:eastAsia="en-US"/>
        </w:rPr>
        <w:t xml:space="preserve"> (за исключением</w:t>
      </w:r>
      <w:proofErr w:type="gramEnd"/>
      <w:r>
        <w:rPr>
          <w:rFonts w:eastAsiaTheme="minorHAnsi"/>
          <w:lang w:eastAsia="en-US"/>
        </w:rPr>
        <w:t xml:space="preserve"> </w:t>
      </w:r>
      <w:hyperlink r:id="rId15" w:history="1">
        <w:r>
          <w:rPr>
            <w:rFonts w:eastAsiaTheme="minorHAnsi"/>
            <w:color w:val="0000FF"/>
            <w:lang w:eastAsia="en-US"/>
          </w:rPr>
          <w:t>групп 70.21</w:t>
        </w:r>
      </w:hyperlink>
      <w:r>
        <w:rPr>
          <w:rFonts w:eastAsiaTheme="minorHAnsi"/>
          <w:lang w:eastAsia="en-US"/>
        </w:rPr>
        <w:t xml:space="preserve">, </w:t>
      </w:r>
      <w:hyperlink r:id="rId16" w:history="1">
        <w:r>
          <w:rPr>
            <w:rFonts w:eastAsiaTheme="minorHAnsi"/>
            <w:color w:val="0000FF"/>
            <w:lang w:eastAsia="en-US"/>
          </w:rPr>
          <w:t>71.11</w:t>
        </w:r>
      </w:hyperlink>
      <w:r>
        <w:rPr>
          <w:rFonts w:eastAsiaTheme="minorHAnsi"/>
          <w:lang w:eastAsia="en-US"/>
        </w:rPr>
        <w:t xml:space="preserve">, </w:t>
      </w:r>
      <w:hyperlink r:id="rId17" w:history="1">
        <w:r>
          <w:rPr>
            <w:rFonts w:eastAsiaTheme="minorHAnsi"/>
            <w:color w:val="0000FF"/>
            <w:lang w:eastAsia="en-US"/>
          </w:rPr>
          <w:t>73.11</w:t>
        </w:r>
      </w:hyperlink>
      <w:r>
        <w:rPr>
          <w:rFonts w:eastAsiaTheme="minorHAnsi"/>
          <w:lang w:eastAsia="en-US"/>
        </w:rPr>
        <w:t xml:space="preserve">, </w:t>
      </w:r>
      <w:hyperlink r:id="rId18" w:history="1">
        <w:r>
          <w:rPr>
            <w:rFonts w:eastAsiaTheme="minorHAnsi"/>
            <w:color w:val="0000FF"/>
            <w:lang w:eastAsia="en-US"/>
          </w:rPr>
          <w:t>74.10</w:t>
        </w:r>
      </w:hyperlink>
      <w:r>
        <w:rPr>
          <w:rFonts w:eastAsiaTheme="minorHAnsi"/>
          <w:lang w:eastAsia="en-US"/>
        </w:rPr>
        <w:t xml:space="preserve">, </w:t>
      </w:r>
      <w:hyperlink r:id="rId19" w:history="1">
        <w:r>
          <w:rPr>
            <w:rFonts w:eastAsiaTheme="minorHAnsi"/>
            <w:color w:val="0000FF"/>
            <w:lang w:eastAsia="en-US"/>
          </w:rPr>
          <w:t>74.20</w:t>
        </w:r>
      </w:hyperlink>
      <w:r>
        <w:rPr>
          <w:rFonts w:eastAsiaTheme="minorHAnsi"/>
          <w:lang w:eastAsia="en-US"/>
        </w:rPr>
        <w:t xml:space="preserve">, </w:t>
      </w:r>
      <w:hyperlink r:id="rId20" w:history="1">
        <w:r>
          <w:rPr>
            <w:rFonts w:eastAsiaTheme="minorHAnsi"/>
            <w:color w:val="0000FF"/>
            <w:lang w:eastAsia="en-US"/>
          </w:rPr>
          <w:t>74.30</w:t>
        </w:r>
      </w:hyperlink>
      <w:r>
        <w:rPr>
          <w:rFonts w:eastAsiaTheme="minorHAnsi"/>
          <w:lang w:eastAsia="en-US"/>
        </w:rPr>
        <w:t xml:space="preserve">, </w:t>
      </w:r>
      <w:hyperlink r:id="rId21" w:history="1">
        <w:r>
          <w:rPr>
            <w:rFonts w:eastAsiaTheme="minorHAnsi"/>
            <w:color w:val="0000FF"/>
            <w:lang w:eastAsia="en-US"/>
          </w:rPr>
          <w:t>класса 75</w:t>
        </w:r>
      </w:hyperlink>
      <w:r>
        <w:rPr>
          <w:rFonts w:eastAsiaTheme="minorHAnsi"/>
          <w:lang w:eastAsia="en-US"/>
        </w:rPr>
        <w:t xml:space="preserve">), </w:t>
      </w:r>
      <w:hyperlink r:id="rId22" w:history="1">
        <w:r>
          <w:rPr>
            <w:rFonts w:eastAsiaTheme="minorHAnsi"/>
            <w:color w:val="0000FF"/>
            <w:lang w:eastAsia="en-US"/>
          </w:rPr>
          <w:t>N</w:t>
        </w:r>
      </w:hyperlink>
      <w:r>
        <w:rPr>
          <w:rFonts w:eastAsiaTheme="minorHAnsi"/>
          <w:lang w:eastAsia="en-US"/>
        </w:rPr>
        <w:t xml:space="preserve"> (за исключением </w:t>
      </w:r>
      <w:hyperlink r:id="rId23" w:history="1">
        <w:r>
          <w:rPr>
            <w:rFonts w:eastAsiaTheme="minorHAnsi"/>
            <w:color w:val="0000FF"/>
            <w:lang w:eastAsia="en-US"/>
          </w:rPr>
          <w:t>группы 77.22</w:t>
        </w:r>
      </w:hyperlink>
      <w:r>
        <w:rPr>
          <w:rFonts w:eastAsiaTheme="minorHAnsi"/>
          <w:lang w:eastAsia="en-US"/>
        </w:rPr>
        <w:t xml:space="preserve">), </w:t>
      </w:r>
      <w:hyperlink r:id="rId24" w:history="1">
        <w:r>
          <w:rPr>
            <w:rFonts w:eastAsiaTheme="minorHAnsi"/>
            <w:color w:val="0000FF"/>
            <w:lang w:eastAsia="en-US"/>
          </w:rPr>
          <w:t>O</w:t>
        </w:r>
      </w:hyperlink>
      <w:r>
        <w:rPr>
          <w:rFonts w:eastAsiaTheme="minorHAnsi"/>
          <w:lang w:eastAsia="en-US"/>
        </w:rPr>
        <w:t xml:space="preserve">, </w:t>
      </w:r>
      <w:hyperlink r:id="rId25" w:history="1">
        <w:r>
          <w:rPr>
            <w:rFonts w:eastAsiaTheme="minorHAnsi"/>
            <w:color w:val="0000FF"/>
            <w:lang w:eastAsia="en-US"/>
          </w:rPr>
          <w:t>S</w:t>
        </w:r>
      </w:hyperlink>
      <w:r>
        <w:rPr>
          <w:rFonts w:eastAsiaTheme="minorHAnsi"/>
          <w:lang w:eastAsia="en-US"/>
        </w:rPr>
        <w:t xml:space="preserve"> (за исключением </w:t>
      </w:r>
      <w:hyperlink r:id="rId26" w:history="1">
        <w:r>
          <w:rPr>
            <w:rFonts w:eastAsiaTheme="minorHAnsi"/>
            <w:color w:val="0000FF"/>
            <w:lang w:eastAsia="en-US"/>
          </w:rPr>
          <w:t>классов 95</w:t>
        </w:r>
      </w:hyperlink>
      <w:r>
        <w:rPr>
          <w:rFonts w:eastAsiaTheme="minorHAnsi"/>
          <w:lang w:eastAsia="en-US"/>
        </w:rPr>
        <w:t xml:space="preserve">, </w:t>
      </w:r>
      <w:hyperlink r:id="rId27" w:history="1">
        <w:r>
          <w:rPr>
            <w:rFonts w:eastAsiaTheme="minorHAnsi"/>
            <w:color w:val="0000FF"/>
            <w:lang w:eastAsia="en-US"/>
          </w:rPr>
          <w:t>96</w:t>
        </w:r>
      </w:hyperlink>
      <w:r>
        <w:rPr>
          <w:rFonts w:eastAsiaTheme="minorHAnsi"/>
          <w:lang w:eastAsia="en-US"/>
        </w:rPr>
        <w:t xml:space="preserve">), </w:t>
      </w:r>
      <w:hyperlink r:id="rId28" w:history="1">
        <w:r>
          <w:rPr>
            <w:rFonts w:eastAsiaTheme="minorHAnsi"/>
            <w:color w:val="0000FF"/>
            <w:lang w:eastAsia="en-US"/>
          </w:rPr>
          <w:t>T</w:t>
        </w:r>
      </w:hyperlink>
      <w:r>
        <w:rPr>
          <w:rFonts w:eastAsiaTheme="minorHAnsi"/>
          <w:lang w:eastAsia="en-US"/>
        </w:rPr>
        <w:t xml:space="preserve">, </w:t>
      </w:r>
      <w:hyperlink r:id="rId29" w:history="1">
        <w:r>
          <w:rPr>
            <w:rFonts w:eastAsiaTheme="minorHAnsi"/>
            <w:color w:val="0000FF"/>
            <w:lang w:eastAsia="en-US"/>
          </w:rPr>
          <w:t>U</w:t>
        </w:r>
      </w:hyperlink>
      <w:r>
        <w:rPr>
          <w:rFonts w:eastAsiaTheme="minorHAnsi"/>
          <w:lang w:eastAsia="en-US"/>
        </w:rPr>
        <w:t xml:space="preserve"> Общероссийского классификатора видов экономической деятельности ОК 029-2014, утвержденного Приказом Росстандарта от 31.01.2014 N 14-ст;</w:t>
      </w:r>
      <w:r w:rsidR="00DD734A">
        <w:rPr>
          <w:bCs/>
        </w:rPr>
        <w:t>»;</w:t>
      </w:r>
    </w:p>
    <w:p w:rsidR="00DD734A" w:rsidRDefault="003F1BD4" w:rsidP="000F1274">
      <w:pPr>
        <w:widowControl w:val="0"/>
        <w:suppressAutoHyphens w:val="0"/>
        <w:autoSpaceDE w:val="0"/>
        <w:autoSpaceDN w:val="0"/>
        <w:ind w:firstLine="567"/>
        <w:jc w:val="both"/>
      </w:pPr>
      <w:r>
        <w:t xml:space="preserve">- </w:t>
      </w:r>
      <w:r w:rsidR="00C26394">
        <w:t>пункт 2.</w:t>
      </w:r>
      <w:r>
        <w:t>9</w:t>
      </w:r>
      <w:r w:rsidR="00C26394">
        <w:t xml:space="preserve">. </w:t>
      </w:r>
      <w:r>
        <w:t>Р</w:t>
      </w:r>
      <w:r w:rsidR="00C26394">
        <w:t>егламента изложить в новой редакции:</w:t>
      </w:r>
    </w:p>
    <w:p w:rsidR="00951531" w:rsidRPr="00546555" w:rsidRDefault="00C26394" w:rsidP="000F1274">
      <w:pPr>
        <w:pStyle w:val="ConsPlusTitle"/>
        <w:ind w:firstLine="567"/>
        <w:jc w:val="both"/>
        <w:outlineLvl w:val="1"/>
      </w:pPr>
      <w:r>
        <w:lastRenderedPageBreak/>
        <w:t>«</w:t>
      </w:r>
      <w:r w:rsidR="00951531" w:rsidRPr="00546555">
        <w:rPr>
          <w:rFonts w:ascii="Times New Roman" w:hAnsi="Times New Roman" w:cs="Times New Roman"/>
          <w:b w:val="0"/>
          <w:sz w:val="28"/>
          <w:szCs w:val="28"/>
        </w:rPr>
        <w:t>2.9. Перечень документов, необходимых для предоставления субсидий</w:t>
      </w:r>
      <w:r w:rsidR="00951531" w:rsidRPr="00546555">
        <w:t xml:space="preserve"> </w:t>
      </w:r>
      <w:r w:rsidR="00951531" w:rsidRPr="00546555">
        <w:rPr>
          <w:rFonts w:ascii="Times New Roman" w:hAnsi="Times New Roman" w:cs="Times New Roman"/>
          <w:b w:val="0"/>
          <w:sz w:val="28"/>
          <w:szCs w:val="28"/>
        </w:rPr>
        <w:t>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r w:rsidR="00951531" w:rsidRPr="00546555">
        <w:t>:</w:t>
      </w:r>
    </w:p>
    <w:p w:rsidR="00951531" w:rsidRPr="00546555" w:rsidRDefault="00951531" w:rsidP="000F1274">
      <w:pPr>
        <w:widowControl w:val="0"/>
        <w:suppressAutoHyphens w:val="0"/>
        <w:autoSpaceDE w:val="0"/>
        <w:autoSpaceDN w:val="0"/>
        <w:ind w:firstLine="567"/>
        <w:jc w:val="both"/>
        <w:rPr>
          <w:lang w:eastAsia="ru-RU"/>
        </w:rPr>
      </w:pPr>
      <w:r w:rsidRPr="00546555">
        <w:rPr>
          <w:lang w:eastAsia="ru-RU"/>
        </w:rPr>
        <w:t xml:space="preserve">а) </w:t>
      </w:r>
      <w:hyperlink w:anchor="P371" w:history="1">
        <w:r w:rsidRPr="00546555">
          <w:rPr>
            <w:lang w:eastAsia="ru-RU"/>
          </w:rPr>
          <w:t>заявление</w:t>
        </w:r>
      </w:hyperlink>
      <w:r w:rsidRPr="00546555">
        <w:rPr>
          <w:lang w:eastAsia="ru-RU"/>
        </w:rPr>
        <w:t xml:space="preserve"> на предоставление субсидии по форме согласно приложению № 2</w:t>
      </w:r>
      <w:r w:rsidRPr="00546555">
        <w:rPr>
          <w:i/>
          <w:lang w:eastAsia="ru-RU"/>
        </w:rPr>
        <w:t xml:space="preserve"> </w:t>
      </w:r>
      <w:r w:rsidRPr="00546555">
        <w:rPr>
          <w:lang w:eastAsia="ru-RU"/>
        </w:rPr>
        <w:t>к Порядку;</w:t>
      </w:r>
    </w:p>
    <w:p w:rsidR="00951531" w:rsidRPr="00546555" w:rsidRDefault="00951531" w:rsidP="000F1274">
      <w:pPr>
        <w:widowControl w:val="0"/>
        <w:suppressAutoHyphens w:val="0"/>
        <w:autoSpaceDE w:val="0"/>
        <w:autoSpaceDN w:val="0"/>
        <w:ind w:firstLine="567"/>
        <w:jc w:val="both"/>
        <w:rPr>
          <w:lang w:eastAsia="ru-RU"/>
        </w:rPr>
      </w:pPr>
      <w:r w:rsidRPr="00546555">
        <w:rPr>
          <w:lang w:eastAsia="ru-RU"/>
        </w:rPr>
        <w:t>б)</w:t>
      </w:r>
    </w:p>
    <w:p w:rsidR="00951531" w:rsidRPr="00546555" w:rsidRDefault="00951531" w:rsidP="000F1274">
      <w:pPr>
        <w:widowControl w:val="0"/>
        <w:suppressAutoHyphens w:val="0"/>
        <w:autoSpaceDE w:val="0"/>
        <w:autoSpaceDN w:val="0"/>
        <w:ind w:firstLine="567"/>
        <w:jc w:val="both"/>
        <w:rPr>
          <w:i/>
          <w:lang w:eastAsia="ru-RU"/>
        </w:rPr>
      </w:pPr>
      <w:r w:rsidRPr="00546555">
        <w:rPr>
          <w:i/>
          <w:lang w:eastAsia="ru-RU"/>
        </w:rPr>
        <w:t xml:space="preserve">-  </w:t>
      </w:r>
      <w:r w:rsidRPr="00546555">
        <w:rPr>
          <w:lang w:eastAsia="ru-RU"/>
        </w:rPr>
        <w:t>копи</w:t>
      </w:r>
      <w:r w:rsidR="000F1274">
        <w:rPr>
          <w:lang w:eastAsia="ru-RU"/>
        </w:rPr>
        <w:t>я</w:t>
      </w:r>
      <w:r w:rsidRPr="00546555">
        <w:rPr>
          <w:lang w:eastAsia="ru-RU"/>
        </w:rPr>
        <w:t xml:space="preserve"> штатного расписания</w:t>
      </w:r>
      <w:r w:rsidRPr="00546555">
        <w:rPr>
          <w:i/>
          <w:lang w:eastAsia="ru-RU"/>
        </w:rPr>
        <w:t xml:space="preserve"> </w:t>
      </w:r>
      <w:r w:rsidRPr="00546555">
        <w:rPr>
          <w:lang w:eastAsia="ru-RU"/>
        </w:rPr>
        <w:t>Получателя</w:t>
      </w:r>
      <w:r w:rsidRPr="00546555">
        <w:rPr>
          <w:rFonts w:eastAsia="Calibri"/>
          <w:lang w:eastAsia="ru-RU"/>
        </w:rPr>
        <w:t>, действующего на момент подачи заявления, индивидуальным предпринимателям дополнительно - копии трудовых договоров, заключенных с работниками;</w:t>
      </w:r>
    </w:p>
    <w:p w:rsidR="00951531" w:rsidRPr="00546555" w:rsidRDefault="00951531" w:rsidP="000F1274">
      <w:pPr>
        <w:widowControl w:val="0"/>
        <w:suppressAutoHyphens w:val="0"/>
        <w:autoSpaceDE w:val="0"/>
        <w:autoSpaceDN w:val="0"/>
        <w:ind w:firstLine="567"/>
        <w:jc w:val="both"/>
        <w:rPr>
          <w:lang w:eastAsia="ru-RU"/>
        </w:rPr>
      </w:pPr>
      <w:r w:rsidRPr="00546555">
        <w:rPr>
          <w:i/>
          <w:lang w:eastAsia="ru-RU"/>
        </w:rPr>
        <w:t xml:space="preserve">- </w:t>
      </w:r>
      <w:r w:rsidRPr="00546555">
        <w:rPr>
          <w:lang w:eastAsia="ru-RU"/>
        </w:rPr>
        <w:t xml:space="preserve">обязательство Получателя о сохранении численности работников </w:t>
      </w:r>
      <w:r w:rsidRPr="00546555">
        <w:rPr>
          <w:lang w:eastAsia="ru-RU"/>
        </w:rPr>
        <w:br/>
        <w:t>и уровня заработной платы не ниже МРОТ в свободной форме;</w:t>
      </w:r>
    </w:p>
    <w:p w:rsidR="00951531" w:rsidRPr="00546555" w:rsidRDefault="00951531" w:rsidP="000F1274">
      <w:pPr>
        <w:widowControl w:val="0"/>
        <w:suppressAutoHyphens w:val="0"/>
        <w:autoSpaceDE w:val="0"/>
        <w:autoSpaceDN w:val="0"/>
        <w:ind w:firstLine="567"/>
        <w:jc w:val="both"/>
        <w:rPr>
          <w:lang w:eastAsia="ru-RU"/>
        </w:rPr>
      </w:pPr>
      <w:r w:rsidRPr="00546555">
        <w:rPr>
          <w:lang w:eastAsia="ru-RU"/>
        </w:rPr>
        <w:t>- выписк</w:t>
      </w:r>
      <w:r w:rsidR="000F1274">
        <w:rPr>
          <w:lang w:eastAsia="ru-RU"/>
        </w:rPr>
        <w:t>а</w:t>
      </w:r>
      <w:r w:rsidRPr="00546555">
        <w:rPr>
          <w:lang w:eastAsia="ru-RU"/>
        </w:rPr>
        <w:t xml:space="preserve"> из единого государственного реестра юридических лиц, полученн</w:t>
      </w:r>
      <w:r w:rsidR="000F1274">
        <w:rPr>
          <w:lang w:eastAsia="ru-RU"/>
        </w:rPr>
        <w:t>ая</w:t>
      </w:r>
      <w:r w:rsidRPr="00546555">
        <w:rPr>
          <w:lang w:eastAsia="ru-RU"/>
        </w:rPr>
        <w:t xml:space="preserve"> Получателем не ранее 20 рабочих дней до даты подачи заявки</w:t>
      </w:r>
      <w:r w:rsidRPr="00546555">
        <w:rPr>
          <w:i/>
          <w:lang w:eastAsia="ru-RU"/>
        </w:rPr>
        <w:t xml:space="preserve"> (</w:t>
      </w:r>
      <w:r w:rsidRPr="00546555">
        <w:rPr>
          <w:lang w:eastAsia="ru-RU"/>
        </w:rPr>
        <w:t>заявитель вправе представить по собственной инициативе);</w:t>
      </w:r>
    </w:p>
    <w:p w:rsidR="00951531" w:rsidRDefault="00951531" w:rsidP="000F1274">
      <w:pPr>
        <w:widowControl w:val="0"/>
        <w:suppressAutoHyphens w:val="0"/>
        <w:autoSpaceDE w:val="0"/>
        <w:autoSpaceDN w:val="0"/>
        <w:ind w:firstLine="567"/>
        <w:jc w:val="both"/>
        <w:rPr>
          <w:lang w:eastAsia="ru-RU"/>
        </w:rPr>
      </w:pPr>
      <w:r w:rsidRPr="00546555">
        <w:rPr>
          <w:lang w:eastAsia="ru-RU"/>
        </w:rPr>
        <w:t>- справк</w:t>
      </w:r>
      <w:r w:rsidR="000F1274">
        <w:rPr>
          <w:lang w:eastAsia="ru-RU"/>
        </w:rPr>
        <w:t>а</w:t>
      </w:r>
      <w:r w:rsidRPr="00546555">
        <w:rPr>
          <w:lang w:eastAsia="ru-RU"/>
        </w:rPr>
        <w:t xml:space="preserve">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(заявитель вправе представить по собственной инициативе);</w:t>
      </w:r>
    </w:p>
    <w:p w:rsidR="00951531" w:rsidRPr="004C3DBB" w:rsidRDefault="00951531" w:rsidP="000F1274">
      <w:pPr>
        <w:widowControl w:val="0"/>
        <w:suppressAutoHyphens w:val="0"/>
        <w:autoSpaceDE w:val="0"/>
        <w:autoSpaceDN w:val="0"/>
        <w:ind w:firstLine="567"/>
        <w:jc w:val="both"/>
        <w:rPr>
          <w:lang w:eastAsia="ru-RU"/>
        </w:rPr>
      </w:pPr>
      <w:r w:rsidRPr="004C3DBB">
        <w:rPr>
          <w:lang w:eastAsia="ru-RU"/>
        </w:rPr>
        <w:t>- справк</w:t>
      </w:r>
      <w:r w:rsidR="000F1274">
        <w:rPr>
          <w:lang w:eastAsia="ru-RU"/>
        </w:rPr>
        <w:t>а</w:t>
      </w:r>
      <w:r w:rsidRPr="004C3DBB">
        <w:rPr>
          <w:lang w:eastAsia="ru-RU"/>
        </w:rPr>
        <w:t xml:space="preserve"> об отсутствии неисполненной обязанности по уплате страховых взносов в Социальный фонд России,</w:t>
      </w:r>
      <w:r w:rsidRPr="004C3DBB">
        <w:rPr>
          <w:rFonts w:ascii="Arial" w:hAnsi="Arial" w:cs="Arial"/>
          <w:sz w:val="22"/>
          <w:szCs w:val="20"/>
          <w:lang w:eastAsia="ru-RU"/>
        </w:rPr>
        <w:t xml:space="preserve"> </w:t>
      </w:r>
      <w:r w:rsidRPr="004C3DBB">
        <w:rPr>
          <w:lang w:eastAsia="ru-RU"/>
        </w:rPr>
        <w:t>на первое число месяца подачи выше названной заявки (заявитель вправе представить по собственной инициативе);</w:t>
      </w:r>
    </w:p>
    <w:p w:rsidR="00951531" w:rsidRDefault="00951531" w:rsidP="000F1274">
      <w:pPr>
        <w:widowControl w:val="0"/>
        <w:suppressAutoHyphens w:val="0"/>
        <w:autoSpaceDE w:val="0"/>
        <w:autoSpaceDN w:val="0"/>
        <w:ind w:firstLine="567"/>
        <w:jc w:val="both"/>
        <w:rPr>
          <w:lang w:eastAsia="ru-RU"/>
        </w:rPr>
      </w:pPr>
      <w:r w:rsidRPr="00546555">
        <w:rPr>
          <w:lang w:eastAsia="ru-RU"/>
        </w:rPr>
        <w:t>- документ, подтверждающий полномочия представителя Получателя, а также копию паспорта или иного документа, удостоверяющего личность представителя Получателя</w:t>
      </w:r>
      <w:r>
        <w:rPr>
          <w:lang w:eastAsia="ru-RU"/>
        </w:rPr>
        <w:t>;</w:t>
      </w:r>
    </w:p>
    <w:p w:rsidR="00951531" w:rsidRPr="004C3DBB" w:rsidRDefault="00951531" w:rsidP="000F1274">
      <w:pPr>
        <w:widowControl w:val="0"/>
        <w:suppressAutoHyphens w:val="0"/>
        <w:autoSpaceDE w:val="0"/>
        <w:autoSpaceDN w:val="0"/>
        <w:ind w:firstLine="567"/>
        <w:jc w:val="both"/>
        <w:rPr>
          <w:rFonts w:cs="Calibri"/>
          <w:color w:val="000000" w:themeColor="text1"/>
          <w:lang w:eastAsia="ru-RU"/>
        </w:rPr>
      </w:pPr>
      <w:r w:rsidRPr="004C3DBB">
        <w:rPr>
          <w:lang w:eastAsia="ru-RU"/>
        </w:rPr>
        <w:t xml:space="preserve">- согласие субъекта малого и среднего предпринимательства, </w:t>
      </w:r>
      <w:r w:rsidRPr="004C3DBB">
        <w:t xml:space="preserve">физического  лица, применяющего специальный налоговый режим «Налог на профессиональный доход» </w:t>
      </w:r>
      <w:r w:rsidRPr="004C3DBB">
        <w:rPr>
          <w:lang w:eastAsia="ru-RU"/>
        </w:rPr>
        <w:t>на обработку его персональных данных</w:t>
      </w:r>
      <w:r w:rsidRPr="004C3DBB">
        <w:rPr>
          <w:rFonts w:cs="Calibri"/>
          <w:color w:val="000000" w:themeColor="text1"/>
          <w:lang w:eastAsia="ru-RU"/>
        </w:rPr>
        <w:t xml:space="preserve"> по форме согласно </w:t>
      </w:r>
      <w:r w:rsidRPr="00BF481C">
        <w:rPr>
          <w:rFonts w:cs="Calibri"/>
          <w:color w:val="000000" w:themeColor="text1"/>
          <w:lang w:eastAsia="ru-RU"/>
        </w:rPr>
        <w:t xml:space="preserve">приложению № </w:t>
      </w:r>
      <w:r>
        <w:rPr>
          <w:rFonts w:cs="Calibri"/>
          <w:color w:val="000000" w:themeColor="text1"/>
          <w:lang w:eastAsia="ru-RU"/>
        </w:rPr>
        <w:t>5</w:t>
      </w:r>
      <w:r w:rsidRPr="004C3DBB">
        <w:rPr>
          <w:rFonts w:cs="Calibri"/>
          <w:color w:val="000000" w:themeColor="text1"/>
          <w:lang w:eastAsia="ru-RU"/>
        </w:rPr>
        <w:t xml:space="preserve"> к настоящему Порядку;</w:t>
      </w:r>
    </w:p>
    <w:p w:rsidR="00951531" w:rsidRPr="00546555" w:rsidRDefault="00951531" w:rsidP="000F1274">
      <w:pPr>
        <w:widowControl w:val="0"/>
        <w:suppressAutoHyphens w:val="0"/>
        <w:autoSpaceDE w:val="0"/>
        <w:autoSpaceDN w:val="0"/>
        <w:ind w:firstLine="567"/>
        <w:jc w:val="both"/>
        <w:rPr>
          <w:lang w:eastAsia="ru-RU"/>
        </w:rPr>
      </w:pPr>
      <w:r w:rsidRPr="00546555">
        <w:rPr>
          <w:lang w:eastAsia="ru-RU"/>
        </w:rPr>
        <w:t>- копии договоров на приобретение оборудования, кредитных договоров;</w:t>
      </w:r>
    </w:p>
    <w:p w:rsidR="00951531" w:rsidRPr="00546555" w:rsidRDefault="00951531" w:rsidP="000F1274">
      <w:pPr>
        <w:widowControl w:val="0"/>
        <w:suppressAutoHyphens w:val="0"/>
        <w:autoSpaceDE w:val="0"/>
        <w:autoSpaceDN w:val="0"/>
        <w:ind w:firstLine="567"/>
        <w:jc w:val="both"/>
        <w:rPr>
          <w:lang w:eastAsia="ru-RU"/>
        </w:rPr>
      </w:pPr>
      <w:r w:rsidRPr="00546555">
        <w:rPr>
          <w:lang w:eastAsia="ru-RU"/>
        </w:rPr>
        <w:t>- копии счетов-фактур (за исключением случаев, предусмотренных законодательством Российской Федерации, когда счет-фактура может не составляться поставщиком (исполнителем, подрядчиком);</w:t>
      </w:r>
    </w:p>
    <w:p w:rsidR="00951531" w:rsidRDefault="00951531" w:rsidP="000F1274">
      <w:pPr>
        <w:widowControl w:val="0"/>
        <w:suppressAutoHyphens w:val="0"/>
        <w:autoSpaceDE w:val="0"/>
        <w:autoSpaceDN w:val="0"/>
        <w:ind w:firstLine="567"/>
        <w:jc w:val="both"/>
        <w:rPr>
          <w:lang w:eastAsia="ru-RU"/>
        </w:rPr>
      </w:pPr>
      <w:r w:rsidRPr="00546555">
        <w:rPr>
          <w:lang w:eastAsia="ru-RU"/>
        </w:rPr>
        <w:t>- копии товарных (товарно-транспортных) накладных;</w:t>
      </w:r>
    </w:p>
    <w:p w:rsidR="00951531" w:rsidRPr="004C3DBB" w:rsidRDefault="00951531" w:rsidP="000F1274">
      <w:pPr>
        <w:widowControl w:val="0"/>
        <w:suppressAutoHyphens w:val="0"/>
        <w:autoSpaceDE w:val="0"/>
        <w:autoSpaceDN w:val="0"/>
        <w:ind w:firstLine="567"/>
        <w:jc w:val="both"/>
        <w:rPr>
          <w:lang w:eastAsia="ru-RU"/>
        </w:rPr>
      </w:pPr>
      <w:r w:rsidRPr="004C3DBB">
        <w:rPr>
          <w:lang w:eastAsia="ru-RU"/>
        </w:rPr>
        <w:t>- копии платёжных документов, подтверждающих оплату произведенных расходов;</w:t>
      </w:r>
    </w:p>
    <w:p w:rsidR="00951531" w:rsidRPr="00546555" w:rsidRDefault="00951531" w:rsidP="000F1274">
      <w:pPr>
        <w:widowControl w:val="0"/>
        <w:suppressAutoHyphens w:val="0"/>
        <w:autoSpaceDE w:val="0"/>
        <w:autoSpaceDN w:val="0"/>
        <w:ind w:firstLine="567"/>
        <w:jc w:val="both"/>
        <w:rPr>
          <w:lang w:eastAsia="ru-RU"/>
        </w:rPr>
      </w:pPr>
      <w:r w:rsidRPr="00546555">
        <w:rPr>
          <w:lang w:eastAsia="ru-RU"/>
        </w:rPr>
        <w:t>- копии актов о приеме-передаче объектов основных средств;</w:t>
      </w:r>
    </w:p>
    <w:p w:rsidR="00951531" w:rsidRPr="00546555" w:rsidRDefault="00951531" w:rsidP="000F1274">
      <w:pPr>
        <w:widowControl w:val="0"/>
        <w:suppressAutoHyphens w:val="0"/>
        <w:autoSpaceDE w:val="0"/>
        <w:autoSpaceDN w:val="0"/>
        <w:ind w:firstLine="567"/>
        <w:jc w:val="both"/>
        <w:rPr>
          <w:lang w:eastAsia="ru-RU"/>
        </w:rPr>
      </w:pPr>
      <w:r w:rsidRPr="00546555">
        <w:rPr>
          <w:lang w:eastAsia="ru-RU"/>
        </w:rPr>
        <w:t>- копии актов приема-передачи выполненных работ (оказанных услуг);</w:t>
      </w:r>
    </w:p>
    <w:p w:rsidR="00951531" w:rsidRPr="00546555" w:rsidRDefault="00951531" w:rsidP="000F1274">
      <w:pPr>
        <w:widowControl w:val="0"/>
        <w:suppressAutoHyphens w:val="0"/>
        <w:autoSpaceDE w:val="0"/>
        <w:autoSpaceDN w:val="0"/>
        <w:ind w:firstLine="567"/>
        <w:jc w:val="both"/>
        <w:rPr>
          <w:lang w:eastAsia="ru-RU"/>
        </w:rPr>
      </w:pPr>
      <w:r w:rsidRPr="00546555">
        <w:rPr>
          <w:lang w:eastAsia="ru-RU"/>
        </w:rPr>
        <w:t>- копии технических паспортов (паспортов), технической документации на приобретенные объекты основных средств;</w:t>
      </w:r>
    </w:p>
    <w:p w:rsidR="00951531" w:rsidRPr="00546555" w:rsidRDefault="00951531" w:rsidP="000F1274">
      <w:pPr>
        <w:widowControl w:val="0"/>
        <w:suppressAutoHyphens w:val="0"/>
        <w:autoSpaceDE w:val="0"/>
        <w:autoSpaceDN w:val="0"/>
        <w:ind w:firstLine="567"/>
        <w:jc w:val="both"/>
        <w:rPr>
          <w:lang w:eastAsia="ru-RU"/>
        </w:rPr>
      </w:pPr>
      <w:r w:rsidRPr="00546555">
        <w:rPr>
          <w:lang w:eastAsia="ru-RU"/>
        </w:rPr>
        <w:t>- копии документов, подтверждающих постановку на баланс приобретенного оборудования.</w:t>
      </w:r>
    </w:p>
    <w:p w:rsidR="00951531" w:rsidRPr="00546555" w:rsidRDefault="00951531" w:rsidP="000F1274">
      <w:pPr>
        <w:widowControl w:val="0"/>
        <w:suppressAutoHyphens w:val="0"/>
        <w:autoSpaceDE w:val="0"/>
        <w:autoSpaceDN w:val="0"/>
        <w:ind w:firstLine="567"/>
        <w:jc w:val="both"/>
        <w:rPr>
          <w:lang w:eastAsia="ru-RU"/>
        </w:rPr>
      </w:pPr>
      <w:r w:rsidRPr="00546555">
        <w:rPr>
          <w:lang w:eastAsia="ru-RU"/>
        </w:rPr>
        <w:lastRenderedPageBreak/>
        <w:t>- копии договоров лизинга оборудования с графиком погашения лизинга и уплаты процентов по нему, с приложением договора купли-продажи предмета лизинга.</w:t>
      </w:r>
    </w:p>
    <w:p w:rsidR="00951531" w:rsidRPr="00546555" w:rsidRDefault="00951531" w:rsidP="000F1274">
      <w:pPr>
        <w:widowControl w:val="0"/>
        <w:suppressAutoHyphens w:val="0"/>
        <w:autoSpaceDE w:val="0"/>
        <w:autoSpaceDN w:val="0"/>
        <w:ind w:firstLine="567"/>
        <w:jc w:val="both"/>
        <w:rPr>
          <w:lang w:eastAsia="ru-RU"/>
        </w:rPr>
      </w:pPr>
      <w:r w:rsidRPr="00546555">
        <w:rPr>
          <w:lang w:eastAsia="ru-RU"/>
        </w:rPr>
        <w:t>- копии документов, подтверждающих передачу предмета лизинга во временное владение и пользование, либо указывающих сроки его будущей поставки.</w:t>
      </w:r>
    </w:p>
    <w:p w:rsidR="00951531" w:rsidRPr="00546555" w:rsidRDefault="00951531" w:rsidP="000F1274">
      <w:pPr>
        <w:widowControl w:val="0"/>
        <w:suppressAutoHyphens w:val="0"/>
        <w:autoSpaceDE w:val="0"/>
        <w:autoSpaceDN w:val="0"/>
        <w:ind w:firstLine="567"/>
        <w:jc w:val="both"/>
        <w:rPr>
          <w:lang w:eastAsia="ru-RU"/>
        </w:rPr>
      </w:pPr>
      <w:r w:rsidRPr="00546555">
        <w:rPr>
          <w:lang w:eastAsia="ru-RU"/>
        </w:rPr>
        <w:t>- копии технических паспортов (паспортов), технической документации на предмет лизинга.</w:t>
      </w:r>
    </w:p>
    <w:p w:rsidR="00951531" w:rsidRPr="00546555" w:rsidRDefault="00951531" w:rsidP="000F1274">
      <w:pPr>
        <w:widowControl w:val="0"/>
        <w:suppressAutoHyphens w:val="0"/>
        <w:autoSpaceDE w:val="0"/>
        <w:autoSpaceDN w:val="0"/>
        <w:ind w:firstLine="567"/>
        <w:jc w:val="both"/>
        <w:rPr>
          <w:lang w:eastAsia="ru-RU"/>
        </w:rPr>
      </w:pPr>
      <w:r w:rsidRPr="00546555">
        <w:rPr>
          <w:lang w:eastAsia="ru-RU"/>
        </w:rPr>
        <w:t>- копии платежных документов, подтверждающих оплату первого взноса (аванса) в сроки, предусмотренные договорами лизинга оборудования.</w:t>
      </w:r>
    </w:p>
    <w:p w:rsidR="00951531" w:rsidRPr="00546555" w:rsidRDefault="00951531" w:rsidP="000F1274">
      <w:pPr>
        <w:widowControl w:val="0"/>
        <w:suppressAutoHyphens w:val="0"/>
        <w:autoSpaceDE w:val="0"/>
        <w:autoSpaceDN w:val="0"/>
        <w:ind w:firstLine="567"/>
        <w:jc w:val="both"/>
        <w:rPr>
          <w:lang w:eastAsia="ru-RU"/>
        </w:rPr>
      </w:pPr>
      <w:r w:rsidRPr="00546555">
        <w:rPr>
          <w:lang w:eastAsia="ru-RU"/>
        </w:rPr>
        <w:t>В целях возмещения части затрат на уплату паушального взноса по франшизе, заявитель также предоставляет:</w:t>
      </w:r>
    </w:p>
    <w:p w:rsidR="00951531" w:rsidRPr="00546555" w:rsidRDefault="00951531" w:rsidP="000F1274">
      <w:pPr>
        <w:widowControl w:val="0"/>
        <w:suppressAutoHyphens w:val="0"/>
        <w:autoSpaceDE w:val="0"/>
        <w:autoSpaceDN w:val="0"/>
        <w:ind w:firstLine="567"/>
        <w:jc w:val="both"/>
        <w:rPr>
          <w:lang w:eastAsia="ru-RU"/>
        </w:rPr>
      </w:pPr>
      <w:r w:rsidRPr="00546555">
        <w:rPr>
          <w:lang w:eastAsia="ru-RU"/>
        </w:rPr>
        <w:t>- копию договора коммерческой концессии (договора франчайзинга);</w:t>
      </w:r>
    </w:p>
    <w:p w:rsidR="00951531" w:rsidRPr="00546555" w:rsidRDefault="00951531" w:rsidP="000F1274">
      <w:pPr>
        <w:widowControl w:val="0"/>
        <w:suppressAutoHyphens w:val="0"/>
        <w:autoSpaceDE w:val="0"/>
        <w:autoSpaceDN w:val="0"/>
        <w:ind w:firstLine="567"/>
        <w:jc w:val="both"/>
        <w:rPr>
          <w:lang w:eastAsia="ru-RU"/>
        </w:rPr>
      </w:pPr>
      <w:r w:rsidRPr="00546555">
        <w:rPr>
          <w:lang w:eastAsia="ru-RU"/>
        </w:rPr>
        <w:t>- копию платежного документа, подтверждающего оплату паушального взноса по франшизе;</w:t>
      </w:r>
    </w:p>
    <w:p w:rsidR="00951531" w:rsidRPr="00546555" w:rsidRDefault="00951531" w:rsidP="000F1274">
      <w:pPr>
        <w:widowControl w:val="0"/>
        <w:suppressAutoHyphens w:val="0"/>
        <w:autoSpaceDE w:val="0"/>
        <w:autoSpaceDN w:val="0"/>
        <w:ind w:firstLine="567"/>
        <w:jc w:val="both"/>
        <w:rPr>
          <w:lang w:eastAsia="ru-RU"/>
        </w:rPr>
      </w:pPr>
      <w:r w:rsidRPr="00546555">
        <w:rPr>
          <w:lang w:eastAsia="ru-RU"/>
        </w:rPr>
        <w:t>- копию документа, подтверждающего передачу прав по коммерческой концессии (франшизе).</w:t>
      </w:r>
    </w:p>
    <w:p w:rsidR="00951531" w:rsidRPr="00546555" w:rsidRDefault="00951531" w:rsidP="000F1274">
      <w:pPr>
        <w:widowControl w:val="0"/>
        <w:suppressAutoHyphens w:val="0"/>
        <w:autoSpaceDE w:val="0"/>
        <w:autoSpaceDN w:val="0"/>
        <w:ind w:firstLine="567"/>
        <w:jc w:val="both"/>
        <w:rPr>
          <w:u w:val="single"/>
          <w:lang w:eastAsia="ru-RU"/>
        </w:rPr>
      </w:pPr>
      <w:r w:rsidRPr="00546555">
        <w:rPr>
          <w:u w:val="single"/>
          <w:lang w:eastAsia="ru-RU"/>
        </w:rPr>
        <w:t>Дополнительно:</w:t>
      </w:r>
    </w:p>
    <w:p w:rsidR="00951531" w:rsidRPr="00546555" w:rsidRDefault="00951531" w:rsidP="000F1274">
      <w:pPr>
        <w:widowControl w:val="0"/>
        <w:suppressAutoHyphens w:val="0"/>
        <w:autoSpaceDE w:val="0"/>
        <w:autoSpaceDN w:val="0"/>
        <w:ind w:firstLine="567"/>
        <w:jc w:val="both"/>
        <w:rPr>
          <w:lang w:eastAsia="ru-RU"/>
        </w:rPr>
      </w:pPr>
      <w:r w:rsidRPr="00546555">
        <w:rPr>
          <w:lang w:eastAsia="ru-RU"/>
        </w:rPr>
        <w:t>заявители, являющиеся самозанятыми гражданами, представляют справку о постановке на учет (снятии с учета) физического лица или индивидуального предпринимателя в качестве налогоплательщика «Налог</w:t>
      </w:r>
      <w:r w:rsidRPr="00546555">
        <w:rPr>
          <w:lang w:eastAsia="ru-RU"/>
        </w:rPr>
        <w:br/>
        <w:t>на профессиональный доход» (форма КНД 1122035); справку о полученных доходах и уплаченных налогах (форма КНД 1122036);</w:t>
      </w:r>
    </w:p>
    <w:p w:rsidR="00951531" w:rsidRPr="00546555" w:rsidRDefault="00951531" w:rsidP="000F1274">
      <w:pPr>
        <w:widowControl w:val="0"/>
        <w:suppressAutoHyphens w:val="0"/>
        <w:autoSpaceDE w:val="0"/>
        <w:autoSpaceDN w:val="0"/>
        <w:ind w:firstLine="567"/>
        <w:jc w:val="both"/>
        <w:rPr>
          <w:lang w:eastAsia="ru-RU"/>
        </w:rPr>
      </w:pPr>
      <w:r w:rsidRPr="00546555">
        <w:rPr>
          <w:lang w:eastAsia="ru-RU"/>
        </w:rPr>
        <w:t xml:space="preserve">заявители, являющиеся субъектами малого и среднего предпринимательства, представляют: </w:t>
      </w:r>
    </w:p>
    <w:p w:rsidR="00951531" w:rsidRPr="00546555" w:rsidRDefault="00951531" w:rsidP="000F1274">
      <w:pPr>
        <w:widowControl w:val="0"/>
        <w:suppressAutoHyphens w:val="0"/>
        <w:autoSpaceDE w:val="0"/>
        <w:autoSpaceDN w:val="0"/>
        <w:ind w:firstLine="567"/>
        <w:jc w:val="both"/>
        <w:rPr>
          <w:lang w:eastAsia="ru-RU"/>
        </w:rPr>
      </w:pPr>
      <w:r w:rsidRPr="00546555">
        <w:rPr>
          <w:lang w:eastAsia="ru-RU"/>
        </w:rPr>
        <w:t>копию 3-ей страницы паспорта руководителя, членов коллегиального исполнительного органа, лица, исполняющего функции единоличного исполнительного органа, главного бухгалтера  участника отбора, являющегося юридическим лицом; индивидуального предпринимателя;</w:t>
      </w:r>
    </w:p>
    <w:p w:rsidR="00951531" w:rsidRPr="00546555" w:rsidRDefault="00951531" w:rsidP="000F1274">
      <w:pPr>
        <w:autoSpaceDE w:val="0"/>
        <w:autoSpaceDN w:val="0"/>
        <w:adjustRightInd w:val="0"/>
        <w:ind w:right="-1" w:firstLine="567"/>
        <w:jc w:val="both"/>
      </w:pPr>
      <w:r w:rsidRPr="00546555">
        <w:rPr>
          <w:rFonts w:eastAsia="Calibri"/>
        </w:rPr>
        <w:t>с</w:t>
      </w:r>
      <w:r w:rsidRPr="00546555">
        <w:t>ведения о численности работников и среднесписочной численности работников за предшествующий календарный год, а также сведения о планируемой среднесписочной численности по форме:</w:t>
      </w:r>
    </w:p>
    <w:p w:rsidR="00951531" w:rsidRPr="00546555" w:rsidRDefault="00951531" w:rsidP="00BF481C">
      <w:pPr>
        <w:autoSpaceDE w:val="0"/>
        <w:autoSpaceDN w:val="0"/>
        <w:adjustRightInd w:val="0"/>
        <w:ind w:firstLine="709"/>
        <w:jc w:val="center"/>
      </w:pPr>
    </w:p>
    <w:p w:rsidR="000F1274" w:rsidRDefault="000F1274" w:rsidP="00BF481C">
      <w:pPr>
        <w:autoSpaceDE w:val="0"/>
        <w:autoSpaceDN w:val="0"/>
        <w:adjustRightInd w:val="0"/>
        <w:ind w:firstLine="709"/>
        <w:jc w:val="center"/>
      </w:pPr>
    </w:p>
    <w:p w:rsidR="00951531" w:rsidRPr="00546555" w:rsidRDefault="00951531" w:rsidP="00BF481C">
      <w:pPr>
        <w:autoSpaceDE w:val="0"/>
        <w:autoSpaceDN w:val="0"/>
        <w:adjustRightInd w:val="0"/>
        <w:ind w:firstLine="709"/>
        <w:jc w:val="center"/>
      </w:pPr>
      <w:r w:rsidRPr="00546555">
        <w:t>Сведения о численности и среднесписочной численности работников</w:t>
      </w:r>
    </w:p>
    <w:p w:rsidR="00951531" w:rsidRPr="00546555" w:rsidRDefault="00951531" w:rsidP="00BF481C">
      <w:pPr>
        <w:autoSpaceDE w:val="0"/>
        <w:autoSpaceDN w:val="0"/>
        <w:adjustRightInd w:val="0"/>
        <w:ind w:firstLine="709"/>
        <w:jc w:val="center"/>
      </w:pPr>
      <w:r w:rsidRPr="00546555">
        <w:t>_________________________________________________________</w:t>
      </w:r>
    </w:p>
    <w:p w:rsidR="00951531" w:rsidRPr="00546555" w:rsidRDefault="00951531" w:rsidP="00BF481C">
      <w:pPr>
        <w:autoSpaceDE w:val="0"/>
        <w:autoSpaceDN w:val="0"/>
        <w:adjustRightInd w:val="0"/>
        <w:jc w:val="center"/>
        <w:rPr>
          <w:sz w:val="22"/>
          <w:szCs w:val="22"/>
        </w:rPr>
      </w:pPr>
      <w:r w:rsidRPr="00546555">
        <w:rPr>
          <w:sz w:val="22"/>
          <w:szCs w:val="22"/>
        </w:rPr>
        <w:t>(наименование юридического лица, индивидуального предпринимателя)</w:t>
      </w:r>
    </w:p>
    <w:p w:rsidR="00951531" w:rsidRPr="00546555" w:rsidRDefault="00951531" w:rsidP="00BF481C">
      <w:pPr>
        <w:autoSpaceDE w:val="0"/>
        <w:autoSpaceDN w:val="0"/>
        <w:adjustRightInd w:val="0"/>
        <w:ind w:firstLine="709"/>
        <w:jc w:val="center"/>
      </w:pPr>
    </w:p>
    <w:tbl>
      <w:tblPr>
        <w:tblW w:w="9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993"/>
        <w:gridCol w:w="1559"/>
        <w:gridCol w:w="1728"/>
        <w:gridCol w:w="1816"/>
        <w:gridCol w:w="2033"/>
      </w:tblGrid>
      <w:tr w:rsidR="00951531" w:rsidRPr="00546555" w:rsidTr="00914CDF">
        <w:trPr>
          <w:trHeight w:val="2711"/>
        </w:trPr>
        <w:tc>
          <w:tcPr>
            <w:tcW w:w="1809" w:type="dxa"/>
          </w:tcPr>
          <w:p w:rsidR="00951531" w:rsidRPr="00546555" w:rsidRDefault="00951531" w:rsidP="00BF481C">
            <w:pPr>
              <w:autoSpaceDE w:val="0"/>
              <w:autoSpaceDN w:val="0"/>
              <w:adjustRightInd w:val="0"/>
              <w:jc w:val="both"/>
              <w:outlineLvl w:val="0"/>
              <w:rPr>
                <w:sz w:val="24"/>
                <w:szCs w:val="24"/>
              </w:rPr>
            </w:pPr>
            <w:r w:rsidRPr="00546555">
              <w:rPr>
                <w:sz w:val="24"/>
                <w:szCs w:val="24"/>
              </w:rPr>
              <w:lastRenderedPageBreak/>
              <w:t>Наименование показателя</w:t>
            </w:r>
          </w:p>
        </w:tc>
        <w:tc>
          <w:tcPr>
            <w:tcW w:w="993" w:type="dxa"/>
          </w:tcPr>
          <w:p w:rsidR="00951531" w:rsidRPr="00546555" w:rsidRDefault="00951531" w:rsidP="00BF481C">
            <w:pPr>
              <w:autoSpaceDE w:val="0"/>
              <w:autoSpaceDN w:val="0"/>
              <w:adjustRightInd w:val="0"/>
              <w:jc w:val="both"/>
              <w:outlineLvl w:val="0"/>
              <w:rPr>
                <w:sz w:val="24"/>
                <w:szCs w:val="24"/>
              </w:rPr>
            </w:pPr>
            <w:r w:rsidRPr="00546555">
              <w:rPr>
                <w:sz w:val="24"/>
                <w:szCs w:val="24"/>
              </w:rPr>
              <w:t>Единицы измерения</w:t>
            </w:r>
          </w:p>
        </w:tc>
        <w:tc>
          <w:tcPr>
            <w:tcW w:w="1559" w:type="dxa"/>
          </w:tcPr>
          <w:p w:rsidR="00951531" w:rsidRPr="00546555" w:rsidRDefault="00951531" w:rsidP="00BF481C">
            <w:pPr>
              <w:autoSpaceDE w:val="0"/>
              <w:autoSpaceDN w:val="0"/>
              <w:adjustRightInd w:val="0"/>
              <w:jc w:val="center"/>
              <w:outlineLvl w:val="0"/>
              <w:rPr>
                <w:sz w:val="24"/>
                <w:szCs w:val="24"/>
              </w:rPr>
            </w:pPr>
            <w:r w:rsidRPr="00546555">
              <w:rPr>
                <w:sz w:val="24"/>
                <w:szCs w:val="24"/>
              </w:rPr>
              <w:t xml:space="preserve">на 01 января года, предшествующего году </w:t>
            </w:r>
          </w:p>
          <w:p w:rsidR="00951531" w:rsidRPr="00546555" w:rsidRDefault="00951531" w:rsidP="00BF481C">
            <w:pPr>
              <w:autoSpaceDE w:val="0"/>
              <w:autoSpaceDN w:val="0"/>
              <w:adjustRightInd w:val="0"/>
              <w:jc w:val="center"/>
              <w:outlineLvl w:val="0"/>
              <w:rPr>
                <w:sz w:val="24"/>
                <w:szCs w:val="24"/>
              </w:rPr>
            </w:pPr>
            <w:r w:rsidRPr="00546555">
              <w:rPr>
                <w:sz w:val="24"/>
                <w:szCs w:val="24"/>
              </w:rPr>
              <w:t xml:space="preserve">подачи заявки </w:t>
            </w:r>
            <w:proofErr w:type="gramStart"/>
            <w:r w:rsidRPr="00546555">
              <w:rPr>
                <w:sz w:val="24"/>
                <w:szCs w:val="24"/>
              </w:rPr>
              <w:t>на</w:t>
            </w:r>
            <w:proofErr w:type="gramEnd"/>
            <w:r w:rsidRPr="00546555">
              <w:rPr>
                <w:sz w:val="24"/>
                <w:szCs w:val="24"/>
              </w:rPr>
              <w:t xml:space="preserve"> </w:t>
            </w:r>
          </w:p>
          <w:p w:rsidR="00951531" w:rsidRPr="00546555" w:rsidRDefault="00951531" w:rsidP="00BF481C">
            <w:pPr>
              <w:autoSpaceDE w:val="0"/>
              <w:autoSpaceDN w:val="0"/>
              <w:adjustRightInd w:val="0"/>
              <w:jc w:val="center"/>
              <w:outlineLvl w:val="0"/>
              <w:rPr>
                <w:sz w:val="24"/>
                <w:szCs w:val="24"/>
              </w:rPr>
            </w:pPr>
            <w:r w:rsidRPr="00546555">
              <w:rPr>
                <w:sz w:val="24"/>
                <w:szCs w:val="24"/>
              </w:rPr>
              <w:t xml:space="preserve">предоставление субсидии </w:t>
            </w:r>
          </w:p>
          <w:p w:rsidR="00951531" w:rsidRPr="00546555" w:rsidRDefault="00951531" w:rsidP="00BF481C">
            <w:pPr>
              <w:autoSpaceDE w:val="0"/>
              <w:autoSpaceDN w:val="0"/>
              <w:adjustRightInd w:val="0"/>
              <w:jc w:val="center"/>
              <w:outlineLvl w:val="0"/>
              <w:rPr>
                <w:sz w:val="24"/>
                <w:szCs w:val="24"/>
              </w:rPr>
            </w:pPr>
            <w:r w:rsidRPr="00546555">
              <w:rPr>
                <w:sz w:val="24"/>
                <w:szCs w:val="24"/>
              </w:rPr>
              <w:t>(факт)</w:t>
            </w:r>
          </w:p>
        </w:tc>
        <w:tc>
          <w:tcPr>
            <w:tcW w:w="1728" w:type="dxa"/>
          </w:tcPr>
          <w:p w:rsidR="00951531" w:rsidRPr="00546555" w:rsidRDefault="00951531" w:rsidP="00BF481C">
            <w:pPr>
              <w:autoSpaceDE w:val="0"/>
              <w:autoSpaceDN w:val="0"/>
              <w:adjustRightInd w:val="0"/>
              <w:jc w:val="center"/>
              <w:outlineLvl w:val="0"/>
              <w:rPr>
                <w:sz w:val="24"/>
                <w:szCs w:val="24"/>
              </w:rPr>
            </w:pPr>
            <w:r w:rsidRPr="00546555">
              <w:rPr>
                <w:sz w:val="24"/>
                <w:szCs w:val="24"/>
              </w:rPr>
              <w:t>на 01 января года, подачи заявки на предоставление субсидии (факт)</w:t>
            </w:r>
          </w:p>
        </w:tc>
        <w:tc>
          <w:tcPr>
            <w:tcW w:w="1816" w:type="dxa"/>
          </w:tcPr>
          <w:p w:rsidR="00951531" w:rsidRPr="00546555" w:rsidRDefault="00951531" w:rsidP="00BF481C">
            <w:pPr>
              <w:autoSpaceDE w:val="0"/>
              <w:autoSpaceDN w:val="0"/>
              <w:adjustRightInd w:val="0"/>
              <w:jc w:val="center"/>
              <w:outlineLvl w:val="0"/>
              <w:rPr>
                <w:sz w:val="24"/>
                <w:szCs w:val="24"/>
              </w:rPr>
            </w:pPr>
            <w:r w:rsidRPr="00546555">
              <w:rPr>
                <w:sz w:val="24"/>
                <w:szCs w:val="24"/>
              </w:rPr>
              <w:t>на 01 января года, следующего за годом подачи заявки на предоставление субсидии (план)</w:t>
            </w:r>
          </w:p>
        </w:tc>
        <w:tc>
          <w:tcPr>
            <w:tcW w:w="2033" w:type="dxa"/>
          </w:tcPr>
          <w:p w:rsidR="00951531" w:rsidRPr="00546555" w:rsidRDefault="00951531" w:rsidP="00BF481C">
            <w:pPr>
              <w:autoSpaceDE w:val="0"/>
              <w:autoSpaceDN w:val="0"/>
              <w:adjustRightInd w:val="0"/>
              <w:ind w:firstLine="22"/>
              <w:jc w:val="center"/>
              <w:outlineLvl w:val="0"/>
              <w:rPr>
                <w:i/>
                <w:color w:val="FF0000"/>
                <w:sz w:val="24"/>
                <w:szCs w:val="24"/>
              </w:rPr>
            </w:pPr>
            <w:r w:rsidRPr="00546555">
              <w:rPr>
                <w:sz w:val="24"/>
                <w:szCs w:val="24"/>
              </w:rPr>
              <w:t>на дату - через 12 месяцев после получения субсидии</w:t>
            </w:r>
          </w:p>
          <w:p w:rsidR="00951531" w:rsidRPr="00546555" w:rsidRDefault="00951531" w:rsidP="00BF481C">
            <w:pPr>
              <w:autoSpaceDE w:val="0"/>
              <w:autoSpaceDN w:val="0"/>
              <w:adjustRightInd w:val="0"/>
              <w:ind w:firstLine="22"/>
              <w:jc w:val="center"/>
              <w:outlineLvl w:val="0"/>
              <w:rPr>
                <w:sz w:val="24"/>
                <w:szCs w:val="24"/>
              </w:rPr>
            </w:pPr>
            <w:r w:rsidRPr="00546555">
              <w:rPr>
                <w:sz w:val="24"/>
                <w:szCs w:val="24"/>
              </w:rPr>
              <w:t xml:space="preserve"> (план)</w:t>
            </w:r>
          </w:p>
        </w:tc>
      </w:tr>
      <w:tr w:rsidR="00951531" w:rsidRPr="00546555" w:rsidTr="00914CDF">
        <w:tc>
          <w:tcPr>
            <w:tcW w:w="1809" w:type="dxa"/>
          </w:tcPr>
          <w:p w:rsidR="00951531" w:rsidRPr="00546555" w:rsidRDefault="00951531" w:rsidP="00BF481C">
            <w:pPr>
              <w:autoSpaceDE w:val="0"/>
              <w:autoSpaceDN w:val="0"/>
              <w:adjustRightInd w:val="0"/>
              <w:jc w:val="both"/>
              <w:outlineLvl w:val="0"/>
              <w:rPr>
                <w:sz w:val="24"/>
                <w:szCs w:val="24"/>
              </w:rPr>
            </w:pPr>
            <w:r w:rsidRPr="00546555">
              <w:rPr>
                <w:sz w:val="24"/>
                <w:szCs w:val="24"/>
              </w:rPr>
              <w:t>Численность работников</w:t>
            </w:r>
          </w:p>
        </w:tc>
        <w:tc>
          <w:tcPr>
            <w:tcW w:w="993" w:type="dxa"/>
          </w:tcPr>
          <w:p w:rsidR="00951531" w:rsidRPr="00546555" w:rsidRDefault="00951531" w:rsidP="00BF481C">
            <w:pPr>
              <w:autoSpaceDE w:val="0"/>
              <w:autoSpaceDN w:val="0"/>
              <w:adjustRightInd w:val="0"/>
              <w:ind w:left="-108" w:right="-108" w:firstLine="108"/>
              <w:jc w:val="both"/>
              <w:outlineLvl w:val="0"/>
              <w:rPr>
                <w:sz w:val="24"/>
                <w:szCs w:val="24"/>
              </w:rPr>
            </w:pPr>
            <w:r w:rsidRPr="00546555">
              <w:rPr>
                <w:sz w:val="24"/>
                <w:szCs w:val="24"/>
              </w:rPr>
              <w:t>человек</w:t>
            </w:r>
          </w:p>
        </w:tc>
        <w:tc>
          <w:tcPr>
            <w:tcW w:w="1559" w:type="dxa"/>
          </w:tcPr>
          <w:p w:rsidR="00951531" w:rsidRPr="00546555" w:rsidRDefault="00951531" w:rsidP="00BF481C">
            <w:pPr>
              <w:autoSpaceDE w:val="0"/>
              <w:autoSpaceDN w:val="0"/>
              <w:adjustRightInd w:val="0"/>
              <w:ind w:firstLine="709"/>
              <w:jc w:val="both"/>
              <w:outlineLvl w:val="0"/>
              <w:rPr>
                <w:sz w:val="24"/>
                <w:szCs w:val="24"/>
              </w:rPr>
            </w:pPr>
          </w:p>
        </w:tc>
        <w:tc>
          <w:tcPr>
            <w:tcW w:w="1728" w:type="dxa"/>
          </w:tcPr>
          <w:p w:rsidR="00951531" w:rsidRPr="00546555" w:rsidRDefault="00951531" w:rsidP="00BF481C">
            <w:pPr>
              <w:autoSpaceDE w:val="0"/>
              <w:autoSpaceDN w:val="0"/>
              <w:adjustRightInd w:val="0"/>
              <w:ind w:firstLine="709"/>
              <w:jc w:val="both"/>
              <w:outlineLvl w:val="0"/>
              <w:rPr>
                <w:sz w:val="24"/>
                <w:szCs w:val="24"/>
              </w:rPr>
            </w:pPr>
          </w:p>
        </w:tc>
        <w:tc>
          <w:tcPr>
            <w:tcW w:w="1816" w:type="dxa"/>
          </w:tcPr>
          <w:p w:rsidR="00951531" w:rsidRPr="00546555" w:rsidRDefault="00951531" w:rsidP="00BF481C">
            <w:pPr>
              <w:autoSpaceDE w:val="0"/>
              <w:autoSpaceDN w:val="0"/>
              <w:adjustRightInd w:val="0"/>
              <w:ind w:firstLine="709"/>
              <w:jc w:val="both"/>
              <w:outlineLvl w:val="0"/>
              <w:rPr>
                <w:sz w:val="24"/>
                <w:szCs w:val="24"/>
              </w:rPr>
            </w:pPr>
          </w:p>
        </w:tc>
        <w:tc>
          <w:tcPr>
            <w:tcW w:w="2033" w:type="dxa"/>
          </w:tcPr>
          <w:p w:rsidR="00951531" w:rsidRPr="00546555" w:rsidRDefault="00951531" w:rsidP="00BF481C">
            <w:pPr>
              <w:autoSpaceDE w:val="0"/>
              <w:autoSpaceDN w:val="0"/>
              <w:adjustRightInd w:val="0"/>
              <w:ind w:firstLine="709"/>
              <w:jc w:val="both"/>
              <w:outlineLvl w:val="0"/>
              <w:rPr>
                <w:sz w:val="24"/>
                <w:szCs w:val="24"/>
              </w:rPr>
            </w:pPr>
          </w:p>
        </w:tc>
      </w:tr>
      <w:tr w:rsidR="00951531" w:rsidRPr="00546555" w:rsidTr="00914CDF">
        <w:tc>
          <w:tcPr>
            <w:tcW w:w="1809" w:type="dxa"/>
          </w:tcPr>
          <w:p w:rsidR="00951531" w:rsidRPr="00546555" w:rsidRDefault="00951531" w:rsidP="00BF481C">
            <w:pPr>
              <w:rPr>
                <w:sz w:val="24"/>
                <w:szCs w:val="24"/>
              </w:rPr>
            </w:pPr>
            <w:r w:rsidRPr="00546555">
              <w:rPr>
                <w:sz w:val="24"/>
                <w:szCs w:val="24"/>
              </w:rPr>
              <w:t>Среднесписочная численность работников</w:t>
            </w:r>
          </w:p>
        </w:tc>
        <w:tc>
          <w:tcPr>
            <w:tcW w:w="993" w:type="dxa"/>
          </w:tcPr>
          <w:p w:rsidR="00951531" w:rsidRPr="00546555" w:rsidRDefault="00951531" w:rsidP="00BF481C">
            <w:pPr>
              <w:ind w:right="-108"/>
              <w:rPr>
                <w:sz w:val="24"/>
                <w:szCs w:val="24"/>
              </w:rPr>
            </w:pPr>
            <w:r w:rsidRPr="00546555">
              <w:rPr>
                <w:sz w:val="24"/>
                <w:szCs w:val="24"/>
              </w:rPr>
              <w:t>человек</w:t>
            </w:r>
          </w:p>
        </w:tc>
        <w:tc>
          <w:tcPr>
            <w:tcW w:w="1559" w:type="dxa"/>
          </w:tcPr>
          <w:p w:rsidR="00951531" w:rsidRPr="00546555" w:rsidRDefault="00951531" w:rsidP="00BF481C">
            <w:pPr>
              <w:autoSpaceDE w:val="0"/>
              <w:autoSpaceDN w:val="0"/>
              <w:adjustRightInd w:val="0"/>
              <w:ind w:firstLine="709"/>
              <w:jc w:val="both"/>
              <w:outlineLvl w:val="0"/>
              <w:rPr>
                <w:sz w:val="24"/>
                <w:szCs w:val="24"/>
              </w:rPr>
            </w:pPr>
          </w:p>
        </w:tc>
        <w:tc>
          <w:tcPr>
            <w:tcW w:w="1728" w:type="dxa"/>
          </w:tcPr>
          <w:p w:rsidR="00951531" w:rsidRPr="00546555" w:rsidRDefault="00951531" w:rsidP="00BF481C">
            <w:pPr>
              <w:autoSpaceDE w:val="0"/>
              <w:autoSpaceDN w:val="0"/>
              <w:adjustRightInd w:val="0"/>
              <w:ind w:firstLine="709"/>
              <w:jc w:val="both"/>
              <w:outlineLvl w:val="0"/>
              <w:rPr>
                <w:sz w:val="24"/>
                <w:szCs w:val="24"/>
              </w:rPr>
            </w:pPr>
          </w:p>
        </w:tc>
        <w:tc>
          <w:tcPr>
            <w:tcW w:w="1816" w:type="dxa"/>
          </w:tcPr>
          <w:p w:rsidR="00951531" w:rsidRPr="00546555" w:rsidRDefault="00951531" w:rsidP="00BF481C">
            <w:pPr>
              <w:autoSpaceDE w:val="0"/>
              <w:autoSpaceDN w:val="0"/>
              <w:adjustRightInd w:val="0"/>
              <w:ind w:firstLine="709"/>
              <w:jc w:val="both"/>
              <w:outlineLvl w:val="0"/>
              <w:rPr>
                <w:sz w:val="24"/>
                <w:szCs w:val="24"/>
              </w:rPr>
            </w:pPr>
          </w:p>
        </w:tc>
        <w:tc>
          <w:tcPr>
            <w:tcW w:w="2033" w:type="dxa"/>
          </w:tcPr>
          <w:p w:rsidR="00951531" w:rsidRPr="00546555" w:rsidRDefault="00951531" w:rsidP="00BF481C">
            <w:pPr>
              <w:autoSpaceDE w:val="0"/>
              <w:autoSpaceDN w:val="0"/>
              <w:adjustRightInd w:val="0"/>
              <w:ind w:firstLine="709"/>
              <w:jc w:val="both"/>
              <w:outlineLvl w:val="0"/>
              <w:rPr>
                <w:sz w:val="24"/>
                <w:szCs w:val="24"/>
              </w:rPr>
            </w:pPr>
          </w:p>
        </w:tc>
      </w:tr>
    </w:tbl>
    <w:p w:rsidR="00951531" w:rsidRPr="00546555" w:rsidRDefault="00951531" w:rsidP="00BF481C">
      <w:pPr>
        <w:autoSpaceDE w:val="0"/>
        <w:autoSpaceDN w:val="0"/>
        <w:adjustRightInd w:val="0"/>
        <w:ind w:right="-1" w:firstLine="540"/>
        <w:jc w:val="both"/>
      </w:pPr>
    </w:p>
    <w:p w:rsidR="00951531" w:rsidRPr="00546555" w:rsidRDefault="00951531" w:rsidP="00BF481C">
      <w:pPr>
        <w:jc w:val="both"/>
      </w:pPr>
      <w:r w:rsidRPr="00546555">
        <w:t>Руководитель,</w:t>
      </w:r>
    </w:p>
    <w:p w:rsidR="00951531" w:rsidRPr="00546555" w:rsidRDefault="00951531" w:rsidP="00BF481C">
      <w:pPr>
        <w:jc w:val="both"/>
      </w:pPr>
      <w:r w:rsidRPr="00546555">
        <w:t xml:space="preserve">Индивидуальный </w:t>
      </w:r>
    </w:p>
    <w:p w:rsidR="00951531" w:rsidRPr="00546555" w:rsidRDefault="00951531" w:rsidP="00BF481C">
      <w:pPr>
        <w:jc w:val="both"/>
      </w:pPr>
      <w:r w:rsidRPr="00546555">
        <w:t>предприниматель          ____________        /__________________/</w:t>
      </w:r>
    </w:p>
    <w:p w:rsidR="00951531" w:rsidRPr="00546555" w:rsidRDefault="00951531" w:rsidP="00BF481C">
      <w:pPr>
        <w:jc w:val="both"/>
        <w:rPr>
          <w:vertAlign w:val="superscript"/>
        </w:rPr>
      </w:pPr>
      <w:r w:rsidRPr="00546555">
        <w:rPr>
          <w:vertAlign w:val="superscript"/>
        </w:rPr>
        <w:t xml:space="preserve">                                                                           (подпись)                                  (расшифровка подписи)</w:t>
      </w:r>
    </w:p>
    <w:p w:rsidR="00951531" w:rsidRPr="00546555" w:rsidRDefault="00951531" w:rsidP="00BF481C">
      <w:pPr>
        <w:ind w:firstLine="708"/>
        <w:jc w:val="both"/>
      </w:pPr>
      <w:r w:rsidRPr="00546555">
        <w:t>М.П.</w:t>
      </w:r>
    </w:p>
    <w:p w:rsidR="00951531" w:rsidRPr="00546555" w:rsidRDefault="00951531" w:rsidP="00BF481C">
      <w:pPr>
        <w:jc w:val="center"/>
        <w:rPr>
          <w:vertAlign w:val="superscript"/>
        </w:rPr>
      </w:pPr>
    </w:p>
    <w:p w:rsidR="00951531" w:rsidRPr="00546555" w:rsidRDefault="00951531" w:rsidP="00BF481C">
      <w:pPr>
        <w:jc w:val="both"/>
      </w:pPr>
      <w:r w:rsidRPr="00546555">
        <w:t>«___» ____________ 20___</w:t>
      </w:r>
    </w:p>
    <w:p w:rsidR="00951531" w:rsidRPr="00546555" w:rsidRDefault="00951531" w:rsidP="00BF481C">
      <w:pPr>
        <w:jc w:val="both"/>
      </w:pPr>
    </w:p>
    <w:p w:rsidR="00951531" w:rsidRPr="00546555" w:rsidRDefault="00951531" w:rsidP="000F1274">
      <w:pPr>
        <w:ind w:firstLine="567"/>
        <w:jc w:val="both"/>
        <w:rPr>
          <w:lang w:eastAsia="en-US"/>
        </w:rPr>
      </w:pPr>
      <w:r w:rsidRPr="00546555">
        <w:rPr>
          <w:lang w:eastAsia="en-US"/>
        </w:rPr>
        <w:t xml:space="preserve">Администрация  самостоятельно запрашивает документы, указанные в </w:t>
      </w:r>
      <w:hyperlink w:anchor="Par3424" w:history="1">
        <w:r w:rsidRPr="00546555">
          <w:rPr>
            <w:lang w:eastAsia="en-US"/>
          </w:rPr>
          <w:t xml:space="preserve">абзацах </w:t>
        </w:r>
      </w:hyperlink>
      <w:r w:rsidRPr="00546555">
        <w:rPr>
          <w:lang w:eastAsia="en-US"/>
        </w:rPr>
        <w:t xml:space="preserve">шестом </w:t>
      </w:r>
      <w:r w:rsidRPr="00546555">
        <w:t>и седьмом</w:t>
      </w:r>
      <w:r w:rsidRPr="00546555">
        <w:rPr>
          <w:lang w:eastAsia="en-US"/>
        </w:rPr>
        <w:t xml:space="preserve"> настоящего пункта в рамках межведомственного информационного взаимодействия в соответствующих органах в случае, если заявитель не представил указанные документы по собственной инициативе. Подготовку запросов осуществляет отдел экономического развития с </w:t>
      </w:r>
      <w:r w:rsidRPr="00546555">
        <w:rPr>
          <w:rFonts w:eastAsiaTheme="minorHAnsi"/>
          <w:lang w:eastAsia="en-US"/>
        </w:rPr>
        <w:t>использованием государственной информационной системы Красноярского края "Региональная система межведомственного электронного взаимодействия "Енисей-ГУ" для получения:</w:t>
      </w:r>
    </w:p>
    <w:p w:rsidR="00951531" w:rsidRPr="00546555" w:rsidRDefault="00951531" w:rsidP="000F1274">
      <w:pPr>
        <w:suppressAutoHyphens w:val="0"/>
        <w:autoSpaceDE w:val="0"/>
        <w:autoSpaceDN w:val="0"/>
        <w:adjustRightInd w:val="0"/>
        <w:ind w:firstLine="567"/>
        <w:jc w:val="both"/>
        <w:rPr>
          <w:rFonts w:eastAsiaTheme="minorHAnsi"/>
          <w:lang w:eastAsia="en-US"/>
        </w:rPr>
      </w:pPr>
      <w:r w:rsidRPr="00546555">
        <w:rPr>
          <w:rFonts w:eastAsiaTheme="minorHAnsi"/>
          <w:lang w:eastAsia="en-US"/>
        </w:rPr>
        <w:t>- выписки из Единого государственного реестра юридических лиц или выписки из Единого государственного реестра индивидуальных предпринимателей;</w:t>
      </w:r>
    </w:p>
    <w:p w:rsidR="00951531" w:rsidRPr="00546555" w:rsidRDefault="00951531" w:rsidP="000F1274">
      <w:pPr>
        <w:suppressAutoHyphens w:val="0"/>
        <w:autoSpaceDE w:val="0"/>
        <w:autoSpaceDN w:val="0"/>
        <w:adjustRightInd w:val="0"/>
        <w:ind w:firstLine="567"/>
        <w:jc w:val="both"/>
        <w:rPr>
          <w:rFonts w:eastAsiaTheme="minorHAnsi"/>
          <w:lang w:eastAsia="en-US"/>
        </w:rPr>
      </w:pPr>
      <w:r w:rsidRPr="00546555">
        <w:rPr>
          <w:rFonts w:eastAsiaTheme="minorHAnsi"/>
          <w:lang w:eastAsia="en-US"/>
        </w:rPr>
        <w:t xml:space="preserve">- справки </w:t>
      </w:r>
      <w:r w:rsidRPr="00546555">
        <w:t xml:space="preserve">Инспекции федеральной налоговой службы России по Красноярскому краю об исполнении обязанности по уплате налогов, сборов, страховых взносов, пеней, штрафов, процентов </w:t>
      </w:r>
      <w:r w:rsidRPr="00546555">
        <w:rPr>
          <w:rFonts w:eastAsiaTheme="minorHAnsi"/>
          <w:lang w:eastAsia="en-US"/>
        </w:rPr>
        <w:t>за нарушения законодательства;</w:t>
      </w:r>
    </w:p>
    <w:p w:rsidR="00C26394" w:rsidRDefault="00951531" w:rsidP="000F1274">
      <w:pPr>
        <w:suppressAutoHyphens w:val="0"/>
        <w:autoSpaceDE w:val="0"/>
        <w:autoSpaceDN w:val="0"/>
        <w:adjustRightInd w:val="0"/>
        <w:ind w:firstLine="567"/>
        <w:jc w:val="both"/>
        <w:rPr>
          <w:lang w:eastAsia="ru-RU"/>
        </w:rPr>
      </w:pPr>
      <w:r w:rsidRPr="00546555">
        <w:rPr>
          <w:rFonts w:eastAsiaTheme="minorHAnsi"/>
          <w:lang w:eastAsia="en-US"/>
        </w:rPr>
        <w:t xml:space="preserve">- </w:t>
      </w:r>
      <w:r w:rsidRPr="00546555">
        <w:rPr>
          <w:lang w:eastAsia="ru-RU"/>
        </w:rPr>
        <w:t xml:space="preserve">справки об отсутствии неисполненной обязанности по уплате страховых взносов в </w:t>
      </w:r>
      <w:r w:rsidRPr="00473B6F">
        <w:rPr>
          <w:lang w:eastAsia="ru-RU"/>
        </w:rPr>
        <w:t>Социальный фонд России</w:t>
      </w:r>
      <w:r>
        <w:rPr>
          <w:lang w:eastAsia="ru-RU"/>
        </w:rPr>
        <w:t xml:space="preserve"> (в части страховых взносов в Фонд социального страхования РФ)</w:t>
      </w:r>
      <w:proofErr w:type="gramStart"/>
      <w:r>
        <w:rPr>
          <w:lang w:eastAsia="ru-RU"/>
        </w:rPr>
        <w:t>.</w:t>
      </w:r>
      <w:r w:rsidR="00C26394">
        <w:rPr>
          <w:lang w:eastAsia="ru-RU"/>
        </w:rPr>
        <w:t>»</w:t>
      </w:r>
      <w:proofErr w:type="gramEnd"/>
      <w:r w:rsidR="00C26394">
        <w:rPr>
          <w:lang w:eastAsia="ru-RU"/>
        </w:rPr>
        <w:t>;</w:t>
      </w:r>
    </w:p>
    <w:p w:rsidR="00C26394" w:rsidRDefault="00C26394" w:rsidP="000F1274">
      <w:pPr>
        <w:ind w:firstLine="567"/>
        <w:jc w:val="both"/>
      </w:pPr>
      <w:r>
        <w:t xml:space="preserve">- абзац </w:t>
      </w:r>
      <w:r w:rsidR="00951531">
        <w:t>3</w:t>
      </w:r>
      <w:r>
        <w:t xml:space="preserve"> пункта 2.</w:t>
      </w:r>
      <w:r w:rsidR="00951531">
        <w:t>10</w:t>
      </w:r>
      <w:r>
        <w:t>. Регламента изложить в новой редакции:</w:t>
      </w:r>
    </w:p>
    <w:p w:rsidR="00C26394" w:rsidRDefault="00951531" w:rsidP="000F1274">
      <w:pPr>
        <w:suppressAutoHyphens w:val="0"/>
        <w:autoSpaceDE w:val="0"/>
        <w:autoSpaceDN w:val="0"/>
        <w:adjustRightInd w:val="0"/>
        <w:ind w:firstLine="567"/>
        <w:jc w:val="both"/>
        <w:outlineLvl w:val="0"/>
        <w:rPr>
          <w:rFonts w:eastAsiaTheme="minorHAnsi"/>
          <w:lang w:eastAsia="en-US"/>
        </w:rPr>
      </w:pPr>
      <w:r w:rsidRPr="00CB2BBA">
        <w:rPr>
          <w:bCs/>
          <w:color w:val="000000"/>
          <w:lang w:eastAsia="en-US"/>
        </w:rPr>
        <w:t>Документы</w:t>
      </w:r>
      <w:r>
        <w:rPr>
          <w:bCs/>
          <w:color w:val="000000"/>
          <w:lang w:eastAsia="en-US"/>
        </w:rPr>
        <w:t>,</w:t>
      </w:r>
      <w:r w:rsidRPr="00A55524">
        <w:rPr>
          <w:bCs/>
          <w:color w:val="000000"/>
          <w:shd w:val="clear" w:color="auto" w:fill="FFFFFF" w:themeFill="background1"/>
          <w:lang w:eastAsia="en-US"/>
        </w:rPr>
        <w:t xml:space="preserve"> </w:t>
      </w:r>
      <w:r w:rsidRPr="00BF481C">
        <w:rPr>
          <w:bCs/>
          <w:color w:val="000000"/>
          <w:lang w:eastAsia="en-US"/>
        </w:rPr>
        <w:t>поименованные в пункте 2.9. настоящего Регламента</w:t>
      </w:r>
      <w:r>
        <w:rPr>
          <w:bCs/>
          <w:color w:val="000000"/>
          <w:lang w:eastAsia="en-US"/>
        </w:rPr>
        <w:t xml:space="preserve">, </w:t>
      </w:r>
      <w:r w:rsidRPr="00CB2BBA">
        <w:rPr>
          <w:bCs/>
          <w:color w:val="000000"/>
          <w:lang w:eastAsia="en-US"/>
        </w:rPr>
        <w:t>должны быть выполнены с использованием технических средств, без подчисток, исправлений, помарок, неустановленных сокращений</w:t>
      </w:r>
      <w:proofErr w:type="gramStart"/>
      <w:r w:rsidRPr="00CB2BBA">
        <w:rPr>
          <w:bCs/>
          <w:color w:val="000000"/>
          <w:lang w:eastAsia="en-US"/>
        </w:rPr>
        <w:t>.</w:t>
      </w:r>
      <w:r w:rsidR="00C26394">
        <w:rPr>
          <w:rFonts w:eastAsiaTheme="minorHAnsi"/>
          <w:lang w:eastAsia="en-US"/>
        </w:rPr>
        <w:t>»;</w:t>
      </w:r>
      <w:proofErr w:type="gramEnd"/>
    </w:p>
    <w:p w:rsidR="00C26394" w:rsidRDefault="00C26394" w:rsidP="000F1274">
      <w:pPr>
        <w:suppressAutoHyphens w:val="0"/>
        <w:autoSpaceDE w:val="0"/>
        <w:autoSpaceDN w:val="0"/>
        <w:adjustRightInd w:val="0"/>
        <w:ind w:firstLine="567"/>
        <w:jc w:val="both"/>
        <w:rPr>
          <w:rFonts w:eastAsiaTheme="minorHAnsi"/>
          <w:lang w:eastAsia="en-US"/>
        </w:rPr>
      </w:pPr>
      <w:r>
        <w:rPr>
          <w:rFonts w:eastAsiaTheme="minorHAnsi"/>
          <w:lang w:eastAsia="en-US"/>
        </w:rPr>
        <w:t xml:space="preserve">- абзац </w:t>
      </w:r>
      <w:r w:rsidR="00951531">
        <w:rPr>
          <w:rFonts w:eastAsiaTheme="minorHAnsi"/>
          <w:lang w:eastAsia="en-US"/>
        </w:rPr>
        <w:t>9</w:t>
      </w:r>
      <w:r>
        <w:rPr>
          <w:rFonts w:eastAsiaTheme="minorHAnsi"/>
          <w:lang w:eastAsia="en-US"/>
        </w:rPr>
        <w:t xml:space="preserve"> пункта </w:t>
      </w:r>
      <w:r w:rsidR="00951531">
        <w:rPr>
          <w:rFonts w:eastAsiaTheme="minorHAnsi"/>
          <w:lang w:eastAsia="en-US"/>
        </w:rPr>
        <w:t>2.12.1.</w:t>
      </w:r>
      <w:r>
        <w:rPr>
          <w:rFonts w:eastAsiaTheme="minorHAnsi"/>
          <w:lang w:eastAsia="en-US"/>
        </w:rPr>
        <w:t xml:space="preserve"> Регламента изложить в новой редакции:</w:t>
      </w:r>
    </w:p>
    <w:p w:rsidR="00DD734A" w:rsidRDefault="00C26394" w:rsidP="00BF481C">
      <w:pPr>
        <w:autoSpaceDE w:val="0"/>
        <w:autoSpaceDN w:val="0"/>
        <w:adjustRightInd w:val="0"/>
        <w:ind w:firstLine="567"/>
        <w:jc w:val="both"/>
        <w:rPr>
          <w:lang w:eastAsia="ru-RU"/>
        </w:rPr>
      </w:pPr>
      <w:proofErr w:type="gramStart"/>
      <w:r>
        <w:rPr>
          <w:rFonts w:eastAsiaTheme="minorHAnsi"/>
          <w:lang w:eastAsia="en-US"/>
        </w:rPr>
        <w:lastRenderedPageBreak/>
        <w:t>«</w:t>
      </w:r>
      <w:r w:rsidR="00951531" w:rsidRPr="00B94395">
        <w:rPr>
          <w:color w:val="000000" w:themeColor="text1"/>
        </w:rPr>
        <w:t xml:space="preserve">являющихся получателями иных </w:t>
      </w:r>
      <w:r w:rsidR="00951531" w:rsidRPr="00BF481C">
        <w:rPr>
          <w:color w:val="000000" w:themeColor="text1"/>
        </w:rPr>
        <w:t>финансовых выплат</w:t>
      </w:r>
      <w:r w:rsidR="00951531" w:rsidRPr="00B94395">
        <w:rPr>
          <w:color w:val="000000" w:themeColor="text1"/>
        </w:rPr>
        <w:br/>
        <w:t>на осуществление предпринимательской деятельности, предоставляемой</w:t>
      </w:r>
      <w:r w:rsidR="00951531" w:rsidRPr="00B94395">
        <w:rPr>
          <w:color w:val="000000" w:themeColor="text1"/>
        </w:rPr>
        <w:br/>
        <w:t>в соответствии с постановлением Правительства Красноярского края</w:t>
      </w:r>
      <w:r w:rsidR="00951531" w:rsidRPr="00B94395">
        <w:rPr>
          <w:color w:val="000000" w:themeColor="text1"/>
        </w:rPr>
        <w:br/>
        <w:t>от 30.08.2012 №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w:t>
      </w:r>
      <w:proofErr w:type="gramEnd"/>
      <w:r w:rsidR="00951531" w:rsidRPr="00B94395">
        <w:rPr>
          <w:color w:val="000000" w:themeColor="text1"/>
        </w:rPr>
        <w:t xml:space="preserve"> </w:t>
      </w:r>
      <w:proofErr w:type="gramStart"/>
      <w:r w:rsidR="00951531" w:rsidRPr="00B94395">
        <w:rPr>
          <w:color w:val="000000" w:themeColor="text1"/>
        </w:rPr>
        <w:t>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w:t>
      </w:r>
      <w:proofErr w:type="gramEnd"/>
      <w:r w:rsidR="00951531" w:rsidRPr="00B94395">
        <w:rPr>
          <w:color w:val="000000" w:themeColor="text1"/>
        </w:rPr>
        <w:t xml:space="preserve"> при ее предоставлении», а также Порядком назначения государственной социальной помощи на основании социального контракта отдельным категориям граждан, утвержденным подпрограммой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 края</w:t>
      </w:r>
      <w:r w:rsidR="00951531" w:rsidRPr="00B94395">
        <w:rPr>
          <w:color w:val="000000" w:themeColor="text1"/>
        </w:rPr>
        <w:br/>
        <w:t>от 30.09.2013 № 507-п.</w:t>
      </w:r>
      <w:r>
        <w:rPr>
          <w:lang w:eastAsia="ru-RU"/>
        </w:rPr>
        <w:t>»</w:t>
      </w:r>
      <w:r w:rsidR="00951531">
        <w:rPr>
          <w:lang w:eastAsia="ru-RU"/>
        </w:rPr>
        <w:t>;</w:t>
      </w:r>
    </w:p>
    <w:p w:rsidR="00951531" w:rsidRDefault="00951531" w:rsidP="00BF481C">
      <w:pPr>
        <w:suppressAutoHyphens w:val="0"/>
        <w:autoSpaceDE w:val="0"/>
        <w:autoSpaceDN w:val="0"/>
        <w:adjustRightInd w:val="0"/>
        <w:ind w:firstLine="567"/>
        <w:jc w:val="both"/>
        <w:rPr>
          <w:rFonts w:eastAsiaTheme="minorHAnsi"/>
          <w:lang w:eastAsia="en-US"/>
        </w:rPr>
      </w:pPr>
      <w:r>
        <w:rPr>
          <w:rFonts w:eastAsiaTheme="minorHAnsi"/>
          <w:lang w:eastAsia="en-US"/>
        </w:rPr>
        <w:t>- абзац 5 пункта 2.12.2. Регламента изложить в новой редакции:</w:t>
      </w:r>
    </w:p>
    <w:p w:rsidR="00951531" w:rsidRDefault="00951531" w:rsidP="00BF481C">
      <w:pPr>
        <w:autoSpaceDE w:val="0"/>
        <w:autoSpaceDN w:val="0"/>
        <w:adjustRightInd w:val="0"/>
        <w:ind w:firstLine="567"/>
        <w:jc w:val="both"/>
        <w:rPr>
          <w:color w:val="000000" w:themeColor="text1"/>
        </w:rPr>
      </w:pPr>
      <w:proofErr w:type="gramStart"/>
      <w:r>
        <w:rPr>
          <w:rFonts w:eastAsiaTheme="minorHAnsi"/>
          <w:lang w:eastAsia="en-US"/>
        </w:rPr>
        <w:t>«</w:t>
      </w:r>
      <w:r w:rsidRPr="00B94395">
        <w:rPr>
          <w:color w:val="000000" w:themeColor="text1"/>
        </w:rPr>
        <w:t xml:space="preserve">являющихся получателями иных </w:t>
      </w:r>
      <w:r w:rsidRPr="00BF481C">
        <w:rPr>
          <w:color w:val="000000" w:themeColor="text1"/>
        </w:rPr>
        <w:t>финансовых выплат</w:t>
      </w:r>
      <w:r w:rsidRPr="00B94395">
        <w:rPr>
          <w:color w:val="000000" w:themeColor="text1"/>
        </w:rPr>
        <w:br/>
        <w:t>на осуществление предпринимательской деятельности, предоставляемой</w:t>
      </w:r>
      <w:r w:rsidRPr="00B94395">
        <w:rPr>
          <w:color w:val="000000" w:themeColor="text1"/>
        </w:rPr>
        <w:br/>
        <w:t>в соответствии с постановлением Правительства Красноярского края</w:t>
      </w:r>
      <w:r w:rsidRPr="00B94395">
        <w:rPr>
          <w:color w:val="000000" w:themeColor="text1"/>
        </w:rPr>
        <w:br/>
        <w:t>от 30.08.2012 №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w:t>
      </w:r>
      <w:proofErr w:type="gramEnd"/>
      <w:r w:rsidRPr="00B94395">
        <w:rPr>
          <w:color w:val="000000" w:themeColor="text1"/>
        </w:rPr>
        <w:t xml:space="preserve"> </w:t>
      </w:r>
      <w:proofErr w:type="gramStart"/>
      <w:r w:rsidRPr="00B94395">
        <w:rPr>
          <w:color w:val="000000" w:themeColor="text1"/>
        </w:rPr>
        <w:t xml:space="preserve">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w:t>
      </w:r>
      <w:r w:rsidRPr="00B94395">
        <w:rPr>
          <w:color w:val="000000" w:themeColor="text1"/>
        </w:rPr>
        <w:lastRenderedPageBreak/>
        <w:t>помощи в случае нарушения условий, установленных</w:t>
      </w:r>
      <w:proofErr w:type="gramEnd"/>
      <w:r w:rsidRPr="00B94395">
        <w:rPr>
          <w:color w:val="000000" w:themeColor="text1"/>
        </w:rPr>
        <w:t xml:space="preserve"> при ее предоставлении», а также Порядком назначения государственной социальной помощи на основании социального контракта отдельным категориям граждан, утвержденным подпрограммой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 края</w:t>
      </w:r>
      <w:r w:rsidRPr="00B94395">
        <w:rPr>
          <w:color w:val="000000" w:themeColor="text1"/>
        </w:rPr>
        <w:br/>
        <w:t>от 30.09.2013 № 507-п.</w:t>
      </w:r>
      <w:r>
        <w:rPr>
          <w:color w:val="000000" w:themeColor="text1"/>
        </w:rPr>
        <w:t>»;</w:t>
      </w:r>
    </w:p>
    <w:p w:rsidR="00951531" w:rsidRDefault="00951531" w:rsidP="00BF481C">
      <w:pPr>
        <w:suppressAutoHyphens w:val="0"/>
        <w:autoSpaceDE w:val="0"/>
        <w:autoSpaceDN w:val="0"/>
        <w:adjustRightInd w:val="0"/>
        <w:ind w:firstLine="567"/>
        <w:jc w:val="both"/>
        <w:rPr>
          <w:rFonts w:eastAsiaTheme="minorHAnsi"/>
          <w:lang w:eastAsia="en-US"/>
        </w:rPr>
      </w:pPr>
      <w:r>
        <w:rPr>
          <w:rFonts w:eastAsiaTheme="minorHAnsi"/>
          <w:lang w:eastAsia="en-US"/>
        </w:rPr>
        <w:t>- абзац 2 пункта 3.7. Регламента изложить в новой редакции:</w:t>
      </w:r>
    </w:p>
    <w:p w:rsidR="00951531" w:rsidRDefault="00951531" w:rsidP="00BF481C">
      <w:pPr>
        <w:autoSpaceDE w:val="0"/>
        <w:autoSpaceDN w:val="0"/>
        <w:adjustRightInd w:val="0"/>
        <w:ind w:firstLine="567"/>
        <w:jc w:val="both"/>
      </w:pPr>
      <w:r>
        <w:rPr>
          <w:rFonts w:eastAsiaTheme="minorHAnsi"/>
          <w:lang w:eastAsia="en-US"/>
        </w:rPr>
        <w:t>«</w:t>
      </w:r>
      <w:r w:rsidRPr="003F02BC">
        <w:t>При этом субсидия предоставляется одному и тому же получателю субсидии не чаще одного раза в течение двух лет</w:t>
      </w:r>
      <w:proofErr w:type="gramStart"/>
      <w:r w:rsidRPr="003F02BC">
        <w:t>.</w:t>
      </w:r>
      <w:r>
        <w:t>»;</w:t>
      </w:r>
      <w:proofErr w:type="gramEnd"/>
    </w:p>
    <w:p w:rsidR="00951531" w:rsidRDefault="00E15E15" w:rsidP="00BF481C">
      <w:pPr>
        <w:autoSpaceDE w:val="0"/>
        <w:autoSpaceDN w:val="0"/>
        <w:adjustRightInd w:val="0"/>
        <w:ind w:firstLine="567"/>
        <w:jc w:val="both"/>
      </w:pPr>
      <w:r>
        <w:t>- пункт 5 приложения № 1 к Регламенту изложить в новой редакции:</w:t>
      </w:r>
    </w:p>
    <w:p w:rsidR="00E15E15" w:rsidRPr="00546555" w:rsidRDefault="00E15E15" w:rsidP="00BF481C">
      <w:pPr>
        <w:suppressAutoHyphens w:val="0"/>
        <w:autoSpaceDE w:val="0"/>
        <w:autoSpaceDN w:val="0"/>
        <w:adjustRightInd w:val="0"/>
        <w:ind w:firstLine="567"/>
        <w:jc w:val="both"/>
        <w:outlineLvl w:val="0"/>
        <w:rPr>
          <w:color w:val="000000"/>
        </w:rPr>
      </w:pPr>
      <w:r>
        <w:t>«</w:t>
      </w:r>
      <w:r w:rsidR="00C858C7">
        <w:t xml:space="preserve">5.     </w:t>
      </w:r>
      <w:r w:rsidRPr="00546555">
        <w:rPr>
          <w:color w:val="000000"/>
        </w:rPr>
        <w:t xml:space="preserve">Субъекты малого и среднего предпринимательства и самозанятые граждане, осуществляющие виды деятельности, которые в соответствии с Общероссийским классификатором видов экономической деятельности </w:t>
      </w:r>
      <w:proofErr w:type="gramStart"/>
      <w:r w:rsidRPr="00546555">
        <w:rPr>
          <w:color w:val="000000"/>
        </w:rPr>
        <w:t>ОК</w:t>
      </w:r>
      <w:proofErr w:type="gramEnd"/>
      <w:r w:rsidRPr="00546555">
        <w:rPr>
          <w:color w:val="000000"/>
        </w:rPr>
        <w:t xml:space="preserve"> 029-2014, утвержденного Приказом Росстандарта от 31.01.2014 № 14-ст, включены в:</w:t>
      </w:r>
    </w:p>
    <w:p w:rsidR="00E15E15" w:rsidRPr="00546555" w:rsidRDefault="00E15E15" w:rsidP="00BF481C">
      <w:pPr>
        <w:widowControl w:val="0"/>
        <w:suppressAutoHyphens w:val="0"/>
        <w:autoSpaceDE w:val="0"/>
        <w:autoSpaceDN w:val="0"/>
        <w:ind w:right="-1" w:firstLine="567"/>
        <w:jc w:val="both"/>
        <w:rPr>
          <w:lang w:eastAsia="ru-RU"/>
        </w:rPr>
      </w:pPr>
      <w:r w:rsidRPr="00546555">
        <w:rPr>
          <w:lang w:eastAsia="ru-RU"/>
        </w:rPr>
        <w:t>- раздел</w:t>
      </w:r>
      <w:proofErr w:type="gramStart"/>
      <w:r w:rsidRPr="00546555">
        <w:rPr>
          <w:lang w:eastAsia="ru-RU"/>
        </w:rPr>
        <w:t xml:space="preserve"> А</w:t>
      </w:r>
      <w:proofErr w:type="gramEnd"/>
      <w:r w:rsidRPr="00546555">
        <w:rPr>
          <w:lang w:eastAsia="ru-RU"/>
        </w:rPr>
        <w:t xml:space="preserve"> «Сельское, лесное хозяйство, охота, рыболовство и рыбоводство»;</w:t>
      </w:r>
    </w:p>
    <w:p w:rsidR="00E15E15" w:rsidRPr="00546555" w:rsidRDefault="00E15E15" w:rsidP="00BF481C">
      <w:pPr>
        <w:widowControl w:val="0"/>
        <w:autoSpaceDE w:val="0"/>
        <w:autoSpaceDN w:val="0"/>
        <w:ind w:right="-1" w:firstLine="567"/>
        <w:jc w:val="both"/>
        <w:rPr>
          <w:lang w:eastAsia="ru-RU"/>
        </w:rPr>
      </w:pPr>
      <w:r w:rsidRPr="00546555">
        <w:rPr>
          <w:lang w:eastAsia="ru-RU"/>
        </w:rPr>
        <w:t xml:space="preserve">- </w:t>
      </w:r>
      <w:r w:rsidR="00C858C7">
        <w:rPr>
          <w:lang w:eastAsia="ru-RU"/>
        </w:rPr>
        <w:t xml:space="preserve">  </w:t>
      </w:r>
      <w:r w:rsidRPr="00546555">
        <w:rPr>
          <w:lang w:eastAsia="ru-RU"/>
        </w:rPr>
        <w:t>раздел</w:t>
      </w:r>
      <w:proofErr w:type="gramStart"/>
      <w:r w:rsidRPr="00546555">
        <w:rPr>
          <w:lang w:eastAsia="ru-RU"/>
        </w:rPr>
        <w:t xml:space="preserve"> С</w:t>
      </w:r>
      <w:proofErr w:type="gramEnd"/>
      <w:r w:rsidRPr="00546555">
        <w:rPr>
          <w:lang w:eastAsia="ru-RU"/>
        </w:rPr>
        <w:t xml:space="preserve"> «Обрабатывающие производства»;</w:t>
      </w:r>
    </w:p>
    <w:p w:rsidR="00E15E15" w:rsidRPr="00546555" w:rsidRDefault="00E15E15" w:rsidP="00BF481C">
      <w:pPr>
        <w:autoSpaceDE w:val="0"/>
        <w:autoSpaceDN w:val="0"/>
        <w:ind w:right="-1" w:firstLine="567"/>
        <w:jc w:val="both"/>
        <w:rPr>
          <w:lang w:eastAsia="ru-RU"/>
        </w:rPr>
      </w:pPr>
      <w:r w:rsidRPr="00546555">
        <w:rPr>
          <w:lang w:eastAsia="ru-RU"/>
        </w:rPr>
        <w:t xml:space="preserve">- </w:t>
      </w:r>
      <w:r w:rsidR="00C858C7">
        <w:rPr>
          <w:lang w:eastAsia="ru-RU"/>
        </w:rPr>
        <w:t xml:space="preserve">  </w:t>
      </w:r>
      <w:r w:rsidRPr="00546555">
        <w:rPr>
          <w:lang w:eastAsia="ru-RU"/>
        </w:rPr>
        <w:t>раздел Н «Транспортировка и хранение»;</w:t>
      </w:r>
    </w:p>
    <w:p w:rsidR="00E15E15" w:rsidRPr="00A74FA9" w:rsidRDefault="00E15E15" w:rsidP="00BF481C">
      <w:pPr>
        <w:pStyle w:val="ConsPlusNormal"/>
        <w:widowControl/>
        <w:suppressAutoHyphens/>
        <w:ind w:right="-1" w:firstLine="567"/>
        <w:jc w:val="both"/>
        <w:rPr>
          <w:rFonts w:ascii="Times New Roman" w:hAnsi="Times New Roman" w:cs="Times New Roman"/>
          <w:sz w:val="28"/>
          <w:szCs w:val="28"/>
        </w:rPr>
      </w:pPr>
      <w:r w:rsidRPr="00A74FA9">
        <w:rPr>
          <w:rFonts w:ascii="Times New Roman" w:hAnsi="Times New Roman" w:cs="Times New Roman"/>
          <w:sz w:val="28"/>
          <w:szCs w:val="28"/>
        </w:rPr>
        <w:t xml:space="preserve">- раздел </w:t>
      </w:r>
      <w:r w:rsidRPr="00A74FA9">
        <w:rPr>
          <w:rFonts w:ascii="Times New Roman" w:hAnsi="Times New Roman" w:cs="Times New Roman"/>
          <w:sz w:val="28"/>
          <w:szCs w:val="28"/>
          <w:lang w:val="en-US"/>
        </w:rPr>
        <w:t>I</w:t>
      </w:r>
      <w:r w:rsidRPr="00A74FA9">
        <w:rPr>
          <w:rFonts w:ascii="Times New Roman" w:hAnsi="Times New Roman" w:cs="Times New Roman"/>
          <w:sz w:val="28"/>
          <w:szCs w:val="28"/>
        </w:rPr>
        <w:t xml:space="preserve">  «Деятельность гостиниц и предприятий общественного питания»;</w:t>
      </w:r>
    </w:p>
    <w:p w:rsidR="00E15E15" w:rsidRPr="00546555" w:rsidRDefault="00C858C7" w:rsidP="00BF481C">
      <w:pPr>
        <w:autoSpaceDE w:val="0"/>
        <w:autoSpaceDN w:val="0"/>
        <w:ind w:right="-1" w:firstLine="567"/>
        <w:jc w:val="both"/>
        <w:rPr>
          <w:lang w:eastAsia="ru-RU"/>
        </w:rPr>
      </w:pPr>
      <w:r>
        <w:rPr>
          <w:lang w:eastAsia="ru-RU"/>
        </w:rPr>
        <w:t xml:space="preserve">- </w:t>
      </w:r>
      <w:r w:rsidR="00E15E15" w:rsidRPr="00546555">
        <w:rPr>
          <w:lang w:eastAsia="ru-RU"/>
        </w:rPr>
        <w:t xml:space="preserve">раздел </w:t>
      </w:r>
      <w:r w:rsidR="00E15E15" w:rsidRPr="00546555">
        <w:rPr>
          <w:lang w:val="en-US" w:eastAsia="ru-RU"/>
        </w:rPr>
        <w:t>S</w:t>
      </w:r>
      <w:r w:rsidR="00E15E15" w:rsidRPr="00546555">
        <w:rPr>
          <w:lang w:eastAsia="ru-RU"/>
        </w:rPr>
        <w:t>, класс 95 «Ремонт компьютеров, предметов личного потребления и хозяйственно-бытового назначения»;</w:t>
      </w:r>
    </w:p>
    <w:p w:rsidR="00E15E15" w:rsidRDefault="00E15E15" w:rsidP="00BF481C">
      <w:pPr>
        <w:autoSpaceDE w:val="0"/>
        <w:autoSpaceDN w:val="0"/>
        <w:ind w:right="-1" w:firstLine="567"/>
        <w:jc w:val="both"/>
        <w:rPr>
          <w:lang w:eastAsia="ru-RU"/>
        </w:rPr>
      </w:pPr>
      <w:r w:rsidRPr="00546555">
        <w:rPr>
          <w:lang w:eastAsia="ru-RU"/>
        </w:rPr>
        <w:t xml:space="preserve">- раздел </w:t>
      </w:r>
      <w:r w:rsidRPr="00546555">
        <w:rPr>
          <w:lang w:val="en-US" w:eastAsia="ru-RU"/>
        </w:rPr>
        <w:t>S</w:t>
      </w:r>
      <w:r w:rsidRPr="00546555">
        <w:rPr>
          <w:lang w:eastAsia="ru-RU"/>
        </w:rPr>
        <w:t>, класс 96 «Деятельность по предоставлению прочих персональных услуг»</w:t>
      </w:r>
      <w:proofErr w:type="gramStart"/>
      <w:r w:rsidRPr="00546555">
        <w:rPr>
          <w:lang w:eastAsia="ru-RU"/>
        </w:rPr>
        <w:t>.</w:t>
      </w:r>
      <w:r w:rsidR="00C858C7">
        <w:rPr>
          <w:lang w:eastAsia="ru-RU"/>
        </w:rPr>
        <w:t>»</w:t>
      </w:r>
      <w:proofErr w:type="gramEnd"/>
      <w:r w:rsidR="00C858C7">
        <w:rPr>
          <w:lang w:eastAsia="ru-RU"/>
        </w:rPr>
        <w:t>;</w:t>
      </w:r>
    </w:p>
    <w:p w:rsidR="00951531" w:rsidRPr="001D25CE" w:rsidRDefault="00C858C7" w:rsidP="00BF481C">
      <w:pPr>
        <w:autoSpaceDE w:val="0"/>
        <w:autoSpaceDN w:val="0"/>
        <w:ind w:right="-1" w:firstLine="567"/>
        <w:jc w:val="both"/>
      </w:pPr>
      <w:r>
        <w:rPr>
          <w:lang w:eastAsia="ru-RU"/>
        </w:rPr>
        <w:t xml:space="preserve">- дополнить Регламент Приложением № 5 согласно </w:t>
      </w:r>
      <w:r w:rsidR="002C751C">
        <w:rPr>
          <w:lang w:eastAsia="ru-RU"/>
        </w:rPr>
        <w:t>п</w:t>
      </w:r>
      <w:r>
        <w:rPr>
          <w:lang w:eastAsia="ru-RU"/>
        </w:rPr>
        <w:t>риложению к настоящему постановлению.</w:t>
      </w:r>
    </w:p>
    <w:p w:rsidR="001E3C50" w:rsidRPr="007916F2" w:rsidRDefault="001E3C50" w:rsidP="00BF481C">
      <w:pPr>
        <w:ind w:firstLine="567"/>
        <w:jc w:val="both"/>
      </w:pPr>
      <w:r>
        <w:t xml:space="preserve">2. </w:t>
      </w:r>
      <w:proofErr w:type="gramStart"/>
      <w:r>
        <w:t>Контроль за</w:t>
      </w:r>
      <w:proofErr w:type="gramEnd"/>
      <w:r>
        <w:t xml:space="preserve"> исполнением постановления возложить на </w:t>
      </w:r>
      <w:r w:rsidR="00804A22">
        <w:t>з</w:t>
      </w:r>
      <w:r>
        <w:t xml:space="preserve">аместителя </w:t>
      </w:r>
      <w:r w:rsidR="00804A22">
        <w:t>Г</w:t>
      </w:r>
      <w:r>
        <w:t xml:space="preserve">лавы района </w:t>
      </w:r>
      <w:r w:rsidRPr="0046070F">
        <w:rPr>
          <w:bCs/>
          <w:color w:val="000000"/>
        </w:rPr>
        <w:t>по финансам, экономике и имущественным вопросам</w:t>
      </w:r>
      <w:r>
        <w:rPr>
          <w:bCs/>
          <w:color w:val="000000"/>
        </w:rPr>
        <w:t>, руководителя финансового управления Т.А. Яричину</w:t>
      </w:r>
      <w:r>
        <w:t>.</w:t>
      </w:r>
    </w:p>
    <w:p w:rsidR="00CE5722" w:rsidRPr="002B4ABE" w:rsidRDefault="001E3C50" w:rsidP="00BF481C">
      <w:pPr>
        <w:ind w:firstLine="567"/>
        <w:jc w:val="both"/>
      </w:pPr>
      <w:r>
        <w:t xml:space="preserve">3. </w:t>
      </w:r>
      <w:r w:rsidRPr="007916F2">
        <w:t xml:space="preserve">Постановление вступает в силу </w:t>
      </w:r>
      <w:r w:rsidR="00CE5722" w:rsidRPr="002B4ABE">
        <w:t xml:space="preserve">после официального опубликования (обнародования) и подлежит размещению на официальном информационном Интернет-сайте Енисейского района Красноярского края. </w:t>
      </w:r>
    </w:p>
    <w:p w:rsidR="00AE5810" w:rsidRDefault="00AE5810" w:rsidP="00BF481C">
      <w:pPr>
        <w:ind w:firstLine="567"/>
        <w:jc w:val="both"/>
      </w:pPr>
    </w:p>
    <w:p w:rsidR="001E3C50" w:rsidRDefault="001E3C50" w:rsidP="00BF481C">
      <w:pPr>
        <w:jc w:val="both"/>
      </w:pPr>
    </w:p>
    <w:p w:rsidR="001E3C50" w:rsidRPr="001D25CE" w:rsidRDefault="000F1274" w:rsidP="00BF481C">
      <w:pPr>
        <w:jc w:val="both"/>
      </w:pPr>
      <w:r>
        <w:t xml:space="preserve">Исполняющий полномочия </w:t>
      </w:r>
      <w:r w:rsidR="001E3C50">
        <w:t>Глав</w:t>
      </w:r>
      <w:r>
        <w:t>ы</w:t>
      </w:r>
      <w:r w:rsidR="001E3C50">
        <w:t xml:space="preserve"> района</w:t>
      </w:r>
      <w:r w:rsidR="00CE5722">
        <w:t xml:space="preserve">                                 </w:t>
      </w:r>
      <w:r>
        <w:t xml:space="preserve">  </w:t>
      </w:r>
      <w:r w:rsidR="00CE5722">
        <w:t xml:space="preserve"> </w:t>
      </w:r>
      <w:r w:rsidR="001E3C50">
        <w:t>А.</w:t>
      </w:r>
      <w:r>
        <w:t>Ю. Губанов</w:t>
      </w:r>
    </w:p>
    <w:p w:rsidR="00AE5810" w:rsidRDefault="00AE5810" w:rsidP="00BF481C">
      <w:pPr>
        <w:ind w:firstLine="709"/>
        <w:jc w:val="both"/>
      </w:pPr>
    </w:p>
    <w:p w:rsidR="00CB12CF" w:rsidRDefault="00CB12CF" w:rsidP="00BF481C">
      <w:pPr>
        <w:ind w:firstLine="709"/>
        <w:jc w:val="both"/>
      </w:pPr>
    </w:p>
    <w:p w:rsidR="00BF481C" w:rsidRDefault="00CB12CF" w:rsidP="00BF481C">
      <w:pPr>
        <w:rPr>
          <w:sz w:val="22"/>
          <w:szCs w:val="22"/>
        </w:rPr>
      </w:pPr>
      <w:r>
        <w:rPr>
          <w:sz w:val="22"/>
          <w:szCs w:val="22"/>
        </w:rPr>
        <w:t xml:space="preserve">                                                                                                    </w:t>
      </w:r>
    </w:p>
    <w:p w:rsidR="00BF481C" w:rsidRDefault="00BF481C" w:rsidP="00BF481C">
      <w:pPr>
        <w:rPr>
          <w:sz w:val="22"/>
          <w:szCs w:val="22"/>
        </w:rPr>
      </w:pPr>
    </w:p>
    <w:p w:rsidR="00BF481C" w:rsidRDefault="00BF481C" w:rsidP="00BF481C">
      <w:pPr>
        <w:rPr>
          <w:sz w:val="22"/>
          <w:szCs w:val="22"/>
        </w:rPr>
      </w:pPr>
    </w:p>
    <w:p w:rsidR="000F1274" w:rsidRDefault="000F1274" w:rsidP="00BF481C">
      <w:pPr>
        <w:rPr>
          <w:sz w:val="22"/>
          <w:szCs w:val="22"/>
        </w:rPr>
      </w:pPr>
    </w:p>
    <w:p w:rsidR="000F1274" w:rsidRDefault="000F1274" w:rsidP="00BF481C">
      <w:pPr>
        <w:rPr>
          <w:sz w:val="22"/>
          <w:szCs w:val="22"/>
        </w:rPr>
      </w:pPr>
    </w:p>
    <w:p w:rsidR="00BF481C" w:rsidRDefault="00BF481C" w:rsidP="00BF481C">
      <w:pPr>
        <w:rPr>
          <w:sz w:val="22"/>
          <w:szCs w:val="22"/>
        </w:rPr>
      </w:pPr>
    </w:p>
    <w:p w:rsidR="000F1274" w:rsidRDefault="00CB12CF" w:rsidP="00BF481C">
      <w:pPr>
        <w:ind w:firstLine="5529"/>
        <w:rPr>
          <w:sz w:val="24"/>
          <w:szCs w:val="24"/>
        </w:rPr>
      </w:pPr>
      <w:r w:rsidRPr="0043138A">
        <w:rPr>
          <w:sz w:val="24"/>
          <w:szCs w:val="24"/>
        </w:rPr>
        <w:lastRenderedPageBreak/>
        <w:t xml:space="preserve">Приложение </w:t>
      </w:r>
      <w:r w:rsidR="0043138A" w:rsidRPr="0043138A">
        <w:rPr>
          <w:sz w:val="24"/>
          <w:szCs w:val="24"/>
        </w:rPr>
        <w:t>к</w:t>
      </w:r>
      <w:r w:rsidRPr="0043138A">
        <w:rPr>
          <w:sz w:val="24"/>
          <w:szCs w:val="24"/>
        </w:rPr>
        <w:t xml:space="preserve"> </w:t>
      </w:r>
      <w:r w:rsidR="0043138A" w:rsidRPr="0043138A">
        <w:rPr>
          <w:sz w:val="24"/>
          <w:szCs w:val="24"/>
        </w:rPr>
        <w:t>постановлению</w:t>
      </w:r>
    </w:p>
    <w:p w:rsidR="0043138A" w:rsidRPr="0043138A" w:rsidRDefault="000F1274" w:rsidP="00BF481C">
      <w:pPr>
        <w:ind w:firstLine="5529"/>
        <w:rPr>
          <w:sz w:val="24"/>
          <w:szCs w:val="24"/>
        </w:rPr>
      </w:pPr>
      <w:r>
        <w:rPr>
          <w:sz w:val="24"/>
          <w:szCs w:val="24"/>
        </w:rPr>
        <w:t>а</w:t>
      </w:r>
      <w:r w:rsidR="0043138A" w:rsidRPr="0043138A">
        <w:rPr>
          <w:sz w:val="24"/>
          <w:szCs w:val="24"/>
        </w:rPr>
        <w:t xml:space="preserve">дминистрации района </w:t>
      </w:r>
    </w:p>
    <w:p w:rsidR="00CB12CF" w:rsidRPr="0043138A" w:rsidRDefault="0043138A" w:rsidP="00BF481C">
      <w:pPr>
        <w:ind w:firstLine="5529"/>
        <w:rPr>
          <w:sz w:val="24"/>
          <w:szCs w:val="24"/>
        </w:rPr>
      </w:pPr>
      <w:r w:rsidRPr="0043138A">
        <w:rPr>
          <w:sz w:val="24"/>
          <w:szCs w:val="24"/>
        </w:rPr>
        <w:t>от «___» марта 2023 № _____</w:t>
      </w:r>
      <w:r w:rsidR="0073094F">
        <w:rPr>
          <w:sz w:val="24"/>
          <w:szCs w:val="24"/>
        </w:rPr>
        <w:t>-</w:t>
      </w:r>
      <w:proofErr w:type="gramStart"/>
      <w:r w:rsidR="0073094F">
        <w:rPr>
          <w:sz w:val="24"/>
          <w:szCs w:val="24"/>
        </w:rPr>
        <w:t>п</w:t>
      </w:r>
      <w:proofErr w:type="gramEnd"/>
    </w:p>
    <w:p w:rsidR="00CB12CF" w:rsidRDefault="00CB12CF" w:rsidP="00BF481C">
      <w:pPr>
        <w:rPr>
          <w:sz w:val="22"/>
          <w:szCs w:val="22"/>
        </w:rPr>
      </w:pPr>
    </w:p>
    <w:p w:rsidR="0043138A" w:rsidRDefault="00CB12CF" w:rsidP="00BF481C">
      <w:pPr>
        <w:ind w:firstLine="5529"/>
        <w:jc w:val="both"/>
        <w:rPr>
          <w:sz w:val="22"/>
          <w:szCs w:val="22"/>
        </w:rPr>
      </w:pPr>
      <w:r>
        <w:rPr>
          <w:sz w:val="22"/>
          <w:szCs w:val="22"/>
        </w:rPr>
        <w:t xml:space="preserve">                                                                                                    </w:t>
      </w:r>
    </w:p>
    <w:p w:rsidR="00CB12CF" w:rsidRPr="00546555" w:rsidRDefault="00CB12CF" w:rsidP="00BF481C">
      <w:pPr>
        <w:ind w:firstLine="5529"/>
        <w:jc w:val="both"/>
        <w:rPr>
          <w:sz w:val="22"/>
          <w:szCs w:val="22"/>
        </w:rPr>
      </w:pPr>
      <w:r w:rsidRPr="00546555">
        <w:rPr>
          <w:sz w:val="22"/>
          <w:szCs w:val="22"/>
        </w:rPr>
        <w:t xml:space="preserve">Приложение № </w:t>
      </w:r>
      <w:r>
        <w:rPr>
          <w:sz w:val="22"/>
          <w:szCs w:val="22"/>
        </w:rPr>
        <w:t>5</w:t>
      </w:r>
    </w:p>
    <w:p w:rsidR="00CB12CF" w:rsidRPr="00546555" w:rsidRDefault="00CB12CF" w:rsidP="00BF481C">
      <w:pPr>
        <w:tabs>
          <w:tab w:val="left" w:pos="1276"/>
          <w:tab w:val="left" w:pos="5529"/>
        </w:tabs>
        <w:ind w:firstLine="5529"/>
        <w:jc w:val="both"/>
        <w:rPr>
          <w:sz w:val="22"/>
          <w:szCs w:val="22"/>
        </w:rPr>
      </w:pPr>
      <w:r w:rsidRPr="00546555">
        <w:rPr>
          <w:sz w:val="22"/>
          <w:szCs w:val="22"/>
        </w:rPr>
        <w:t>к Административному регламенту</w:t>
      </w:r>
    </w:p>
    <w:p w:rsidR="00CB12CF" w:rsidRPr="00546555" w:rsidRDefault="00CB12CF" w:rsidP="00BF481C">
      <w:pPr>
        <w:tabs>
          <w:tab w:val="left" w:pos="1276"/>
          <w:tab w:val="left" w:pos="5529"/>
        </w:tabs>
        <w:ind w:firstLine="5529"/>
        <w:jc w:val="both"/>
        <w:rPr>
          <w:sz w:val="22"/>
          <w:szCs w:val="22"/>
        </w:rPr>
      </w:pPr>
      <w:r w:rsidRPr="00546555">
        <w:rPr>
          <w:sz w:val="22"/>
          <w:szCs w:val="22"/>
        </w:rPr>
        <w:t>по оказанию финансовой поддержки</w:t>
      </w:r>
    </w:p>
    <w:p w:rsidR="00CB12CF" w:rsidRPr="00546555" w:rsidRDefault="00CB12CF" w:rsidP="00BF481C">
      <w:pPr>
        <w:ind w:firstLine="5529"/>
        <w:jc w:val="both"/>
        <w:rPr>
          <w:sz w:val="24"/>
          <w:szCs w:val="24"/>
        </w:rPr>
      </w:pPr>
      <w:r w:rsidRPr="00546555">
        <w:rPr>
          <w:sz w:val="24"/>
          <w:szCs w:val="24"/>
        </w:rPr>
        <w:t xml:space="preserve">субъектам малого и среднего  </w:t>
      </w:r>
    </w:p>
    <w:p w:rsidR="00CB12CF" w:rsidRPr="00546555" w:rsidRDefault="00CB12CF" w:rsidP="00BF481C">
      <w:pPr>
        <w:ind w:firstLine="5529"/>
        <w:jc w:val="both"/>
        <w:rPr>
          <w:sz w:val="24"/>
          <w:szCs w:val="24"/>
        </w:rPr>
      </w:pPr>
      <w:r w:rsidRPr="00546555">
        <w:rPr>
          <w:sz w:val="24"/>
          <w:szCs w:val="24"/>
        </w:rPr>
        <w:t xml:space="preserve">предпринимательства и </w:t>
      </w:r>
      <w:proofErr w:type="gramStart"/>
      <w:r w:rsidRPr="00546555">
        <w:rPr>
          <w:sz w:val="24"/>
          <w:szCs w:val="24"/>
        </w:rPr>
        <w:t>физическим</w:t>
      </w:r>
      <w:proofErr w:type="gramEnd"/>
      <w:r w:rsidRPr="00546555">
        <w:rPr>
          <w:sz w:val="24"/>
          <w:szCs w:val="24"/>
        </w:rPr>
        <w:t xml:space="preserve"> </w:t>
      </w:r>
    </w:p>
    <w:p w:rsidR="00CB12CF" w:rsidRPr="00546555" w:rsidRDefault="00CB12CF" w:rsidP="00BF481C">
      <w:pPr>
        <w:ind w:firstLine="5529"/>
        <w:jc w:val="both"/>
        <w:rPr>
          <w:sz w:val="24"/>
          <w:szCs w:val="24"/>
        </w:rPr>
      </w:pPr>
      <w:r w:rsidRPr="00546555">
        <w:rPr>
          <w:sz w:val="24"/>
          <w:szCs w:val="24"/>
        </w:rPr>
        <w:t xml:space="preserve">лицам, применяющим </w:t>
      </w:r>
      <w:proofErr w:type="gramStart"/>
      <w:r w:rsidRPr="00546555">
        <w:rPr>
          <w:sz w:val="24"/>
          <w:szCs w:val="24"/>
        </w:rPr>
        <w:t>специальный</w:t>
      </w:r>
      <w:proofErr w:type="gramEnd"/>
      <w:r w:rsidRPr="00546555">
        <w:rPr>
          <w:sz w:val="24"/>
          <w:szCs w:val="24"/>
        </w:rPr>
        <w:t xml:space="preserve"> </w:t>
      </w:r>
    </w:p>
    <w:p w:rsidR="00CB12CF" w:rsidRPr="00546555" w:rsidRDefault="00CB12CF" w:rsidP="00BF481C">
      <w:pPr>
        <w:ind w:firstLine="5529"/>
        <w:jc w:val="both"/>
        <w:rPr>
          <w:sz w:val="24"/>
          <w:szCs w:val="24"/>
        </w:rPr>
      </w:pPr>
      <w:r w:rsidRPr="00546555">
        <w:rPr>
          <w:sz w:val="24"/>
          <w:szCs w:val="24"/>
        </w:rPr>
        <w:t xml:space="preserve">налоговый режим «Налог </w:t>
      </w:r>
      <w:proofErr w:type="gramStart"/>
      <w:r w:rsidRPr="00546555">
        <w:rPr>
          <w:sz w:val="24"/>
          <w:szCs w:val="24"/>
        </w:rPr>
        <w:t>на</w:t>
      </w:r>
      <w:proofErr w:type="gramEnd"/>
      <w:r w:rsidRPr="00546555">
        <w:rPr>
          <w:sz w:val="24"/>
          <w:szCs w:val="24"/>
        </w:rPr>
        <w:t xml:space="preserve"> </w:t>
      </w:r>
    </w:p>
    <w:p w:rsidR="00CB12CF" w:rsidRPr="00546555" w:rsidRDefault="00CB12CF" w:rsidP="00BF481C">
      <w:pPr>
        <w:ind w:firstLine="5529"/>
        <w:jc w:val="both"/>
        <w:rPr>
          <w:sz w:val="24"/>
          <w:szCs w:val="24"/>
        </w:rPr>
      </w:pPr>
      <w:r w:rsidRPr="00546555">
        <w:rPr>
          <w:sz w:val="24"/>
          <w:szCs w:val="24"/>
        </w:rPr>
        <w:t xml:space="preserve">профессиональный доход» </w:t>
      </w:r>
      <w:proofErr w:type="gramStart"/>
      <w:r w:rsidRPr="00546555">
        <w:rPr>
          <w:sz w:val="24"/>
          <w:szCs w:val="24"/>
        </w:rPr>
        <w:t>на</w:t>
      </w:r>
      <w:proofErr w:type="gramEnd"/>
      <w:r w:rsidRPr="00546555">
        <w:rPr>
          <w:sz w:val="24"/>
          <w:szCs w:val="24"/>
        </w:rPr>
        <w:t xml:space="preserve"> </w:t>
      </w:r>
    </w:p>
    <w:p w:rsidR="00CB12CF" w:rsidRPr="00546555" w:rsidRDefault="00CB12CF" w:rsidP="00BF481C">
      <w:pPr>
        <w:ind w:firstLine="5529"/>
        <w:jc w:val="both"/>
        <w:rPr>
          <w:sz w:val="24"/>
          <w:szCs w:val="24"/>
        </w:rPr>
      </w:pPr>
      <w:r w:rsidRPr="00546555">
        <w:rPr>
          <w:sz w:val="24"/>
          <w:szCs w:val="24"/>
        </w:rPr>
        <w:t xml:space="preserve">возмещение затрат </w:t>
      </w:r>
      <w:proofErr w:type="gramStart"/>
      <w:r w:rsidRPr="00546555">
        <w:rPr>
          <w:sz w:val="24"/>
          <w:szCs w:val="24"/>
        </w:rPr>
        <w:t>при</w:t>
      </w:r>
      <w:proofErr w:type="gramEnd"/>
      <w:r w:rsidRPr="00546555">
        <w:rPr>
          <w:sz w:val="24"/>
          <w:szCs w:val="24"/>
        </w:rPr>
        <w:t xml:space="preserve"> </w:t>
      </w:r>
    </w:p>
    <w:p w:rsidR="00CB12CF" w:rsidRDefault="00CB12CF" w:rsidP="00BF481C">
      <w:pPr>
        <w:ind w:firstLine="5529"/>
        <w:jc w:val="both"/>
        <w:rPr>
          <w:sz w:val="24"/>
          <w:szCs w:val="24"/>
        </w:rPr>
      </w:pPr>
      <w:proofErr w:type="gramStart"/>
      <w:r w:rsidRPr="00546555">
        <w:rPr>
          <w:sz w:val="24"/>
          <w:szCs w:val="24"/>
        </w:rPr>
        <w:t>осуществлении</w:t>
      </w:r>
      <w:proofErr w:type="gramEnd"/>
      <w:r w:rsidRPr="00546555">
        <w:rPr>
          <w:sz w:val="24"/>
          <w:szCs w:val="24"/>
        </w:rPr>
        <w:t xml:space="preserve"> </w:t>
      </w:r>
    </w:p>
    <w:p w:rsidR="00CB12CF" w:rsidRPr="00546555" w:rsidRDefault="00CB12CF" w:rsidP="00BF481C">
      <w:pPr>
        <w:ind w:firstLine="5529"/>
        <w:jc w:val="both"/>
        <w:rPr>
          <w:sz w:val="24"/>
          <w:szCs w:val="24"/>
        </w:rPr>
      </w:pPr>
      <w:r w:rsidRPr="00546555">
        <w:rPr>
          <w:sz w:val="24"/>
          <w:szCs w:val="24"/>
        </w:rPr>
        <w:t xml:space="preserve">предпринимательской </w:t>
      </w:r>
    </w:p>
    <w:p w:rsidR="00CB12CF" w:rsidRDefault="00CB12CF" w:rsidP="00BF481C">
      <w:pPr>
        <w:ind w:firstLine="5529"/>
        <w:jc w:val="both"/>
        <w:rPr>
          <w:sz w:val="24"/>
          <w:szCs w:val="24"/>
        </w:rPr>
      </w:pPr>
      <w:r w:rsidRPr="00546555">
        <w:rPr>
          <w:sz w:val="24"/>
          <w:szCs w:val="24"/>
        </w:rPr>
        <w:t>деятельности</w:t>
      </w:r>
    </w:p>
    <w:p w:rsidR="00CB12CF" w:rsidRDefault="00CB12CF" w:rsidP="00BF481C">
      <w:pPr>
        <w:ind w:firstLine="5529"/>
        <w:jc w:val="both"/>
        <w:rPr>
          <w:sz w:val="24"/>
          <w:szCs w:val="24"/>
        </w:rPr>
      </w:pPr>
    </w:p>
    <w:p w:rsidR="00CB12CF" w:rsidRPr="00546555" w:rsidRDefault="00CB12CF" w:rsidP="00BF481C">
      <w:pPr>
        <w:jc w:val="both"/>
        <w:rPr>
          <w:sz w:val="24"/>
          <w:szCs w:val="24"/>
        </w:rPr>
      </w:pPr>
    </w:p>
    <w:p w:rsidR="00CB12CF" w:rsidRPr="003F02BC" w:rsidRDefault="00CB12CF" w:rsidP="00BF481C">
      <w:pPr>
        <w:widowControl w:val="0"/>
        <w:suppressAutoHyphens w:val="0"/>
        <w:autoSpaceDE w:val="0"/>
        <w:autoSpaceDN w:val="0"/>
        <w:ind w:firstLine="5245"/>
        <w:jc w:val="both"/>
        <w:outlineLvl w:val="1"/>
        <w:rPr>
          <w:lang w:eastAsia="ru-RU"/>
        </w:rPr>
      </w:pPr>
      <w:r w:rsidRPr="003F02BC">
        <w:rPr>
          <w:lang w:eastAsia="ru-RU"/>
        </w:rPr>
        <w:t>Главе Енисейского района</w:t>
      </w:r>
    </w:p>
    <w:p w:rsidR="00CB12CF" w:rsidRPr="003F02BC" w:rsidRDefault="00CB12CF" w:rsidP="00BF481C">
      <w:pPr>
        <w:widowControl w:val="0"/>
        <w:suppressAutoHyphens w:val="0"/>
        <w:autoSpaceDE w:val="0"/>
        <w:autoSpaceDN w:val="0"/>
        <w:ind w:firstLine="5245"/>
        <w:jc w:val="both"/>
        <w:outlineLvl w:val="1"/>
        <w:rPr>
          <w:lang w:eastAsia="ru-RU"/>
        </w:rPr>
      </w:pPr>
    </w:p>
    <w:p w:rsidR="00CB12CF" w:rsidRPr="003F02BC" w:rsidRDefault="00CB12CF" w:rsidP="00BF481C">
      <w:pPr>
        <w:widowControl w:val="0"/>
        <w:suppressAutoHyphens w:val="0"/>
        <w:autoSpaceDE w:val="0"/>
        <w:autoSpaceDN w:val="0"/>
        <w:ind w:firstLine="5245"/>
        <w:jc w:val="both"/>
        <w:outlineLvl w:val="1"/>
        <w:rPr>
          <w:lang w:eastAsia="ru-RU"/>
        </w:rPr>
      </w:pPr>
    </w:p>
    <w:p w:rsidR="00CB12CF" w:rsidRPr="003F02BC" w:rsidRDefault="00CB12CF" w:rsidP="00BF481C">
      <w:pPr>
        <w:suppressAutoHyphens w:val="0"/>
        <w:spacing w:line="276" w:lineRule="auto"/>
        <w:jc w:val="center"/>
        <w:rPr>
          <w:rFonts w:eastAsia="Calibri"/>
          <w:sz w:val="24"/>
          <w:szCs w:val="24"/>
          <w:lang w:eastAsia="en-US"/>
        </w:rPr>
      </w:pPr>
      <w:r w:rsidRPr="003F02BC">
        <w:rPr>
          <w:rFonts w:eastAsia="Calibri"/>
          <w:sz w:val="24"/>
          <w:szCs w:val="24"/>
          <w:lang w:eastAsia="en-US"/>
        </w:rPr>
        <w:t>СОГЛАСИЕ НА ОБРАБОТКУ ПЕРСОНАЛЬНЫХ ДАННЫХ И</w:t>
      </w:r>
    </w:p>
    <w:p w:rsidR="00CB12CF" w:rsidRPr="003F02BC" w:rsidRDefault="00CB12CF" w:rsidP="00BF481C">
      <w:pPr>
        <w:suppressAutoHyphens w:val="0"/>
        <w:spacing w:line="276" w:lineRule="auto"/>
        <w:jc w:val="center"/>
        <w:rPr>
          <w:rFonts w:eastAsia="Calibri"/>
          <w:sz w:val="24"/>
          <w:szCs w:val="24"/>
          <w:lang w:eastAsia="en-US"/>
        </w:rPr>
      </w:pPr>
      <w:r w:rsidRPr="003F02BC">
        <w:rPr>
          <w:rFonts w:eastAsia="Calibri"/>
          <w:sz w:val="24"/>
          <w:szCs w:val="24"/>
          <w:lang w:eastAsia="en-US"/>
        </w:rPr>
        <w:t>О ДОСТОВЕРНОСТИ ПРЕДОСТАВЛЯЕМОЙ ИНФОРМАЦИИ</w:t>
      </w:r>
    </w:p>
    <w:p w:rsidR="00CB12CF" w:rsidRPr="003F02BC" w:rsidRDefault="00CB12CF" w:rsidP="00BF481C">
      <w:pPr>
        <w:suppressAutoHyphens w:val="0"/>
        <w:spacing w:line="276" w:lineRule="auto"/>
        <w:jc w:val="center"/>
        <w:rPr>
          <w:rFonts w:eastAsia="Calibri"/>
          <w:sz w:val="24"/>
          <w:szCs w:val="24"/>
          <w:lang w:eastAsia="en-US"/>
        </w:rPr>
      </w:pPr>
    </w:p>
    <w:p w:rsidR="00CB12CF" w:rsidRPr="003F02BC" w:rsidRDefault="00CB12CF" w:rsidP="00BF481C">
      <w:pPr>
        <w:suppressAutoHyphens w:val="0"/>
        <w:spacing w:line="276" w:lineRule="auto"/>
        <w:ind w:firstLine="709"/>
        <w:jc w:val="both"/>
        <w:rPr>
          <w:rFonts w:eastAsia="Calibri"/>
          <w:sz w:val="24"/>
          <w:szCs w:val="24"/>
          <w:lang w:eastAsia="en-US"/>
        </w:rPr>
      </w:pPr>
      <w:r w:rsidRPr="003F02BC">
        <w:rPr>
          <w:rFonts w:eastAsia="Calibri"/>
          <w:sz w:val="24"/>
          <w:szCs w:val="24"/>
          <w:lang w:eastAsia="en-US"/>
        </w:rPr>
        <w:t xml:space="preserve">Я, _____________________________________________________________________, </w:t>
      </w:r>
    </w:p>
    <w:p w:rsidR="00CB12CF" w:rsidRPr="003F02BC" w:rsidRDefault="00CB12CF" w:rsidP="00BF481C">
      <w:pPr>
        <w:suppressAutoHyphens w:val="0"/>
        <w:spacing w:line="276" w:lineRule="auto"/>
        <w:ind w:firstLine="709"/>
        <w:jc w:val="center"/>
        <w:rPr>
          <w:rFonts w:eastAsia="Calibri"/>
          <w:sz w:val="16"/>
          <w:szCs w:val="16"/>
          <w:lang w:eastAsia="en-US"/>
        </w:rPr>
      </w:pPr>
      <w:r w:rsidRPr="003F02BC">
        <w:rPr>
          <w:rFonts w:eastAsia="Calibri"/>
          <w:sz w:val="16"/>
          <w:szCs w:val="16"/>
          <w:lang w:eastAsia="en-US"/>
        </w:rPr>
        <w:t>(ФИО полностью)</w:t>
      </w:r>
    </w:p>
    <w:p w:rsidR="00CB12CF" w:rsidRPr="003F02BC" w:rsidRDefault="00CB12CF" w:rsidP="00BF481C">
      <w:pPr>
        <w:suppressAutoHyphens w:val="0"/>
        <w:spacing w:line="276" w:lineRule="auto"/>
        <w:jc w:val="both"/>
        <w:rPr>
          <w:rFonts w:eastAsia="Calibri"/>
          <w:sz w:val="24"/>
          <w:szCs w:val="24"/>
          <w:lang w:eastAsia="en-US"/>
        </w:rPr>
      </w:pPr>
      <w:r w:rsidRPr="003F02BC">
        <w:rPr>
          <w:rFonts w:eastAsia="Calibri"/>
          <w:sz w:val="24"/>
          <w:szCs w:val="24"/>
          <w:lang w:eastAsia="en-US"/>
        </w:rPr>
        <w:t>должность __________________________________________________________________,</w:t>
      </w:r>
    </w:p>
    <w:p w:rsidR="00CB12CF" w:rsidRPr="003F02BC" w:rsidRDefault="00CB12CF" w:rsidP="00BF481C">
      <w:pPr>
        <w:suppressAutoHyphens w:val="0"/>
        <w:spacing w:line="276" w:lineRule="auto"/>
        <w:jc w:val="both"/>
        <w:rPr>
          <w:rFonts w:eastAsia="Calibri"/>
          <w:sz w:val="24"/>
          <w:szCs w:val="24"/>
          <w:lang w:eastAsia="en-US"/>
        </w:rPr>
      </w:pPr>
      <w:r w:rsidRPr="003F02BC">
        <w:rPr>
          <w:rFonts w:eastAsia="Calibri"/>
          <w:sz w:val="24"/>
          <w:szCs w:val="24"/>
          <w:lang w:eastAsia="en-US"/>
        </w:rPr>
        <w:t>паспорт _________________________ выдан _____________________________________</w:t>
      </w:r>
    </w:p>
    <w:p w:rsidR="00CB12CF" w:rsidRPr="003F02BC" w:rsidRDefault="00CB12CF" w:rsidP="00BF481C">
      <w:pPr>
        <w:suppressAutoHyphens w:val="0"/>
        <w:spacing w:line="276" w:lineRule="auto"/>
        <w:rPr>
          <w:rFonts w:eastAsia="Calibri"/>
          <w:sz w:val="24"/>
          <w:szCs w:val="24"/>
          <w:lang w:eastAsia="en-US"/>
        </w:rPr>
      </w:pPr>
      <w:r w:rsidRPr="003F02BC">
        <w:rPr>
          <w:rFonts w:eastAsia="Calibri"/>
          <w:sz w:val="16"/>
          <w:szCs w:val="16"/>
          <w:lang w:eastAsia="en-US"/>
        </w:rPr>
        <w:t xml:space="preserve">                                  (серия, номер)                                                                            </w:t>
      </w:r>
      <w:r w:rsidRPr="003F02BC">
        <w:rPr>
          <w:rFonts w:eastAsia="Calibri"/>
          <w:sz w:val="24"/>
          <w:szCs w:val="24"/>
          <w:lang w:eastAsia="en-US"/>
        </w:rPr>
        <w:t>_____________________________________________________________________________,</w:t>
      </w:r>
    </w:p>
    <w:p w:rsidR="00CB12CF" w:rsidRPr="003F02BC" w:rsidRDefault="00CB12CF" w:rsidP="00BF481C">
      <w:pPr>
        <w:suppressAutoHyphens w:val="0"/>
        <w:spacing w:line="276" w:lineRule="auto"/>
        <w:jc w:val="center"/>
        <w:rPr>
          <w:rFonts w:eastAsia="Calibri"/>
          <w:sz w:val="16"/>
          <w:szCs w:val="16"/>
          <w:lang w:eastAsia="en-US"/>
        </w:rPr>
      </w:pPr>
      <w:r w:rsidRPr="003F02BC">
        <w:rPr>
          <w:rFonts w:eastAsia="Calibri"/>
          <w:sz w:val="16"/>
          <w:szCs w:val="16"/>
          <w:lang w:eastAsia="en-US"/>
        </w:rPr>
        <w:t xml:space="preserve">(когда и кем </w:t>
      </w:r>
      <w:proofErr w:type="gramStart"/>
      <w:r w:rsidRPr="003F02BC">
        <w:rPr>
          <w:rFonts w:eastAsia="Calibri"/>
          <w:sz w:val="16"/>
          <w:szCs w:val="16"/>
          <w:lang w:eastAsia="en-US"/>
        </w:rPr>
        <w:t>выдан</w:t>
      </w:r>
      <w:proofErr w:type="gramEnd"/>
      <w:r w:rsidRPr="003F02BC">
        <w:rPr>
          <w:rFonts w:eastAsia="Calibri"/>
          <w:sz w:val="16"/>
          <w:szCs w:val="16"/>
          <w:lang w:eastAsia="en-US"/>
        </w:rPr>
        <w:t>)</w:t>
      </w:r>
    </w:p>
    <w:p w:rsidR="00CB12CF" w:rsidRPr="003F02BC" w:rsidRDefault="00CB12CF" w:rsidP="00BF481C">
      <w:pPr>
        <w:suppressAutoHyphens w:val="0"/>
        <w:spacing w:line="276" w:lineRule="auto"/>
        <w:jc w:val="both"/>
        <w:rPr>
          <w:rFonts w:eastAsia="Calibri"/>
          <w:sz w:val="24"/>
          <w:szCs w:val="24"/>
          <w:lang w:eastAsia="en-US"/>
        </w:rPr>
      </w:pPr>
      <w:r w:rsidRPr="003F02BC">
        <w:rPr>
          <w:rFonts w:eastAsia="Calibri"/>
          <w:sz w:val="24"/>
          <w:szCs w:val="24"/>
          <w:lang w:eastAsia="en-US"/>
        </w:rPr>
        <w:t>адрес регистрации: ____________________________________________________________,</w:t>
      </w:r>
    </w:p>
    <w:p w:rsidR="00CB12CF" w:rsidRPr="003F02BC" w:rsidRDefault="00CB12CF" w:rsidP="00BF481C">
      <w:pPr>
        <w:suppressAutoHyphens w:val="0"/>
        <w:spacing w:line="276" w:lineRule="auto"/>
        <w:jc w:val="both"/>
        <w:rPr>
          <w:rFonts w:eastAsia="Calibri"/>
          <w:sz w:val="24"/>
          <w:szCs w:val="24"/>
          <w:lang w:eastAsia="en-US"/>
        </w:rPr>
      </w:pPr>
      <w:r w:rsidRPr="003F02BC">
        <w:rPr>
          <w:rFonts w:eastAsia="Calibri"/>
          <w:sz w:val="24"/>
          <w:szCs w:val="24"/>
          <w:lang w:eastAsia="en-US"/>
        </w:rPr>
        <w:t>адрес места жительства:________________________________________________________,</w:t>
      </w:r>
    </w:p>
    <w:p w:rsidR="00CB12CF" w:rsidRPr="003F02BC" w:rsidRDefault="00CB12CF" w:rsidP="00BF481C">
      <w:pPr>
        <w:suppressAutoHyphens w:val="0"/>
        <w:spacing w:line="276" w:lineRule="auto"/>
        <w:jc w:val="both"/>
        <w:rPr>
          <w:rFonts w:eastAsia="Calibri"/>
          <w:sz w:val="24"/>
          <w:szCs w:val="24"/>
          <w:lang w:eastAsia="en-US"/>
        </w:rPr>
      </w:pPr>
      <w:r w:rsidRPr="003F02BC">
        <w:rPr>
          <w:rFonts w:eastAsia="Calibri"/>
          <w:sz w:val="24"/>
          <w:szCs w:val="24"/>
          <w:lang w:eastAsia="en-US"/>
        </w:rPr>
        <w:t>контактный телефон: __________________________________________________________,</w:t>
      </w:r>
    </w:p>
    <w:p w:rsidR="00CB12CF" w:rsidRPr="003F02BC" w:rsidRDefault="00CB12CF" w:rsidP="00BF481C">
      <w:pPr>
        <w:suppressAutoHyphens w:val="0"/>
        <w:spacing w:line="276" w:lineRule="auto"/>
        <w:rPr>
          <w:rFonts w:eastAsia="Calibri"/>
          <w:sz w:val="24"/>
          <w:szCs w:val="24"/>
          <w:lang w:eastAsia="en-US"/>
        </w:rPr>
      </w:pPr>
    </w:p>
    <w:p w:rsidR="00CB12CF" w:rsidRPr="003F02BC" w:rsidRDefault="00CB12CF" w:rsidP="00BF481C">
      <w:pPr>
        <w:suppressAutoHyphens w:val="0"/>
        <w:spacing w:line="276" w:lineRule="auto"/>
        <w:rPr>
          <w:rFonts w:eastAsia="Calibri"/>
          <w:sz w:val="24"/>
          <w:szCs w:val="24"/>
          <w:lang w:eastAsia="en-US"/>
        </w:rPr>
      </w:pPr>
      <w:r w:rsidRPr="003F02BC">
        <w:rPr>
          <w:rFonts w:eastAsia="Calibri"/>
          <w:sz w:val="24"/>
          <w:szCs w:val="24"/>
          <w:lang w:eastAsia="en-US"/>
        </w:rPr>
        <w:t>адрес регистрации субъекта предпринимательства: _____________________________________________________________________________,</w:t>
      </w:r>
    </w:p>
    <w:p w:rsidR="00CB12CF" w:rsidRPr="003F02BC" w:rsidRDefault="00CB12CF" w:rsidP="00BF481C">
      <w:pPr>
        <w:suppressAutoHyphens w:val="0"/>
        <w:spacing w:line="276" w:lineRule="auto"/>
        <w:jc w:val="both"/>
        <w:rPr>
          <w:rFonts w:eastAsia="Calibri"/>
          <w:sz w:val="24"/>
          <w:szCs w:val="24"/>
          <w:lang w:eastAsia="en-US"/>
        </w:rPr>
      </w:pPr>
    </w:p>
    <w:p w:rsidR="00CB12CF" w:rsidRPr="003F02BC" w:rsidRDefault="00CB12CF" w:rsidP="00BF481C">
      <w:pPr>
        <w:suppressAutoHyphens w:val="0"/>
        <w:spacing w:line="276" w:lineRule="auto"/>
        <w:jc w:val="both"/>
        <w:rPr>
          <w:rFonts w:eastAsia="Calibri"/>
          <w:sz w:val="24"/>
          <w:szCs w:val="24"/>
          <w:lang w:eastAsia="en-US"/>
        </w:rPr>
      </w:pPr>
      <w:r w:rsidRPr="003F02BC">
        <w:rPr>
          <w:rFonts w:eastAsia="Calibri"/>
          <w:sz w:val="24"/>
          <w:szCs w:val="24"/>
          <w:lang w:eastAsia="en-US"/>
        </w:rPr>
        <w:t xml:space="preserve">адрес </w:t>
      </w:r>
      <w:proofErr w:type="gramStart"/>
      <w:r w:rsidRPr="003F02BC">
        <w:rPr>
          <w:rFonts w:eastAsia="Calibri"/>
          <w:sz w:val="24"/>
          <w:szCs w:val="24"/>
          <w:lang w:eastAsia="en-US"/>
        </w:rPr>
        <w:t>места осуществления деятельности субъекта предпринимательства</w:t>
      </w:r>
      <w:proofErr w:type="gramEnd"/>
      <w:r w:rsidRPr="003F02BC">
        <w:rPr>
          <w:rFonts w:eastAsia="Calibri"/>
          <w:sz w:val="24"/>
          <w:szCs w:val="24"/>
          <w:lang w:eastAsia="en-US"/>
        </w:rPr>
        <w:t>:_________________________________________________________________________,</w:t>
      </w:r>
    </w:p>
    <w:p w:rsidR="00CB12CF" w:rsidRPr="003F02BC" w:rsidRDefault="00CB12CF" w:rsidP="00BF481C">
      <w:pPr>
        <w:suppressAutoHyphens w:val="0"/>
        <w:spacing w:line="276" w:lineRule="auto"/>
        <w:rPr>
          <w:rFonts w:eastAsia="Calibri"/>
          <w:sz w:val="24"/>
          <w:szCs w:val="24"/>
          <w:lang w:eastAsia="en-US"/>
        </w:rPr>
      </w:pPr>
    </w:p>
    <w:p w:rsidR="00CB12CF" w:rsidRPr="003F02BC" w:rsidRDefault="00CB12CF" w:rsidP="00BF481C">
      <w:pPr>
        <w:suppressAutoHyphens w:val="0"/>
        <w:spacing w:line="276" w:lineRule="auto"/>
        <w:rPr>
          <w:rFonts w:eastAsia="Calibri"/>
          <w:sz w:val="24"/>
          <w:szCs w:val="24"/>
          <w:lang w:eastAsia="en-US"/>
        </w:rPr>
      </w:pPr>
      <w:r w:rsidRPr="003F02BC">
        <w:rPr>
          <w:rFonts w:eastAsia="Calibri"/>
          <w:sz w:val="24"/>
          <w:szCs w:val="24"/>
          <w:lang w:eastAsia="en-US"/>
        </w:rPr>
        <w:t>ИНН/КПП субъекта предпринимательства: ________________________________________,</w:t>
      </w:r>
    </w:p>
    <w:p w:rsidR="00CB12CF" w:rsidRPr="003F02BC" w:rsidRDefault="00CB12CF" w:rsidP="00BF481C">
      <w:pPr>
        <w:suppressAutoHyphens w:val="0"/>
        <w:spacing w:line="276" w:lineRule="auto"/>
        <w:rPr>
          <w:rFonts w:eastAsia="Calibri"/>
          <w:sz w:val="24"/>
          <w:szCs w:val="24"/>
          <w:lang w:eastAsia="en-US"/>
        </w:rPr>
      </w:pPr>
      <w:r w:rsidRPr="003F02BC">
        <w:rPr>
          <w:rFonts w:eastAsia="Calibri"/>
          <w:sz w:val="24"/>
          <w:szCs w:val="24"/>
          <w:lang w:eastAsia="en-US"/>
        </w:rPr>
        <w:t>Контактная информация субъекта предпринимательства (телефон, адрес электронной почты)_________________________________________________________________________,</w:t>
      </w:r>
    </w:p>
    <w:p w:rsidR="00CB12CF" w:rsidRPr="003F02BC" w:rsidRDefault="00CB12CF" w:rsidP="00BF481C">
      <w:pPr>
        <w:suppressAutoHyphens w:val="0"/>
        <w:spacing w:line="276" w:lineRule="auto"/>
        <w:ind w:firstLine="709"/>
        <w:jc w:val="both"/>
        <w:rPr>
          <w:rFonts w:eastAsia="Calibri"/>
          <w:sz w:val="24"/>
          <w:szCs w:val="24"/>
          <w:lang w:eastAsia="en-US"/>
        </w:rPr>
      </w:pPr>
    </w:p>
    <w:p w:rsidR="00CB12CF" w:rsidRPr="003F02BC" w:rsidRDefault="00CB12CF" w:rsidP="00BF481C">
      <w:pPr>
        <w:suppressAutoHyphens w:val="0"/>
        <w:spacing w:line="276" w:lineRule="auto"/>
        <w:ind w:firstLine="709"/>
        <w:jc w:val="both"/>
        <w:rPr>
          <w:rFonts w:eastAsia="Calibri"/>
          <w:sz w:val="24"/>
          <w:szCs w:val="24"/>
          <w:lang w:eastAsia="en-US"/>
        </w:rPr>
      </w:pPr>
      <w:r w:rsidRPr="003F02BC">
        <w:rPr>
          <w:rFonts w:eastAsia="Calibri"/>
          <w:sz w:val="24"/>
          <w:szCs w:val="24"/>
          <w:lang w:eastAsia="en-US"/>
        </w:rPr>
        <w:lastRenderedPageBreak/>
        <w:t xml:space="preserve">даю свое согласие на обработку администрацией Енисейского района Красноярского края персональных данных субъекта предпринимательства в целях, связанных с  </w:t>
      </w:r>
      <w:r w:rsidRPr="003F02BC">
        <w:rPr>
          <w:sz w:val="24"/>
          <w:szCs w:val="24"/>
        </w:rPr>
        <w:t>предоставлением субсидии</w:t>
      </w:r>
      <w:r w:rsidRPr="003F02BC">
        <w:rPr>
          <w:rFonts w:eastAsia="Calibri"/>
          <w:sz w:val="24"/>
          <w:szCs w:val="24"/>
          <w:lang w:eastAsia="en-US"/>
        </w:rPr>
        <w:t>.</w:t>
      </w:r>
    </w:p>
    <w:p w:rsidR="00CB12CF" w:rsidRPr="003F02BC" w:rsidRDefault="00CB12CF" w:rsidP="00BF481C">
      <w:pPr>
        <w:suppressAutoHyphens w:val="0"/>
        <w:spacing w:line="276" w:lineRule="auto"/>
        <w:ind w:firstLine="709"/>
        <w:jc w:val="both"/>
        <w:rPr>
          <w:rFonts w:eastAsia="Calibri"/>
          <w:sz w:val="24"/>
          <w:szCs w:val="24"/>
          <w:lang w:eastAsia="en-US"/>
        </w:rPr>
      </w:pPr>
      <w:proofErr w:type="gramStart"/>
      <w:r w:rsidRPr="003F02BC">
        <w:rPr>
          <w:rFonts w:eastAsia="Calibri"/>
          <w:sz w:val="24"/>
          <w:szCs w:val="24"/>
          <w:lang w:eastAsia="en-US"/>
        </w:rPr>
        <w:t>Под обработкой персональных данных понимаются действия, предусмотренные п.3 ч.1 ст.3 Федерального закона от 27.07.2006 № 152-ФЗ «О персональных данных», включая сбор, систематизацию, накопление, хранение, уточнение (обновление, изменение), использование, распространение (в том числе передачу), обезличивание и любые другие действия (операции) с персональными данными, предусмотренные действующим законодательством Российской Федерации.</w:t>
      </w:r>
      <w:proofErr w:type="gramEnd"/>
    </w:p>
    <w:p w:rsidR="00CB12CF" w:rsidRPr="003F02BC" w:rsidRDefault="00CB12CF" w:rsidP="00BF481C">
      <w:pPr>
        <w:suppressAutoHyphens w:val="0"/>
        <w:spacing w:line="276" w:lineRule="auto"/>
        <w:ind w:firstLine="709"/>
        <w:jc w:val="both"/>
        <w:rPr>
          <w:rFonts w:eastAsia="Calibri"/>
          <w:sz w:val="24"/>
          <w:szCs w:val="24"/>
          <w:lang w:eastAsia="en-US"/>
        </w:rPr>
      </w:pPr>
      <w:r w:rsidRPr="003F02BC">
        <w:rPr>
          <w:rFonts w:eastAsia="Calibri"/>
          <w:sz w:val="24"/>
          <w:szCs w:val="24"/>
          <w:lang w:eastAsia="en-US"/>
        </w:rPr>
        <w:t>Под персональными данными я понимаю любую информацию, относящуюся ко мне как к субъекту персональных данных, в том числе:</w:t>
      </w:r>
    </w:p>
    <w:p w:rsidR="00CB12CF" w:rsidRPr="003F02BC" w:rsidRDefault="00CB12CF" w:rsidP="00BF481C">
      <w:pPr>
        <w:suppressAutoHyphens w:val="0"/>
        <w:spacing w:line="276" w:lineRule="auto"/>
        <w:ind w:firstLine="709"/>
        <w:jc w:val="both"/>
        <w:rPr>
          <w:rFonts w:eastAsia="Calibri"/>
          <w:sz w:val="24"/>
          <w:szCs w:val="24"/>
          <w:lang w:eastAsia="en-US"/>
        </w:rPr>
      </w:pPr>
      <w:r w:rsidRPr="003F02BC">
        <w:rPr>
          <w:rFonts w:eastAsia="Calibri"/>
          <w:sz w:val="24"/>
          <w:szCs w:val="24"/>
          <w:lang w:eastAsia="en-US"/>
        </w:rPr>
        <w:t xml:space="preserve">- наименование субъекта предпринимательства (для индивидуальных предпринимателей и  </w:t>
      </w:r>
      <w:r w:rsidRPr="003F02BC">
        <w:rPr>
          <w:sz w:val="24"/>
          <w:szCs w:val="24"/>
        </w:rPr>
        <w:t>физических лиц, применяющих специальный налоговый режим «Налог на профессиональный доход» -</w:t>
      </w:r>
      <w:r w:rsidRPr="003F02BC">
        <w:t xml:space="preserve"> </w:t>
      </w:r>
      <w:r w:rsidRPr="003F02BC">
        <w:rPr>
          <w:rFonts w:eastAsia="Calibri"/>
          <w:sz w:val="24"/>
          <w:szCs w:val="24"/>
          <w:lang w:eastAsia="en-US"/>
        </w:rPr>
        <w:t>фамилия, имя, отчество);</w:t>
      </w:r>
    </w:p>
    <w:p w:rsidR="00CB12CF" w:rsidRPr="003F02BC" w:rsidRDefault="00CB12CF" w:rsidP="00BF481C">
      <w:pPr>
        <w:suppressAutoHyphens w:val="0"/>
        <w:spacing w:line="276" w:lineRule="auto"/>
        <w:ind w:firstLine="709"/>
        <w:jc w:val="both"/>
        <w:rPr>
          <w:rFonts w:eastAsia="Calibri"/>
          <w:sz w:val="24"/>
          <w:szCs w:val="24"/>
          <w:lang w:eastAsia="en-US"/>
        </w:rPr>
      </w:pPr>
      <w:r w:rsidRPr="003F02BC">
        <w:rPr>
          <w:rFonts w:eastAsia="Calibri"/>
          <w:sz w:val="24"/>
          <w:szCs w:val="24"/>
          <w:lang w:eastAsia="en-US"/>
        </w:rPr>
        <w:t>- ИНН/КПП;</w:t>
      </w:r>
    </w:p>
    <w:p w:rsidR="00CB12CF" w:rsidRPr="003F02BC" w:rsidRDefault="00CB12CF" w:rsidP="00BF481C">
      <w:pPr>
        <w:suppressAutoHyphens w:val="0"/>
        <w:spacing w:line="276" w:lineRule="auto"/>
        <w:ind w:firstLine="709"/>
        <w:jc w:val="both"/>
        <w:rPr>
          <w:rFonts w:eastAsia="Calibri"/>
          <w:sz w:val="24"/>
          <w:szCs w:val="24"/>
          <w:lang w:eastAsia="en-US"/>
        </w:rPr>
      </w:pPr>
      <w:r w:rsidRPr="003F02BC">
        <w:rPr>
          <w:rFonts w:eastAsia="Calibri"/>
          <w:sz w:val="24"/>
          <w:szCs w:val="24"/>
          <w:lang w:eastAsia="en-US"/>
        </w:rPr>
        <w:t>- год, месяц, дата и место рождения;</w:t>
      </w:r>
    </w:p>
    <w:p w:rsidR="00CB12CF" w:rsidRPr="003F02BC" w:rsidRDefault="00CB12CF" w:rsidP="00BF481C">
      <w:pPr>
        <w:suppressAutoHyphens w:val="0"/>
        <w:spacing w:line="276" w:lineRule="auto"/>
        <w:ind w:firstLine="709"/>
        <w:jc w:val="both"/>
        <w:rPr>
          <w:rFonts w:eastAsia="Calibri"/>
          <w:sz w:val="24"/>
          <w:szCs w:val="24"/>
          <w:lang w:eastAsia="en-US"/>
        </w:rPr>
      </w:pPr>
      <w:r w:rsidRPr="003F02BC">
        <w:rPr>
          <w:rFonts w:eastAsia="Calibri"/>
          <w:sz w:val="24"/>
          <w:szCs w:val="24"/>
          <w:lang w:eastAsia="en-US"/>
        </w:rPr>
        <w:t>- паспортные данные;</w:t>
      </w:r>
    </w:p>
    <w:p w:rsidR="00CB12CF" w:rsidRPr="003F02BC" w:rsidRDefault="00CB12CF" w:rsidP="00BF481C">
      <w:pPr>
        <w:suppressAutoHyphens w:val="0"/>
        <w:spacing w:line="276" w:lineRule="auto"/>
        <w:ind w:firstLine="709"/>
        <w:jc w:val="both"/>
        <w:rPr>
          <w:rFonts w:eastAsia="Calibri"/>
          <w:sz w:val="24"/>
          <w:szCs w:val="24"/>
          <w:lang w:eastAsia="en-US"/>
        </w:rPr>
      </w:pPr>
      <w:r w:rsidRPr="003F02BC">
        <w:rPr>
          <w:rFonts w:eastAsia="Calibri"/>
          <w:sz w:val="24"/>
          <w:szCs w:val="24"/>
          <w:lang w:eastAsia="en-US"/>
        </w:rPr>
        <w:t>- адрес места жительства;</w:t>
      </w:r>
    </w:p>
    <w:p w:rsidR="00CB12CF" w:rsidRPr="003F02BC" w:rsidRDefault="00CB12CF" w:rsidP="00BF481C">
      <w:pPr>
        <w:suppressAutoHyphens w:val="0"/>
        <w:spacing w:line="276" w:lineRule="auto"/>
        <w:ind w:firstLine="709"/>
        <w:jc w:val="both"/>
        <w:rPr>
          <w:rFonts w:eastAsia="Calibri"/>
          <w:sz w:val="24"/>
          <w:szCs w:val="24"/>
          <w:lang w:eastAsia="en-US"/>
        </w:rPr>
      </w:pPr>
      <w:r w:rsidRPr="003F02BC">
        <w:rPr>
          <w:rFonts w:eastAsia="Calibri"/>
          <w:sz w:val="24"/>
          <w:szCs w:val="24"/>
          <w:lang w:eastAsia="en-US"/>
        </w:rPr>
        <w:t>- контактная информация субъекта предпринимательства (телефон, адрес электронной почты).</w:t>
      </w:r>
    </w:p>
    <w:p w:rsidR="00CB12CF" w:rsidRPr="003F02BC" w:rsidRDefault="00CB12CF" w:rsidP="00BF481C">
      <w:pPr>
        <w:suppressAutoHyphens w:val="0"/>
        <w:spacing w:line="276" w:lineRule="auto"/>
        <w:ind w:firstLine="709"/>
        <w:jc w:val="both"/>
        <w:rPr>
          <w:rFonts w:eastAsia="Calibri"/>
          <w:sz w:val="24"/>
          <w:szCs w:val="24"/>
          <w:lang w:eastAsia="en-US"/>
        </w:rPr>
      </w:pPr>
    </w:p>
    <w:p w:rsidR="00CB12CF" w:rsidRPr="003F02BC" w:rsidRDefault="00CB12CF" w:rsidP="00BF481C">
      <w:pPr>
        <w:suppressAutoHyphens w:val="0"/>
        <w:spacing w:line="276" w:lineRule="auto"/>
        <w:ind w:firstLine="709"/>
        <w:jc w:val="both"/>
        <w:rPr>
          <w:rFonts w:eastAsia="Calibri"/>
          <w:sz w:val="24"/>
          <w:szCs w:val="24"/>
          <w:lang w:eastAsia="en-US"/>
        </w:rPr>
      </w:pPr>
      <w:r w:rsidRPr="003F02BC">
        <w:rPr>
          <w:rFonts w:eastAsia="Calibri"/>
          <w:sz w:val="24"/>
          <w:szCs w:val="24"/>
          <w:lang w:eastAsia="en-US"/>
        </w:rPr>
        <w:t>Данное согласие действует до достижения целей обработки персональных данных или в течение срока хранения информации.</w:t>
      </w:r>
    </w:p>
    <w:p w:rsidR="00CB12CF" w:rsidRPr="003F02BC" w:rsidRDefault="00CB12CF" w:rsidP="00BF481C">
      <w:pPr>
        <w:suppressAutoHyphens w:val="0"/>
        <w:spacing w:line="276" w:lineRule="auto"/>
        <w:ind w:firstLine="709"/>
        <w:jc w:val="both"/>
        <w:rPr>
          <w:rFonts w:eastAsia="Calibri"/>
          <w:sz w:val="24"/>
          <w:szCs w:val="24"/>
          <w:lang w:eastAsia="en-US"/>
        </w:rPr>
      </w:pPr>
      <w:r w:rsidRPr="003F02BC">
        <w:rPr>
          <w:rFonts w:eastAsia="Calibri"/>
          <w:sz w:val="24"/>
          <w:szCs w:val="24"/>
          <w:lang w:eastAsia="en-US"/>
        </w:rPr>
        <w:t>Данное согласие может быть отозвано в любой момент по моему письменному заявлению.</w:t>
      </w:r>
    </w:p>
    <w:p w:rsidR="00CB12CF" w:rsidRPr="003F02BC" w:rsidRDefault="00CB12CF" w:rsidP="00BF481C">
      <w:pPr>
        <w:suppressAutoHyphens w:val="0"/>
        <w:spacing w:line="276" w:lineRule="auto"/>
        <w:jc w:val="both"/>
        <w:rPr>
          <w:rFonts w:eastAsia="Calibri"/>
          <w:sz w:val="24"/>
          <w:szCs w:val="24"/>
          <w:lang w:eastAsia="en-US"/>
        </w:rPr>
      </w:pPr>
    </w:p>
    <w:p w:rsidR="00CB12CF" w:rsidRPr="003F02BC" w:rsidRDefault="00CB12CF" w:rsidP="00BF481C">
      <w:pPr>
        <w:suppressAutoHyphens w:val="0"/>
        <w:spacing w:line="276" w:lineRule="auto"/>
        <w:jc w:val="both"/>
        <w:rPr>
          <w:rFonts w:eastAsia="Calibri"/>
          <w:sz w:val="24"/>
          <w:szCs w:val="24"/>
          <w:lang w:eastAsia="en-US"/>
        </w:rPr>
      </w:pPr>
      <w:r w:rsidRPr="003F02BC">
        <w:rPr>
          <w:rFonts w:eastAsia="Calibri"/>
          <w:sz w:val="24"/>
          <w:szCs w:val="24"/>
          <w:lang w:eastAsia="en-US"/>
        </w:rPr>
        <w:t>__________________       ____________________________________     _________________</w:t>
      </w:r>
    </w:p>
    <w:p w:rsidR="00CB12CF" w:rsidRPr="003F02BC" w:rsidRDefault="00CB12CF" w:rsidP="00BF481C">
      <w:pPr>
        <w:suppressAutoHyphens w:val="0"/>
        <w:spacing w:line="276" w:lineRule="auto"/>
        <w:jc w:val="both"/>
        <w:rPr>
          <w:rFonts w:eastAsia="Calibri"/>
          <w:sz w:val="16"/>
          <w:szCs w:val="16"/>
          <w:lang w:eastAsia="en-US"/>
        </w:rPr>
      </w:pPr>
      <w:r w:rsidRPr="003F02BC">
        <w:rPr>
          <w:rFonts w:eastAsia="Calibri"/>
          <w:sz w:val="16"/>
          <w:szCs w:val="16"/>
          <w:lang w:eastAsia="en-US"/>
        </w:rPr>
        <w:t xml:space="preserve">             (подпись)                                                                             (ФИО)                                                                             (дата)</w:t>
      </w:r>
    </w:p>
    <w:p w:rsidR="00CB12CF" w:rsidRPr="003F02BC" w:rsidRDefault="00CB12CF" w:rsidP="00BF481C">
      <w:pPr>
        <w:suppressAutoHyphens w:val="0"/>
        <w:spacing w:line="276" w:lineRule="auto"/>
        <w:jc w:val="both"/>
        <w:rPr>
          <w:rFonts w:eastAsia="Calibri"/>
          <w:sz w:val="16"/>
          <w:szCs w:val="16"/>
          <w:lang w:eastAsia="en-US"/>
        </w:rPr>
      </w:pPr>
    </w:p>
    <w:p w:rsidR="00CB12CF" w:rsidRPr="003F02BC" w:rsidRDefault="00CB12CF" w:rsidP="00BF481C">
      <w:pPr>
        <w:suppressAutoHyphens w:val="0"/>
        <w:spacing w:line="276" w:lineRule="auto"/>
        <w:jc w:val="both"/>
        <w:rPr>
          <w:rFonts w:eastAsia="Calibri"/>
          <w:sz w:val="24"/>
          <w:szCs w:val="24"/>
          <w:lang w:eastAsia="en-US"/>
        </w:rPr>
      </w:pPr>
    </w:p>
    <w:p w:rsidR="00CB12CF" w:rsidRPr="003F02BC" w:rsidRDefault="00CB12CF" w:rsidP="00BF481C">
      <w:pPr>
        <w:suppressAutoHyphens w:val="0"/>
        <w:spacing w:line="276" w:lineRule="auto"/>
        <w:jc w:val="both"/>
        <w:rPr>
          <w:rFonts w:eastAsia="Calibri"/>
          <w:sz w:val="24"/>
          <w:szCs w:val="24"/>
          <w:lang w:eastAsia="en-US"/>
        </w:rPr>
      </w:pPr>
      <w:r w:rsidRPr="003F02BC">
        <w:rPr>
          <w:rFonts w:eastAsia="Calibri"/>
          <w:sz w:val="24"/>
          <w:szCs w:val="24"/>
          <w:lang w:eastAsia="en-US"/>
        </w:rPr>
        <w:t>Достоверность предоставляемой информации подтверждаю:</w:t>
      </w:r>
    </w:p>
    <w:p w:rsidR="00CB12CF" w:rsidRPr="003F02BC" w:rsidRDefault="00CB12CF" w:rsidP="00BF481C">
      <w:pPr>
        <w:suppressAutoHyphens w:val="0"/>
        <w:spacing w:line="276" w:lineRule="auto"/>
        <w:jc w:val="both"/>
        <w:rPr>
          <w:rFonts w:eastAsia="Calibri"/>
          <w:sz w:val="16"/>
          <w:szCs w:val="16"/>
          <w:lang w:eastAsia="en-US"/>
        </w:rPr>
      </w:pPr>
    </w:p>
    <w:p w:rsidR="00CB12CF" w:rsidRPr="003F02BC" w:rsidRDefault="00CB12CF" w:rsidP="00BF481C">
      <w:pPr>
        <w:suppressAutoHyphens w:val="0"/>
        <w:spacing w:line="276" w:lineRule="auto"/>
        <w:jc w:val="both"/>
        <w:rPr>
          <w:rFonts w:eastAsia="Calibri"/>
          <w:sz w:val="24"/>
          <w:szCs w:val="24"/>
          <w:lang w:eastAsia="en-US"/>
        </w:rPr>
      </w:pPr>
      <w:r w:rsidRPr="003F02BC">
        <w:rPr>
          <w:rFonts w:eastAsia="Calibri"/>
          <w:sz w:val="24"/>
          <w:szCs w:val="24"/>
          <w:lang w:eastAsia="en-US"/>
        </w:rPr>
        <w:t>__________________       ____________________________________     _________________</w:t>
      </w:r>
    </w:p>
    <w:p w:rsidR="00CB12CF" w:rsidRPr="003F02BC" w:rsidRDefault="00CB12CF" w:rsidP="00BF481C">
      <w:pPr>
        <w:suppressAutoHyphens w:val="0"/>
        <w:spacing w:line="276" w:lineRule="auto"/>
        <w:jc w:val="both"/>
        <w:rPr>
          <w:rFonts w:eastAsia="Calibri"/>
          <w:sz w:val="16"/>
          <w:szCs w:val="16"/>
          <w:lang w:eastAsia="en-US"/>
        </w:rPr>
      </w:pPr>
      <w:r w:rsidRPr="003F02BC">
        <w:rPr>
          <w:rFonts w:eastAsia="Calibri"/>
          <w:sz w:val="16"/>
          <w:szCs w:val="16"/>
          <w:lang w:eastAsia="en-US"/>
        </w:rPr>
        <w:t xml:space="preserve">             (подпись)                                                                             (ФИО)                                                                             (дата)</w:t>
      </w:r>
    </w:p>
    <w:p w:rsidR="00CB12CF" w:rsidRPr="003F02BC" w:rsidRDefault="00CB12CF" w:rsidP="00BF481C">
      <w:pPr>
        <w:suppressAutoHyphens w:val="0"/>
        <w:spacing w:line="276" w:lineRule="auto"/>
        <w:jc w:val="both"/>
        <w:rPr>
          <w:rFonts w:eastAsia="Calibri"/>
          <w:sz w:val="16"/>
          <w:szCs w:val="16"/>
          <w:lang w:eastAsia="en-US"/>
        </w:rPr>
      </w:pPr>
    </w:p>
    <w:p w:rsidR="00CB12CF" w:rsidRPr="003F02BC" w:rsidRDefault="00CB12CF" w:rsidP="00BF481C">
      <w:pPr>
        <w:suppressAutoHyphens w:val="0"/>
        <w:spacing w:line="276" w:lineRule="auto"/>
        <w:jc w:val="both"/>
        <w:rPr>
          <w:rFonts w:eastAsia="Calibri"/>
          <w:sz w:val="16"/>
          <w:szCs w:val="16"/>
          <w:lang w:eastAsia="en-US"/>
        </w:rPr>
      </w:pPr>
    </w:p>
    <w:p w:rsidR="00CB12CF" w:rsidRDefault="00CB12CF" w:rsidP="00BF481C">
      <w:pPr>
        <w:autoSpaceDE w:val="0"/>
        <w:autoSpaceDN w:val="0"/>
        <w:adjustRightInd w:val="0"/>
        <w:jc w:val="both"/>
        <w:rPr>
          <w:sz w:val="24"/>
          <w:szCs w:val="24"/>
        </w:rPr>
      </w:pPr>
    </w:p>
    <w:p w:rsidR="00CB12CF" w:rsidRDefault="00CB12CF" w:rsidP="00BF481C">
      <w:pPr>
        <w:autoSpaceDE w:val="0"/>
        <w:autoSpaceDN w:val="0"/>
        <w:adjustRightInd w:val="0"/>
        <w:jc w:val="both"/>
        <w:rPr>
          <w:sz w:val="24"/>
          <w:szCs w:val="24"/>
        </w:rPr>
      </w:pPr>
    </w:p>
    <w:p w:rsidR="00CB12CF" w:rsidRDefault="00CB12CF" w:rsidP="00BF481C">
      <w:pPr>
        <w:autoSpaceDE w:val="0"/>
        <w:autoSpaceDN w:val="0"/>
        <w:adjustRightInd w:val="0"/>
        <w:ind w:left="5245"/>
        <w:jc w:val="both"/>
        <w:rPr>
          <w:sz w:val="24"/>
          <w:szCs w:val="24"/>
        </w:rPr>
      </w:pPr>
    </w:p>
    <w:p w:rsidR="00CB12CF" w:rsidRDefault="00CB12CF" w:rsidP="00BF481C">
      <w:pPr>
        <w:autoSpaceDE w:val="0"/>
        <w:autoSpaceDN w:val="0"/>
        <w:adjustRightInd w:val="0"/>
        <w:ind w:left="5245"/>
        <w:jc w:val="both"/>
        <w:rPr>
          <w:sz w:val="24"/>
          <w:szCs w:val="24"/>
        </w:rPr>
      </w:pPr>
    </w:p>
    <w:p w:rsidR="00CB12CF" w:rsidRDefault="00CB12CF" w:rsidP="00BF481C">
      <w:pPr>
        <w:autoSpaceDE w:val="0"/>
        <w:autoSpaceDN w:val="0"/>
        <w:adjustRightInd w:val="0"/>
        <w:ind w:left="5245"/>
        <w:jc w:val="both"/>
        <w:rPr>
          <w:sz w:val="24"/>
          <w:szCs w:val="24"/>
        </w:rPr>
      </w:pPr>
    </w:p>
    <w:p w:rsidR="00CB12CF" w:rsidRDefault="00CB12CF" w:rsidP="00BF481C">
      <w:pPr>
        <w:rPr>
          <w:sz w:val="24"/>
          <w:szCs w:val="24"/>
        </w:rPr>
      </w:pPr>
    </w:p>
    <w:p w:rsidR="00CB12CF" w:rsidRDefault="00CB12CF" w:rsidP="00BF481C">
      <w:pPr>
        <w:rPr>
          <w:sz w:val="24"/>
          <w:szCs w:val="24"/>
        </w:rPr>
      </w:pPr>
    </w:p>
    <w:p w:rsidR="00CB12CF" w:rsidRPr="00E20C5F" w:rsidRDefault="00CB12CF" w:rsidP="00BF481C">
      <w:pPr>
        <w:rPr>
          <w:sz w:val="24"/>
          <w:szCs w:val="24"/>
        </w:rPr>
      </w:pPr>
    </w:p>
    <w:p w:rsidR="00CB12CF" w:rsidRDefault="00CB12CF" w:rsidP="00BF481C">
      <w:pPr>
        <w:ind w:firstLine="567"/>
        <w:jc w:val="both"/>
      </w:pPr>
    </w:p>
    <w:sectPr w:rsidR="00CB12CF" w:rsidSect="001C26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3A3EA1"/>
    <w:multiLevelType w:val="multilevel"/>
    <w:tmpl w:val="3F3AEF5A"/>
    <w:lvl w:ilvl="0">
      <w:start w:val="1"/>
      <w:numFmt w:val="decimal"/>
      <w:lvlText w:val="%1."/>
      <w:lvlJc w:val="left"/>
      <w:pPr>
        <w:ind w:left="1069" w:hanging="360"/>
      </w:pPr>
      <w:rPr>
        <w:rFonts w:cs="Times New Roman"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1713" w:hanging="720"/>
      </w:pPr>
      <w:rPr>
        <w:rFonts w:cs="Times New Roman" w:hint="default"/>
      </w:rPr>
    </w:lvl>
    <w:lvl w:ilvl="3">
      <w:start w:val="1"/>
      <w:numFmt w:val="decimal"/>
      <w:isLgl/>
      <w:lvlText w:val="%1.%2.%3.%4."/>
      <w:lvlJc w:val="left"/>
      <w:pPr>
        <w:ind w:left="2215" w:hanging="1080"/>
      </w:pPr>
      <w:rPr>
        <w:rFonts w:cs="Times New Roman" w:hint="default"/>
      </w:rPr>
    </w:lvl>
    <w:lvl w:ilvl="4">
      <w:start w:val="1"/>
      <w:numFmt w:val="decimal"/>
      <w:isLgl/>
      <w:lvlText w:val="%1.%2.%3.%4.%5."/>
      <w:lvlJc w:val="left"/>
      <w:pPr>
        <w:ind w:left="2357" w:hanging="1080"/>
      </w:pPr>
      <w:rPr>
        <w:rFonts w:cs="Times New Roman" w:hint="default"/>
      </w:rPr>
    </w:lvl>
    <w:lvl w:ilvl="5">
      <w:start w:val="1"/>
      <w:numFmt w:val="decimal"/>
      <w:isLgl/>
      <w:lvlText w:val="%1.%2.%3.%4.%5.%6."/>
      <w:lvlJc w:val="left"/>
      <w:pPr>
        <w:ind w:left="2859" w:hanging="1440"/>
      </w:pPr>
      <w:rPr>
        <w:rFonts w:cs="Times New Roman" w:hint="default"/>
      </w:rPr>
    </w:lvl>
    <w:lvl w:ilvl="6">
      <w:start w:val="1"/>
      <w:numFmt w:val="decimal"/>
      <w:isLgl/>
      <w:lvlText w:val="%1.%2.%3.%4.%5.%6.%7."/>
      <w:lvlJc w:val="left"/>
      <w:pPr>
        <w:ind w:left="3361" w:hanging="1800"/>
      </w:pPr>
      <w:rPr>
        <w:rFonts w:cs="Times New Roman" w:hint="default"/>
      </w:rPr>
    </w:lvl>
    <w:lvl w:ilvl="7">
      <w:start w:val="1"/>
      <w:numFmt w:val="decimal"/>
      <w:isLgl/>
      <w:lvlText w:val="%1.%2.%3.%4.%5.%6.%7.%8."/>
      <w:lvlJc w:val="left"/>
      <w:pPr>
        <w:ind w:left="3503" w:hanging="1800"/>
      </w:pPr>
      <w:rPr>
        <w:rFonts w:cs="Times New Roman" w:hint="default"/>
      </w:rPr>
    </w:lvl>
    <w:lvl w:ilvl="8">
      <w:start w:val="1"/>
      <w:numFmt w:val="decimal"/>
      <w:isLgl/>
      <w:lvlText w:val="%1.%2.%3.%4.%5.%6.%7.%8.%9."/>
      <w:lvlJc w:val="left"/>
      <w:pPr>
        <w:ind w:left="4005" w:hanging="216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AE5810"/>
    <w:rsid w:val="00014C24"/>
    <w:rsid w:val="000F1274"/>
    <w:rsid w:val="001C261A"/>
    <w:rsid w:val="001E3C50"/>
    <w:rsid w:val="002C751C"/>
    <w:rsid w:val="00380F2E"/>
    <w:rsid w:val="003F1BD4"/>
    <w:rsid w:val="0043138A"/>
    <w:rsid w:val="005A3B2C"/>
    <w:rsid w:val="0073094F"/>
    <w:rsid w:val="00804A22"/>
    <w:rsid w:val="00951531"/>
    <w:rsid w:val="00AA3F96"/>
    <w:rsid w:val="00AC188F"/>
    <w:rsid w:val="00AE5810"/>
    <w:rsid w:val="00BF481C"/>
    <w:rsid w:val="00C26394"/>
    <w:rsid w:val="00C76705"/>
    <w:rsid w:val="00C858C7"/>
    <w:rsid w:val="00CB12CF"/>
    <w:rsid w:val="00CB34FF"/>
    <w:rsid w:val="00CE5722"/>
    <w:rsid w:val="00DD734A"/>
    <w:rsid w:val="00E15E15"/>
    <w:rsid w:val="00FB5E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810"/>
    <w:pPr>
      <w:suppressAutoHyphens/>
      <w:spacing w:after="0" w:line="240" w:lineRule="auto"/>
    </w:pPr>
    <w:rPr>
      <w:rFonts w:ascii="Times New Roman" w:eastAsia="Times New Roman" w:hAnsi="Times New Roman" w:cs="Times New Roman"/>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5810"/>
    <w:pPr>
      <w:ind w:left="720"/>
      <w:contextualSpacing/>
    </w:pPr>
  </w:style>
  <w:style w:type="paragraph" w:customStyle="1" w:styleId="ConsPlusNormal">
    <w:name w:val="ConsPlusNormal"/>
    <w:link w:val="ConsPlusNormal0"/>
    <w:rsid w:val="001E3C5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Balloon Text"/>
    <w:basedOn w:val="a"/>
    <w:link w:val="a5"/>
    <w:uiPriority w:val="99"/>
    <w:semiHidden/>
    <w:unhideWhenUsed/>
    <w:rsid w:val="00380F2E"/>
    <w:rPr>
      <w:rFonts w:ascii="Tahoma" w:hAnsi="Tahoma" w:cs="Tahoma"/>
      <w:sz w:val="16"/>
      <w:szCs w:val="16"/>
    </w:rPr>
  </w:style>
  <w:style w:type="character" w:customStyle="1" w:styleId="a5">
    <w:name w:val="Текст выноски Знак"/>
    <w:basedOn w:val="a0"/>
    <w:link w:val="a4"/>
    <w:uiPriority w:val="99"/>
    <w:semiHidden/>
    <w:rsid w:val="00380F2E"/>
    <w:rPr>
      <w:rFonts w:ascii="Tahoma" w:eastAsia="Times New Roman" w:hAnsi="Tahoma" w:cs="Tahoma"/>
      <w:sz w:val="16"/>
      <w:szCs w:val="16"/>
      <w:lang w:eastAsia="ar-SA"/>
    </w:rPr>
  </w:style>
  <w:style w:type="paragraph" w:customStyle="1" w:styleId="ConsPlusTitle">
    <w:name w:val="ConsPlusTitle"/>
    <w:rsid w:val="00CE5722"/>
    <w:pPr>
      <w:widowControl w:val="0"/>
      <w:autoSpaceDE w:val="0"/>
      <w:autoSpaceDN w:val="0"/>
      <w:spacing w:after="0" w:line="240" w:lineRule="auto"/>
    </w:pPr>
    <w:rPr>
      <w:rFonts w:ascii="Calibri" w:eastAsia="Times New Roman" w:hAnsi="Calibri" w:cs="Calibri"/>
      <w:b/>
      <w:szCs w:val="20"/>
      <w:lang w:eastAsia="ru-RU"/>
    </w:rPr>
  </w:style>
  <w:style w:type="character" w:customStyle="1" w:styleId="ConsPlusNormal0">
    <w:name w:val="ConsPlusNormal Знак"/>
    <w:link w:val="ConsPlusNormal"/>
    <w:locked/>
    <w:rsid w:val="00E15E15"/>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3213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496DED81B41F57C9C9C6BFCF706217B38DEFB66B44DCB48754EB219BEF9CF7C2A15A365D5A2F3FD94330E0D6212CBB2F4BCBA43D0BF6D2FO3oEH" TargetMode="External"/><Relationship Id="rId13" Type="http://schemas.openxmlformats.org/officeDocument/2006/relationships/hyperlink" Target="consultantplus://offline/ref=F496DED81B41F57C9C9C6BFCF706217B38DEFB66B44DCB48754EB219BEF9CF7C2A15A365D5A4FCFF9C330E0D6212CBB2F4BCBA43D0BF6D2FO3oEH" TargetMode="External"/><Relationship Id="rId18" Type="http://schemas.openxmlformats.org/officeDocument/2006/relationships/hyperlink" Target="consultantplus://offline/ref=F496DED81B41F57C9C9C6BFCF706217B38DEFB66B44DCB48754EB219BEF9CF7C2A15A365D5A4F2FA9D330E0D6212CBB2F4BCBA43D0BF6D2FO3oEH" TargetMode="External"/><Relationship Id="rId26" Type="http://schemas.openxmlformats.org/officeDocument/2006/relationships/hyperlink" Target="consultantplus://offline/ref=F496DED81B41F57C9C9C6BFCF706217B38DEFB66B44DCB48754EB219BEF9CF7C2A15A365D5A5FEF898330E0D6212CBB2F4BCBA43D0BF6D2FO3oEH" TargetMode="External"/><Relationship Id="rId3" Type="http://schemas.microsoft.com/office/2007/relationships/stylesWithEffects" Target="stylesWithEffects.xml"/><Relationship Id="rId21" Type="http://schemas.openxmlformats.org/officeDocument/2006/relationships/hyperlink" Target="consultantplus://offline/ref=F496DED81B41F57C9C9C6BFCF706217B38DEFB66B44DCB48754EB219BEF9CF7C2A15A365D5A5FBFC9B330E0D6212CBB2F4BCBA43D0BF6D2FO3oEH" TargetMode="External"/><Relationship Id="rId7" Type="http://schemas.openxmlformats.org/officeDocument/2006/relationships/hyperlink" Target="consultantplus://offline/ref=F496DED81B41F57C9C9C6BFCF706217B38DEFB66B44DCB48754EB219BEF9CF7C2A15A365D5A2FCFD95330E0D6212CBB2F4BCBA43D0BF6D2FO3oEH" TargetMode="External"/><Relationship Id="rId12" Type="http://schemas.openxmlformats.org/officeDocument/2006/relationships/hyperlink" Target="consultantplus://offline/ref=F496DED81B41F57C9C9C6BFCF706217B38DEFB66B44DCB48754EB219BEF9CF7C2A15A365D5A4FEF898330E0D6212CBB2F4BCBA43D0BF6D2FO3oEH" TargetMode="External"/><Relationship Id="rId17" Type="http://schemas.openxmlformats.org/officeDocument/2006/relationships/hyperlink" Target="consultantplus://offline/ref=F496DED81B41F57C9C9C6BFCF706217B38DEFB66B44DCB48754EB219BEF9CF7C2A15A365D5A4F2F89E330E0D6212CBB2F4BCBA43D0BF6D2FO3oEH" TargetMode="External"/><Relationship Id="rId25" Type="http://schemas.openxmlformats.org/officeDocument/2006/relationships/hyperlink" Target="consultantplus://offline/ref=F496DED81B41F57C9C9C6BFCF706217B38DEFB66B44DCB48754EB219BEF9CF7C2A15A365D5A5FEFE9F330E0D6212CBB2F4BCBA43D0BF6D2FO3oEH" TargetMode="External"/><Relationship Id="rId2" Type="http://schemas.openxmlformats.org/officeDocument/2006/relationships/styles" Target="styles.xml"/><Relationship Id="rId16" Type="http://schemas.openxmlformats.org/officeDocument/2006/relationships/hyperlink" Target="consultantplus://offline/ref=F496DED81B41F57C9C9C6BFCF706217B38DEFB66B44DCB48754EB219BEF9CF7C2A15A365D5A5F2F59C330E0D6212CBB2F4BCBA43D0BF6D2FO3oEH" TargetMode="External"/><Relationship Id="rId20" Type="http://schemas.openxmlformats.org/officeDocument/2006/relationships/hyperlink" Target="consultantplus://offline/ref=F496DED81B41F57C9C9C6BFCF706217B38DEFB66B44DCB48754EB219BEF9CF7C2A15A365D5A4F2FA95330E0D6212CBB2F4BCBA43D0BF6D2FO3oEH" TargetMode="External"/><Relationship Id="rId29" Type="http://schemas.openxmlformats.org/officeDocument/2006/relationships/hyperlink" Target="consultantplus://offline/ref=F496DED81B41F57C9C9C6BFCF706217B38DEFB66B44DCB48754EB219BEF9CF7C2A15A365D5A5FDFF9B330E0D6212CBB2F4BCBA43D0BF6D2FO3oEH" TargetMode="External"/><Relationship Id="rId1" Type="http://schemas.openxmlformats.org/officeDocument/2006/relationships/numbering" Target="numbering.xml"/><Relationship Id="rId6" Type="http://schemas.openxmlformats.org/officeDocument/2006/relationships/hyperlink" Target="consultantplus://offline/ref=F496DED81B41F57C9C9C6BFCF706217B38DEFB66B44DCB48754EB219BEF9CF7C2A15A365D5A0FFF49A330E0D6212CBB2F4BCBA43D0BF6D2FO3oEH" TargetMode="External"/><Relationship Id="rId11" Type="http://schemas.openxmlformats.org/officeDocument/2006/relationships/hyperlink" Target="consultantplus://offline/ref=F496DED81B41F57C9C9C6BFCF706217B38DEFB66B44DCB48754EB219BEF9CF7C2A15A365D5A3FEFB98330E0D6212CBB2F4BCBA43D0BF6D2FO3oEH" TargetMode="External"/><Relationship Id="rId24" Type="http://schemas.openxmlformats.org/officeDocument/2006/relationships/hyperlink" Target="consultantplus://offline/ref=F496DED81B41F57C9C9C6BFCF706217B38DEFB66B44DCB48754EB219BEF9CF7C2A15A365D5A5F9FC9D330E0D6212CBB2F4BCBA43D0BF6D2FO3oEH" TargetMode="External"/><Relationship Id="rId5" Type="http://schemas.openxmlformats.org/officeDocument/2006/relationships/webSettings" Target="webSettings.xml"/><Relationship Id="rId15" Type="http://schemas.openxmlformats.org/officeDocument/2006/relationships/hyperlink" Target="consultantplus://offline/ref=F496DED81B41F57C9C9C6BFCF706217B38DEFB66B44DCB48754EB219BEF9CF7C2A15A365D5A4F3FF99330E0D6212CBB2F4BCBA43D0BF6D2FO3oEH" TargetMode="External"/><Relationship Id="rId23" Type="http://schemas.openxmlformats.org/officeDocument/2006/relationships/hyperlink" Target="consultantplus://offline/ref=F496DED81B41F57C9C9C6BFCF706217B38DEFB66B44DCB48754EB219BEF9CF7C2A15A365D5A5FBF99E330E0D6212CBB2F4BCBA43D0BF6D2FO3oEH" TargetMode="External"/><Relationship Id="rId28" Type="http://schemas.openxmlformats.org/officeDocument/2006/relationships/hyperlink" Target="consultantplus://offline/ref=F496DED81B41F57C9C9C6BFCF706217B38DEFB66B44DCB48754EB219BEF9CF7C2A15A365D5A5FDFD9A330E0D6212CBB2F4BCBA43D0BF6D2FO3oEH" TargetMode="External"/><Relationship Id="rId10" Type="http://schemas.openxmlformats.org/officeDocument/2006/relationships/hyperlink" Target="consultantplus://offline/ref=F496DED81B41F57C9C9C6BFCF706217B38DEFB66B44DCB48754EB219BEF9CF7C2A15A365D5A3FBFC9B330E0D6212CBB2F4BCBA43D0BF6D2FO3oEH" TargetMode="External"/><Relationship Id="rId19" Type="http://schemas.openxmlformats.org/officeDocument/2006/relationships/hyperlink" Target="consultantplus://offline/ref=F496DED81B41F57C9C9C6BFCF706217B38DEFB66B44DCB48754EB219BEF9CF7C2A15A365D5A4F2FA99330E0D6212CBB2F4BCBA43D0BF6D2FO3oEH"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F496DED81B41F57C9C9C6BFCF706217B38DEFB66B44DCB48754EB219BEF9CF7C2A15A365D5A2F3FE9D330E0D6212CBB2F4BCBA43D0BF6D2FO3oEH" TargetMode="External"/><Relationship Id="rId14" Type="http://schemas.openxmlformats.org/officeDocument/2006/relationships/hyperlink" Target="consultantplus://offline/ref=F496DED81B41F57C9C9C6BFCF706217B38DEFB66B44DCB48754EB219BEF9CF7C2A15A365D5A4FCF49F330E0D6212CBB2F4BCBA43D0BF6D2FO3oEH" TargetMode="External"/><Relationship Id="rId22" Type="http://schemas.openxmlformats.org/officeDocument/2006/relationships/hyperlink" Target="consultantplus://offline/ref=F496DED81B41F57C9C9C6BFCF706217B38DEFB66B44DCB48754EB219BEF9CF7C2A15A365D5A5FBFF9A330E0D6212CBB2F4BCBA43D0BF6D2FO3oEH" TargetMode="External"/><Relationship Id="rId27" Type="http://schemas.openxmlformats.org/officeDocument/2006/relationships/hyperlink" Target="consultantplus://offline/ref=F496DED81B41F57C9C9C6BFCF706217B38DEFB66B44DCB48754EB219BEF9CF7C2A15A365D5A5FEF49F330E0D6212CBB2F4BCBA43D0BF6D2FO3oEH"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1</Pages>
  <Words>3205</Words>
  <Characters>18271</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KadrOrgRab1</cp:lastModifiedBy>
  <cp:revision>17</cp:revision>
  <cp:lastPrinted>2023-03-09T03:24:00Z</cp:lastPrinted>
  <dcterms:created xsi:type="dcterms:W3CDTF">2021-06-21T02:17:00Z</dcterms:created>
  <dcterms:modified xsi:type="dcterms:W3CDTF">2023-03-09T08:36:00Z</dcterms:modified>
</cp:coreProperties>
</file>