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E7" w:rsidRDefault="004A65E7" w:rsidP="004A65E7">
      <w:pPr>
        <w:jc w:val="center"/>
      </w:pPr>
    </w:p>
    <w:p w:rsidR="004A65E7" w:rsidRDefault="004A65E7" w:rsidP="004A65E7">
      <w:pPr>
        <w:jc w:val="center"/>
      </w:pPr>
    </w:p>
    <w:p w:rsidR="00794C2E" w:rsidRPr="00794C2E" w:rsidRDefault="00794C2E" w:rsidP="00794C2E">
      <w:pPr>
        <w:spacing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794C2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94C2E" w:rsidRPr="00794C2E" w:rsidRDefault="00794C2E" w:rsidP="00794C2E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794C2E">
        <w:rPr>
          <w:rFonts w:ascii="Times New Roman" w:eastAsia="Calibri" w:hAnsi="Times New Roman" w:cs="Times New Roman"/>
        </w:rPr>
        <w:t>Красноярского края</w:t>
      </w:r>
    </w:p>
    <w:p w:rsidR="00794C2E" w:rsidRPr="00794C2E" w:rsidRDefault="00794C2E" w:rsidP="00794C2E">
      <w:pPr>
        <w:spacing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94C2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94C2E" w:rsidRPr="00794C2E" w:rsidRDefault="00794C2E" w:rsidP="00794C2E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794C2E" w:rsidRPr="00794C2E" w:rsidRDefault="00794C2E" w:rsidP="00794C2E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94C2E">
        <w:rPr>
          <w:rFonts w:ascii="Times New Roman" w:eastAsia="Calibri" w:hAnsi="Times New Roman" w:cs="Times New Roman"/>
          <w:sz w:val="28"/>
          <w:szCs w:val="28"/>
        </w:rPr>
        <w:t>.09.2022</w:t>
      </w:r>
      <w:r w:rsidRPr="00794C2E">
        <w:rPr>
          <w:rFonts w:ascii="Times New Roman" w:eastAsia="Calibri" w:hAnsi="Times New Roman" w:cs="Times New Roman"/>
          <w:sz w:val="28"/>
          <w:szCs w:val="28"/>
        </w:rPr>
        <w:tab/>
      </w:r>
      <w:r w:rsidRPr="00794C2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799</w:t>
      </w:r>
      <w:bookmarkStart w:id="0" w:name="_GoBack"/>
      <w:bookmarkEnd w:id="0"/>
      <w:r w:rsidRPr="00794C2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A03EE" w:rsidRDefault="005A03EE" w:rsidP="004D7C62">
      <w:pPr>
        <w:rPr>
          <w:rFonts w:ascii="Times New Roman" w:hAnsi="Times New Roman" w:cs="Times New Roman"/>
          <w:sz w:val="28"/>
          <w:szCs w:val="28"/>
        </w:rPr>
      </w:pPr>
    </w:p>
    <w:p w:rsidR="005A03EE" w:rsidRDefault="005A03EE" w:rsidP="004D7C62">
      <w:pPr>
        <w:rPr>
          <w:rFonts w:ascii="Times New Roman" w:hAnsi="Times New Roman" w:cs="Times New Roman"/>
          <w:sz w:val="28"/>
          <w:szCs w:val="28"/>
        </w:rPr>
      </w:pPr>
    </w:p>
    <w:p w:rsidR="00F02D03" w:rsidRDefault="004A65E7" w:rsidP="005A0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разрешения на ввод объекта в эксплуатацию </w:t>
      </w:r>
      <w:r w:rsidR="00561A00" w:rsidRPr="00561A00">
        <w:rPr>
          <w:rFonts w:ascii="Times New Roman" w:hAnsi="Times New Roman"/>
          <w:bCs/>
          <w:color w:val="000000"/>
          <w:sz w:val="28"/>
          <w:szCs w:val="28"/>
        </w:rPr>
        <w:t>RU24512303-005-2022</w:t>
      </w:r>
      <w:r w:rsidR="00F02D03">
        <w:rPr>
          <w:rFonts w:ascii="Times New Roman" w:hAnsi="Times New Roman" w:cs="Times New Roman"/>
          <w:sz w:val="28"/>
          <w:szCs w:val="28"/>
        </w:rPr>
        <w:t xml:space="preserve"> </w:t>
      </w:r>
      <w:r w:rsidR="006722BF">
        <w:rPr>
          <w:rFonts w:ascii="Times New Roman" w:hAnsi="Times New Roman" w:cs="Times New Roman"/>
          <w:sz w:val="28"/>
          <w:szCs w:val="28"/>
        </w:rPr>
        <w:t>от 19.04.2022</w:t>
      </w:r>
    </w:p>
    <w:p w:rsidR="00F02D03" w:rsidRDefault="00F02D03" w:rsidP="00F02D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03" w:rsidRDefault="00934ED4" w:rsidP="005A03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5C9E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</w:t>
      </w:r>
      <w:r w:rsidR="00C3579B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525315">
        <w:rPr>
          <w:rFonts w:ascii="Times New Roman" w:hAnsi="Times New Roman" w:cs="Times New Roman"/>
          <w:sz w:val="28"/>
          <w:szCs w:val="28"/>
        </w:rPr>
        <w:t xml:space="preserve"> п. </w:t>
      </w:r>
      <w:r w:rsidR="006722BF">
        <w:rPr>
          <w:rFonts w:ascii="Times New Roman" w:hAnsi="Times New Roman" w:cs="Times New Roman"/>
          <w:sz w:val="28"/>
          <w:szCs w:val="28"/>
        </w:rPr>
        <w:t>3</w:t>
      </w:r>
      <w:r w:rsidR="00525315">
        <w:rPr>
          <w:rFonts w:ascii="Times New Roman" w:hAnsi="Times New Roman" w:cs="Times New Roman"/>
          <w:sz w:val="28"/>
          <w:szCs w:val="28"/>
        </w:rPr>
        <w:t xml:space="preserve"> ст</w:t>
      </w:r>
      <w:r w:rsidR="004F09F1">
        <w:rPr>
          <w:rFonts w:ascii="Times New Roman" w:hAnsi="Times New Roman" w:cs="Times New Roman"/>
          <w:sz w:val="28"/>
          <w:szCs w:val="28"/>
        </w:rPr>
        <w:t>.</w:t>
      </w:r>
      <w:r w:rsidR="00525315">
        <w:rPr>
          <w:rFonts w:ascii="Times New Roman" w:hAnsi="Times New Roman" w:cs="Times New Roman"/>
          <w:sz w:val="28"/>
          <w:szCs w:val="28"/>
        </w:rPr>
        <w:t xml:space="preserve"> 55 Градостроительного кодекса Российской Федерации</w:t>
      </w:r>
      <w:r w:rsidR="00AF5965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</w:t>
      </w:r>
      <w:r w:rsidR="00C3579B">
        <w:rPr>
          <w:rFonts w:ascii="Times New Roman" w:hAnsi="Times New Roman" w:cs="Times New Roman"/>
          <w:sz w:val="28"/>
          <w:szCs w:val="28"/>
        </w:rPr>
        <w:t xml:space="preserve"> </w:t>
      </w:r>
      <w:r w:rsidR="00185C9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32E6" w:rsidRPr="003D3717" w:rsidRDefault="007D32E6" w:rsidP="005A03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разрешение на ввод объекта в эксплуатацию от </w:t>
      </w:r>
      <w:r w:rsidR="003D3717">
        <w:rPr>
          <w:rFonts w:ascii="Times New Roman" w:hAnsi="Times New Roman" w:cs="Times New Roman"/>
          <w:sz w:val="28"/>
          <w:szCs w:val="28"/>
        </w:rPr>
        <w:t>19.04.2022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F1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3D3717" w:rsidRPr="003D3717">
        <w:rPr>
          <w:rFonts w:ascii="Times New Roman" w:hAnsi="Times New Roman"/>
          <w:bCs/>
          <w:color w:val="000000"/>
          <w:sz w:val="28"/>
          <w:szCs w:val="28"/>
        </w:rPr>
        <w:t>RU24512303-005-2022</w:t>
      </w:r>
      <w:r>
        <w:rPr>
          <w:rFonts w:ascii="Times New Roman" w:hAnsi="Times New Roman" w:cs="Times New Roman"/>
          <w:sz w:val="28"/>
          <w:szCs w:val="28"/>
        </w:rPr>
        <w:t>, выданное ООО «</w:t>
      </w:r>
      <w:r w:rsidR="003D3717">
        <w:rPr>
          <w:rFonts w:ascii="Times New Roman" w:hAnsi="Times New Roman" w:cs="Times New Roman"/>
          <w:sz w:val="28"/>
          <w:szCs w:val="28"/>
        </w:rPr>
        <w:t>Изобилие</w:t>
      </w:r>
      <w:r>
        <w:rPr>
          <w:rFonts w:ascii="Times New Roman" w:hAnsi="Times New Roman" w:cs="Times New Roman"/>
          <w:sz w:val="28"/>
          <w:szCs w:val="28"/>
        </w:rPr>
        <w:t xml:space="preserve">» на объект капитального строительства </w:t>
      </w:r>
      <w:r w:rsidR="003D3717" w:rsidRPr="003D3717">
        <w:rPr>
          <w:rFonts w:ascii="Times New Roman" w:hAnsi="Times New Roman"/>
          <w:sz w:val="28"/>
          <w:szCs w:val="28"/>
        </w:rPr>
        <w:t>нежилое здание – деревообрабатывающий производственный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3717" w:rsidRPr="003D3717">
        <w:rPr>
          <w:rFonts w:ascii="Times New Roman" w:hAnsi="Times New Roman"/>
          <w:sz w:val="28"/>
          <w:szCs w:val="28"/>
        </w:rPr>
        <w:t>Красноярский край, Енисейский район, п. Высокогорский, урочище Костыльниково</w:t>
      </w:r>
      <w:r w:rsidRPr="003D3717">
        <w:rPr>
          <w:rFonts w:ascii="Times New Roman" w:hAnsi="Times New Roman" w:cs="Times New Roman"/>
          <w:sz w:val="28"/>
          <w:szCs w:val="28"/>
        </w:rPr>
        <w:t>.</w:t>
      </w:r>
    </w:p>
    <w:p w:rsidR="007D32E6" w:rsidRPr="007D32E6" w:rsidRDefault="007D32E6" w:rsidP="005A03EE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32E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D32E6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возложить на  </w:t>
      </w:r>
      <w:r w:rsidR="00BE57B8">
        <w:rPr>
          <w:rFonts w:ascii="Times New Roman" w:hAnsi="Times New Roman" w:cs="Times New Roman"/>
          <w:sz w:val="28"/>
          <w:szCs w:val="28"/>
        </w:rPr>
        <w:t>первого заместителя Главы района</w:t>
      </w:r>
      <w:r w:rsidR="00F02D03">
        <w:rPr>
          <w:rFonts w:ascii="Times New Roman" w:hAnsi="Times New Roman" w:cs="Times New Roman"/>
          <w:sz w:val="28"/>
          <w:szCs w:val="28"/>
        </w:rPr>
        <w:t xml:space="preserve"> </w:t>
      </w:r>
      <w:r w:rsidR="003D3717">
        <w:rPr>
          <w:rFonts w:ascii="Times New Roman" w:hAnsi="Times New Roman" w:cs="Times New Roman"/>
          <w:sz w:val="28"/>
          <w:szCs w:val="28"/>
        </w:rPr>
        <w:t>А.Ю. Губанова</w:t>
      </w:r>
      <w:r w:rsidR="00F02D03">
        <w:rPr>
          <w:rFonts w:ascii="Times New Roman" w:hAnsi="Times New Roman" w:cs="Times New Roman"/>
          <w:sz w:val="28"/>
          <w:szCs w:val="28"/>
        </w:rPr>
        <w:t>.</w:t>
      </w:r>
    </w:p>
    <w:p w:rsidR="007D32E6" w:rsidRDefault="007D32E6" w:rsidP="005A03EE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E6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</w:t>
      </w:r>
      <w:r w:rsidR="004D7C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r w:rsidR="005A03EE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4D7C62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</w:t>
      </w:r>
      <w:r w:rsidRPr="007D32E6">
        <w:rPr>
          <w:rFonts w:ascii="Times New Roman" w:hAnsi="Times New Roman" w:cs="Times New Roman"/>
          <w:sz w:val="28"/>
          <w:szCs w:val="28"/>
        </w:rPr>
        <w:t>.</w:t>
      </w:r>
    </w:p>
    <w:p w:rsidR="00F02D03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03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D03" w:rsidRDefault="00357FDD" w:rsidP="0035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</w:t>
      </w:r>
      <w:r w:rsidR="00F02D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03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2D0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Губанов</w:t>
      </w:r>
    </w:p>
    <w:p w:rsidR="00F02D03" w:rsidRPr="004A65E7" w:rsidRDefault="00F02D03" w:rsidP="00F02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2D03" w:rsidRPr="004A65E7" w:rsidSect="00B9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7"/>
    <w:rsid w:val="00064302"/>
    <w:rsid w:val="000F1C3D"/>
    <w:rsid w:val="00185C9E"/>
    <w:rsid w:val="00357FDD"/>
    <w:rsid w:val="003D3717"/>
    <w:rsid w:val="004A65E7"/>
    <w:rsid w:val="004D7C62"/>
    <w:rsid w:val="004F09F1"/>
    <w:rsid w:val="0052049D"/>
    <w:rsid w:val="00525315"/>
    <w:rsid w:val="00561A00"/>
    <w:rsid w:val="00582A08"/>
    <w:rsid w:val="005A03EE"/>
    <w:rsid w:val="00633850"/>
    <w:rsid w:val="006722BF"/>
    <w:rsid w:val="006B176C"/>
    <w:rsid w:val="0077774E"/>
    <w:rsid w:val="00794C2E"/>
    <w:rsid w:val="007D32E6"/>
    <w:rsid w:val="00934ED4"/>
    <w:rsid w:val="00AF5965"/>
    <w:rsid w:val="00B9324E"/>
    <w:rsid w:val="00BE57B8"/>
    <w:rsid w:val="00BF4C4B"/>
    <w:rsid w:val="00C3579B"/>
    <w:rsid w:val="00C3796B"/>
    <w:rsid w:val="00CC676E"/>
    <w:rsid w:val="00D9132A"/>
    <w:rsid w:val="00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6</cp:revision>
  <cp:lastPrinted>2022-09-26T03:51:00Z</cp:lastPrinted>
  <dcterms:created xsi:type="dcterms:W3CDTF">2022-09-22T07:54:00Z</dcterms:created>
  <dcterms:modified xsi:type="dcterms:W3CDTF">2022-09-27T07:34:00Z</dcterms:modified>
</cp:coreProperties>
</file>