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7B3772" w:rsidRPr="007B3772" w:rsidRDefault="007B3772" w:rsidP="007B377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7B377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B3772" w:rsidRPr="007B3772" w:rsidRDefault="007B3772" w:rsidP="007B377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7B3772">
        <w:rPr>
          <w:rFonts w:eastAsia="Calibri"/>
          <w:sz w:val="22"/>
          <w:szCs w:val="22"/>
          <w:lang w:eastAsia="en-US"/>
        </w:rPr>
        <w:t>Красноярского края</w:t>
      </w:r>
    </w:p>
    <w:p w:rsidR="007B3772" w:rsidRPr="007B3772" w:rsidRDefault="007B3772" w:rsidP="007B377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7B3772">
        <w:rPr>
          <w:rFonts w:eastAsia="Calibri"/>
          <w:sz w:val="36"/>
          <w:szCs w:val="36"/>
          <w:lang w:eastAsia="en-US"/>
        </w:rPr>
        <w:t>ПОСТАНОВЛЕНИЕ</w:t>
      </w:r>
    </w:p>
    <w:p w:rsidR="007B3772" w:rsidRPr="007B3772" w:rsidRDefault="007B3772" w:rsidP="007B377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B3772" w:rsidRPr="007B3772" w:rsidRDefault="007B3772" w:rsidP="007B377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04</w:t>
      </w:r>
      <w:r w:rsidRPr="007B377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7B3772">
        <w:rPr>
          <w:rFonts w:eastAsia="Calibri"/>
          <w:sz w:val="28"/>
          <w:szCs w:val="28"/>
          <w:lang w:eastAsia="en-US"/>
        </w:rPr>
        <w:t>.2022</w:t>
      </w:r>
      <w:r w:rsidRPr="007B3772">
        <w:rPr>
          <w:rFonts w:eastAsia="Calibri"/>
          <w:sz w:val="28"/>
          <w:szCs w:val="28"/>
          <w:lang w:eastAsia="en-US"/>
        </w:rPr>
        <w:tab/>
      </w:r>
      <w:r w:rsidRPr="007B377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654</w:t>
      </w:r>
      <w:bookmarkStart w:id="0" w:name="_GoBack"/>
      <w:bookmarkEnd w:id="0"/>
      <w:r w:rsidRPr="007B3772">
        <w:rPr>
          <w:rFonts w:eastAsia="Calibri"/>
          <w:sz w:val="28"/>
          <w:szCs w:val="28"/>
          <w:lang w:eastAsia="en-US"/>
        </w:rPr>
        <w:t>-п</w:t>
      </w:r>
    </w:p>
    <w:p w:rsidR="007B3772" w:rsidRPr="007B3772" w:rsidRDefault="007B3772" w:rsidP="007B3772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D14EA" w:rsidRDefault="009D14EA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A3802">
        <w:rPr>
          <w:sz w:val="28"/>
          <w:szCs w:val="28"/>
        </w:rPr>
        <w:t xml:space="preserve"> внесении изменений в постановление адми</w:t>
      </w:r>
      <w:r w:rsidR="00994854">
        <w:rPr>
          <w:sz w:val="28"/>
          <w:szCs w:val="28"/>
        </w:rPr>
        <w:t xml:space="preserve">нистрации Енисейского района от </w:t>
      </w:r>
      <w:r w:rsidR="001A3802">
        <w:rPr>
          <w:sz w:val="28"/>
          <w:szCs w:val="28"/>
        </w:rPr>
        <w:t xml:space="preserve">29.07.2022 № 635-п «О 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  <w:r w:rsidR="001A3802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9D14EA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D01D9E">
        <w:rPr>
          <w:sz w:val="28"/>
          <w:szCs w:val="28"/>
        </w:rPr>
        <w:t>истрации Енисейского района от 30</w:t>
      </w:r>
      <w:r w:rsidR="006226CF" w:rsidRPr="001D3EFA">
        <w:rPr>
          <w:sz w:val="28"/>
          <w:szCs w:val="28"/>
        </w:rPr>
        <w:t>.0</w:t>
      </w:r>
      <w:r w:rsidR="00D01D9E">
        <w:rPr>
          <w:sz w:val="28"/>
          <w:szCs w:val="28"/>
        </w:rPr>
        <w:t>6</w:t>
      </w:r>
      <w:r w:rsidR="007D5CDF">
        <w:rPr>
          <w:sz w:val="28"/>
          <w:szCs w:val="28"/>
        </w:rPr>
        <w:t>.202</w:t>
      </w:r>
      <w:r w:rsidR="004F5CD4">
        <w:rPr>
          <w:sz w:val="28"/>
          <w:szCs w:val="28"/>
        </w:rPr>
        <w:t>1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7D5CDF">
        <w:rPr>
          <w:sz w:val="28"/>
          <w:szCs w:val="28"/>
        </w:rPr>
        <w:t>0</w:t>
      </w:r>
      <w:r w:rsidR="00CE7A94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C0769C" w:rsidRDefault="001A3802" w:rsidP="009D14E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Енисейского района </w:t>
      </w:r>
      <w:r w:rsidR="00694F9E">
        <w:rPr>
          <w:sz w:val="28"/>
          <w:szCs w:val="28"/>
        </w:rPr>
        <w:t xml:space="preserve">от 29.07.2022 № 635-п  «О </w:t>
      </w:r>
      <w:r w:rsidR="00694F9E" w:rsidRPr="001D3EFA">
        <w:rPr>
          <w:sz w:val="28"/>
          <w:szCs w:val="28"/>
        </w:rPr>
        <w:t xml:space="preserve"> признании жилого</w:t>
      </w:r>
      <w:r w:rsidR="00694F9E">
        <w:rPr>
          <w:sz w:val="28"/>
          <w:szCs w:val="28"/>
        </w:rPr>
        <w:t xml:space="preserve"> помещения</w:t>
      </w:r>
      <w:r w:rsidR="00694F9E" w:rsidRPr="001D3EFA">
        <w:rPr>
          <w:sz w:val="28"/>
          <w:szCs w:val="28"/>
        </w:rPr>
        <w:t xml:space="preserve"> </w:t>
      </w:r>
      <w:r w:rsidR="00694F9E">
        <w:rPr>
          <w:sz w:val="28"/>
          <w:szCs w:val="28"/>
        </w:rPr>
        <w:t xml:space="preserve">непригодным для проживания» </w:t>
      </w:r>
      <w:r>
        <w:rPr>
          <w:sz w:val="28"/>
          <w:szCs w:val="28"/>
        </w:rPr>
        <w:t>(далее – Постановление) следующие изменения</w:t>
      </w:r>
      <w:r w:rsidR="00C0769C">
        <w:rPr>
          <w:sz w:val="28"/>
          <w:szCs w:val="28"/>
        </w:rPr>
        <w:t>:</w:t>
      </w:r>
    </w:p>
    <w:p w:rsidR="00C0769C" w:rsidRPr="00C0769C" w:rsidRDefault="009D14EA" w:rsidP="009D14EA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-П</w:t>
      </w:r>
      <w:r w:rsidR="005C5D67">
        <w:rPr>
          <w:sz w:val="28"/>
          <w:szCs w:val="28"/>
        </w:rPr>
        <w:t>остановление</w:t>
      </w:r>
      <w:r w:rsidR="00F8429B">
        <w:rPr>
          <w:sz w:val="28"/>
          <w:szCs w:val="28"/>
        </w:rPr>
        <w:t xml:space="preserve"> дополнить</w:t>
      </w:r>
      <w:r w:rsidR="005C5D67">
        <w:rPr>
          <w:sz w:val="28"/>
          <w:szCs w:val="28"/>
        </w:rPr>
        <w:t xml:space="preserve"> пункт</w:t>
      </w:r>
      <w:r w:rsidR="00F8429B">
        <w:rPr>
          <w:sz w:val="28"/>
          <w:szCs w:val="28"/>
        </w:rPr>
        <w:t>ом</w:t>
      </w:r>
      <w:r w:rsidR="00C0769C" w:rsidRPr="00C0769C">
        <w:rPr>
          <w:sz w:val="28"/>
          <w:szCs w:val="28"/>
        </w:rPr>
        <w:t xml:space="preserve"> </w:t>
      </w:r>
      <w:r w:rsidR="00F8429B">
        <w:rPr>
          <w:sz w:val="28"/>
          <w:szCs w:val="28"/>
        </w:rPr>
        <w:t>1.1</w:t>
      </w:r>
      <w:r w:rsidR="00C0769C" w:rsidRPr="00C0769C">
        <w:rPr>
          <w:sz w:val="28"/>
          <w:szCs w:val="28"/>
        </w:rPr>
        <w:t xml:space="preserve"> следующего содержания:</w:t>
      </w:r>
    </w:p>
    <w:p w:rsidR="00422779" w:rsidRDefault="00C70BCA" w:rsidP="009D14EA">
      <w:pPr>
        <w:pStyle w:val="a5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F8429B">
        <w:rPr>
          <w:sz w:val="28"/>
          <w:szCs w:val="28"/>
        </w:rPr>
        <w:t>- п</w:t>
      </w:r>
      <w:r w:rsidR="00C0769C">
        <w:rPr>
          <w:sz w:val="28"/>
          <w:szCs w:val="28"/>
        </w:rPr>
        <w:t xml:space="preserve">редъявить собственнику жилого помещения (индивидуального жилого дома) требование о сносе в срок до </w:t>
      </w:r>
      <w:r w:rsidR="0044316D">
        <w:rPr>
          <w:sz w:val="28"/>
          <w:szCs w:val="28"/>
        </w:rPr>
        <w:t>31.12.2023 г</w:t>
      </w:r>
      <w:r w:rsidR="003B1327">
        <w:rPr>
          <w:sz w:val="28"/>
          <w:szCs w:val="28"/>
        </w:rPr>
        <w:t>ода за счет собственных средств</w:t>
      </w:r>
      <w:r w:rsidR="0044316D">
        <w:rPr>
          <w:sz w:val="28"/>
          <w:szCs w:val="28"/>
        </w:rPr>
        <w:t>.</w:t>
      </w:r>
    </w:p>
    <w:p w:rsidR="004A5DB7" w:rsidRPr="007272C6" w:rsidRDefault="00F8429B" w:rsidP="009D14EA">
      <w:pPr>
        <w:pStyle w:val="a5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4A5DB7">
        <w:rPr>
          <w:sz w:val="28"/>
          <w:szCs w:val="28"/>
        </w:rPr>
        <w:t>тделу опеки и попечительства администрации Енисейского района (Антощенко</w:t>
      </w:r>
      <w:r w:rsidR="009D14EA">
        <w:rPr>
          <w:sz w:val="28"/>
          <w:szCs w:val="28"/>
        </w:rPr>
        <w:t xml:space="preserve"> Т.Ф.</w:t>
      </w:r>
      <w:r w:rsidR="004A5DB7">
        <w:rPr>
          <w:sz w:val="28"/>
          <w:szCs w:val="28"/>
        </w:rPr>
        <w:t>) в соответствии со статьей 17 Закона Красноярского края от 02.11.2000 № 12-961 «О защите прав ребенка» провести соответствующие мероприятия».</w:t>
      </w:r>
    </w:p>
    <w:p w:rsidR="00422779" w:rsidRDefault="00422779" w:rsidP="009D14E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C44D0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B63D7B">
        <w:rPr>
          <w:sz w:val="28"/>
          <w:szCs w:val="28"/>
        </w:rPr>
        <w:t>возложить на первого заместителя главы района А.Ю. Губанов</w:t>
      </w:r>
      <w:r w:rsidR="0063102B">
        <w:rPr>
          <w:sz w:val="28"/>
          <w:szCs w:val="28"/>
        </w:rPr>
        <w:t>а</w:t>
      </w:r>
      <w:r w:rsidR="00B63D7B">
        <w:rPr>
          <w:sz w:val="28"/>
          <w:szCs w:val="28"/>
        </w:rPr>
        <w:t>.</w:t>
      </w:r>
    </w:p>
    <w:p w:rsidR="00422779" w:rsidRDefault="00422779" w:rsidP="009D14E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C44D0C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</w:t>
      </w:r>
      <w:r w:rsidR="00C44D0C">
        <w:rPr>
          <w:sz w:val="28"/>
          <w:szCs w:val="28"/>
        </w:rPr>
        <w:t xml:space="preserve">                                                </w:t>
      </w:r>
      <w:r w:rsidR="009A3F89">
        <w:rPr>
          <w:sz w:val="28"/>
          <w:szCs w:val="28"/>
        </w:rPr>
        <w:t xml:space="preserve">              </w:t>
      </w:r>
      <w:r w:rsidR="00193C43">
        <w:rPr>
          <w:sz w:val="28"/>
          <w:szCs w:val="28"/>
        </w:rPr>
        <w:t>А.В. 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882"/>
    <w:multiLevelType w:val="multilevel"/>
    <w:tmpl w:val="191807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376A6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93C43"/>
    <w:rsid w:val="001A3802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6A22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B1327"/>
    <w:rsid w:val="003C39F7"/>
    <w:rsid w:val="003D5946"/>
    <w:rsid w:val="003F4162"/>
    <w:rsid w:val="004124E6"/>
    <w:rsid w:val="00420155"/>
    <w:rsid w:val="00422779"/>
    <w:rsid w:val="00435EC4"/>
    <w:rsid w:val="0044316D"/>
    <w:rsid w:val="00445617"/>
    <w:rsid w:val="004459B4"/>
    <w:rsid w:val="00447441"/>
    <w:rsid w:val="0046484F"/>
    <w:rsid w:val="00481A23"/>
    <w:rsid w:val="0049790E"/>
    <w:rsid w:val="004A3EC9"/>
    <w:rsid w:val="004A47E8"/>
    <w:rsid w:val="004A5572"/>
    <w:rsid w:val="004A5DB7"/>
    <w:rsid w:val="004B64F9"/>
    <w:rsid w:val="004B7590"/>
    <w:rsid w:val="004C6377"/>
    <w:rsid w:val="004E4791"/>
    <w:rsid w:val="004F5CD4"/>
    <w:rsid w:val="0051157C"/>
    <w:rsid w:val="005156E3"/>
    <w:rsid w:val="0051652D"/>
    <w:rsid w:val="005232E0"/>
    <w:rsid w:val="00524E3A"/>
    <w:rsid w:val="0052596D"/>
    <w:rsid w:val="00526D24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C5D67"/>
    <w:rsid w:val="005D4B6F"/>
    <w:rsid w:val="005D79A5"/>
    <w:rsid w:val="005E344A"/>
    <w:rsid w:val="00603D3D"/>
    <w:rsid w:val="00605363"/>
    <w:rsid w:val="006111DD"/>
    <w:rsid w:val="006226CF"/>
    <w:rsid w:val="0063102B"/>
    <w:rsid w:val="00631556"/>
    <w:rsid w:val="00635E66"/>
    <w:rsid w:val="0064283A"/>
    <w:rsid w:val="00650DB3"/>
    <w:rsid w:val="00665E31"/>
    <w:rsid w:val="00676A48"/>
    <w:rsid w:val="006947CC"/>
    <w:rsid w:val="00694F9E"/>
    <w:rsid w:val="00697CED"/>
    <w:rsid w:val="006A7949"/>
    <w:rsid w:val="006B185E"/>
    <w:rsid w:val="006B5C18"/>
    <w:rsid w:val="006C7036"/>
    <w:rsid w:val="006D688D"/>
    <w:rsid w:val="006E6CF7"/>
    <w:rsid w:val="00704B23"/>
    <w:rsid w:val="00714C27"/>
    <w:rsid w:val="007272C6"/>
    <w:rsid w:val="00730CAD"/>
    <w:rsid w:val="0074470A"/>
    <w:rsid w:val="0075117C"/>
    <w:rsid w:val="007836F3"/>
    <w:rsid w:val="007844E6"/>
    <w:rsid w:val="007B3772"/>
    <w:rsid w:val="007D5CDF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685E"/>
    <w:rsid w:val="00970DC0"/>
    <w:rsid w:val="009741E4"/>
    <w:rsid w:val="00994854"/>
    <w:rsid w:val="009A3F89"/>
    <w:rsid w:val="009B1FF8"/>
    <w:rsid w:val="009C4BD1"/>
    <w:rsid w:val="009D14EA"/>
    <w:rsid w:val="009D338A"/>
    <w:rsid w:val="009D3AAC"/>
    <w:rsid w:val="009D4BD2"/>
    <w:rsid w:val="00A22533"/>
    <w:rsid w:val="00A47B0A"/>
    <w:rsid w:val="00A75B6D"/>
    <w:rsid w:val="00A77B48"/>
    <w:rsid w:val="00A966C3"/>
    <w:rsid w:val="00AB2D8E"/>
    <w:rsid w:val="00AB4CC1"/>
    <w:rsid w:val="00AF7247"/>
    <w:rsid w:val="00B068FB"/>
    <w:rsid w:val="00B146BA"/>
    <w:rsid w:val="00B2293D"/>
    <w:rsid w:val="00B24A93"/>
    <w:rsid w:val="00B31924"/>
    <w:rsid w:val="00B33EC2"/>
    <w:rsid w:val="00B52DFC"/>
    <w:rsid w:val="00B63D7B"/>
    <w:rsid w:val="00BC0833"/>
    <w:rsid w:val="00BC4893"/>
    <w:rsid w:val="00C0769C"/>
    <w:rsid w:val="00C419AC"/>
    <w:rsid w:val="00C439FF"/>
    <w:rsid w:val="00C44D0C"/>
    <w:rsid w:val="00C70BCA"/>
    <w:rsid w:val="00C741D1"/>
    <w:rsid w:val="00C868A2"/>
    <w:rsid w:val="00CB607B"/>
    <w:rsid w:val="00CD2200"/>
    <w:rsid w:val="00CE0039"/>
    <w:rsid w:val="00CE7A94"/>
    <w:rsid w:val="00CF6361"/>
    <w:rsid w:val="00D01D9E"/>
    <w:rsid w:val="00D17E89"/>
    <w:rsid w:val="00D20DC9"/>
    <w:rsid w:val="00D243A3"/>
    <w:rsid w:val="00D2767C"/>
    <w:rsid w:val="00D60942"/>
    <w:rsid w:val="00D73EFE"/>
    <w:rsid w:val="00D92254"/>
    <w:rsid w:val="00D94F73"/>
    <w:rsid w:val="00DC7AE7"/>
    <w:rsid w:val="00DD1326"/>
    <w:rsid w:val="00DD5B43"/>
    <w:rsid w:val="00DE6A91"/>
    <w:rsid w:val="00DF1DDF"/>
    <w:rsid w:val="00DF3794"/>
    <w:rsid w:val="00DF660F"/>
    <w:rsid w:val="00E0286D"/>
    <w:rsid w:val="00E03E66"/>
    <w:rsid w:val="00E23472"/>
    <w:rsid w:val="00E32B98"/>
    <w:rsid w:val="00E43C37"/>
    <w:rsid w:val="00E8302E"/>
    <w:rsid w:val="00E94013"/>
    <w:rsid w:val="00E96EC6"/>
    <w:rsid w:val="00EA49C2"/>
    <w:rsid w:val="00EC21A3"/>
    <w:rsid w:val="00EF30B4"/>
    <w:rsid w:val="00F11FA9"/>
    <w:rsid w:val="00F13D32"/>
    <w:rsid w:val="00F164E7"/>
    <w:rsid w:val="00F37DFC"/>
    <w:rsid w:val="00F42F8B"/>
    <w:rsid w:val="00F45E8E"/>
    <w:rsid w:val="00F51388"/>
    <w:rsid w:val="00F7738C"/>
    <w:rsid w:val="00F8429B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45</cp:revision>
  <cp:lastPrinted>2022-08-04T04:38:00Z</cp:lastPrinted>
  <dcterms:created xsi:type="dcterms:W3CDTF">2022-08-02T07:28:00Z</dcterms:created>
  <dcterms:modified xsi:type="dcterms:W3CDTF">2022-08-17T07:19:00Z</dcterms:modified>
</cp:coreProperties>
</file>