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85" w:rsidRPr="00B65485" w:rsidRDefault="00B65485" w:rsidP="00B65485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6548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65485" w:rsidRPr="00B65485" w:rsidRDefault="00B65485" w:rsidP="00B65485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65485">
        <w:rPr>
          <w:rFonts w:eastAsia="Calibri"/>
          <w:sz w:val="22"/>
          <w:szCs w:val="22"/>
          <w:lang w:eastAsia="en-US"/>
        </w:rPr>
        <w:t>Красноярского края</w:t>
      </w:r>
    </w:p>
    <w:p w:rsidR="00B65485" w:rsidRPr="00B65485" w:rsidRDefault="00B65485" w:rsidP="00B6548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65485">
        <w:rPr>
          <w:rFonts w:eastAsia="Calibri"/>
          <w:sz w:val="36"/>
          <w:szCs w:val="36"/>
          <w:lang w:eastAsia="en-US"/>
        </w:rPr>
        <w:t>ПОСТАНОВЛЕНИЕ</w:t>
      </w:r>
    </w:p>
    <w:p w:rsidR="00B65485" w:rsidRPr="00B65485" w:rsidRDefault="00B65485" w:rsidP="00B6548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65485" w:rsidRPr="00B65485" w:rsidRDefault="00B65485" w:rsidP="00B6548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B65485">
        <w:rPr>
          <w:rFonts w:eastAsia="Calibri"/>
          <w:sz w:val="28"/>
          <w:szCs w:val="28"/>
          <w:lang w:eastAsia="en-US"/>
        </w:rPr>
        <w:t>.01.202</w:t>
      </w:r>
      <w:r>
        <w:rPr>
          <w:rFonts w:eastAsia="Calibri"/>
          <w:sz w:val="28"/>
          <w:szCs w:val="28"/>
          <w:lang w:eastAsia="en-US"/>
        </w:rPr>
        <w:t>2</w:t>
      </w:r>
      <w:r w:rsidRPr="00B65485">
        <w:rPr>
          <w:rFonts w:eastAsia="Calibri"/>
          <w:sz w:val="28"/>
          <w:szCs w:val="28"/>
          <w:lang w:eastAsia="en-US"/>
        </w:rPr>
        <w:tab/>
      </w:r>
      <w:r w:rsidRPr="00B65485"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bookmarkStart w:id="0" w:name="_GoBack"/>
      <w:bookmarkEnd w:id="0"/>
      <w:r w:rsidRPr="00B65485">
        <w:rPr>
          <w:rFonts w:eastAsia="Calibri"/>
          <w:sz w:val="28"/>
          <w:szCs w:val="28"/>
          <w:lang w:eastAsia="en-US"/>
        </w:rPr>
        <w:t xml:space="preserve">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65</w:t>
      </w:r>
      <w:r w:rsidRPr="00B65485">
        <w:rPr>
          <w:rFonts w:eastAsia="Calibri"/>
          <w:sz w:val="28"/>
          <w:szCs w:val="28"/>
          <w:lang w:eastAsia="en-US"/>
        </w:rPr>
        <w:t>-п</w:t>
      </w:r>
    </w:p>
    <w:p w:rsidR="00B65485" w:rsidRPr="00B65485" w:rsidRDefault="00B65485" w:rsidP="00B6548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138A" w:rsidRDefault="00C8138A" w:rsidP="003A322B">
      <w:pPr>
        <w:jc w:val="both"/>
        <w:rPr>
          <w:sz w:val="28"/>
          <w:szCs w:val="28"/>
        </w:rPr>
      </w:pPr>
    </w:p>
    <w:p w:rsidR="00C8138A" w:rsidRDefault="00C8138A" w:rsidP="003A322B">
      <w:pPr>
        <w:jc w:val="both"/>
        <w:rPr>
          <w:sz w:val="28"/>
          <w:szCs w:val="28"/>
        </w:rPr>
      </w:pPr>
    </w:p>
    <w:p w:rsidR="003A322B" w:rsidRDefault="003A322B" w:rsidP="003A3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>
        <w:rPr>
          <w:rFonts w:eastAsia="Calibri"/>
          <w:sz w:val="28"/>
          <w:szCs w:val="28"/>
        </w:rPr>
        <w:t>23.11.2021 № 979-п</w:t>
      </w:r>
      <w:r>
        <w:rPr>
          <w:sz w:val="28"/>
          <w:szCs w:val="28"/>
        </w:rPr>
        <w:t xml:space="preserve"> </w:t>
      </w:r>
      <w:r w:rsidR="00B20A75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программ пассажирских перевозок по регулярным внутрирайонным маршрутам на 202</w:t>
      </w:r>
      <w:r w:rsidR="00B20A75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B20A75">
        <w:rPr>
          <w:sz w:val="28"/>
          <w:szCs w:val="28"/>
        </w:rPr>
        <w:t>»</w:t>
      </w:r>
    </w:p>
    <w:p w:rsidR="003A322B" w:rsidRDefault="003A322B" w:rsidP="003A322B">
      <w:pPr>
        <w:ind w:firstLine="540"/>
        <w:jc w:val="both"/>
        <w:rPr>
          <w:sz w:val="28"/>
          <w:szCs w:val="28"/>
        </w:rPr>
      </w:pPr>
    </w:p>
    <w:p w:rsidR="003A322B" w:rsidRDefault="003A322B" w:rsidP="00C813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1C27">
        <w:rPr>
          <w:sz w:val="28"/>
          <w:szCs w:val="28"/>
        </w:rPr>
        <w:t>В соответствии с Ф</w:t>
      </w:r>
      <w:r>
        <w:rPr>
          <w:sz w:val="28"/>
          <w:szCs w:val="28"/>
        </w:rPr>
        <w:t>едеральн</w:t>
      </w:r>
      <w:r w:rsidR="00401C27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401C27">
        <w:rPr>
          <w:sz w:val="28"/>
          <w:szCs w:val="28"/>
        </w:rPr>
        <w:t>ом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401C27">
        <w:rPr>
          <w:sz w:val="28"/>
          <w:szCs w:val="28"/>
        </w:rPr>
        <w:t xml:space="preserve">в целях удовлетворения потребности населения Енисейского района в пассажирских перевозках, руководствуясь </w:t>
      </w:r>
      <w:r>
        <w:rPr>
          <w:sz w:val="28"/>
          <w:szCs w:val="28"/>
        </w:rPr>
        <w:t>Устав</w:t>
      </w:r>
      <w:r w:rsidR="00401C27">
        <w:rPr>
          <w:sz w:val="28"/>
          <w:szCs w:val="28"/>
        </w:rPr>
        <w:t>ом</w:t>
      </w:r>
      <w:r>
        <w:rPr>
          <w:sz w:val="28"/>
          <w:szCs w:val="28"/>
        </w:rPr>
        <w:t xml:space="preserve"> Енисейского района,  ПОСТАНОВЛЯЮ:</w:t>
      </w:r>
    </w:p>
    <w:p w:rsidR="00B20A75" w:rsidRPr="00B20A75" w:rsidRDefault="00B20A75" w:rsidP="00C8138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A75">
        <w:rPr>
          <w:rFonts w:ascii="Times New Roman" w:hAnsi="Times New Roman" w:cs="Times New Roman"/>
          <w:sz w:val="28"/>
          <w:szCs w:val="28"/>
        </w:rPr>
        <w:t>Внести в постановление админи</w:t>
      </w:r>
      <w:r w:rsidR="00401C27">
        <w:rPr>
          <w:rFonts w:ascii="Times New Roman" w:hAnsi="Times New Roman" w:cs="Times New Roman"/>
          <w:sz w:val="28"/>
          <w:szCs w:val="28"/>
        </w:rPr>
        <w:t xml:space="preserve">страции Енисейского района от </w:t>
      </w:r>
      <w:r w:rsidRPr="00B20A75">
        <w:rPr>
          <w:rFonts w:ascii="Times New Roman" w:hAnsi="Times New Roman" w:cs="Times New Roman"/>
          <w:sz w:val="28"/>
          <w:szCs w:val="28"/>
        </w:rPr>
        <w:t xml:space="preserve"> </w:t>
      </w:r>
      <w:r w:rsidRPr="00B20A75">
        <w:rPr>
          <w:rFonts w:ascii="Times New Roman" w:eastAsia="Calibri" w:hAnsi="Times New Roman" w:cs="Times New Roman"/>
          <w:sz w:val="28"/>
          <w:szCs w:val="28"/>
        </w:rPr>
        <w:t>23.11.2021 № 979-п</w:t>
      </w:r>
      <w:r w:rsidRPr="00B20A75">
        <w:rPr>
          <w:rFonts w:ascii="Times New Roman" w:hAnsi="Times New Roman" w:cs="Times New Roman"/>
          <w:sz w:val="28"/>
          <w:szCs w:val="28"/>
        </w:rPr>
        <w:t xml:space="preserve">  «Об утверждении программ пассажирских перевозок по регулярным внутрирайонным маршрутам на 2022 год» (далее - Постановление) следующее изменение:</w:t>
      </w:r>
    </w:p>
    <w:p w:rsidR="00B20A75" w:rsidRDefault="00B20A75" w:rsidP="00C813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2 к Постановлению изложить в новой редакции согласно приложению к настоящему постановлению.</w:t>
      </w:r>
    </w:p>
    <w:p w:rsidR="003A322B" w:rsidRDefault="00B20A75" w:rsidP="00C8138A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3A322B" w:rsidRPr="0035065D">
        <w:rPr>
          <w:sz w:val="28"/>
          <w:szCs w:val="28"/>
        </w:rPr>
        <w:t>Контроль за</w:t>
      </w:r>
      <w:proofErr w:type="gramEnd"/>
      <w:r w:rsidR="003A322B" w:rsidRPr="0035065D">
        <w:rPr>
          <w:sz w:val="28"/>
          <w:szCs w:val="28"/>
        </w:rPr>
        <w:t xml:space="preserve"> исполнением </w:t>
      </w:r>
      <w:r w:rsidR="00993B35">
        <w:rPr>
          <w:sz w:val="28"/>
          <w:szCs w:val="28"/>
        </w:rPr>
        <w:t xml:space="preserve">настоящего </w:t>
      </w:r>
      <w:r w:rsidR="003A322B" w:rsidRPr="0035065D">
        <w:rPr>
          <w:sz w:val="28"/>
          <w:szCs w:val="28"/>
        </w:rPr>
        <w:t xml:space="preserve">постановления возложить на первого заместителя </w:t>
      </w:r>
      <w:r>
        <w:rPr>
          <w:sz w:val="28"/>
          <w:szCs w:val="28"/>
        </w:rPr>
        <w:t>Г</w:t>
      </w:r>
      <w:r w:rsidR="003A322B" w:rsidRPr="0035065D">
        <w:rPr>
          <w:sz w:val="28"/>
          <w:szCs w:val="28"/>
        </w:rPr>
        <w:t>лавы района А.Ю. Губанова.</w:t>
      </w:r>
    </w:p>
    <w:p w:rsidR="003A322B" w:rsidRPr="0035065D" w:rsidRDefault="00B20A75" w:rsidP="00C8138A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A322B">
        <w:rPr>
          <w:sz w:val="28"/>
          <w:szCs w:val="28"/>
        </w:rPr>
        <w:t xml:space="preserve">Постановление вступает в силу со дня </w:t>
      </w:r>
      <w:r w:rsidR="003A322B">
        <w:rPr>
          <w:sz w:val="28"/>
          <w:szCs w:val="28"/>
          <w:lang w:val="x-none"/>
        </w:rPr>
        <w:t>официального опубликования (обнародования)</w:t>
      </w:r>
      <w:r w:rsidR="003A322B">
        <w:rPr>
          <w:sz w:val="28"/>
          <w:szCs w:val="28"/>
        </w:rPr>
        <w:t xml:space="preserve">, подлежит размещению на официальном информационном Интернет - сайте Енисейского района Красноярского края и </w:t>
      </w:r>
      <w:r w:rsidR="00401C27">
        <w:rPr>
          <w:sz w:val="28"/>
          <w:szCs w:val="28"/>
        </w:rPr>
        <w:t xml:space="preserve">применяется к правоотношениям </w:t>
      </w:r>
      <w:r w:rsidR="003A322B">
        <w:rPr>
          <w:sz w:val="28"/>
          <w:szCs w:val="28"/>
        </w:rPr>
        <w:t>с 01.01.202</w:t>
      </w:r>
      <w:r w:rsidR="00D16E13">
        <w:rPr>
          <w:sz w:val="28"/>
          <w:szCs w:val="28"/>
        </w:rPr>
        <w:t>2</w:t>
      </w:r>
      <w:r w:rsidR="003A322B">
        <w:rPr>
          <w:sz w:val="28"/>
          <w:szCs w:val="28"/>
        </w:rPr>
        <w:t xml:space="preserve"> года.</w:t>
      </w:r>
    </w:p>
    <w:p w:rsidR="003A322B" w:rsidRDefault="003A322B" w:rsidP="003A322B">
      <w:pPr>
        <w:ind w:firstLine="540"/>
        <w:jc w:val="both"/>
        <w:rPr>
          <w:sz w:val="28"/>
          <w:szCs w:val="28"/>
        </w:rPr>
      </w:pPr>
    </w:p>
    <w:p w:rsidR="003A322B" w:rsidRDefault="003A322B" w:rsidP="003A322B">
      <w:pPr>
        <w:jc w:val="both"/>
        <w:rPr>
          <w:sz w:val="28"/>
          <w:szCs w:val="28"/>
        </w:rPr>
      </w:pPr>
    </w:p>
    <w:p w:rsidR="003A322B" w:rsidRDefault="003A322B" w:rsidP="003A3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А.В. Кулешов </w:t>
      </w:r>
    </w:p>
    <w:p w:rsidR="00B20A75" w:rsidRDefault="00B20A75">
      <w:pPr>
        <w:spacing w:after="200" w:line="276" w:lineRule="auto"/>
      </w:pPr>
      <w:r>
        <w:br w:type="page"/>
      </w:r>
    </w:p>
    <w:p w:rsidR="00B20A75" w:rsidRDefault="00B20A75">
      <w:pPr>
        <w:sectPr w:rsidR="00B20A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0A75" w:rsidRPr="00422E85" w:rsidRDefault="00417B4D" w:rsidP="00B20A75">
      <w:pPr>
        <w:autoSpaceDE w:val="0"/>
        <w:autoSpaceDN w:val="0"/>
        <w:adjustRightInd w:val="0"/>
        <w:ind w:left="9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C8138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B20A75" w:rsidRPr="00422E85">
        <w:rPr>
          <w:color w:val="000000"/>
          <w:sz w:val="28"/>
          <w:szCs w:val="28"/>
        </w:rPr>
        <w:t>постановлению администрации района</w:t>
      </w:r>
    </w:p>
    <w:p w:rsidR="00B20A75" w:rsidRDefault="00B20A75" w:rsidP="00B20A75">
      <w:pPr>
        <w:ind w:left="9498"/>
      </w:pPr>
      <w:r>
        <w:rPr>
          <w:sz w:val="28"/>
          <w:szCs w:val="28"/>
        </w:rPr>
        <w:t>от ____________________</w:t>
      </w:r>
      <w:r w:rsidRPr="00422E85">
        <w:rPr>
          <w:sz w:val="28"/>
          <w:szCs w:val="28"/>
        </w:rPr>
        <w:t>№ _____</w:t>
      </w:r>
      <w:r>
        <w:rPr>
          <w:sz w:val="28"/>
          <w:szCs w:val="28"/>
        </w:rPr>
        <w:t>___</w:t>
      </w:r>
    </w:p>
    <w:tbl>
      <w:tblPr>
        <w:tblW w:w="14664" w:type="dxa"/>
        <w:tblLayout w:type="fixed"/>
        <w:tblLook w:val="04A0" w:firstRow="1" w:lastRow="0" w:firstColumn="1" w:lastColumn="0" w:noHBand="0" w:noVBand="1"/>
      </w:tblPr>
      <w:tblGrid>
        <w:gridCol w:w="14664"/>
      </w:tblGrid>
      <w:tr w:rsidR="00B20A75" w:rsidRPr="00051CB4" w:rsidTr="0064631F">
        <w:trPr>
          <w:trHeight w:val="1745"/>
        </w:trPr>
        <w:tc>
          <w:tcPr>
            <w:tcW w:w="14664" w:type="dxa"/>
            <w:shd w:val="clear" w:color="auto" w:fill="auto"/>
          </w:tcPr>
          <w:p w:rsidR="00B20A75" w:rsidRDefault="00B20A75" w:rsidP="006463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20A75" w:rsidRDefault="00B20A75" w:rsidP="0064631F">
            <w:pPr>
              <w:jc w:val="center"/>
              <w:rPr>
                <w:sz w:val="28"/>
                <w:szCs w:val="28"/>
              </w:rPr>
            </w:pPr>
          </w:p>
          <w:p w:rsidR="00B20A75" w:rsidRDefault="00B20A75" w:rsidP="0064631F">
            <w:pPr>
              <w:jc w:val="center"/>
              <w:rPr>
                <w:sz w:val="28"/>
                <w:szCs w:val="28"/>
              </w:rPr>
            </w:pPr>
          </w:p>
          <w:p w:rsidR="00B20A75" w:rsidRDefault="00B20A75" w:rsidP="0064631F">
            <w:pPr>
              <w:jc w:val="center"/>
              <w:rPr>
                <w:sz w:val="28"/>
                <w:szCs w:val="28"/>
              </w:rPr>
            </w:pPr>
            <w:r w:rsidRPr="00E55CD5">
              <w:rPr>
                <w:sz w:val="28"/>
                <w:szCs w:val="28"/>
              </w:rPr>
              <w:t>Программа</w:t>
            </w:r>
          </w:p>
          <w:p w:rsidR="00B20A75" w:rsidRPr="00051CB4" w:rsidRDefault="00B20A75" w:rsidP="0064631F">
            <w:pPr>
              <w:jc w:val="center"/>
              <w:rPr>
                <w:sz w:val="28"/>
                <w:szCs w:val="28"/>
              </w:rPr>
            </w:pPr>
            <w:r w:rsidRPr="00E55CD5">
              <w:rPr>
                <w:sz w:val="28"/>
                <w:szCs w:val="28"/>
              </w:rPr>
              <w:t>пассажирских перевозок автомобильным транспортом по регулярным внутрирайонным маршр</w:t>
            </w:r>
            <w:r>
              <w:rPr>
                <w:sz w:val="28"/>
                <w:szCs w:val="28"/>
              </w:rPr>
              <w:t>утам в Енисейском районе на 2022</w:t>
            </w:r>
            <w:r w:rsidRPr="00E55CD5">
              <w:rPr>
                <w:sz w:val="28"/>
                <w:szCs w:val="28"/>
              </w:rPr>
              <w:t xml:space="preserve"> год, субсидируемых из районного бюджета</w:t>
            </w:r>
          </w:p>
        </w:tc>
      </w:tr>
    </w:tbl>
    <w:p w:rsidR="00B20A75" w:rsidRDefault="00B20A75" w:rsidP="00B20A75">
      <w:pPr>
        <w:jc w:val="both"/>
      </w:pPr>
    </w:p>
    <w:tbl>
      <w:tblPr>
        <w:tblW w:w="155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425"/>
        <w:gridCol w:w="567"/>
        <w:gridCol w:w="425"/>
        <w:gridCol w:w="1134"/>
        <w:gridCol w:w="1134"/>
        <w:gridCol w:w="709"/>
        <w:gridCol w:w="1134"/>
        <w:gridCol w:w="1276"/>
        <w:gridCol w:w="567"/>
        <w:gridCol w:w="486"/>
        <w:gridCol w:w="506"/>
        <w:gridCol w:w="567"/>
        <w:gridCol w:w="567"/>
        <w:gridCol w:w="851"/>
        <w:gridCol w:w="850"/>
        <w:gridCol w:w="567"/>
        <w:gridCol w:w="993"/>
        <w:gridCol w:w="992"/>
      </w:tblGrid>
      <w:tr w:rsidR="00B20A75" w:rsidTr="0064631F">
        <w:trPr>
          <w:trHeight w:val="142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№ маршрута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Наименование маршрута  (указать наименование пункта отправления и пункта назначения)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 xml:space="preserve">Протяженность маршрута, </w:t>
            </w:r>
            <w:proofErr w:type="gramStart"/>
            <w:r w:rsidRPr="009B267E">
              <w:rPr>
                <w:szCs w:val="16"/>
              </w:rPr>
              <w:t>км</w:t>
            </w:r>
            <w:proofErr w:type="gramEnd"/>
            <w:r w:rsidRPr="009B267E">
              <w:rPr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Марка обслуживающего автобуса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Вместимость*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Программа перевозок (дни выполнения и кол-во в день)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Количество рейсов, шт.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 xml:space="preserve">Пробег с пассажирами, </w:t>
            </w:r>
            <w:proofErr w:type="gramStart"/>
            <w:r w:rsidRPr="009B267E">
              <w:rPr>
                <w:szCs w:val="16"/>
              </w:rPr>
              <w:t>км</w:t>
            </w:r>
            <w:proofErr w:type="gramEnd"/>
            <w:r w:rsidRPr="009B267E">
              <w:rPr>
                <w:szCs w:val="16"/>
              </w:rPr>
              <w:t xml:space="preserve"> </w:t>
            </w:r>
          </w:p>
        </w:tc>
      </w:tr>
      <w:tr w:rsidR="00B20A75" w:rsidTr="0064631F">
        <w:trPr>
          <w:trHeight w:val="231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A75" w:rsidRPr="009B267E" w:rsidRDefault="00B20A75" w:rsidP="0064631F">
            <w:pPr>
              <w:rPr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A75" w:rsidRPr="009B267E" w:rsidRDefault="00B20A75" w:rsidP="0064631F">
            <w:pPr>
              <w:rPr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A75" w:rsidRPr="009B267E" w:rsidRDefault="00B20A75" w:rsidP="0064631F">
            <w:pPr>
              <w:rPr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A75" w:rsidRPr="009B267E" w:rsidRDefault="00B20A75" w:rsidP="0064631F">
            <w:pPr>
              <w:rPr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A75" w:rsidRPr="009B267E" w:rsidRDefault="00B20A75" w:rsidP="0064631F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1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2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3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 xml:space="preserve"> 4 кв.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1 кв.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2 кв.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3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4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1 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2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3 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4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A75" w:rsidRPr="009B267E" w:rsidRDefault="00B20A75" w:rsidP="0064631F">
            <w:pPr>
              <w:jc w:val="center"/>
              <w:rPr>
                <w:szCs w:val="16"/>
              </w:rPr>
            </w:pPr>
            <w:r w:rsidRPr="009B267E">
              <w:rPr>
                <w:szCs w:val="16"/>
              </w:rPr>
              <w:t>год</w:t>
            </w:r>
          </w:p>
        </w:tc>
      </w:tr>
      <w:tr w:rsidR="00B20A75" w:rsidTr="0064631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ind w:left="-249" w:firstLine="24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20A75" w:rsidTr="0064631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A75" w:rsidRDefault="00B20A75" w:rsidP="00646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0A75" w:rsidRDefault="00B20A75" w:rsidP="0064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sz w:val="18"/>
                <w:szCs w:val="18"/>
              </w:rPr>
              <w:t>Подтесово</w:t>
            </w:r>
            <w:proofErr w:type="spellEnd"/>
            <w:r>
              <w:rPr>
                <w:sz w:val="18"/>
                <w:szCs w:val="18"/>
              </w:rPr>
              <w:t xml:space="preserve">-село </w:t>
            </w:r>
            <w:proofErr w:type="spellStart"/>
            <w:r>
              <w:rPr>
                <w:sz w:val="18"/>
                <w:szCs w:val="18"/>
              </w:rPr>
              <w:t>Потапово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0A75" w:rsidRDefault="00B20A75" w:rsidP="0064631F">
            <w:pPr>
              <w:ind w:lef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0A75" w:rsidRDefault="00B20A75" w:rsidP="0064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0A75" w:rsidRDefault="00B20A75" w:rsidP="00646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дн.еж.-6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дн.еж.-6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дн.еж.-6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A75" w:rsidRDefault="00B20A75" w:rsidP="00B20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дн.еж.-6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A75" w:rsidRDefault="00B20A75" w:rsidP="00646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A75" w:rsidRDefault="00B20A75" w:rsidP="008A68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A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A75" w:rsidRPr="007F3B00" w:rsidRDefault="008A6873" w:rsidP="0064631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A75" w:rsidRPr="007F3B00" w:rsidRDefault="00B20A75" w:rsidP="0064631F">
            <w:pPr>
              <w:jc w:val="right"/>
              <w:rPr>
                <w:sz w:val="18"/>
                <w:szCs w:val="18"/>
              </w:rPr>
            </w:pPr>
            <w:r w:rsidRPr="007F3B00">
              <w:rPr>
                <w:sz w:val="18"/>
                <w:szCs w:val="18"/>
              </w:rPr>
              <w:t>4080,00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A75" w:rsidRPr="007F3B00" w:rsidRDefault="00B20A75" w:rsidP="0064631F">
            <w:pPr>
              <w:jc w:val="right"/>
              <w:rPr>
                <w:sz w:val="18"/>
                <w:szCs w:val="18"/>
              </w:rPr>
            </w:pPr>
            <w:r w:rsidRPr="007F3B00">
              <w:rPr>
                <w:sz w:val="18"/>
                <w:szCs w:val="18"/>
              </w:rPr>
              <w:t>6120,00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A75" w:rsidRPr="007F3B00" w:rsidRDefault="00B20A75" w:rsidP="0064631F">
            <w:pPr>
              <w:jc w:val="right"/>
              <w:rPr>
                <w:sz w:val="18"/>
                <w:szCs w:val="18"/>
              </w:rPr>
            </w:pPr>
            <w:r w:rsidRPr="007F3B0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A75" w:rsidRPr="007F3B00" w:rsidRDefault="00B20A75" w:rsidP="00B20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A75" w:rsidRPr="007F3B00" w:rsidRDefault="00B20A75" w:rsidP="0064631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21012,00</w:t>
            </w:r>
          </w:p>
        </w:tc>
      </w:tr>
    </w:tbl>
    <w:p w:rsidR="00B20A75" w:rsidRDefault="00B20A75" w:rsidP="00B20A75"/>
    <w:p w:rsidR="008A6873" w:rsidRDefault="00B20A75">
      <w:pPr>
        <w:rPr>
          <w:sz w:val="16"/>
          <w:szCs w:val="16"/>
        </w:rPr>
      </w:pPr>
      <w:r>
        <w:rPr>
          <w:sz w:val="16"/>
          <w:szCs w:val="16"/>
        </w:rPr>
        <w:t>* пригородные перевозки - полная вместимость, междугородн</w:t>
      </w:r>
      <w:r w:rsidR="008A6873">
        <w:rPr>
          <w:sz w:val="16"/>
          <w:szCs w:val="16"/>
        </w:rPr>
        <w:t>ие перевозки - по сидячим местам</w:t>
      </w:r>
    </w:p>
    <w:p w:rsidR="000B38E1" w:rsidRPr="008A6873" w:rsidRDefault="000B38E1" w:rsidP="00417B4D">
      <w:pPr>
        <w:tabs>
          <w:tab w:val="left" w:pos="2325"/>
        </w:tabs>
      </w:pPr>
    </w:p>
    <w:sectPr w:rsidR="000B38E1" w:rsidRPr="008A6873" w:rsidSect="00417B4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087C"/>
    <w:multiLevelType w:val="hybridMultilevel"/>
    <w:tmpl w:val="7F3A58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DDE2923"/>
    <w:multiLevelType w:val="hybridMultilevel"/>
    <w:tmpl w:val="AD6218DA"/>
    <w:lvl w:ilvl="0" w:tplc="632ADAC8">
      <w:start w:val="1"/>
      <w:numFmt w:val="decimal"/>
      <w:lvlText w:val="%1."/>
      <w:lvlJc w:val="left"/>
      <w:pPr>
        <w:ind w:left="1422" w:hanging="8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2C"/>
    <w:rsid w:val="000B38E1"/>
    <w:rsid w:val="003A322B"/>
    <w:rsid w:val="00401C27"/>
    <w:rsid w:val="00417B4D"/>
    <w:rsid w:val="00440C2C"/>
    <w:rsid w:val="008A6873"/>
    <w:rsid w:val="00993B35"/>
    <w:rsid w:val="00AF1319"/>
    <w:rsid w:val="00B20A75"/>
    <w:rsid w:val="00B65485"/>
    <w:rsid w:val="00B67DE0"/>
    <w:rsid w:val="00B96B84"/>
    <w:rsid w:val="00C8138A"/>
    <w:rsid w:val="00CC33FF"/>
    <w:rsid w:val="00D16E13"/>
    <w:rsid w:val="00D3137A"/>
    <w:rsid w:val="00DD7406"/>
    <w:rsid w:val="00F9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CC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CC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Анастасия Эдуардовна</dc:creator>
  <cp:keywords/>
  <dc:description/>
  <cp:lastModifiedBy>Лаврова</cp:lastModifiedBy>
  <cp:revision>17</cp:revision>
  <cp:lastPrinted>2022-01-27T03:19:00Z</cp:lastPrinted>
  <dcterms:created xsi:type="dcterms:W3CDTF">2022-01-19T09:02:00Z</dcterms:created>
  <dcterms:modified xsi:type="dcterms:W3CDTF">2022-02-03T07:31:00Z</dcterms:modified>
</cp:coreProperties>
</file>