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5" w:rsidRPr="00A34315" w:rsidRDefault="00A34315" w:rsidP="00A343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6A72" w:rsidRPr="00086A72" w:rsidRDefault="00086A72" w:rsidP="00086A72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86A7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86A72" w:rsidRPr="00086A72" w:rsidRDefault="00086A72" w:rsidP="00086A72">
      <w:pPr>
        <w:spacing w:after="0"/>
        <w:jc w:val="center"/>
        <w:rPr>
          <w:rFonts w:ascii="Times New Roman" w:eastAsia="Calibri" w:hAnsi="Times New Roman" w:cs="Times New Roman"/>
        </w:rPr>
      </w:pPr>
      <w:r w:rsidRPr="00086A72">
        <w:rPr>
          <w:rFonts w:ascii="Times New Roman" w:eastAsia="Calibri" w:hAnsi="Times New Roman" w:cs="Times New Roman"/>
        </w:rPr>
        <w:t>Красноярского края</w:t>
      </w:r>
    </w:p>
    <w:p w:rsidR="00086A72" w:rsidRPr="00086A72" w:rsidRDefault="00086A72" w:rsidP="00086A7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086A72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086A72" w:rsidRPr="00086A72" w:rsidRDefault="00086A72" w:rsidP="00086A72">
      <w:pPr>
        <w:spacing w:after="0"/>
        <w:jc w:val="center"/>
        <w:rPr>
          <w:rFonts w:ascii="Calibri" w:eastAsia="Calibri" w:hAnsi="Calibri" w:cs="Times New Roman"/>
        </w:rPr>
      </w:pPr>
    </w:p>
    <w:p w:rsidR="00086A72" w:rsidRPr="00086A72" w:rsidRDefault="00832E07" w:rsidP="00086A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086A72" w:rsidRPr="00086A72">
        <w:rPr>
          <w:rFonts w:ascii="Times New Roman" w:eastAsia="Calibri" w:hAnsi="Times New Roman" w:cs="Times New Roman"/>
          <w:sz w:val="28"/>
          <w:szCs w:val="28"/>
        </w:rPr>
        <w:t>.</w:t>
      </w:r>
      <w:r w:rsidR="005E5573">
        <w:rPr>
          <w:rFonts w:ascii="Times New Roman" w:eastAsia="Calibri" w:hAnsi="Times New Roman" w:cs="Times New Roman"/>
          <w:sz w:val="28"/>
          <w:szCs w:val="28"/>
        </w:rPr>
        <w:t>11</w:t>
      </w:r>
      <w:r w:rsidR="00086A72" w:rsidRPr="00086A72">
        <w:rPr>
          <w:rFonts w:ascii="Times New Roman" w:eastAsia="Calibri" w:hAnsi="Times New Roman" w:cs="Times New Roman"/>
          <w:sz w:val="28"/>
          <w:szCs w:val="28"/>
        </w:rPr>
        <w:t>.2022</w:t>
      </w:r>
      <w:r w:rsidR="00086A72" w:rsidRPr="00086A72">
        <w:rPr>
          <w:rFonts w:ascii="Times New Roman" w:eastAsia="Calibri" w:hAnsi="Times New Roman" w:cs="Times New Roman"/>
          <w:sz w:val="28"/>
          <w:szCs w:val="28"/>
        </w:rPr>
        <w:tab/>
      </w:r>
      <w:r w:rsidR="00086A72" w:rsidRPr="00086A72">
        <w:rPr>
          <w:rFonts w:ascii="Times New Roman" w:eastAsia="Calibri" w:hAnsi="Times New Roman" w:cs="Times New Roman"/>
          <w:sz w:val="28"/>
          <w:szCs w:val="28"/>
        </w:rPr>
        <w:tab/>
        <w:t xml:space="preserve">  г. Енисейск                                         № </w:t>
      </w:r>
      <w:r w:rsidR="00BA59BF">
        <w:rPr>
          <w:rFonts w:ascii="Times New Roman" w:eastAsia="Calibri" w:hAnsi="Times New Roman" w:cs="Times New Roman"/>
          <w:sz w:val="28"/>
          <w:szCs w:val="28"/>
        </w:rPr>
        <w:t>554</w:t>
      </w:r>
      <w:r w:rsidR="00086A72" w:rsidRPr="00086A72">
        <w:rPr>
          <w:rFonts w:ascii="Times New Roman" w:eastAsia="Calibri" w:hAnsi="Times New Roman" w:cs="Times New Roman"/>
          <w:sz w:val="28"/>
          <w:szCs w:val="28"/>
        </w:rPr>
        <w:t>-</w:t>
      </w:r>
      <w:r w:rsidR="00086A72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34315" w:rsidRDefault="00A34315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AF3" w:rsidRDefault="00124AF3" w:rsidP="00A3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31A" w:rsidRDefault="005E5573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2E07">
        <w:rPr>
          <w:rFonts w:ascii="Times New Roman" w:hAnsi="Times New Roman" w:cs="Times New Roman"/>
          <w:sz w:val="28"/>
          <w:szCs w:val="28"/>
        </w:rPr>
        <w:t>б освобождении от создания</w:t>
      </w:r>
      <w:r w:rsidRPr="005E5573">
        <w:rPr>
          <w:rFonts w:ascii="Times New Roman" w:hAnsi="Times New Roman" w:cs="Times New Roman"/>
          <w:sz w:val="28"/>
          <w:szCs w:val="28"/>
        </w:rPr>
        <w:t xml:space="preserve"> официальных групп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5E5573">
        <w:rPr>
          <w:rFonts w:ascii="Times New Roman" w:hAnsi="Times New Roman" w:cs="Times New Roman"/>
          <w:sz w:val="28"/>
          <w:szCs w:val="28"/>
        </w:rPr>
        <w:t>района, в социальных сетях</w:t>
      </w:r>
    </w:p>
    <w:p w:rsidR="005E5573" w:rsidRDefault="005E5573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73" w:rsidRDefault="0004643B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2E07">
        <w:rPr>
          <w:rFonts w:ascii="Times New Roman" w:hAnsi="Times New Roman" w:cs="Times New Roman"/>
          <w:sz w:val="28"/>
          <w:szCs w:val="28"/>
        </w:rPr>
        <w:t>с ч. 11 Федерального закона</w:t>
      </w:r>
      <w:r w:rsidRPr="005E5573"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самоуправления»,  Федеральным законом</w:t>
      </w:r>
      <w:r w:rsidR="005E5573" w:rsidRPr="005E5573">
        <w:rPr>
          <w:rFonts w:ascii="Times New Roman" w:hAnsi="Times New Roman" w:cs="Times New Roman"/>
          <w:sz w:val="28"/>
          <w:szCs w:val="28"/>
        </w:rPr>
        <w:t xml:space="preserve"> от 14 июля 2022 г. № 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3B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обеспечении доступа к информации о деятельности государственных органов и органов м</w:t>
      </w:r>
      <w:r w:rsidR="001756CC">
        <w:rPr>
          <w:rFonts w:ascii="Times New Roman" w:hAnsi="Times New Roman" w:cs="Times New Roman"/>
          <w:sz w:val="28"/>
          <w:szCs w:val="28"/>
        </w:rPr>
        <w:t>естного самоуправления" и статьёй</w:t>
      </w:r>
      <w:r w:rsidRPr="0004643B">
        <w:rPr>
          <w:rFonts w:ascii="Times New Roman" w:hAnsi="Times New Roman" w:cs="Times New Roman"/>
          <w:sz w:val="28"/>
          <w:szCs w:val="28"/>
        </w:rPr>
        <w:t xml:space="preserve"> 10 Федерального закона "Об обеспечении</w:t>
      </w:r>
      <w:proofErr w:type="gramEnd"/>
      <w:r w:rsidRPr="0004643B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судов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Енисейского района </w:t>
      </w:r>
      <w:r w:rsidR="00832E07">
        <w:rPr>
          <w:rFonts w:ascii="Times New Roman" w:hAnsi="Times New Roman" w:cs="Times New Roman"/>
          <w:sz w:val="28"/>
          <w:szCs w:val="28"/>
        </w:rPr>
        <w:t>определить перечень учреждений, освобождённых от обязательного создания и ведения официальных групп в социальных сетях</w:t>
      </w:r>
      <w:r w:rsidR="001756C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5E5573" w:rsidRPr="005E5573">
        <w:rPr>
          <w:rFonts w:ascii="Times New Roman" w:hAnsi="Times New Roman" w:cs="Times New Roman"/>
          <w:sz w:val="28"/>
          <w:szCs w:val="28"/>
        </w:rPr>
        <w:t>.</w:t>
      </w:r>
    </w:p>
    <w:p w:rsidR="00FD06E9" w:rsidRDefault="00A34315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5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57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</w:t>
      </w:r>
      <w:r w:rsidR="00436ECD" w:rsidRPr="005E5573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="0047031A" w:rsidRPr="005E5573">
        <w:rPr>
          <w:rFonts w:ascii="Times New Roman" w:hAnsi="Times New Roman" w:cs="Times New Roman"/>
          <w:sz w:val="28"/>
          <w:szCs w:val="28"/>
        </w:rPr>
        <w:t xml:space="preserve">                            Л.В. </w:t>
      </w:r>
      <w:proofErr w:type="spellStart"/>
      <w:r w:rsidR="0047031A" w:rsidRPr="005E557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47031A" w:rsidRPr="005E5573">
        <w:rPr>
          <w:rFonts w:ascii="Times New Roman" w:hAnsi="Times New Roman" w:cs="Times New Roman"/>
          <w:sz w:val="28"/>
          <w:szCs w:val="28"/>
        </w:rPr>
        <w:t>.</w:t>
      </w:r>
    </w:p>
    <w:p w:rsidR="00A34315" w:rsidRPr="00844B64" w:rsidRDefault="00A34315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B64">
        <w:rPr>
          <w:rFonts w:ascii="Times New Roman" w:hAnsi="Times New Roman" w:cs="Times New Roman"/>
          <w:sz w:val="28"/>
          <w:szCs w:val="28"/>
        </w:rPr>
        <w:t>Распор</w:t>
      </w:r>
      <w:r w:rsidR="0047031A" w:rsidRPr="00844B64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 w:rsidRPr="00844B64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A" w:rsidRDefault="00A34315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3E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Кулешов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06E9" w:rsidRDefault="00FD06E9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E07" w:rsidRDefault="00832E07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</w:p>
    <w:p w:rsidR="00832E07" w:rsidRDefault="00832E07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36ECD" w:rsidRPr="00436ECD" w:rsidRDefault="00501D55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E0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6E9">
        <w:rPr>
          <w:rFonts w:ascii="Times New Roman" w:hAnsi="Times New Roman" w:cs="Times New Roman"/>
          <w:sz w:val="28"/>
          <w:szCs w:val="28"/>
        </w:rPr>
        <w:t xml:space="preserve">11.2022 </w:t>
      </w:r>
      <w:r w:rsidR="00844B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A59BF">
        <w:rPr>
          <w:rFonts w:ascii="Times New Roman" w:hAnsi="Times New Roman" w:cs="Times New Roman"/>
          <w:sz w:val="28"/>
          <w:szCs w:val="28"/>
        </w:rPr>
        <w:t>554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</w:p>
    <w:p w:rsidR="00FD06E9" w:rsidRDefault="00FD06E9" w:rsidP="00FD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64" w:rsidRDefault="00844B64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6E9" w:rsidRDefault="00832E07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44B64" w:rsidRDefault="00E608A4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4B64">
        <w:rPr>
          <w:rFonts w:ascii="Times New Roman" w:hAnsi="Times New Roman" w:cs="Times New Roman"/>
          <w:sz w:val="28"/>
          <w:szCs w:val="28"/>
        </w:rPr>
        <w:t>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844B64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832E07">
        <w:rPr>
          <w:rFonts w:ascii="Times New Roman" w:hAnsi="Times New Roman" w:cs="Times New Roman"/>
          <w:sz w:val="28"/>
          <w:szCs w:val="28"/>
        </w:rPr>
        <w:t>, освобождённых от обязательного создания и ведения официальных групп в социальных сетях</w:t>
      </w:r>
    </w:p>
    <w:p w:rsidR="00FD06E9" w:rsidRDefault="00FD06E9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8A4" w:rsidRDefault="00E608A4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Енисейского района,</w:t>
      </w:r>
    </w:p>
    <w:p w:rsidR="00E608A4" w:rsidRDefault="00E608A4" w:rsidP="00E608A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 Енисейского района,</w:t>
      </w:r>
    </w:p>
    <w:p w:rsidR="00FD06E9" w:rsidRDefault="00832E07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торговое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складов»,</w:t>
      </w:r>
    </w:p>
    <w:p w:rsidR="00832E07" w:rsidRDefault="00832E07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поддержки общественных инициатив Енисейского района»,</w:t>
      </w:r>
    </w:p>
    <w:p w:rsidR="00E608A4" w:rsidRDefault="00E608A4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«Служба заказа Енисейского района»,</w:t>
      </w:r>
    </w:p>
    <w:p w:rsidR="00E608A4" w:rsidRPr="00FD06E9" w:rsidRDefault="00E608A4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Енисейского района». </w:t>
      </w:r>
    </w:p>
    <w:p w:rsidR="00436ECD" w:rsidRPr="00436ECD" w:rsidRDefault="00436ECD" w:rsidP="00FD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ECD" w:rsidRPr="00436ECD" w:rsidSect="0016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2F4F"/>
    <w:multiLevelType w:val="hybridMultilevel"/>
    <w:tmpl w:val="0774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0829"/>
    <w:multiLevelType w:val="hybridMultilevel"/>
    <w:tmpl w:val="0F86E556"/>
    <w:lvl w:ilvl="0" w:tplc="EAE635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07"/>
    <w:rsid w:val="0002681B"/>
    <w:rsid w:val="0004643B"/>
    <w:rsid w:val="00060522"/>
    <w:rsid w:val="00086A72"/>
    <w:rsid w:val="00124AF3"/>
    <w:rsid w:val="001609D3"/>
    <w:rsid w:val="001756CC"/>
    <w:rsid w:val="00436ECD"/>
    <w:rsid w:val="00437807"/>
    <w:rsid w:val="0047031A"/>
    <w:rsid w:val="00501D55"/>
    <w:rsid w:val="005117DB"/>
    <w:rsid w:val="005E5573"/>
    <w:rsid w:val="007A2F64"/>
    <w:rsid w:val="00832E07"/>
    <w:rsid w:val="00844B64"/>
    <w:rsid w:val="008A0FDE"/>
    <w:rsid w:val="00903E6E"/>
    <w:rsid w:val="00943EE9"/>
    <w:rsid w:val="00A34315"/>
    <w:rsid w:val="00BA59BF"/>
    <w:rsid w:val="00D012CD"/>
    <w:rsid w:val="00DB46F6"/>
    <w:rsid w:val="00E608A4"/>
    <w:rsid w:val="00F136CA"/>
    <w:rsid w:val="00FD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Эстер Ирина Анатольевна</cp:lastModifiedBy>
  <cp:revision>21</cp:revision>
  <cp:lastPrinted>2022-09-02T04:00:00Z</cp:lastPrinted>
  <dcterms:created xsi:type="dcterms:W3CDTF">2022-08-31T07:21:00Z</dcterms:created>
  <dcterms:modified xsi:type="dcterms:W3CDTF">2022-12-06T02:44:00Z</dcterms:modified>
</cp:coreProperties>
</file>