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53" w:rsidRPr="00337953" w:rsidRDefault="00337953" w:rsidP="00337953">
      <w:pPr>
        <w:suppressAutoHyphens w:val="0"/>
        <w:spacing w:line="276" w:lineRule="auto"/>
        <w:jc w:val="center"/>
        <w:rPr>
          <w:rFonts w:ascii="Calibri" w:eastAsia="Calibri" w:hAnsi="Calibri"/>
          <w:sz w:val="32"/>
          <w:szCs w:val="32"/>
          <w:lang w:eastAsia="en-US"/>
        </w:rPr>
      </w:pPr>
      <w:r w:rsidRPr="00337953">
        <w:rPr>
          <w:rFonts w:ascii="Calibri" w:eastAsia="Calibri" w:hAnsi="Calibri"/>
          <w:sz w:val="32"/>
          <w:szCs w:val="32"/>
          <w:lang w:eastAsia="en-US"/>
        </w:rPr>
        <w:t>АДМИНИСТРАЦИЯ ЕНИСЕЙСКОГО РАЙОНА</w:t>
      </w:r>
    </w:p>
    <w:p w:rsidR="00337953" w:rsidRPr="00337953" w:rsidRDefault="00337953" w:rsidP="00337953">
      <w:pPr>
        <w:suppressAutoHyphens w:val="0"/>
        <w:spacing w:line="276" w:lineRule="auto"/>
        <w:jc w:val="center"/>
        <w:rPr>
          <w:rFonts w:eastAsia="Calibri"/>
          <w:sz w:val="22"/>
          <w:szCs w:val="22"/>
          <w:lang w:eastAsia="en-US"/>
        </w:rPr>
      </w:pPr>
      <w:r w:rsidRPr="00337953">
        <w:rPr>
          <w:rFonts w:eastAsia="Calibri"/>
          <w:sz w:val="22"/>
          <w:szCs w:val="22"/>
          <w:lang w:eastAsia="en-US"/>
        </w:rPr>
        <w:t>Красноярского края</w:t>
      </w:r>
    </w:p>
    <w:p w:rsidR="00337953" w:rsidRPr="00337953" w:rsidRDefault="00337953" w:rsidP="00337953">
      <w:pPr>
        <w:suppressAutoHyphens w:val="0"/>
        <w:spacing w:line="276" w:lineRule="auto"/>
        <w:jc w:val="center"/>
        <w:rPr>
          <w:rFonts w:eastAsia="Calibri"/>
          <w:sz w:val="36"/>
          <w:szCs w:val="36"/>
          <w:lang w:eastAsia="en-US"/>
        </w:rPr>
      </w:pPr>
      <w:r w:rsidRPr="00337953">
        <w:rPr>
          <w:rFonts w:eastAsia="Calibri"/>
          <w:sz w:val="36"/>
          <w:szCs w:val="36"/>
          <w:lang w:eastAsia="en-US"/>
        </w:rPr>
        <w:t>ПОСТАНОВЛЕНИЕ</w:t>
      </w:r>
    </w:p>
    <w:p w:rsidR="00337953" w:rsidRPr="00337953" w:rsidRDefault="00337953" w:rsidP="00337953">
      <w:pPr>
        <w:suppressAutoHyphens w:val="0"/>
        <w:spacing w:line="276" w:lineRule="auto"/>
        <w:jc w:val="center"/>
        <w:rPr>
          <w:rFonts w:ascii="Calibri" w:eastAsia="Calibri" w:hAnsi="Calibri"/>
          <w:sz w:val="22"/>
          <w:szCs w:val="22"/>
          <w:lang w:eastAsia="en-US"/>
        </w:rPr>
      </w:pPr>
    </w:p>
    <w:p w:rsidR="00337953" w:rsidRPr="00337953" w:rsidRDefault="00337953" w:rsidP="00337953">
      <w:pPr>
        <w:suppressAutoHyphens w:val="0"/>
        <w:spacing w:line="276" w:lineRule="auto"/>
        <w:jc w:val="center"/>
        <w:rPr>
          <w:rFonts w:eastAsia="Calibri"/>
          <w:lang w:eastAsia="en-US"/>
        </w:rPr>
      </w:pPr>
      <w:r w:rsidRPr="00337953">
        <w:rPr>
          <w:rFonts w:eastAsia="Calibri"/>
          <w:lang w:eastAsia="en-US"/>
        </w:rPr>
        <w:t>1</w:t>
      </w:r>
      <w:r>
        <w:rPr>
          <w:rFonts w:eastAsia="Calibri"/>
          <w:lang w:eastAsia="en-US"/>
        </w:rPr>
        <w:t>2</w:t>
      </w:r>
      <w:r w:rsidRPr="00337953">
        <w:rPr>
          <w:rFonts w:eastAsia="Calibri"/>
          <w:lang w:eastAsia="en-US"/>
        </w:rPr>
        <w:t>.04.2022</w:t>
      </w:r>
      <w:r w:rsidRPr="00337953">
        <w:rPr>
          <w:rFonts w:eastAsia="Calibri"/>
          <w:lang w:eastAsia="en-US"/>
        </w:rPr>
        <w:tab/>
      </w:r>
      <w:r w:rsidRPr="00337953">
        <w:rPr>
          <w:rFonts w:eastAsia="Calibri"/>
          <w:lang w:eastAsia="en-US"/>
        </w:rPr>
        <w:tab/>
        <w:t xml:space="preserve">              г. Енисейск                                         № 3</w:t>
      </w:r>
      <w:r>
        <w:rPr>
          <w:rFonts w:eastAsia="Calibri"/>
          <w:lang w:eastAsia="en-US"/>
        </w:rPr>
        <w:t>89</w:t>
      </w:r>
      <w:r w:rsidRPr="00337953">
        <w:rPr>
          <w:rFonts w:eastAsia="Calibri"/>
          <w:lang w:eastAsia="en-US"/>
        </w:rPr>
        <w:t>-п</w:t>
      </w:r>
    </w:p>
    <w:p w:rsidR="00017DEC" w:rsidRDefault="00017DEC" w:rsidP="0059465F">
      <w:pPr>
        <w:pStyle w:val="ConsPlusTitle"/>
        <w:shd w:val="clear" w:color="auto" w:fill="FFFFFF" w:themeFill="background1"/>
        <w:jc w:val="both"/>
        <w:outlineLvl w:val="1"/>
        <w:rPr>
          <w:rFonts w:ascii="Times New Roman" w:hAnsi="Times New Roman" w:cs="Times New Roman"/>
          <w:b w:val="0"/>
          <w:sz w:val="26"/>
          <w:szCs w:val="26"/>
        </w:rPr>
      </w:pPr>
    </w:p>
    <w:p w:rsidR="00017DEC" w:rsidRDefault="00017DEC" w:rsidP="0059465F">
      <w:pPr>
        <w:pStyle w:val="ConsPlusTitle"/>
        <w:shd w:val="clear" w:color="auto" w:fill="FFFFFF" w:themeFill="background1"/>
        <w:jc w:val="both"/>
        <w:outlineLvl w:val="1"/>
        <w:rPr>
          <w:rFonts w:ascii="Times New Roman" w:hAnsi="Times New Roman" w:cs="Times New Roman"/>
          <w:b w:val="0"/>
          <w:sz w:val="26"/>
          <w:szCs w:val="26"/>
        </w:rPr>
      </w:pPr>
    </w:p>
    <w:p w:rsidR="00994204" w:rsidRPr="00017DEC" w:rsidRDefault="00994204" w:rsidP="0059465F">
      <w:pPr>
        <w:pStyle w:val="ConsPlusTitle"/>
        <w:shd w:val="clear" w:color="auto" w:fill="FFFFFF" w:themeFill="background1"/>
        <w:jc w:val="both"/>
        <w:outlineLvl w:val="1"/>
        <w:rPr>
          <w:rFonts w:ascii="Times New Roman" w:hAnsi="Times New Roman" w:cs="Times New Roman"/>
          <w:b w:val="0"/>
          <w:sz w:val="28"/>
          <w:szCs w:val="28"/>
        </w:rPr>
      </w:pPr>
      <w:r w:rsidRPr="00017DEC">
        <w:rPr>
          <w:rFonts w:ascii="Times New Roman" w:hAnsi="Times New Roman" w:cs="Times New Roman"/>
          <w:b w:val="0"/>
          <w:sz w:val="28"/>
          <w:szCs w:val="28"/>
        </w:rPr>
        <w:t>Об утверждении административного регламента предоставления муниципальной  услуги по  оказанию финансовой поддержки субъектов малого и среднего  предпринимательства</w:t>
      </w:r>
      <w:r w:rsidR="005E4B44" w:rsidRPr="00017DEC">
        <w:rPr>
          <w:rFonts w:ascii="Times New Roman" w:hAnsi="Times New Roman" w:cs="Times New Roman"/>
          <w:b w:val="0"/>
          <w:sz w:val="28"/>
          <w:szCs w:val="28"/>
        </w:rPr>
        <w:t xml:space="preserve"> </w:t>
      </w:r>
      <w:r w:rsidR="007B331B" w:rsidRPr="00017DEC">
        <w:rPr>
          <w:rFonts w:ascii="Times New Roman" w:hAnsi="Times New Roman" w:cs="Times New Roman"/>
          <w:b w:val="0"/>
          <w:sz w:val="28"/>
          <w:szCs w:val="28"/>
        </w:rPr>
        <w:t>путем предоставления</w:t>
      </w:r>
      <w:r w:rsidR="005E4B44" w:rsidRPr="00017DEC">
        <w:rPr>
          <w:rFonts w:ascii="Times New Roman" w:hAnsi="Times New Roman" w:cs="Times New Roman"/>
          <w:b w:val="0"/>
          <w:sz w:val="28"/>
          <w:szCs w:val="28"/>
        </w:rPr>
        <w:t xml:space="preserve"> субсиди</w:t>
      </w:r>
      <w:r w:rsidR="001211CF" w:rsidRPr="00017DEC">
        <w:rPr>
          <w:rFonts w:ascii="Times New Roman" w:hAnsi="Times New Roman" w:cs="Times New Roman"/>
          <w:b w:val="0"/>
          <w:sz w:val="28"/>
          <w:szCs w:val="28"/>
        </w:rPr>
        <w:t>й</w:t>
      </w:r>
      <w:r w:rsidR="005E4B44" w:rsidRPr="00017DEC">
        <w:rPr>
          <w:rFonts w:ascii="Times New Roman" w:hAnsi="Times New Roman" w:cs="Times New Roman"/>
          <w:b w:val="0"/>
          <w:sz w:val="28"/>
          <w:szCs w:val="28"/>
        </w:rPr>
        <w:t xml:space="preserve"> субъектам малого и среднего предпринимательства на реализацию инвестиционных проектов в приоритетных отраслях</w:t>
      </w:r>
    </w:p>
    <w:p w:rsidR="00994204" w:rsidRPr="00017DEC" w:rsidRDefault="00994204" w:rsidP="0059465F">
      <w:pPr>
        <w:shd w:val="clear" w:color="auto" w:fill="FFFFFF" w:themeFill="background1"/>
        <w:ind w:firstLine="708"/>
        <w:jc w:val="both"/>
      </w:pPr>
    </w:p>
    <w:p w:rsidR="00994204" w:rsidRPr="00017DEC" w:rsidRDefault="00994204" w:rsidP="00017DEC">
      <w:pPr>
        <w:shd w:val="clear" w:color="auto" w:fill="FFFFFF" w:themeFill="background1"/>
        <w:ind w:firstLine="567"/>
        <w:jc w:val="both"/>
      </w:pPr>
      <w:r w:rsidRPr="00017DEC">
        <w:t>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w:t>
      </w:r>
    </w:p>
    <w:p w:rsidR="00994204" w:rsidRPr="00017DEC" w:rsidRDefault="00994204" w:rsidP="00017DEC">
      <w:pPr>
        <w:pStyle w:val="ConsPlusTitle"/>
        <w:shd w:val="clear" w:color="auto" w:fill="FFFFFF" w:themeFill="background1"/>
        <w:ind w:firstLine="567"/>
        <w:jc w:val="both"/>
        <w:outlineLvl w:val="1"/>
        <w:rPr>
          <w:rFonts w:ascii="Times New Roman" w:hAnsi="Times New Roman" w:cs="Times New Roman"/>
          <w:b w:val="0"/>
          <w:sz w:val="28"/>
          <w:szCs w:val="28"/>
        </w:rPr>
      </w:pPr>
      <w:r w:rsidRPr="00017DEC">
        <w:rPr>
          <w:rFonts w:ascii="Times New Roman" w:hAnsi="Times New Roman" w:cs="Times New Roman"/>
          <w:b w:val="0"/>
          <w:bCs/>
          <w:sz w:val="28"/>
          <w:szCs w:val="28"/>
        </w:rPr>
        <w:t>1.</w:t>
      </w:r>
      <w:r w:rsidR="00C36933" w:rsidRPr="00017DEC">
        <w:rPr>
          <w:rFonts w:ascii="Times New Roman" w:hAnsi="Times New Roman" w:cs="Times New Roman"/>
          <w:b w:val="0"/>
          <w:bCs/>
          <w:sz w:val="28"/>
          <w:szCs w:val="28"/>
        </w:rPr>
        <w:t xml:space="preserve"> </w:t>
      </w:r>
      <w:r w:rsidRPr="00017DEC">
        <w:rPr>
          <w:rFonts w:ascii="Times New Roman" w:hAnsi="Times New Roman" w:cs="Times New Roman"/>
          <w:b w:val="0"/>
          <w:bCs/>
          <w:sz w:val="28"/>
          <w:szCs w:val="28"/>
        </w:rPr>
        <w:t xml:space="preserve">Утвердить административный регламент </w:t>
      </w:r>
      <w:r w:rsidRPr="00017DEC">
        <w:rPr>
          <w:rFonts w:ascii="Times New Roman" w:hAnsi="Times New Roman" w:cs="Times New Roman"/>
          <w:b w:val="0"/>
          <w:sz w:val="28"/>
          <w:szCs w:val="28"/>
        </w:rPr>
        <w:t xml:space="preserve">предоставления муниципальной услуги по оказанию финансовой поддержки субъектов малого и среднего предпринимательства </w:t>
      </w:r>
      <w:r w:rsidR="007B331B" w:rsidRPr="00017DEC">
        <w:rPr>
          <w:rFonts w:ascii="Times New Roman" w:hAnsi="Times New Roman" w:cs="Times New Roman"/>
          <w:b w:val="0"/>
          <w:sz w:val="28"/>
          <w:szCs w:val="28"/>
        </w:rPr>
        <w:t xml:space="preserve">путем предоставления субсидий </w:t>
      </w:r>
      <w:r w:rsidR="005E4B44" w:rsidRPr="00017DEC">
        <w:rPr>
          <w:rFonts w:ascii="Times New Roman" w:hAnsi="Times New Roman" w:cs="Times New Roman"/>
          <w:b w:val="0"/>
          <w:sz w:val="28"/>
          <w:szCs w:val="28"/>
        </w:rPr>
        <w:t xml:space="preserve">субъектам малого и среднего предпринимательства на реализацию инвестиционных проектов в приоритетных отраслях </w:t>
      </w:r>
      <w:r w:rsidRPr="00017DEC">
        <w:rPr>
          <w:rFonts w:ascii="Times New Roman" w:hAnsi="Times New Roman" w:cs="Times New Roman"/>
          <w:b w:val="0"/>
          <w:sz w:val="28"/>
          <w:szCs w:val="28"/>
        </w:rPr>
        <w:t>(прилагается).</w:t>
      </w:r>
    </w:p>
    <w:p w:rsidR="00C36933" w:rsidRPr="00017DEC" w:rsidRDefault="00994204" w:rsidP="00017DEC">
      <w:pPr>
        <w:shd w:val="clear" w:color="auto" w:fill="FFFFFF" w:themeFill="background1"/>
        <w:ind w:firstLine="567"/>
        <w:jc w:val="both"/>
      </w:pPr>
      <w:r w:rsidRPr="00017DEC">
        <w:t xml:space="preserve">2. </w:t>
      </w:r>
      <w:r w:rsidR="00C36933" w:rsidRPr="00017DEC">
        <w:t xml:space="preserve">Признать утратившими силу следующие </w:t>
      </w:r>
      <w:r w:rsidRPr="00017DEC">
        <w:t>постановлени</w:t>
      </w:r>
      <w:r w:rsidR="00C36933" w:rsidRPr="00017DEC">
        <w:t>я</w:t>
      </w:r>
      <w:r w:rsidRPr="00017DEC">
        <w:t xml:space="preserve"> администрации Енисейского района</w:t>
      </w:r>
      <w:r w:rsidR="00C36933" w:rsidRPr="00017DEC">
        <w:t>:</w:t>
      </w:r>
    </w:p>
    <w:p w:rsidR="00C36933" w:rsidRPr="00017DEC" w:rsidRDefault="00C36933" w:rsidP="00017DEC">
      <w:pPr>
        <w:shd w:val="clear" w:color="auto" w:fill="FFFFFF" w:themeFill="background1"/>
        <w:ind w:firstLine="567"/>
        <w:jc w:val="both"/>
      </w:pPr>
      <w:r w:rsidRPr="00017DEC">
        <w:t xml:space="preserve">- </w:t>
      </w:r>
      <w:r w:rsidR="00994204" w:rsidRPr="00017DEC">
        <w:t>от 1</w:t>
      </w:r>
      <w:r w:rsidR="005E4B44" w:rsidRPr="00017DEC">
        <w:t>5</w:t>
      </w:r>
      <w:r w:rsidR="00994204" w:rsidRPr="00017DEC">
        <w:t>.0</w:t>
      </w:r>
      <w:r w:rsidR="005E4B44" w:rsidRPr="00017DEC">
        <w:t>3</w:t>
      </w:r>
      <w:r w:rsidR="00994204" w:rsidRPr="00017DEC">
        <w:t>.201</w:t>
      </w:r>
      <w:r w:rsidR="005E4B44" w:rsidRPr="00017DEC">
        <w:t>7</w:t>
      </w:r>
      <w:r w:rsidR="00994204" w:rsidRPr="00017DEC">
        <w:t xml:space="preserve"> </w:t>
      </w:r>
      <w:r w:rsidRPr="00017DEC">
        <w:t>№</w:t>
      </w:r>
      <w:r w:rsidR="00994204" w:rsidRPr="00017DEC">
        <w:t xml:space="preserve"> </w:t>
      </w:r>
      <w:r w:rsidR="005E4B44" w:rsidRPr="00017DEC">
        <w:t>228</w:t>
      </w:r>
      <w:r w:rsidR="00994204" w:rsidRPr="00017DEC">
        <w:t xml:space="preserve">-п "Об утверждении административного  регламента предоставления муниципальной услуги по </w:t>
      </w:r>
      <w:r w:rsidR="00994204" w:rsidRPr="00017DEC">
        <w:rPr>
          <w:bCs/>
        </w:rPr>
        <w:t xml:space="preserve">оказанию  </w:t>
      </w:r>
      <w:r w:rsidR="00994204" w:rsidRPr="00017DEC">
        <w:t>финансовой поддержки субъектов малого и среднего  предпринимательства"</w:t>
      </w:r>
      <w:r w:rsidRPr="00017DEC">
        <w:t>;</w:t>
      </w:r>
    </w:p>
    <w:p w:rsidR="00C36933" w:rsidRPr="00017DEC" w:rsidRDefault="00C36933" w:rsidP="00017DEC">
      <w:pPr>
        <w:shd w:val="clear" w:color="auto" w:fill="FFFFFF" w:themeFill="background1"/>
        <w:ind w:firstLine="567"/>
        <w:jc w:val="both"/>
      </w:pPr>
      <w:r w:rsidRPr="00017DEC">
        <w:t>- от 19.12.2017 № 1314-п «О внесении изменений в постановление администрации Енисейского района от 15.03.2017  № 228-п «Об утверждении административного регламента предоставления муниципальной  услуги по  оказанию финансовой поддержки субъектов малого и среднего предпринимательства»</w:t>
      </w:r>
      <w:r w:rsidR="006B09EC" w:rsidRPr="00017DEC">
        <w:t>;</w:t>
      </w:r>
    </w:p>
    <w:p w:rsidR="006B09EC" w:rsidRPr="00017DEC" w:rsidRDefault="006B09EC" w:rsidP="00017DEC">
      <w:pPr>
        <w:shd w:val="clear" w:color="auto" w:fill="FFFFFF" w:themeFill="background1"/>
        <w:ind w:firstLine="567"/>
        <w:jc w:val="both"/>
      </w:pPr>
      <w:r w:rsidRPr="00017DEC">
        <w:t>- от 15.06.2020 № 465-п «О внесении изменений в постановление администрации Енисейского района от 15.03.2017  № 228-п «Об утверждении административного регламента предоставления муниципальной  услуги по  оказанию финансовой поддержки субъектов малого и среднего предпринимательства»;</w:t>
      </w:r>
    </w:p>
    <w:p w:rsidR="006B09EC" w:rsidRPr="00017DEC" w:rsidRDefault="006B09EC" w:rsidP="00017DEC">
      <w:pPr>
        <w:shd w:val="clear" w:color="auto" w:fill="FFFFFF" w:themeFill="background1"/>
        <w:ind w:firstLine="567"/>
        <w:jc w:val="both"/>
      </w:pPr>
      <w:r w:rsidRPr="00017DEC">
        <w:t xml:space="preserve">- от 22.06.2021 № 534-п «О внесении изменений в постановление администрации Енисейского района от 15.03.2017  № 228-п «Об утверждении административного регламента предоставления муниципальной  услуги по  </w:t>
      </w:r>
      <w:r w:rsidRPr="00017DEC">
        <w:lastRenderedPageBreak/>
        <w:t>оказанию финансовой поддержки субъектов малого и среднего предпринимательства».</w:t>
      </w:r>
    </w:p>
    <w:p w:rsidR="00994204" w:rsidRPr="00017DEC" w:rsidRDefault="00994204" w:rsidP="00017DEC">
      <w:pPr>
        <w:shd w:val="clear" w:color="auto" w:fill="FFFFFF" w:themeFill="background1"/>
        <w:ind w:firstLine="567"/>
        <w:jc w:val="both"/>
      </w:pPr>
      <w:r w:rsidRPr="00017DEC">
        <w:t xml:space="preserve">3. </w:t>
      </w:r>
      <w:proofErr w:type="gramStart"/>
      <w:r w:rsidRPr="00017DEC">
        <w:t>Контроль за</w:t>
      </w:r>
      <w:proofErr w:type="gramEnd"/>
      <w:r w:rsidRPr="00017DEC">
        <w:t xml:space="preserve"> исполнением  постановления возложить на  заместителя главы района </w:t>
      </w:r>
      <w:r w:rsidRPr="00017DEC">
        <w:rPr>
          <w:bCs/>
          <w:color w:val="000000"/>
        </w:rPr>
        <w:t xml:space="preserve">по финансам, экономике и имущественным вопросам Т.А. </w:t>
      </w:r>
      <w:proofErr w:type="spellStart"/>
      <w:r w:rsidRPr="00017DEC">
        <w:rPr>
          <w:bCs/>
          <w:color w:val="000000"/>
        </w:rPr>
        <w:t>Яричину</w:t>
      </w:r>
      <w:proofErr w:type="spellEnd"/>
      <w:r w:rsidRPr="00017DEC">
        <w:t>.</w:t>
      </w:r>
    </w:p>
    <w:p w:rsidR="00994204" w:rsidRPr="00017DEC" w:rsidRDefault="00994204" w:rsidP="00017DEC">
      <w:pPr>
        <w:shd w:val="clear" w:color="auto" w:fill="FFFFFF" w:themeFill="background1"/>
        <w:ind w:firstLine="567"/>
        <w:jc w:val="both"/>
      </w:pPr>
      <w:r w:rsidRPr="00017DEC">
        <w:t>4.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CA3393" w:rsidRPr="00017DEC" w:rsidRDefault="00CA3393" w:rsidP="00017DEC">
      <w:pPr>
        <w:shd w:val="clear" w:color="auto" w:fill="FFFFFF" w:themeFill="background1"/>
        <w:ind w:right="-71" w:firstLine="567"/>
      </w:pPr>
    </w:p>
    <w:p w:rsidR="00CA3393" w:rsidRPr="00017DEC" w:rsidRDefault="00CA3393" w:rsidP="0059465F">
      <w:pPr>
        <w:shd w:val="clear" w:color="auto" w:fill="FFFFFF" w:themeFill="background1"/>
        <w:ind w:right="-71"/>
      </w:pPr>
    </w:p>
    <w:p w:rsidR="00994204" w:rsidRPr="00017DEC" w:rsidRDefault="00017DEC" w:rsidP="0059465F">
      <w:pPr>
        <w:shd w:val="clear" w:color="auto" w:fill="FFFFFF" w:themeFill="background1"/>
        <w:ind w:right="-71"/>
      </w:pPr>
      <w:r>
        <w:t xml:space="preserve">Исполняющий полномочия </w:t>
      </w:r>
      <w:r w:rsidR="00994204" w:rsidRPr="00017DEC">
        <w:t>Гла</w:t>
      </w:r>
      <w:r>
        <w:t>вы</w:t>
      </w:r>
      <w:r w:rsidR="00994204" w:rsidRPr="00017DEC">
        <w:t xml:space="preserve"> района</w:t>
      </w:r>
      <w:r w:rsidR="00994204" w:rsidRPr="00017DEC">
        <w:tab/>
        <w:t xml:space="preserve">                </w:t>
      </w:r>
      <w:r>
        <w:t xml:space="preserve">         </w:t>
      </w:r>
      <w:r w:rsidR="00994204" w:rsidRPr="00017DEC">
        <w:t xml:space="preserve">    </w:t>
      </w:r>
      <w:r w:rsidR="006B09EC" w:rsidRPr="00017DEC">
        <w:t>А.</w:t>
      </w:r>
      <w:r>
        <w:t>Ю. Губанов</w:t>
      </w:r>
      <w:r w:rsidR="00994204" w:rsidRPr="00017DEC">
        <w:tab/>
      </w:r>
      <w:r w:rsidR="00994204" w:rsidRPr="00017DEC">
        <w:tab/>
      </w:r>
      <w:r w:rsidR="00994204" w:rsidRPr="00017DEC">
        <w:tab/>
      </w:r>
      <w:r w:rsidR="00994204" w:rsidRPr="00017DEC">
        <w:tab/>
      </w:r>
      <w:r w:rsidR="00994204" w:rsidRPr="00017DEC">
        <w:tab/>
      </w:r>
      <w:r w:rsidR="00994204" w:rsidRPr="00017DEC">
        <w:tab/>
      </w:r>
      <w:r w:rsidR="00994204" w:rsidRPr="00017DEC">
        <w:tab/>
      </w:r>
      <w:r w:rsidR="00994204" w:rsidRPr="00017DEC">
        <w:tab/>
      </w:r>
      <w:r w:rsidR="00994204" w:rsidRPr="00017DEC">
        <w:tab/>
      </w:r>
      <w:r w:rsidR="00994204" w:rsidRPr="00017DEC">
        <w:tab/>
      </w:r>
    </w:p>
    <w:p w:rsidR="00994204" w:rsidRPr="00017DEC" w:rsidRDefault="00994204" w:rsidP="0059465F">
      <w:pPr>
        <w:shd w:val="clear" w:color="auto" w:fill="FFFFFF" w:themeFill="background1"/>
      </w:pPr>
    </w:p>
    <w:p w:rsidR="00994204" w:rsidRPr="00017DEC" w:rsidRDefault="00994204" w:rsidP="0059465F">
      <w:pPr>
        <w:shd w:val="clear" w:color="auto" w:fill="FFFFFF" w:themeFill="background1"/>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017DEC" w:rsidRDefault="00017DEC" w:rsidP="0059465F">
      <w:pPr>
        <w:shd w:val="clear" w:color="auto" w:fill="FFFFFF" w:themeFill="background1"/>
        <w:ind w:firstLine="5103"/>
      </w:pPr>
    </w:p>
    <w:p w:rsidR="00337953" w:rsidRDefault="00337953" w:rsidP="0059465F">
      <w:pPr>
        <w:shd w:val="clear" w:color="auto" w:fill="FFFFFF" w:themeFill="background1"/>
        <w:ind w:firstLine="5103"/>
      </w:pPr>
    </w:p>
    <w:p w:rsidR="00337953" w:rsidRDefault="00337953" w:rsidP="0059465F">
      <w:pPr>
        <w:shd w:val="clear" w:color="auto" w:fill="FFFFFF" w:themeFill="background1"/>
        <w:ind w:firstLine="5103"/>
      </w:pPr>
    </w:p>
    <w:p w:rsidR="00337953" w:rsidRDefault="00337953" w:rsidP="0059465F">
      <w:pPr>
        <w:shd w:val="clear" w:color="auto" w:fill="FFFFFF" w:themeFill="background1"/>
        <w:ind w:firstLine="5103"/>
      </w:pPr>
    </w:p>
    <w:p w:rsidR="00337953" w:rsidRDefault="00337953" w:rsidP="0059465F">
      <w:pPr>
        <w:shd w:val="clear" w:color="auto" w:fill="FFFFFF" w:themeFill="background1"/>
        <w:ind w:firstLine="5103"/>
      </w:pPr>
    </w:p>
    <w:p w:rsidR="00994204" w:rsidRPr="0059465F" w:rsidRDefault="00994204" w:rsidP="0059465F">
      <w:pPr>
        <w:shd w:val="clear" w:color="auto" w:fill="FFFFFF" w:themeFill="background1"/>
        <w:ind w:firstLine="5103"/>
      </w:pPr>
      <w:bookmarkStart w:id="0" w:name="_GoBack"/>
      <w:bookmarkEnd w:id="0"/>
      <w:r w:rsidRPr="0059465F">
        <w:t xml:space="preserve">Приложение </w:t>
      </w:r>
    </w:p>
    <w:p w:rsidR="00994204" w:rsidRPr="0059465F" w:rsidRDefault="00994204" w:rsidP="0059465F">
      <w:pPr>
        <w:shd w:val="clear" w:color="auto" w:fill="FFFFFF" w:themeFill="background1"/>
        <w:ind w:firstLine="5103"/>
      </w:pPr>
      <w:r w:rsidRPr="0059465F">
        <w:t>к постановлению администрации</w:t>
      </w:r>
    </w:p>
    <w:p w:rsidR="00994204" w:rsidRPr="0059465F" w:rsidRDefault="00994204" w:rsidP="0059465F">
      <w:pPr>
        <w:shd w:val="clear" w:color="auto" w:fill="FFFFFF" w:themeFill="background1"/>
        <w:ind w:firstLine="5103"/>
      </w:pPr>
      <w:r w:rsidRPr="0059465F">
        <w:t xml:space="preserve">Енисейского района </w:t>
      </w:r>
    </w:p>
    <w:p w:rsidR="00F3460F" w:rsidRPr="0059465F" w:rsidRDefault="00994204" w:rsidP="0059465F">
      <w:pPr>
        <w:shd w:val="clear" w:color="auto" w:fill="FFFFFF" w:themeFill="background1"/>
        <w:ind w:firstLine="5103"/>
      </w:pPr>
      <w:r w:rsidRPr="0059465F">
        <w:t>от «</w:t>
      </w:r>
      <w:r w:rsidR="006B09EC" w:rsidRPr="0059465F">
        <w:t>___</w:t>
      </w:r>
      <w:r w:rsidRPr="0059465F">
        <w:t xml:space="preserve">» </w:t>
      </w:r>
      <w:r w:rsidR="006B09EC" w:rsidRPr="0059465F">
        <w:t>______</w:t>
      </w:r>
      <w:r w:rsidRPr="0059465F">
        <w:t xml:space="preserve"> 20</w:t>
      </w:r>
      <w:r w:rsidR="006B09EC" w:rsidRPr="0059465F">
        <w:t>22</w:t>
      </w:r>
      <w:r w:rsidRPr="0059465F">
        <w:t xml:space="preserve">  № </w:t>
      </w:r>
      <w:r w:rsidR="006B09EC" w:rsidRPr="0059465F">
        <w:t>______</w:t>
      </w:r>
      <w:r w:rsidRPr="0059465F">
        <w:t>-</w:t>
      </w:r>
      <w:proofErr w:type="gramStart"/>
      <w:r w:rsidRPr="0059465F">
        <w:t>п</w:t>
      </w:r>
      <w:proofErr w:type="gramEnd"/>
    </w:p>
    <w:p w:rsidR="001C77AE" w:rsidRPr="0059465F" w:rsidRDefault="001C77AE" w:rsidP="0059465F">
      <w:pPr>
        <w:shd w:val="clear" w:color="auto" w:fill="FFFFFF" w:themeFill="background1"/>
      </w:pPr>
      <w:r w:rsidRPr="0059465F">
        <w:tab/>
      </w:r>
      <w:r w:rsidRPr="0059465F">
        <w:tab/>
      </w:r>
      <w:r w:rsidRPr="0059465F">
        <w:tab/>
      </w:r>
      <w:r w:rsidRPr="0059465F">
        <w:tab/>
      </w:r>
      <w:r w:rsidRPr="0059465F">
        <w:tab/>
      </w:r>
      <w:r w:rsidRPr="0059465F">
        <w:tab/>
      </w:r>
      <w:r w:rsidRPr="0059465F">
        <w:tab/>
      </w:r>
    </w:p>
    <w:p w:rsidR="00E50EAC" w:rsidRPr="0059465F" w:rsidRDefault="00E50EAC" w:rsidP="0059465F">
      <w:pPr>
        <w:shd w:val="clear" w:color="auto" w:fill="FFFFFF" w:themeFill="background1"/>
        <w:jc w:val="center"/>
        <w:rPr>
          <w:b/>
        </w:rPr>
      </w:pPr>
      <w:r w:rsidRPr="0059465F">
        <w:rPr>
          <w:b/>
        </w:rPr>
        <w:t xml:space="preserve">АДМИНИСТРАТИВНЫЙ РЕГЛАМЕНТ </w:t>
      </w:r>
    </w:p>
    <w:p w:rsidR="00E50EAC" w:rsidRPr="0059465F" w:rsidRDefault="00E50EAC" w:rsidP="0059465F">
      <w:pPr>
        <w:shd w:val="clear" w:color="auto" w:fill="FFFFFF" w:themeFill="background1"/>
        <w:jc w:val="center"/>
        <w:rPr>
          <w:b/>
        </w:rPr>
      </w:pPr>
      <w:r w:rsidRPr="0059465F">
        <w:rPr>
          <w:b/>
        </w:rPr>
        <w:t>предоставления муниципальной услуги по оказанию финансовой поддержки субъектов малого и среднего предпринимательства</w:t>
      </w:r>
      <w:r w:rsidR="007B331B" w:rsidRPr="0059465F">
        <w:rPr>
          <w:b/>
        </w:rPr>
        <w:t xml:space="preserve"> путем предоставления субсидий субъектам малого и среднего предпринимательства на реализацию инвестиционных проектов в приоритетных отраслях</w:t>
      </w:r>
    </w:p>
    <w:p w:rsidR="00E50EAC" w:rsidRPr="0059465F" w:rsidRDefault="00E50EAC" w:rsidP="0059465F">
      <w:pPr>
        <w:shd w:val="clear" w:color="auto" w:fill="FFFFFF" w:themeFill="background1"/>
        <w:jc w:val="center"/>
      </w:pPr>
    </w:p>
    <w:p w:rsidR="00E50EAC" w:rsidRPr="0059465F" w:rsidRDefault="00E50EAC" w:rsidP="0059465F">
      <w:pPr>
        <w:numPr>
          <w:ilvl w:val="0"/>
          <w:numId w:val="2"/>
        </w:numPr>
        <w:shd w:val="clear" w:color="auto" w:fill="FFFFFF" w:themeFill="background1"/>
        <w:tabs>
          <w:tab w:val="left" w:pos="8820"/>
        </w:tabs>
        <w:suppressAutoHyphens w:val="0"/>
        <w:jc w:val="both"/>
      </w:pPr>
      <w:r w:rsidRPr="0059465F">
        <w:rPr>
          <w:b/>
        </w:rPr>
        <w:t>Общие положения</w:t>
      </w:r>
    </w:p>
    <w:p w:rsidR="00E50EAC" w:rsidRPr="0059465F" w:rsidRDefault="00E50EAC" w:rsidP="00017DEC">
      <w:pPr>
        <w:pStyle w:val="ConsPlusTitle"/>
        <w:shd w:val="clear" w:color="auto" w:fill="FFFFFF" w:themeFill="background1"/>
        <w:ind w:firstLine="567"/>
        <w:jc w:val="both"/>
        <w:outlineLvl w:val="1"/>
        <w:rPr>
          <w:rFonts w:ascii="Times New Roman" w:hAnsi="Times New Roman" w:cs="Times New Roman"/>
          <w:b w:val="0"/>
          <w:sz w:val="28"/>
          <w:szCs w:val="28"/>
        </w:rPr>
      </w:pPr>
      <w:r w:rsidRPr="0059465F">
        <w:rPr>
          <w:rFonts w:ascii="Times New Roman" w:hAnsi="Times New Roman" w:cs="Times New Roman"/>
          <w:b w:val="0"/>
          <w:sz w:val="28"/>
          <w:szCs w:val="28"/>
        </w:rPr>
        <w:t xml:space="preserve">1.1. Настоящий административный регламент (далее – Регламент) по предоставлению муниципальной услуги по оказанию финансовой поддержки субъектов малого и среднего предпринимательства </w:t>
      </w:r>
      <w:r w:rsidR="007B331B" w:rsidRPr="0059465F">
        <w:rPr>
          <w:rFonts w:ascii="Times New Roman" w:hAnsi="Times New Roman" w:cs="Times New Roman"/>
          <w:b w:val="0"/>
          <w:sz w:val="28"/>
          <w:szCs w:val="28"/>
        </w:rPr>
        <w:t xml:space="preserve">путем предоставления субсидий </w:t>
      </w:r>
      <w:r w:rsidR="006B09EC" w:rsidRPr="0059465F">
        <w:rPr>
          <w:rFonts w:ascii="Times New Roman" w:hAnsi="Times New Roman" w:cs="Times New Roman"/>
          <w:b w:val="0"/>
          <w:sz w:val="28"/>
          <w:szCs w:val="28"/>
        </w:rPr>
        <w:t>субъектам малого и среднего предпринимательства на реализацию инвестиционных проектов в приоритетных отраслях</w:t>
      </w:r>
      <w:r w:rsidR="007B331B" w:rsidRPr="0059465F">
        <w:rPr>
          <w:rFonts w:ascii="Times New Roman" w:hAnsi="Times New Roman" w:cs="Times New Roman"/>
          <w:b w:val="0"/>
          <w:sz w:val="28"/>
          <w:szCs w:val="28"/>
        </w:rPr>
        <w:t xml:space="preserve"> </w:t>
      </w:r>
      <w:r w:rsidRPr="0059465F">
        <w:rPr>
          <w:rFonts w:ascii="Times New Roman" w:hAnsi="Times New Roman" w:cs="Times New Roman"/>
          <w:b w:val="0"/>
          <w:sz w:val="28"/>
          <w:szCs w:val="28"/>
        </w:rPr>
        <w:t>определяет сроки и последовательность действий (административных процедур) при предоставлении муниципальной услуги по оказанию финансовой поддержки субъектов малого и среднего предпринимательства</w:t>
      </w:r>
      <w:r w:rsidR="007B331B" w:rsidRPr="0059465F">
        <w:rPr>
          <w:rFonts w:ascii="Times New Roman" w:hAnsi="Times New Roman" w:cs="Times New Roman"/>
          <w:b w:val="0"/>
          <w:sz w:val="28"/>
          <w:szCs w:val="28"/>
        </w:rPr>
        <w:t xml:space="preserve"> </w:t>
      </w:r>
      <w:r w:rsidR="00592A8E" w:rsidRPr="0059465F">
        <w:rPr>
          <w:rFonts w:ascii="Times New Roman" w:hAnsi="Times New Roman" w:cs="Times New Roman"/>
          <w:b w:val="0"/>
          <w:sz w:val="28"/>
          <w:szCs w:val="28"/>
        </w:rPr>
        <w:t xml:space="preserve">путем предоставления субсидий </w:t>
      </w:r>
      <w:r w:rsidR="007B331B" w:rsidRPr="0059465F">
        <w:rPr>
          <w:rFonts w:ascii="Times New Roman" w:hAnsi="Times New Roman" w:cs="Times New Roman"/>
          <w:b w:val="0"/>
          <w:sz w:val="28"/>
          <w:szCs w:val="28"/>
        </w:rPr>
        <w:t>субъектам малого и среднего предпринимательства на реализацию инвестиционных проектов в приоритетных отраслях</w:t>
      </w:r>
      <w:r w:rsidRPr="0059465F">
        <w:rPr>
          <w:rFonts w:ascii="Times New Roman" w:hAnsi="Times New Roman" w:cs="Times New Roman"/>
          <w:b w:val="0"/>
          <w:sz w:val="28"/>
          <w:szCs w:val="28"/>
        </w:rPr>
        <w:t>.</w:t>
      </w:r>
    </w:p>
    <w:p w:rsidR="00E50EAC" w:rsidRPr="0059465F" w:rsidRDefault="00E50EAC" w:rsidP="00017DEC">
      <w:pPr>
        <w:pStyle w:val="ConsPlusNormal"/>
        <w:widowControl/>
        <w:shd w:val="clear" w:color="auto" w:fill="FFFFFF" w:themeFill="background1"/>
        <w:ind w:firstLine="567"/>
        <w:jc w:val="both"/>
        <w:rPr>
          <w:rFonts w:ascii="Times New Roman" w:hAnsi="Times New Roman" w:cs="Times New Roman"/>
          <w:sz w:val="28"/>
          <w:szCs w:val="28"/>
        </w:rPr>
      </w:pPr>
      <w:r w:rsidRPr="0059465F">
        <w:rPr>
          <w:rFonts w:ascii="Times New Roman" w:hAnsi="Times New Roman" w:cs="Times New Roman"/>
          <w:sz w:val="28"/>
          <w:szCs w:val="28"/>
        </w:rPr>
        <w:t xml:space="preserve">1.2. Под Заявителем понимается </w:t>
      </w:r>
      <w:r w:rsidR="007F53E8" w:rsidRPr="0059465F">
        <w:rPr>
          <w:rFonts w:ascii="Times New Roman" w:hAnsi="Times New Roman" w:cs="Times New Roman"/>
          <w:sz w:val="28"/>
          <w:szCs w:val="28"/>
        </w:rPr>
        <w:t>субъект малого или среднего предпринимательства, обратившийся с заявлением о предоставлении субсидии.</w:t>
      </w:r>
    </w:p>
    <w:p w:rsidR="00E50EAC" w:rsidRPr="0059465F" w:rsidRDefault="00E50EAC" w:rsidP="00017DEC">
      <w:pPr>
        <w:pStyle w:val="ConsPlusNormal"/>
        <w:widowControl/>
        <w:shd w:val="clear" w:color="auto" w:fill="FFFFFF" w:themeFill="background1"/>
        <w:ind w:firstLine="567"/>
        <w:jc w:val="both"/>
        <w:rPr>
          <w:rFonts w:ascii="Times New Roman" w:hAnsi="Times New Roman" w:cs="Times New Roman"/>
          <w:sz w:val="28"/>
          <w:szCs w:val="28"/>
        </w:rPr>
      </w:pPr>
      <w:proofErr w:type="gramStart"/>
      <w:r w:rsidRPr="0059465F">
        <w:rPr>
          <w:rFonts w:ascii="Times New Roman" w:hAnsi="Times New Roman" w:cs="Times New Roman"/>
          <w:sz w:val="28"/>
          <w:szCs w:val="28"/>
        </w:rPr>
        <w:t xml:space="preserve">Заявителями на оказание финансовой поддержки могут быть субъекты малого и среднего предпринимательства, отвечающие требованиям, установленным </w:t>
      </w:r>
      <w:hyperlink r:id="rId9" w:history="1">
        <w:r w:rsidRPr="0059465F">
          <w:rPr>
            <w:rFonts w:ascii="Times New Roman" w:hAnsi="Times New Roman" w:cs="Times New Roman"/>
            <w:sz w:val="28"/>
            <w:szCs w:val="28"/>
          </w:rPr>
          <w:t>статьей 4</w:t>
        </w:r>
      </w:hyperlink>
      <w:r w:rsidRPr="0059465F">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зарегистрированные в установленном законом порядке на территории Красноярского края и осуществляющие деятельность на территории Енисейского района.</w:t>
      </w:r>
      <w:proofErr w:type="gramEnd"/>
    </w:p>
    <w:p w:rsidR="00E50EAC" w:rsidRPr="0059465F" w:rsidRDefault="00E50EAC" w:rsidP="00017DEC">
      <w:pPr>
        <w:pStyle w:val="ConsPlusNormal"/>
        <w:shd w:val="clear" w:color="auto" w:fill="FFFFFF" w:themeFill="background1"/>
        <w:ind w:firstLine="567"/>
        <w:jc w:val="both"/>
        <w:rPr>
          <w:rFonts w:ascii="Times New Roman" w:hAnsi="Times New Roman" w:cs="Times New Roman"/>
          <w:sz w:val="28"/>
          <w:szCs w:val="28"/>
        </w:rPr>
      </w:pPr>
      <w:r w:rsidRPr="0059465F">
        <w:rPr>
          <w:rFonts w:ascii="Times New Roman" w:hAnsi="Times New Roman" w:cs="Times New Roman"/>
          <w:sz w:val="28"/>
          <w:szCs w:val="28"/>
        </w:rPr>
        <w:t xml:space="preserve">Под Получателем субсидии понимается Заявитель, </w:t>
      </w:r>
      <w:r w:rsidR="007F53E8" w:rsidRPr="0059465F">
        <w:rPr>
          <w:rFonts w:ascii="Times New Roman" w:hAnsi="Times New Roman" w:cs="Times New Roman"/>
          <w:sz w:val="28"/>
          <w:szCs w:val="28"/>
        </w:rPr>
        <w:t>в отношении которого принято решение о предоставлении субсидии и с которым заключено соглашение о предоставлении субсидии</w:t>
      </w:r>
      <w:r w:rsidRPr="0059465F">
        <w:rPr>
          <w:rFonts w:ascii="Times New Roman" w:hAnsi="Times New Roman" w:cs="Times New Roman"/>
          <w:sz w:val="28"/>
          <w:szCs w:val="28"/>
        </w:rPr>
        <w:t>.</w:t>
      </w:r>
    </w:p>
    <w:p w:rsidR="00E50EAC" w:rsidRPr="0059465F" w:rsidRDefault="00EE21E0" w:rsidP="00017DEC">
      <w:pPr>
        <w:pStyle w:val="ConsPlusNormal"/>
        <w:shd w:val="clear" w:color="auto" w:fill="FFFFFF" w:themeFill="background1"/>
        <w:ind w:firstLine="567"/>
        <w:jc w:val="both"/>
        <w:rPr>
          <w:rFonts w:ascii="Times New Roman" w:hAnsi="Times New Roman" w:cs="Times New Roman"/>
          <w:spacing w:val="2"/>
          <w:sz w:val="28"/>
          <w:szCs w:val="28"/>
          <w:shd w:val="clear" w:color="auto" w:fill="FFFFFF"/>
        </w:rPr>
      </w:pPr>
      <w:r w:rsidRPr="0059465F">
        <w:rPr>
          <w:rFonts w:ascii="Times New Roman" w:hAnsi="Times New Roman" w:cs="Times New Roman"/>
          <w:spacing w:val="2"/>
          <w:sz w:val="28"/>
          <w:szCs w:val="28"/>
          <w:shd w:val="clear" w:color="auto" w:fill="FFFFFF"/>
        </w:rPr>
        <w:t xml:space="preserve">Заявление может быть представлено Заявителем лично, направлено по почте  </w:t>
      </w:r>
      <w:r w:rsidRPr="0059465F">
        <w:rPr>
          <w:rFonts w:ascii="Times New Roman" w:hAnsi="Times New Roman" w:cs="Times New Roman"/>
          <w:bCs/>
          <w:sz w:val="28"/>
          <w:szCs w:val="28"/>
        </w:rPr>
        <w:t>или в форме электронного документа, подписанного усиленной квалифицированной электронной подписью (при ее наличии у Заявителя)</w:t>
      </w:r>
      <w:r w:rsidR="00E50EAC" w:rsidRPr="0059465F">
        <w:rPr>
          <w:rFonts w:ascii="Times New Roman" w:hAnsi="Times New Roman" w:cs="Times New Roman"/>
          <w:spacing w:val="2"/>
          <w:sz w:val="28"/>
          <w:szCs w:val="28"/>
          <w:shd w:val="clear" w:color="auto" w:fill="FFFFFF"/>
        </w:rPr>
        <w:t>.</w:t>
      </w:r>
    </w:p>
    <w:p w:rsidR="00E50EAC" w:rsidRPr="0059465F" w:rsidRDefault="00E50EAC" w:rsidP="00017DEC">
      <w:pPr>
        <w:pStyle w:val="ConsPlusNormal"/>
        <w:shd w:val="clear" w:color="auto" w:fill="FFFFFF" w:themeFill="background1"/>
        <w:ind w:firstLine="567"/>
        <w:jc w:val="both"/>
        <w:rPr>
          <w:rFonts w:ascii="Times New Roman" w:hAnsi="Times New Roman" w:cs="Times New Roman"/>
          <w:sz w:val="28"/>
          <w:szCs w:val="28"/>
        </w:rPr>
      </w:pPr>
      <w:r w:rsidRPr="0059465F">
        <w:rPr>
          <w:rFonts w:ascii="Times New Roman" w:hAnsi="Times New Roman" w:cs="Times New Roman"/>
          <w:sz w:val="28"/>
          <w:szCs w:val="28"/>
        </w:rPr>
        <w:t>В случае если от имени Заявителя и (или) Получателя обращается иное лицо, должна быть приложена доверенность на осуществление действий от их имени:</w:t>
      </w:r>
    </w:p>
    <w:p w:rsidR="00E50EAC" w:rsidRPr="0059465F" w:rsidRDefault="00E50EAC" w:rsidP="00017DEC">
      <w:pPr>
        <w:pStyle w:val="ConsPlusNormal"/>
        <w:shd w:val="clear" w:color="auto" w:fill="FFFFFF" w:themeFill="background1"/>
        <w:ind w:firstLine="567"/>
        <w:jc w:val="both"/>
        <w:rPr>
          <w:rFonts w:ascii="Times New Roman" w:hAnsi="Times New Roman" w:cs="Times New Roman"/>
          <w:sz w:val="28"/>
          <w:szCs w:val="28"/>
        </w:rPr>
      </w:pPr>
      <w:r w:rsidRPr="0059465F">
        <w:rPr>
          <w:rFonts w:ascii="Times New Roman" w:hAnsi="Times New Roman" w:cs="Times New Roman"/>
          <w:sz w:val="28"/>
          <w:szCs w:val="28"/>
        </w:rPr>
        <w:lastRenderedPageBreak/>
        <w:t xml:space="preserve">- для юридических лиц - </w:t>
      </w:r>
      <w:proofErr w:type="gramStart"/>
      <w:r w:rsidRPr="0059465F">
        <w:rPr>
          <w:rFonts w:ascii="Times New Roman" w:hAnsi="Times New Roman" w:cs="Times New Roman"/>
          <w:sz w:val="28"/>
          <w:szCs w:val="28"/>
        </w:rPr>
        <w:t>заверенная</w:t>
      </w:r>
      <w:proofErr w:type="gramEnd"/>
      <w:r w:rsidRPr="0059465F">
        <w:rPr>
          <w:rFonts w:ascii="Times New Roman" w:hAnsi="Times New Roman" w:cs="Times New Roman"/>
          <w:sz w:val="28"/>
          <w:szCs w:val="28"/>
        </w:rPr>
        <w:t xml:space="preserve"> печатью Заявителя и (или) Получателя и подписанная руководителем Заявителя и (или) Получателя;</w:t>
      </w:r>
    </w:p>
    <w:p w:rsidR="00E50EAC" w:rsidRPr="0059465F" w:rsidRDefault="00E50EAC" w:rsidP="00017DEC">
      <w:pPr>
        <w:pStyle w:val="ConsPlusNormal"/>
        <w:widowControl/>
        <w:shd w:val="clear" w:color="auto" w:fill="FFFFFF" w:themeFill="background1"/>
        <w:ind w:firstLine="567"/>
        <w:jc w:val="both"/>
        <w:rPr>
          <w:rFonts w:ascii="Times New Roman" w:hAnsi="Times New Roman" w:cs="Times New Roman"/>
          <w:sz w:val="28"/>
          <w:szCs w:val="28"/>
        </w:rPr>
      </w:pPr>
      <w:r w:rsidRPr="0059465F">
        <w:rPr>
          <w:rFonts w:ascii="Times New Roman" w:hAnsi="Times New Roman" w:cs="Times New Roman"/>
          <w:sz w:val="28"/>
          <w:szCs w:val="28"/>
        </w:rPr>
        <w:t>- для физических лиц - доверенность, оформленная в соответствии с требованиями действующего законодательства.</w:t>
      </w:r>
    </w:p>
    <w:p w:rsidR="00E50EAC" w:rsidRPr="0059465F" w:rsidRDefault="00E50EAC" w:rsidP="0059465F">
      <w:pPr>
        <w:pStyle w:val="ConsPlusNormal"/>
        <w:widowControl/>
        <w:shd w:val="clear" w:color="auto" w:fill="FFFFFF" w:themeFill="background1"/>
        <w:ind w:firstLine="540"/>
        <w:jc w:val="both"/>
        <w:rPr>
          <w:rFonts w:ascii="Times New Roman" w:hAnsi="Times New Roman" w:cs="Times New Roman"/>
          <w:sz w:val="28"/>
          <w:szCs w:val="28"/>
        </w:rPr>
      </w:pPr>
    </w:p>
    <w:p w:rsidR="00E50EAC" w:rsidRPr="0059465F" w:rsidRDefault="00E50EAC" w:rsidP="0059465F">
      <w:pPr>
        <w:shd w:val="clear" w:color="auto" w:fill="FFFFFF" w:themeFill="background1"/>
        <w:ind w:firstLine="540"/>
        <w:jc w:val="both"/>
        <w:rPr>
          <w:b/>
        </w:rPr>
      </w:pPr>
      <w:r w:rsidRPr="0059465F">
        <w:rPr>
          <w:b/>
        </w:rPr>
        <w:t>2. Стандарт предоставления муниципальной услуги.</w:t>
      </w:r>
    </w:p>
    <w:p w:rsidR="00E50EAC" w:rsidRPr="0059465F" w:rsidRDefault="00E50EAC" w:rsidP="00017DEC">
      <w:pPr>
        <w:shd w:val="clear" w:color="auto" w:fill="FFFFFF" w:themeFill="background1"/>
        <w:ind w:firstLine="567"/>
        <w:jc w:val="both"/>
      </w:pPr>
      <w:r w:rsidRPr="0059465F">
        <w:t>2.1. Наименование муниципальной услуги - оказание финансовой поддержки субъектам малого и среднего предпринимательства</w:t>
      </w:r>
      <w:r w:rsidR="00057DF2" w:rsidRPr="0059465F">
        <w:t xml:space="preserve"> путем предоставления субсиди</w:t>
      </w:r>
      <w:r w:rsidR="001211CF" w:rsidRPr="0059465F">
        <w:t>й</w:t>
      </w:r>
      <w:r w:rsidR="00057DF2" w:rsidRPr="0059465F">
        <w:t xml:space="preserve"> субъектам малого и среднего предпринимательства на реализацию инвестиционных проектов в приоритетных отраслях</w:t>
      </w:r>
      <w:r w:rsidRPr="0059465F">
        <w:t>.</w:t>
      </w:r>
    </w:p>
    <w:p w:rsidR="00E50EAC" w:rsidRPr="0059465F" w:rsidRDefault="00E50EAC" w:rsidP="00017DEC">
      <w:pPr>
        <w:shd w:val="clear" w:color="auto" w:fill="FFFFFF" w:themeFill="background1"/>
        <w:ind w:firstLine="567"/>
        <w:jc w:val="both"/>
      </w:pPr>
      <w:r w:rsidRPr="0059465F">
        <w:t>2.2. Муниципальная услуга предоставляется администрацией Енисейского района (далее по тексту – Администрация) через отдел экономического развития</w:t>
      </w:r>
      <w:r w:rsidR="00131134" w:rsidRPr="0059465F">
        <w:t xml:space="preserve"> (далее по тексту – Отдел)</w:t>
      </w:r>
      <w:r w:rsidRPr="0059465F">
        <w:t>.</w:t>
      </w:r>
    </w:p>
    <w:p w:rsidR="00E50EAC" w:rsidRPr="0059465F" w:rsidRDefault="00E50EAC" w:rsidP="00017DEC">
      <w:pPr>
        <w:pStyle w:val="1"/>
        <w:shd w:val="clear" w:color="auto" w:fill="FFFFFF" w:themeFill="background1"/>
        <w:spacing w:before="0"/>
        <w:ind w:firstLine="567"/>
        <w:jc w:val="both"/>
        <w:rPr>
          <w:rFonts w:ascii="Times New Roman" w:hAnsi="Times New Roman" w:cs="Times New Roman"/>
          <w:b w:val="0"/>
          <w:color w:val="auto"/>
        </w:rPr>
      </w:pPr>
      <w:r w:rsidRPr="0059465F">
        <w:rPr>
          <w:rFonts w:ascii="Times New Roman" w:hAnsi="Times New Roman" w:cs="Times New Roman"/>
          <w:b w:val="0"/>
          <w:color w:val="auto"/>
        </w:rPr>
        <w:t>2.3.</w:t>
      </w:r>
      <w:r w:rsidRPr="0059465F">
        <w:t xml:space="preserve"> </w:t>
      </w:r>
      <w:proofErr w:type="gramStart"/>
      <w:r w:rsidRPr="0059465F">
        <w:rPr>
          <w:rFonts w:ascii="Times New Roman" w:hAnsi="Times New Roman" w:cs="Times New Roman"/>
          <w:b w:val="0"/>
          <w:color w:val="auto"/>
        </w:rPr>
        <w:t>Результатом предоставления услуги является предоставление субсиди</w:t>
      </w:r>
      <w:r w:rsidR="001211CF" w:rsidRPr="0059465F">
        <w:rPr>
          <w:rFonts w:ascii="Times New Roman" w:hAnsi="Times New Roman" w:cs="Times New Roman"/>
          <w:b w:val="0"/>
          <w:color w:val="auto"/>
        </w:rPr>
        <w:t>и</w:t>
      </w:r>
      <w:r w:rsidRPr="0059465F">
        <w:rPr>
          <w:rFonts w:ascii="Times New Roman" w:hAnsi="Times New Roman" w:cs="Times New Roman"/>
          <w:b w:val="0"/>
          <w:color w:val="auto"/>
        </w:rPr>
        <w:t xml:space="preserve"> субъектам малого и среднего предпринимательства </w:t>
      </w:r>
      <w:r w:rsidR="00057DF2" w:rsidRPr="0059465F">
        <w:rPr>
          <w:rFonts w:ascii="Times New Roman" w:hAnsi="Times New Roman" w:cs="Times New Roman"/>
          <w:b w:val="0"/>
          <w:color w:val="auto"/>
        </w:rPr>
        <w:t>на реализацию инвестиционных проектов в приоритетных отраслях</w:t>
      </w:r>
      <w:r w:rsidRPr="0059465F">
        <w:rPr>
          <w:rFonts w:ascii="Times New Roman" w:hAnsi="Times New Roman" w:cs="Times New Roman"/>
          <w:b w:val="0"/>
          <w:color w:val="auto"/>
        </w:rPr>
        <w:t xml:space="preserve">, предусмотренных </w:t>
      </w:r>
      <w:r w:rsidR="001211CF" w:rsidRPr="0059465F">
        <w:rPr>
          <w:rFonts w:ascii="Times New Roman" w:hAnsi="Times New Roman" w:cs="Times New Roman"/>
          <w:b w:val="0"/>
          <w:color w:val="auto"/>
        </w:rPr>
        <w:t>в мероприятии п</w:t>
      </w:r>
      <w:r w:rsidRPr="0059465F">
        <w:rPr>
          <w:rFonts w:ascii="Times New Roman" w:hAnsi="Times New Roman" w:cs="Times New Roman"/>
          <w:b w:val="0"/>
          <w:color w:val="auto"/>
        </w:rPr>
        <w:t>одпрограмм</w:t>
      </w:r>
      <w:r w:rsidR="001211CF" w:rsidRPr="0059465F">
        <w:rPr>
          <w:rFonts w:ascii="Times New Roman" w:hAnsi="Times New Roman" w:cs="Times New Roman"/>
          <w:b w:val="0"/>
          <w:color w:val="auto"/>
        </w:rPr>
        <w:t xml:space="preserve">ы </w:t>
      </w:r>
      <w:r w:rsidR="00057DF2" w:rsidRPr="0059465F">
        <w:rPr>
          <w:rFonts w:ascii="Times New Roman" w:eastAsia="Times New Roman" w:hAnsi="Times New Roman" w:cs="Times New Roman"/>
          <w:b w:val="0"/>
          <w:color w:val="auto"/>
          <w:kern w:val="32"/>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001211CF" w:rsidRPr="0059465F">
        <w:rPr>
          <w:rFonts w:ascii="Times New Roman" w:eastAsia="Times New Roman" w:hAnsi="Times New Roman" w:cs="Times New Roman"/>
          <w:b w:val="0"/>
          <w:color w:val="auto"/>
          <w:kern w:val="32"/>
          <w:lang w:eastAsia="x-none"/>
        </w:rPr>
        <w:t xml:space="preserve">, </w:t>
      </w:r>
      <w:r w:rsidR="00057DF2" w:rsidRPr="0059465F">
        <w:rPr>
          <w:rFonts w:ascii="Times New Roman" w:hAnsi="Times New Roman" w:cs="Times New Roman"/>
          <w:b w:val="0"/>
          <w:color w:val="auto"/>
          <w:lang w:eastAsia="ru-RU"/>
        </w:rPr>
        <w:t>утвержден</w:t>
      </w:r>
      <w:r w:rsidR="001211CF" w:rsidRPr="0059465F">
        <w:rPr>
          <w:rFonts w:ascii="Times New Roman" w:hAnsi="Times New Roman" w:cs="Times New Roman"/>
          <w:b w:val="0"/>
          <w:color w:val="auto"/>
          <w:lang w:eastAsia="ru-RU"/>
        </w:rPr>
        <w:t>ной</w:t>
      </w:r>
      <w:r w:rsidR="00057DF2" w:rsidRPr="0059465F">
        <w:rPr>
          <w:rFonts w:ascii="Times New Roman" w:hAnsi="Times New Roman" w:cs="Times New Roman"/>
          <w:b w:val="0"/>
          <w:color w:val="auto"/>
          <w:lang w:eastAsia="ru-RU"/>
        </w:rPr>
        <w:t xml:space="preserve"> постановлением администрации Енисейского района от 01.10.2013 № 1077-п</w:t>
      </w:r>
      <w:r w:rsidR="00057DF2" w:rsidRPr="0059465F">
        <w:rPr>
          <w:rFonts w:ascii="Times New Roman" w:hAnsi="Times New Roman" w:cs="Times New Roman"/>
          <w:b w:val="0"/>
          <w:color w:val="auto"/>
        </w:rPr>
        <w:t xml:space="preserve"> </w:t>
      </w:r>
      <w:r w:rsidRPr="0059465F">
        <w:rPr>
          <w:rFonts w:ascii="Times New Roman" w:hAnsi="Times New Roman" w:cs="Times New Roman"/>
          <w:b w:val="0"/>
          <w:color w:val="auto"/>
        </w:rPr>
        <w:t>либо отказ в ее представлении.</w:t>
      </w:r>
      <w:proofErr w:type="gramEnd"/>
    </w:p>
    <w:p w:rsidR="00C34238" w:rsidRPr="0059465F" w:rsidRDefault="00E50EAC" w:rsidP="00017DEC">
      <w:pPr>
        <w:shd w:val="clear" w:color="auto" w:fill="FFFFFF" w:themeFill="background1"/>
        <w:autoSpaceDE w:val="0"/>
        <w:autoSpaceDN w:val="0"/>
        <w:adjustRightInd w:val="0"/>
        <w:ind w:firstLine="567"/>
        <w:jc w:val="both"/>
      </w:pPr>
      <w:r w:rsidRPr="0059465F">
        <w:t>2.4.</w:t>
      </w:r>
      <w:r w:rsidRPr="0059465F">
        <w:rPr>
          <w:color w:val="FF0000"/>
        </w:rPr>
        <w:t xml:space="preserve"> </w:t>
      </w:r>
      <w:r w:rsidR="00C34238" w:rsidRPr="0059465F">
        <w:rPr>
          <w:color w:val="000000"/>
        </w:rPr>
        <w:t xml:space="preserve">Предоставление </w:t>
      </w:r>
      <w:r w:rsidR="00C34238" w:rsidRPr="0059465F">
        <w:t xml:space="preserve">субсидий осуществляется </w:t>
      </w:r>
      <w:r w:rsidR="00C34238" w:rsidRPr="0059465F">
        <w:rPr>
          <w:color w:val="000000"/>
        </w:rPr>
        <w:t xml:space="preserve">исходя </w:t>
      </w:r>
      <w:r w:rsidR="00C34238" w:rsidRPr="0059465F">
        <w:t>из соответствия субъектов малого и среднего предпринимательства приоритетным</w:t>
      </w:r>
      <w:r w:rsidR="00C34238" w:rsidRPr="0059465F">
        <w:rPr>
          <w:color w:val="FF0000"/>
        </w:rPr>
        <w:t xml:space="preserve"> </w:t>
      </w:r>
      <w:r w:rsidR="00C34238" w:rsidRPr="0059465F">
        <w:t>видам</w:t>
      </w:r>
      <w:r w:rsidR="00C34238" w:rsidRPr="0059465F">
        <w:rPr>
          <w:color w:val="FF0000"/>
        </w:rPr>
        <w:t xml:space="preserve"> </w:t>
      </w:r>
      <w:r w:rsidR="00C34238" w:rsidRPr="0059465F">
        <w:t>деятельности.</w:t>
      </w:r>
    </w:p>
    <w:p w:rsidR="00C34238" w:rsidRPr="0059465F" w:rsidRDefault="00C34238" w:rsidP="00017DEC">
      <w:pPr>
        <w:widowControl w:val="0"/>
        <w:shd w:val="clear" w:color="auto" w:fill="FFFFFF" w:themeFill="background1"/>
        <w:autoSpaceDE w:val="0"/>
        <w:autoSpaceDN w:val="0"/>
        <w:ind w:right="-1" w:firstLine="567"/>
        <w:jc w:val="both"/>
        <w:rPr>
          <w:lang w:eastAsia="ru-RU"/>
        </w:rPr>
      </w:pPr>
      <w:r w:rsidRPr="0059465F">
        <w:rPr>
          <w:lang w:eastAsia="ru-RU"/>
        </w:rPr>
        <w:t xml:space="preserve">Приоритетными видами деятельности для предоставления субсидии по данному мероприятию субъектам малого  и (или) среднего предпринимательства, в соответствии с Общероссийским классификатором видов экономической деятельности </w:t>
      </w:r>
      <w:proofErr w:type="gramStart"/>
      <w:r w:rsidRPr="0059465F">
        <w:rPr>
          <w:lang w:eastAsia="ru-RU"/>
        </w:rPr>
        <w:t>ОК</w:t>
      </w:r>
      <w:proofErr w:type="gramEnd"/>
      <w:r w:rsidRPr="0059465F">
        <w:rPr>
          <w:lang w:eastAsia="ru-RU"/>
        </w:rPr>
        <w:t xml:space="preserve"> 029-2014, утвержденным Приказом </w:t>
      </w:r>
      <w:proofErr w:type="spellStart"/>
      <w:r w:rsidRPr="0059465F">
        <w:rPr>
          <w:lang w:eastAsia="ru-RU"/>
        </w:rPr>
        <w:t>Росстандарта</w:t>
      </w:r>
      <w:proofErr w:type="spellEnd"/>
      <w:r w:rsidRPr="0059465F">
        <w:rPr>
          <w:lang w:eastAsia="ru-RU"/>
        </w:rPr>
        <w:t xml:space="preserve"> от 31.01.2014 № 14-ст, являются следующие  виды экономической деятельности, включенные в:</w:t>
      </w:r>
    </w:p>
    <w:p w:rsidR="00C34238" w:rsidRPr="0059465F" w:rsidRDefault="00C34238" w:rsidP="00017DEC">
      <w:pPr>
        <w:widowControl w:val="0"/>
        <w:shd w:val="clear" w:color="auto" w:fill="FFFFFF" w:themeFill="background1"/>
        <w:autoSpaceDE w:val="0"/>
        <w:autoSpaceDN w:val="0"/>
        <w:ind w:right="-1" w:firstLine="567"/>
        <w:jc w:val="both"/>
        <w:rPr>
          <w:lang w:eastAsia="ru-RU"/>
        </w:rPr>
      </w:pPr>
      <w:r w:rsidRPr="0059465F">
        <w:rPr>
          <w:lang w:eastAsia="ru-RU"/>
        </w:rPr>
        <w:t>- раздел</w:t>
      </w:r>
      <w:proofErr w:type="gramStart"/>
      <w:r w:rsidRPr="0059465F">
        <w:rPr>
          <w:lang w:eastAsia="ru-RU"/>
        </w:rPr>
        <w:t xml:space="preserve"> А</w:t>
      </w:r>
      <w:proofErr w:type="gramEnd"/>
      <w:r w:rsidRPr="0059465F">
        <w:rPr>
          <w:lang w:eastAsia="ru-RU"/>
        </w:rPr>
        <w:t>, класс  02 «Лесоводство и лесозаготовки»;</w:t>
      </w:r>
    </w:p>
    <w:p w:rsidR="00C34238" w:rsidRPr="0059465F" w:rsidRDefault="00C34238" w:rsidP="00017DEC">
      <w:pPr>
        <w:widowControl w:val="0"/>
        <w:shd w:val="clear" w:color="auto" w:fill="FFFFFF" w:themeFill="background1"/>
        <w:autoSpaceDE w:val="0"/>
        <w:autoSpaceDN w:val="0"/>
        <w:ind w:right="-1" w:firstLine="567"/>
        <w:jc w:val="both"/>
        <w:rPr>
          <w:lang w:eastAsia="ru-RU"/>
        </w:rPr>
      </w:pPr>
      <w:r w:rsidRPr="0059465F">
        <w:rPr>
          <w:lang w:eastAsia="ru-RU"/>
        </w:rPr>
        <w:t>- раздел</w:t>
      </w:r>
      <w:proofErr w:type="gramStart"/>
      <w:r w:rsidRPr="0059465F">
        <w:rPr>
          <w:lang w:eastAsia="ru-RU"/>
        </w:rPr>
        <w:t xml:space="preserve"> А</w:t>
      </w:r>
      <w:proofErr w:type="gramEnd"/>
      <w:r w:rsidRPr="0059465F">
        <w:rPr>
          <w:lang w:eastAsia="ru-RU"/>
        </w:rPr>
        <w:t>, класс 03 «Рыболовство и рыбоводство»;</w:t>
      </w:r>
    </w:p>
    <w:p w:rsidR="00C34238" w:rsidRPr="0059465F" w:rsidRDefault="00C34238" w:rsidP="00017DEC">
      <w:pPr>
        <w:shd w:val="clear" w:color="auto" w:fill="FFFFFF" w:themeFill="background1"/>
        <w:autoSpaceDE w:val="0"/>
        <w:autoSpaceDN w:val="0"/>
        <w:ind w:right="-1" w:firstLine="567"/>
        <w:jc w:val="both"/>
        <w:rPr>
          <w:lang w:eastAsia="ru-RU"/>
        </w:rPr>
      </w:pPr>
      <w:r w:rsidRPr="0059465F">
        <w:rPr>
          <w:lang w:eastAsia="ru-RU"/>
        </w:rPr>
        <w:t>- раздел</w:t>
      </w:r>
      <w:proofErr w:type="gramStart"/>
      <w:r w:rsidRPr="0059465F">
        <w:rPr>
          <w:lang w:eastAsia="ru-RU"/>
        </w:rPr>
        <w:t xml:space="preserve"> С</w:t>
      </w:r>
      <w:proofErr w:type="gramEnd"/>
      <w:r w:rsidRPr="0059465F">
        <w:rPr>
          <w:lang w:eastAsia="ru-RU"/>
        </w:rPr>
        <w:t xml:space="preserve"> «Обрабатывающие производства»;</w:t>
      </w:r>
    </w:p>
    <w:p w:rsidR="00C34238" w:rsidRPr="0059465F" w:rsidRDefault="00C34238" w:rsidP="00017DEC">
      <w:pPr>
        <w:shd w:val="clear" w:color="auto" w:fill="FFFFFF" w:themeFill="background1"/>
        <w:autoSpaceDE w:val="0"/>
        <w:autoSpaceDN w:val="0"/>
        <w:ind w:right="-1" w:firstLine="567"/>
        <w:jc w:val="both"/>
        <w:rPr>
          <w:lang w:eastAsia="ru-RU"/>
        </w:rPr>
      </w:pPr>
      <w:r w:rsidRPr="0059465F">
        <w:rPr>
          <w:lang w:eastAsia="ru-RU"/>
        </w:rPr>
        <w:t xml:space="preserve">- </w:t>
      </w:r>
      <w:r w:rsidRPr="0059465F">
        <w:rPr>
          <w:lang w:val="en-US" w:eastAsia="ru-RU"/>
        </w:rPr>
        <w:t>F</w:t>
      </w:r>
      <w:r w:rsidRPr="0059465F">
        <w:rPr>
          <w:lang w:eastAsia="ru-RU"/>
        </w:rPr>
        <w:t xml:space="preserve"> «Строительство»;</w:t>
      </w:r>
    </w:p>
    <w:p w:rsidR="00C34238" w:rsidRPr="0059465F" w:rsidRDefault="00C34238" w:rsidP="00017DEC">
      <w:pPr>
        <w:shd w:val="clear" w:color="auto" w:fill="FFFFFF" w:themeFill="background1"/>
        <w:autoSpaceDE w:val="0"/>
        <w:autoSpaceDN w:val="0"/>
        <w:ind w:right="-1" w:firstLine="567"/>
        <w:jc w:val="both"/>
        <w:rPr>
          <w:lang w:eastAsia="ru-RU"/>
        </w:rPr>
      </w:pPr>
      <w:r w:rsidRPr="0059465F">
        <w:rPr>
          <w:lang w:eastAsia="ru-RU"/>
        </w:rPr>
        <w:t>- раздел Н «Транспортировка и хранение»;</w:t>
      </w:r>
    </w:p>
    <w:p w:rsidR="00C34238" w:rsidRPr="0059465F" w:rsidRDefault="00C34238" w:rsidP="00017DEC">
      <w:pPr>
        <w:shd w:val="clear" w:color="auto" w:fill="FFFFFF" w:themeFill="background1"/>
        <w:autoSpaceDE w:val="0"/>
        <w:autoSpaceDN w:val="0"/>
        <w:ind w:right="-1" w:firstLine="567"/>
        <w:jc w:val="both"/>
        <w:rPr>
          <w:lang w:eastAsia="ru-RU"/>
        </w:rPr>
      </w:pPr>
      <w:r w:rsidRPr="0059465F">
        <w:rPr>
          <w:lang w:eastAsia="ru-RU"/>
        </w:rPr>
        <w:t xml:space="preserve">- раздел </w:t>
      </w:r>
      <w:r w:rsidRPr="0059465F">
        <w:rPr>
          <w:lang w:val="en-US" w:eastAsia="ru-RU"/>
        </w:rPr>
        <w:t>I</w:t>
      </w:r>
      <w:r w:rsidRPr="0059465F">
        <w:rPr>
          <w:lang w:eastAsia="ru-RU"/>
        </w:rPr>
        <w:t xml:space="preserve"> «Деятельность гостиниц и предприятий общественного питания»;</w:t>
      </w:r>
    </w:p>
    <w:p w:rsidR="00C34238" w:rsidRPr="0059465F" w:rsidRDefault="00C34238" w:rsidP="00017DEC">
      <w:pPr>
        <w:shd w:val="clear" w:color="auto" w:fill="FFFFFF" w:themeFill="background1"/>
        <w:autoSpaceDE w:val="0"/>
        <w:autoSpaceDN w:val="0"/>
        <w:ind w:right="-1" w:firstLine="567"/>
        <w:jc w:val="both"/>
        <w:rPr>
          <w:lang w:eastAsia="ru-RU"/>
        </w:rPr>
      </w:pPr>
      <w:r w:rsidRPr="0059465F">
        <w:rPr>
          <w:lang w:eastAsia="ru-RU"/>
        </w:rPr>
        <w:t xml:space="preserve">- раздел </w:t>
      </w:r>
      <w:r w:rsidRPr="0059465F">
        <w:rPr>
          <w:lang w:val="en-US" w:eastAsia="ru-RU"/>
        </w:rPr>
        <w:t>J</w:t>
      </w:r>
      <w:r w:rsidRPr="0059465F">
        <w:rPr>
          <w:lang w:eastAsia="ru-RU"/>
        </w:rPr>
        <w:t xml:space="preserve"> «Деятельность в области информации и связи»;</w:t>
      </w:r>
    </w:p>
    <w:p w:rsidR="00C34238" w:rsidRPr="0059465F" w:rsidRDefault="00C34238" w:rsidP="00017DEC">
      <w:pPr>
        <w:shd w:val="clear" w:color="auto" w:fill="FFFFFF" w:themeFill="background1"/>
        <w:autoSpaceDE w:val="0"/>
        <w:autoSpaceDN w:val="0"/>
        <w:ind w:right="-1" w:firstLine="567"/>
        <w:jc w:val="both"/>
        <w:rPr>
          <w:lang w:eastAsia="ru-RU"/>
        </w:rPr>
      </w:pPr>
      <w:r w:rsidRPr="0059465F">
        <w:rPr>
          <w:lang w:eastAsia="ru-RU"/>
        </w:rPr>
        <w:t xml:space="preserve">- раздел </w:t>
      </w:r>
      <w:proofErr w:type="gramStart"/>
      <w:r w:rsidRPr="0059465F">
        <w:rPr>
          <w:lang w:eastAsia="ru-RU"/>
        </w:rPr>
        <w:t>Р</w:t>
      </w:r>
      <w:proofErr w:type="gramEnd"/>
      <w:r w:rsidRPr="0059465F">
        <w:rPr>
          <w:lang w:eastAsia="ru-RU"/>
        </w:rPr>
        <w:t xml:space="preserve"> «Образование»;</w:t>
      </w:r>
    </w:p>
    <w:p w:rsidR="00C34238" w:rsidRPr="0059465F" w:rsidRDefault="00C34238" w:rsidP="00017DEC">
      <w:pPr>
        <w:shd w:val="clear" w:color="auto" w:fill="FFFFFF" w:themeFill="background1"/>
        <w:autoSpaceDE w:val="0"/>
        <w:autoSpaceDN w:val="0"/>
        <w:ind w:right="-1" w:firstLine="567"/>
        <w:jc w:val="both"/>
        <w:rPr>
          <w:lang w:eastAsia="ru-RU"/>
        </w:rPr>
      </w:pPr>
      <w:r w:rsidRPr="0059465F">
        <w:rPr>
          <w:lang w:eastAsia="ru-RU"/>
        </w:rPr>
        <w:t xml:space="preserve">- раздел </w:t>
      </w:r>
      <w:r w:rsidRPr="0059465F">
        <w:rPr>
          <w:lang w:val="en-US" w:eastAsia="ru-RU"/>
        </w:rPr>
        <w:t>Q</w:t>
      </w:r>
      <w:r w:rsidRPr="0059465F">
        <w:rPr>
          <w:lang w:eastAsia="ru-RU"/>
        </w:rPr>
        <w:t xml:space="preserve"> «Деятельность в области здравоохранения и социальных услуг»;</w:t>
      </w:r>
    </w:p>
    <w:p w:rsidR="00C34238" w:rsidRPr="0059465F" w:rsidRDefault="00C34238" w:rsidP="00017DEC">
      <w:pPr>
        <w:shd w:val="clear" w:color="auto" w:fill="FFFFFF" w:themeFill="background1"/>
        <w:autoSpaceDE w:val="0"/>
        <w:autoSpaceDN w:val="0"/>
        <w:ind w:right="-1" w:firstLine="567"/>
        <w:jc w:val="both"/>
        <w:rPr>
          <w:lang w:eastAsia="ru-RU"/>
        </w:rPr>
      </w:pPr>
      <w:r w:rsidRPr="0059465F">
        <w:rPr>
          <w:lang w:eastAsia="ru-RU"/>
        </w:rPr>
        <w:lastRenderedPageBreak/>
        <w:t xml:space="preserve">- раздел </w:t>
      </w:r>
      <w:r w:rsidRPr="0059465F">
        <w:rPr>
          <w:lang w:val="en-US" w:eastAsia="ru-RU"/>
        </w:rPr>
        <w:t>R</w:t>
      </w:r>
      <w:r w:rsidRPr="0059465F">
        <w:rPr>
          <w:lang w:eastAsia="ru-RU"/>
        </w:rPr>
        <w:t xml:space="preserve"> «Деятельность в области культуры, спорта, организации досуга и развлечений».</w:t>
      </w:r>
    </w:p>
    <w:p w:rsidR="00BC22D6" w:rsidRPr="0059465F" w:rsidRDefault="00C34238" w:rsidP="0059465F">
      <w:pPr>
        <w:shd w:val="clear" w:color="auto" w:fill="FFFFFF" w:themeFill="background1"/>
        <w:autoSpaceDE w:val="0"/>
        <w:autoSpaceDN w:val="0"/>
        <w:adjustRightInd w:val="0"/>
        <w:ind w:firstLine="540"/>
        <w:jc w:val="both"/>
        <w:rPr>
          <w:color w:val="FF0000"/>
        </w:rPr>
      </w:pPr>
      <w:r w:rsidRPr="0059465F">
        <w:rPr>
          <w:color w:val="FF0000"/>
        </w:rPr>
        <w:t xml:space="preserve"> </w:t>
      </w:r>
    </w:p>
    <w:p w:rsidR="00E50EAC" w:rsidRPr="0059465F" w:rsidRDefault="00E50EAC" w:rsidP="0059465F">
      <w:pPr>
        <w:shd w:val="clear" w:color="auto" w:fill="FFFFFF" w:themeFill="background1"/>
        <w:autoSpaceDE w:val="0"/>
        <w:autoSpaceDN w:val="0"/>
        <w:adjustRightInd w:val="0"/>
        <w:ind w:firstLine="540"/>
        <w:jc w:val="both"/>
      </w:pPr>
      <w:r w:rsidRPr="0059465F">
        <w:t>Получателями муниципальной услуги являются юридические лица и индивидуальные предприниматели (далее – Получатели услуги), зарегистрированные в установленном законом порядке на территории Красноярского края и осуществляющие деятельность на территории Енисейского района при выполнении одновременно условий:</w:t>
      </w:r>
    </w:p>
    <w:p w:rsidR="00C34238" w:rsidRPr="0059465F" w:rsidRDefault="00C34238" w:rsidP="0059465F">
      <w:pPr>
        <w:shd w:val="clear" w:color="auto" w:fill="FFFFFF" w:themeFill="background1"/>
        <w:suppressAutoHyphens w:val="0"/>
        <w:autoSpaceDE w:val="0"/>
        <w:autoSpaceDN w:val="0"/>
        <w:adjustRightInd w:val="0"/>
        <w:ind w:firstLine="709"/>
        <w:jc w:val="both"/>
        <w:rPr>
          <w:lang w:eastAsia="ru-RU"/>
        </w:rPr>
      </w:pPr>
      <w:r w:rsidRPr="0059465F">
        <w:rPr>
          <w:lang w:eastAsia="ru-RU"/>
        </w:rPr>
        <w:t>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w:t>
      </w:r>
    </w:p>
    <w:p w:rsidR="00C34238" w:rsidRPr="0059465F" w:rsidRDefault="00C34238" w:rsidP="0059465F">
      <w:pPr>
        <w:widowControl w:val="0"/>
        <w:shd w:val="clear" w:color="auto" w:fill="FFFFFF" w:themeFill="background1"/>
        <w:suppressAutoHyphens w:val="0"/>
        <w:autoSpaceDE w:val="0"/>
        <w:autoSpaceDN w:val="0"/>
        <w:ind w:firstLine="709"/>
        <w:jc w:val="both"/>
        <w:rPr>
          <w:lang w:eastAsia="ru-RU"/>
        </w:rPr>
      </w:pPr>
      <w:r w:rsidRPr="0059465F">
        <w:rPr>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59465F">
        <w:rPr>
          <w:lang w:eastAsia="ru-RU"/>
        </w:rPr>
        <w:br/>
        <w:t xml:space="preserve">в соответствии с законодательством Российской Федерации о налогах </w:t>
      </w:r>
      <w:r w:rsidRPr="0059465F">
        <w:rPr>
          <w:lang w:eastAsia="ru-RU"/>
        </w:rPr>
        <w:br/>
        <w:t>и сборах;</w:t>
      </w:r>
    </w:p>
    <w:p w:rsidR="00C34238" w:rsidRPr="0059465F" w:rsidRDefault="00C34238" w:rsidP="0059465F">
      <w:pPr>
        <w:widowControl w:val="0"/>
        <w:shd w:val="clear" w:color="auto" w:fill="FFFFFF" w:themeFill="background1"/>
        <w:suppressAutoHyphens w:val="0"/>
        <w:autoSpaceDE w:val="0"/>
        <w:autoSpaceDN w:val="0"/>
        <w:ind w:firstLine="709"/>
        <w:jc w:val="both"/>
        <w:rPr>
          <w:lang w:eastAsia="ru-RU"/>
        </w:rPr>
      </w:pPr>
      <w:r w:rsidRPr="0059465F">
        <w:rPr>
          <w:lang w:eastAsia="ru-RU"/>
        </w:rPr>
        <w:t xml:space="preserve">отсутствие просроченной задолженности по возврату в местный бюджет субсидий, бюджетных инвестиций, </w:t>
      </w:r>
      <w:proofErr w:type="gramStart"/>
      <w:r w:rsidRPr="0059465F">
        <w:rPr>
          <w:lang w:eastAsia="ru-RU"/>
        </w:rPr>
        <w:t>предоставленных</w:t>
      </w:r>
      <w:proofErr w:type="gramEnd"/>
      <w:r w:rsidRPr="0059465F">
        <w:rPr>
          <w:lang w:eastAsia="ru-RU"/>
        </w:rPr>
        <w:t xml:space="preserve"> в том числе </w:t>
      </w:r>
      <w:r w:rsidRPr="0059465F">
        <w:rPr>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C34238" w:rsidRPr="0059465F" w:rsidRDefault="00C34238" w:rsidP="0059465F">
      <w:pPr>
        <w:widowControl w:val="0"/>
        <w:shd w:val="clear" w:color="auto" w:fill="FFFFFF" w:themeFill="background1"/>
        <w:suppressAutoHyphens w:val="0"/>
        <w:autoSpaceDE w:val="0"/>
        <w:autoSpaceDN w:val="0"/>
        <w:ind w:firstLine="709"/>
        <w:jc w:val="both"/>
        <w:rPr>
          <w:lang w:eastAsia="ru-RU"/>
        </w:rPr>
      </w:pPr>
      <w:proofErr w:type="gramStart"/>
      <w:r w:rsidRPr="0059465F">
        <w:rPr>
          <w:lang w:eastAsia="ru-RU"/>
        </w:rPr>
        <w:t xml:space="preserve">юридические лица не должны находиться в процессе реорганизации </w:t>
      </w:r>
      <w:r w:rsidRPr="0059465F">
        <w:rPr>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C34238" w:rsidRPr="0059465F" w:rsidRDefault="00C34238" w:rsidP="0059465F">
      <w:pPr>
        <w:widowControl w:val="0"/>
        <w:shd w:val="clear" w:color="auto" w:fill="FFFFFF" w:themeFill="background1"/>
        <w:suppressAutoHyphens w:val="0"/>
        <w:autoSpaceDE w:val="0"/>
        <w:autoSpaceDN w:val="0"/>
        <w:ind w:firstLine="709"/>
        <w:jc w:val="both"/>
        <w:rPr>
          <w:lang w:eastAsia="ru-RU"/>
        </w:rPr>
      </w:pPr>
      <w:proofErr w:type="gramStart"/>
      <w:r w:rsidRPr="0059465F">
        <w:rPr>
          <w:lang w:eastAsia="ru-RU"/>
        </w:rPr>
        <w:t xml:space="preserve">не должны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w:t>
      </w:r>
      <w:r w:rsidRPr="0059465F">
        <w:rPr>
          <w:lang w:eastAsia="ru-RU"/>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w:t>
      </w:r>
      <w:proofErr w:type="gramEnd"/>
      <w:r w:rsidRPr="0059465F">
        <w:rPr>
          <w:lang w:eastAsia="ru-RU"/>
        </w:rPr>
        <w:t xml:space="preserve"> превышает 50 процентов;</w:t>
      </w:r>
    </w:p>
    <w:p w:rsidR="00C34238" w:rsidRPr="0059465F" w:rsidRDefault="00C34238" w:rsidP="0059465F">
      <w:pPr>
        <w:pStyle w:val="ConsPlusNormal"/>
        <w:shd w:val="clear" w:color="auto" w:fill="FFFFFF" w:themeFill="background1"/>
        <w:ind w:firstLine="540"/>
        <w:jc w:val="both"/>
      </w:pPr>
      <w:r w:rsidRPr="0059465F">
        <w:rPr>
          <w:rFonts w:ascii="Times New Roman" w:hAnsi="Times New Roman" w:cs="Times New Roman"/>
          <w:sz w:val="28"/>
          <w:szCs w:val="28"/>
        </w:rPr>
        <w:t xml:space="preserve">не должны получать </w:t>
      </w:r>
      <w:r w:rsidR="00257D84" w:rsidRPr="0059465F">
        <w:rPr>
          <w:rFonts w:ascii="Times New Roman" w:hAnsi="Times New Roman" w:cs="Times New Roman"/>
          <w:sz w:val="28"/>
          <w:szCs w:val="28"/>
        </w:rPr>
        <w:t xml:space="preserve">ранее </w:t>
      </w:r>
      <w:r w:rsidRPr="0059465F">
        <w:rPr>
          <w:rFonts w:ascii="Times New Roman" w:hAnsi="Times New Roman" w:cs="Times New Roman"/>
          <w:sz w:val="28"/>
          <w:szCs w:val="28"/>
        </w:rPr>
        <w:t xml:space="preserve">средства из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w:t>
      </w:r>
      <w:r w:rsidR="00A933EF" w:rsidRPr="0059465F">
        <w:rPr>
          <w:rFonts w:ascii="Times New Roman" w:hAnsi="Times New Roman" w:cs="Times New Roman"/>
          <w:sz w:val="28"/>
          <w:szCs w:val="28"/>
        </w:rPr>
        <w:t xml:space="preserve">на </w:t>
      </w:r>
      <w:r w:rsidR="00257D84" w:rsidRPr="0059465F">
        <w:rPr>
          <w:rFonts w:ascii="Times New Roman" w:hAnsi="Times New Roman" w:cs="Times New Roman"/>
          <w:sz w:val="28"/>
          <w:szCs w:val="28"/>
        </w:rPr>
        <w:t xml:space="preserve">аналогичную поддержку </w:t>
      </w:r>
      <w:proofErr w:type="gramStart"/>
      <w:r w:rsidR="00257D84" w:rsidRPr="0059465F">
        <w:rPr>
          <w:rFonts w:ascii="Times New Roman" w:hAnsi="Times New Roman" w:cs="Times New Roman"/>
          <w:sz w:val="28"/>
          <w:szCs w:val="28"/>
        </w:rPr>
        <w:t>по этому</w:t>
      </w:r>
      <w:proofErr w:type="gramEnd"/>
      <w:r w:rsidR="00257D84" w:rsidRPr="0059465F">
        <w:rPr>
          <w:rFonts w:ascii="Times New Roman" w:hAnsi="Times New Roman" w:cs="Times New Roman"/>
          <w:sz w:val="28"/>
          <w:szCs w:val="28"/>
        </w:rPr>
        <w:t xml:space="preserve"> же основанию (на приобретение этого же объекта оборудования, инструментов, инвентаря и т.д.)</w:t>
      </w:r>
      <w:r w:rsidR="00A933EF" w:rsidRPr="0059465F">
        <w:rPr>
          <w:rFonts w:ascii="Times New Roman" w:hAnsi="Times New Roman" w:cs="Times New Roman"/>
          <w:sz w:val="28"/>
          <w:szCs w:val="28"/>
        </w:rPr>
        <w:t>;</w:t>
      </w:r>
    </w:p>
    <w:p w:rsidR="00C34238" w:rsidRPr="0059465F" w:rsidRDefault="00C34238" w:rsidP="0059465F">
      <w:pPr>
        <w:widowControl w:val="0"/>
        <w:shd w:val="clear" w:color="auto" w:fill="FFFFFF" w:themeFill="background1"/>
        <w:suppressAutoHyphens w:val="0"/>
        <w:autoSpaceDE w:val="0"/>
        <w:autoSpaceDN w:val="0"/>
        <w:ind w:firstLine="709"/>
        <w:jc w:val="both"/>
        <w:rPr>
          <w:lang w:eastAsia="ru-RU"/>
        </w:rPr>
      </w:pPr>
      <w:proofErr w:type="gramStart"/>
      <w:r w:rsidRPr="0059465F">
        <w:rPr>
          <w:lang w:eastAsia="ru-RU"/>
        </w:rPr>
        <w:t xml:space="preserve">в реестре дисквалифицированных лиц отсутствуют сведения </w:t>
      </w:r>
      <w:r w:rsidRPr="0059465F">
        <w:rPr>
          <w:lang w:eastAsia="ru-RU"/>
        </w:rPr>
        <w:br/>
      </w:r>
      <w:r w:rsidRPr="0059465F">
        <w:rPr>
          <w:lang w:eastAsia="ru-RU"/>
        </w:rPr>
        <w:lastRenderedPageBreak/>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C34238" w:rsidRPr="0059465F" w:rsidRDefault="00C34238" w:rsidP="0059465F">
      <w:pPr>
        <w:widowControl w:val="0"/>
        <w:shd w:val="clear" w:color="auto" w:fill="FFFFFF" w:themeFill="background1"/>
        <w:suppressAutoHyphens w:val="0"/>
        <w:autoSpaceDE w:val="0"/>
        <w:autoSpaceDN w:val="0"/>
        <w:ind w:firstLine="709"/>
        <w:jc w:val="both"/>
        <w:rPr>
          <w:lang w:eastAsia="ru-RU"/>
        </w:rPr>
      </w:pPr>
      <w:r w:rsidRPr="0059465F">
        <w:rPr>
          <w:lang w:eastAsia="ru-RU"/>
        </w:rPr>
        <w:t xml:space="preserve">осуществление деятельности в сфере производства товаров (работ, услуг), за исключением видов деятельности, включенных в разделы А </w:t>
      </w:r>
      <w:r w:rsidRPr="0059465F">
        <w:rPr>
          <w:lang w:eastAsia="ru-RU"/>
        </w:rPr>
        <w:br/>
        <w:t xml:space="preserve">(за исключением классов 02, 03), B, D, E, G, K, L, M, N, O, S, T, U Общероссийского классификатора видов экономической деятельности </w:t>
      </w:r>
      <w:r w:rsidRPr="0059465F">
        <w:rPr>
          <w:lang w:eastAsia="ru-RU"/>
        </w:rPr>
        <w:br/>
      </w:r>
      <w:proofErr w:type="gramStart"/>
      <w:r w:rsidRPr="0059465F">
        <w:rPr>
          <w:lang w:eastAsia="ru-RU"/>
        </w:rPr>
        <w:t>ОК</w:t>
      </w:r>
      <w:proofErr w:type="gramEnd"/>
      <w:r w:rsidRPr="0059465F">
        <w:rPr>
          <w:lang w:eastAsia="ru-RU"/>
        </w:rPr>
        <w:t xml:space="preserve"> 029-2014, утвержденного Приказом </w:t>
      </w:r>
      <w:proofErr w:type="spellStart"/>
      <w:r w:rsidRPr="0059465F">
        <w:rPr>
          <w:lang w:eastAsia="ru-RU"/>
        </w:rPr>
        <w:t>Росстандарта</w:t>
      </w:r>
      <w:proofErr w:type="spellEnd"/>
      <w:r w:rsidRPr="0059465F">
        <w:rPr>
          <w:lang w:eastAsia="ru-RU"/>
        </w:rPr>
        <w:t xml:space="preserve"> от 31.01.2014 № 14-ст;</w:t>
      </w:r>
    </w:p>
    <w:p w:rsidR="00C34238" w:rsidRPr="0059465F" w:rsidRDefault="00C34238" w:rsidP="0059465F">
      <w:pPr>
        <w:widowControl w:val="0"/>
        <w:shd w:val="clear" w:color="auto" w:fill="FFFFFF" w:themeFill="background1"/>
        <w:suppressAutoHyphens w:val="0"/>
        <w:autoSpaceDE w:val="0"/>
        <w:autoSpaceDN w:val="0"/>
        <w:ind w:firstLine="709"/>
        <w:jc w:val="both"/>
        <w:rPr>
          <w:lang w:eastAsia="ru-RU"/>
        </w:rPr>
      </w:pPr>
      <w:r w:rsidRPr="0059465F">
        <w:rPr>
          <w:lang w:eastAsia="ru-RU"/>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rsidR="00E50EAC" w:rsidRPr="0059465F" w:rsidRDefault="00E50EAC" w:rsidP="0059465F">
      <w:pPr>
        <w:shd w:val="clear" w:color="auto" w:fill="FFFFFF" w:themeFill="background1"/>
        <w:ind w:firstLine="708"/>
        <w:jc w:val="both"/>
      </w:pPr>
      <w:r w:rsidRPr="0059465F">
        <w:t xml:space="preserve">2.5. Срок предоставления муниципальной услуги не должен превышать  30 календарных дней со дня регистрации заявления о предоставлении муниципальной услуги. </w:t>
      </w:r>
    </w:p>
    <w:p w:rsidR="00E50EAC" w:rsidRPr="0059465F" w:rsidRDefault="00E50EAC" w:rsidP="0059465F">
      <w:pPr>
        <w:shd w:val="clear" w:color="auto" w:fill="FFFFFF" w:themeFill="background1"/>
        <w:ind w:firstLine="708"/>
        <w:jc w:val="both"/>
      </w:pPr>
      <w:r w:rsidRPr="0059465F">
        <w:t>2.6. Перечень нормативных правовых актов, непосредственно регулирующих предоставление муниципальной услуги:</w:t>
      </w:r>
    </w:p>
    <w:p w:rsidR="00F40071" w:rsidRPr="0059465F" w:rsidRDefault="00E50EAC" w:rsidP="0059465F">
      <w:pPr>
        <w:shd w:val="clear" w:color="auto" w:fill="FFFFFF" w:themeFill="background1"/>
        <w:ind w:firstLine="708"/>
        <w:jc w:val="both"/>
      </w:pPr>
      <w:r w:rsidRPr="0059465F">
        <w:t>- Конституция Российской Федерации от 12 декабря 1993 года;</w:t>
      </w:r>
    </w:p>
    <w:p w:rsidR="00F40071" w:rsidRPr="0059465F" w:rsidRDefault="00F40071" w:rsidP="0059465F">
      <w:pPr>
        <w:shd w:val="clear" w:color="auto" w:fill="FFFFFF" w:themeFill="background1"/>
        <w:ind w:firstLine="708"/>
        <w:jc w:val="both"/>
      </w:pPr>
      <w:r w:rsidRPr="0059465F">
        <w:t>- Гражданский кодекс Российской Федерации;</w:t>
      </w:r>
    </w:p>
    <w:p w:rsidR="00E50EAC" w:rsidRPr="0059465F" w:rsidRDefault="00F40071" w:rsidP="0059465F">
      <w:pPr>
        <w:shd w:val="clear" w:color="auto" w:fill="FFFFFF" w:themeFill="background1"/>
        <w:ind w:firstLine="708"/>
        <w:jc w:val="both"/>
      </w:pPr>
      <w:r w:rsidRPr="0059465F">
        <w:t>- Бюджетный кодекс Российской Федерации;</w:t>
      </w:r>
    </w:p>
    <w:p w:rsidR="00E50EAC" w:rsidRPr="0059465F" w:rsidRDefault="00E50EAC" w:rsidP="0059465F">
      <w:pPr>
        <w:shd w:val="clear" w:color="auto" w:fill="FFFFFF" w:themeFill="background1"/>
        <w:ind w:firstLine="708"/>
        <w:jc w:val="both"/>
      </w:pPr>
      <w:r w:rsidRPr="0059465F">
        <w:t>- Федеральный закон от 27 июля 2010 года № 210-ФЗ «Об организации предоставления государственных и муниципальных услуг»;</w:t>
      </w:r>
    </w:p>
    <w:p w:rsidR="00E50EAC" w:rsidRPr="0059465F" w:rsidRDefault="00E50EAC" w:rsidP="0059465F">
      <w:pPr>
        <w:shd w:val="clear" w:color="auto" w:fill="FFFFFF" w:themeFill="background1"/>
        <w:ind w:firstLine="708"/>
        <w:jc w:val="both"/>
      </w:pPr>
      <w:r w:rsidRPr="0059465F">
        <w:t>- Федеральный закон от 24.07.2007 № 209-ФЗ «О развитии малого и среднего предпринимательства в Российской Федерации»;</w:t>
      </w:r>
    </w:p>
    <w:p w:rsidR="00E50EAC" w:rsidRPr="0059465F" w:rsidRDefault="00E50EAC" w:rsidP="0059465F">
      <w:pPr>
        <w:shd w:val="clear" w:color="auto" w:fill="FFFFFF" w:themeFill="background1"/>
        <w:suppressAutoHyphens w:val="0"/>
        <w:autoSpaceDE w:val="0"/>
        <w:autoSpaceDN w:val="0"/>
        <w:adjustRightInd w:val="0"/>
        <w:ind w:firstLine="709"/>
        <w:jc w:val="both"/>
      </w:pPr>
      <w:proofErr w:type="gramStart"/>
      <w:r w:rsidRPr="0059465F">
        <w:t xml:space="preserve">- </w:t>
      </w:r>
      <w:r w:rsidR="00BA5D0F" w:rsidRPr="0059465F">
        <w:rPr>
          <w:rFonts w:eastAsiaTheme="minorHAnsi"/>
          <w:lang w:eastAsia="en-US"/>
        </w:rPr>
        <w:t>Постановление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9465F">
        <w:t>;</w:t>
      </w:r>
      <w:proofErr w:type="gramEnd"/>
    </w:p>
    <w:p w:rsidR="00BA5D0F" w:rsidRPr="0059465F" w:rsidRDefault="00E50EAC" w:rsidP="0059465F">
      <w:pPr>
        <w:shd w:val="clear" w:color="auto" w:fill="FFFFFF" w:themeFill="background1"/>
        <w:ind w:firstLine="708"/>
        <w:jc w:val="both"/>
      </w:pPr>
      <w:r w:rsidRPr="0059465F">
        <w:t>- постановление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w:t>
      </w:r>
      <w:r w:rsidR="00BA5D0F" w:rsidRPr="0059465F">
        <w:t>;</w:t>
      </w:r>
    </w:p>
    <w:p w:rsidR="00BA5D0F" w:rsidRPr="0059465F" w:rsidRDefault="00BA5D0F" w:rsidP="0059465F">
      <w:pPr>
        <w:shd w:val="clear" w:color="auto" w:fill="FFFFFF" w:themeFill="background1"/>
        <w:ind w:firstLine="708"/>
        <w:jc w:val="both"/>
        <w:rPr>
          <w:shd w:val="clear" w:color="auto" w:fill="C2D69B" w:themeFill="accent3" w:themeFillTint="99"/>
          <w:lang w:eastAsia="ru-RU"/>
        </w:rPr>
      </w:pPr>
      <w:r w:rsidRPr="0059465F">
        <w:t xml:space="preserve">- </w:t>
      </w:r>
      <w:r w:rsidRPr="0059465F">
        <w:rPr>
          <w:shd w:val="clear" w:color="auto" w:fill="FFFFFF" w:themeFill="background1"/>
        </w:rPr>
        <w:t xml:space="preserve">подпрограмма </w:t>
      </w:r>
      <w:r w:rsidRPr="0059465F">
        <w:rPr>
          <w:kern w:val="32"/>
          <w:shd w:val="clear" w:color="auto" w:fill="FFFFFF" w:themeFill="background1"/>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59465F">
        <w:rPr>
          <w:kern w:val="32"/>
          <w:shd w:val="clear" w:color="auto" w:fill="FFFFFF" w:themeFill="background1"/>
          <w:lang w:eastAsia="x-none"/>
        </w:rPr>
        <w:t xml:space="preserve">, </w:t>
      </w:r>
      <w:r w:rsidRPr="0059465F">
        <w:rPr>
          <w:shd w:val="clear" w:color="auto" w:fill="FFFFFF" w:themeFill="background1"/>
          <w:lang w:eastAsia="ru-RU"/>
        </w:rPr>
        <w:t>утвержденной постановлением администрации Енисейского района от 01.10.2013 № 1077-п;</w:t>
      </w:r>
    </w:p>
    <w:p w:rsidR="00BA5D0F" w:rsidRPr="0059465F" w:rsidRDefault="00BA5D0F" w:rsidP="0059465F">
      <w:pPr>
        <w:shd w:val="clear" w:color="auto" w:fill="FFFFFF" w:themeFill="background1"/>
        <w:tabs>
          <w:tab w:val="left" w:pos="9356"/>
        </w:tabs>
        <w:spacing w:after="240"/>
        <w:ind w:firstLine="709"/>
        <w:jc w:val="both"/>
      </w:pPr>
      <w:r w:rsidRPr="0059465F">
        <w:rPr>
          <w:shd w:val="clear" w:color="auto" w:fill="FFFFFF" w:themeFill="background1"/>
          <w:lang w:eastAsia="ru-RU"/>
        </w:rPr>
        <w:lastRenderedPageBreak/>
        <w:t xml:space="preserve">- </w:t>
      </w:r>
      <w:r w:rsidRPr="0059465F">
        <w:t xml:space="preserve">постановление администрации Енисейского района от 20.04.2016  № 209-п «Об утверждении Порядка реализации подпрограммы </w:t>
      </w:r>
      <w:r w:rsidRPr="0059465F">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
    <w:p w:rsidR="00EF1518" w:rsidRPr="0059465F" w:rsidRDefault="00E50EAC" w:rsidP="0059465F">
      <w:pPr>
        <w:shd w:val="clear" w:color="auto" w:fill="FFFFFF" w:themeFill="background1"/>
        <w:ind w:firstLine="708"/>
        <w:jc w:val="both"/>
      </w:pPr>
      <w:r w:rsidRPr="0059465F">
        <w:t xml:space="preserve">2.7. Перечень документов, необходимых для предоставления субсидий субъектам малого и среднего предпринимательства </w:t>
      </w:r>
      <w:r w:rsidR="00EF1518" w:rsidRPr="0059465F">
        <w:t>на реализацию инвестиционных проектов в приоритетных отраслях:</w:t>
      </w:r>
    </w:p>
    <w:p w:rsidR="00EF1518" w:rsidRPr="0059465F" w:rsidRDefault="00EF1518" w:rsidP="0059465F">
      <w:pPr>
        <w:widowControl w:val="0"/>
        <w:shd w:val="clear" w:color="auto" w:fill="FFFFFF" w:themeFill="background1"/>
        <w:suppressAutoHyphens w:val="0"/>
        <w:autoSpaceDE w:val="0"/>
        <w:autoSpaceDN w:val="0"/>
        <w:ind w:firstLine="709"/>
        <w:jc w:val="both"/>
        <w:rPr>
          <w:lang w:eastAsia="ru-RU"/>
        </w:rPr>
      </w:pPr>
      <w:r w:rsidRPr="0059465F">
        <w:rPr>
          <w:lang w:eastAsia="ru-RU"/>
        </w:rPr>
        <w:t xml:space="preserve">а) </w:t>
      </w:r>
      <w:hyperlink w:anchor="P371" w:history="1">
        <w:proofErr w:type="gramStart"/>
        <w:r w:rsidRPr="0059465F">
          <w:rPr>
            <w:lang w:eastAsia="ru-RU"/>
          </w:rPr>
          <w:t>заявлени</w:t>
        </w:r>
      </w:hyperlink>
      <w:r w:rsidR="00923C47" w:rsidRPr="0059465F">
        <w:rPr>
          <w:lang w:eastAsia="ru-RU"/>
        </w:rPr>
        <w:t>е</w:t>
      </w:r>
      <w:proofErr w:type="gramEnd"/>
      <w:r w:rsidRPr="0059465F">
        <w:rPr>
          <w:rFonts w:ascii="Calibri" w:hAnsi="Calibri" w:cs="Calibri"/>
          <w:lang w:eastAsia="ru-RU"/>
        </w:rPr>
        <w:t xml:space="preserve"> </w:t>
      </w:r>
      <w:r w:rsidRPr="0059465F">
        <w:rPr>
          <w:lang w:eastAsia="ru-RU"/>
        </w:rPr>
        <w:t>(заявк</w:t>
      </w:r>
      <w:r w:rsidR="00821C82" w:rsidRPr="0059465F">
        <w:rPr>
          <w:lang w:eastAsia="ru-RU"/>
        </w:rPr>
        <w:t>а</w:t>
      </w:r>
      <w:r w:rsidRPr="0059465F">
        <w:rPr>
          <w:lang w:eastAsia="ru-RU"/>
        </w:rPr>
        <w:t xml:space="preserve">) на предоставление субсидии по форме согласно приложению № </w:t>
      </w:r>
      <w:r w:rsidR="00923C47" w:rsidRPr="0059465F">
        <w:rPr>
          <w:lang w:eastAsia="ru-RU"/>
        </w:rPr>
        <w:t>1</w:t>
      </w:r>
      <w:r w:rsidRPr="0059465F">
        <w:rPr>
          <w:lang w:eastAsia="ru-RU"/>
        </w:rPr>
        <w:t xml:space="preserve"> к настоящему </w:t>
      </w:r>
      <w:r w:rsidR="00923C47" w:rsidRPr="0059465F">
        <w:rPr>
          <w:lang w:eastAsia="ru-RU"/>
        </w:rPr>
        <w:t>Регламенту</w:t>
      </w:r>
      <w:r w:rsidRPr="0059465F">
        <w:rPr>
          <w:lang w:eastAsia="ru-RU"/>
        </w:rPr>
        <w:t>;</w:t>
      </w:r>
    </w:p>
    <w:p w:rsidR="00EF1518" w:rsidRPr="0059465F" w:rsidRDefault="00EF1518" w:rsidP="0059465F">
      <w:pPr>
        <w:widowControl w:val="0"/>
        <w:shd w:val="clear" w:color="auto" w:fill="FFFFFF" w:themeFill="background1"/>
        <w:suppressAutoHyphens w:val="0"/>
        <w:autoSpaceDE w:val="0"/>
        <w:autoSpaceDN w:val="0"/>
        <w:ind w:firstLine="709"/>
        <w:jc w:val="both"/>
        <w:rPr>
          <w:lang w:eastAsia="ru-RU"/>
        </w:rPr>
      </w:pPr>
      <w:r w:rsidRPr="0059465F">
        <w:rPr>
          <w:lang w:eastAsia="ru-RU"/>
        </w:rPr>
        <w:t>б) справк</w:t>
      </w:r>
      <w:r w:rsidR="00821C82" w:rsidRPr="0059465F">
        <w:rPr>
          <w:lang w:eastAsia="ru-RU"/>
        </w:rPr>
        <w:t>а</w:t>
      </w:r>
      <w:r w:rsidRPr="0059465F">
        <w:rPr>
          <w:lang w:eastAsia="ru-RU"/>
        </w:rPr>
        <w:t xml:space="preserve">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подачи заявки, указанной в подпункте а) настоящего пункта (заявитель вправе представить по собственной инициативе);</w:t>
      </w:r>
    </w:p>
    <w:p w:rsidR="00EF1518" w:rsidRPr="0059465F" w:rsidRDefault="00EF1518" w:rsidP="0059465F">
      <w:pPr>
        <w:widowControl w:val="0"/>
        <w:shd w:val="clear" w:color="auto" w:fill="FFFFFF" w:themeFill="background1"/>
        <w:suppressAutoHyphens w:val="0"/>
        <w:autoSpaceDE w:val="0"/>
        <w:autoSpaceDN w:val="0"/>
        <w:ind w:firstLine="709"/>
        <w:jc w:val="both"/>
        <w:rPr>
          <w:lang w:eastAsia="ru-RU"/>
        </w:rPr>
      </w:pPr>
      <w:r w:rsidRPr="0059465F">
        <w:rPr>
          <w:lang w:eastAsia="ru-RU"/>
        </w:rPr>
        <w:t>в) справк</w:t>
      </w:r>
      <w:r w:rsidR="00821C82" w:rsidRPr="0059465F">
        <w:rPr>
          <w:lang w:eastAsia="ru-RU"/>
        </w:rPr>
        <w:t>а</w:t>
      </w:r>
      <w:r w:rsidRPr="0059465F">
        <w:rPr>
          <w:lang w:eastAsia="ru-RU"/>
        </w:rPr>
        <w:t xml:space="preserve"> об отсутствии неисполненной обязанности по уплате страховых взносов в Фонд социального страхования РФ,</w:t>
      </w:r>
      <w:r w:rsidRPr="0059465F">
        <w:rPr>
          <w:rFonts w:ascii="Arial" w:hAnsi="Arial" w:cs="Arial"/>
          <w:sz w:val="22"/>
          <w:szCs w:val="20"/>
          <w:lang w:eastAsia="ru-RU"/>
        </w:rPr>
        <w:t xml:space="preserve"> </w:t>
      </w:r>
      <w:r w:rsidRPr="0059465F">
        <w:rPr>
          <w:lang w:eastAsia="ru-RU"/>
        </w:rPr>
        <w:t>на первое число месяца подачи заявки, указанной в подпункте а) настоящего пункта (заявитель вправе представить по собственной инициативе).</w:t>
      </w:r>
    </w:p>
    <w:p w:rsidR="00923C47" w:rsidRPr="0059465F" w:rsidRDefault="00923C47" w:rsidP="0059465F">
      <w:pPr>
        <w:shd w:val="clear" w:color="auto" w:fill="FFFFFF" w:themeFill="background1"/>
        <w:ind w:firstLine="709"/>
        <w:jc w:val="both"/>
        <w:rPr>
          <w:lang w:eastAsia="en-US"/>
        </w:rPr>
      </w:pPr>
      <w:r w:rsidRPr="0059465F">
        <w:rPr>
          <w:lang w:eastAsia="en-US"/>
        </w:rPr>
        <w:t xml:space="preserve">Администрация  самостоятельно запрашивает документы, указанные в </w:t>
      </w:r>
      <w:hyperlink w:anchor="Par3424" w:history="1">
        <w:r w:rsidRPr="0059465F">
          <w:rPr>
            <w:lang w:eastAsia="en-US"/>
          </w:rPr>
          <w:t>абзацах третьем</w:t>
        </w:r>
      </w:hyperlink>
      <w:r w:rsidRPr="0059465F">
        <w:t xml:space="preserve"> и четвёртом</w:t>
      </w:r>
      <w:r w:rsidRPr="0059465F">
        <w:rPr>
          <w:lang w:eastAsia="en-US"/>
        </w:rPr>
        <w:t xml:space="preserve"> настоящего пункта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 Подготовку запросов осуществляет отдел экономического развития</w:t>
      </w:r>
      <w:r w:rsidR="001C4F59" w:rsidRPr="0059465F">
        <w:rPr>
          <w:lang w:eastAsia="en-US"/>
        </w:rPr>
        <w:t xml:space="preserve"> </w:t>
      </w:r>
      <w:r w:rsidRPr="0059465F">
        <w:rPr>
          <w:lang w:eastAsia="en-US"/>
        </w:rPr>
        <w:t xml:space="preserve">с </w:t>
      </w:r>
      <w:r w:rsidRPr="0059465F">
        <w:rPr>
          <w:rFonts w:eastAsiaTheme="minorHAnsi"/>
          <w:lang w:eastAsia="en-US"/>
        </w:rPr>
        <w:t>использованием государственной информационной системы Красноярского края "Региональная система межведомственного электронного взаимодействия "Енисей-ГУ" для получения:</w:t>
      </w:r>
    </w:p>
    <w:p w:rsidR="00923C47" w:rsidRPr="0059465F" w:rsidRDefault="00923C47" w:rsidP="0059465F">
      <w:pPr>
        <w:shd w:val="clear" w:color="auto" w:fill="FFFFFF" w:themeFill="background1"/>
        <w:suppressAutoHyphens w:val="0"/>
        <w:autoSpaceDE w:val="0"/>
        <w:autoSpaceDN w:val="0"/>
        <w:adjustRightInd w:val="0"/>
        <w:jc w:val="both"/>
        <w:rPr>
          <w:rFonts w:eastAsiaTheme="minorHAnsi"/>
          <w:lang w:eastAsia="en-US"/>
        </w:rPr>
      </w:pPr>
      <w:r w:rsidRPr="0059465F">
        <w:rPr>
          <w:rFonts w:eastAsiaTheme="minorHAnsi"/>
          <w:lang w:eastAsia="en-US"/>
        </w:rPr>
        <w:t>- 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1C4F59" w:rsidRPr="0059465F" w:rsidRDefault="00923C47" w:rsidP="0059465F">
      <w:pPr>
        <w:shd w:val="clear" w:color="auto" w:fill="FFFFFF" w:themeFill="background1"/>
        <w:suppressAutoHyphens w:val="0"/>
        <w:autoSpaceDE w:val="0"/>
        <w:autoSpaceDN w:val="0"/>
        <w:adjustRightInd w:val="0"/>
        <w:jc w:val="both"/>
        <w:rPr>
          <w:rFonts w:eastAsiaTheme="minorHAnsi"/>
          <w:lang w:eastAsia="en-US"/>
        </w:rPr>
      </w:pPr>
      <w:r w:rsidRPr="0059465F">
        <w:rPr>
          <w:rFonts w:eastAsiaTheme="minorHAnsi"/>
          <w:lang w:eastAsia="en-US"/>
        </w:rPr>
        <w:t xml:space="preserve">- справки </w:t>
      </w:r>
      <w:r w:rsidRPr="0059465F">
        <w:t xml:space="preserve">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 </w:t>
      </w:r>
      <w:r w:rsidRPr="0059465F">
        <w:rPr>
          <w:rFonts w:eastAsiaTheme="minorHAnsi"/>
          <w:lang w:eastAsia="en-US"/>
        </w:rPr>
        <w:t>за нарушения законодательства</w:t>
      </w:r>
      <w:r w:rsidR="001C4F59" w:rsidRPr="0059465F">
        <w:rPr>
          <w:rFonts w:eastAsiaTheme="minorHAnsi"/>
          <w:lang w:eastAsia="en-US"/>
        </w:rPr>
        <w:t>;</w:t>
      </w:r>
    </w:p>
    <w:p w:rsidR="00923C47" w:rsidRPr="0059465F" w:rsidRDefault="001C4F59" w:rsidP="0059465F">
      <w:pPr>
        <w:shd w:val="clear" w:color="auto" w:fill="FFFFFF" w:themeFill="background1"/>
        <w:suppressAutoHyphens w:val="0"/>
        <w:autoSpaceDE w:val="0"/>
        <w:autoSpaceDN w:val="0"/>
        <w:adjustRightInd w:val="0"/>
        <w:jc w:val="both"/>
        <w:rPr>
          <w:rFonts w:eastAsiaTheme="minorHAnsi"/>
          <w:lang w:eastAsia="en-US"/>
        </w:rPr>
      </w:pPr>
      <w:r w:rsidRPr="0059465F">
        <w:rPr>
          <w:rFonts w:eastAsiaTheme="minorHAnsi"/>
          <w:lang w:eastAsia="en-US"/>
        </w:rPr>
        <w:t xml:space="preserve">-    </w:t>
      </w:r>
      <w:r w:rsidRPr="0059465F">
        <w:rPr>
          <w:lang w:eastAsia="ru-RU"/>
        </w:rPr>
        <w:t>справки об отсутствии неисполненной обязанности по уплате страховых взносов в Фонд социального страхования РФ</w:t>
      </w:r>
      <w:r w:rsidR="00923C47" w:rsidRPr="0059465F">
        <w:rPr>
          <w:rFonts w:eastAsiaTheme="minorHAnsi"/>
          <w:lang w:eastAsia="en-US"/>
        </w:rPr>
        <w:t>.</w:t>
      </w:r>
    </w:p>
    <w:p w:rsidR="00923C47" w:rsidRPr="0059465F" w:rsidRDefault="00923C47" w:rsidP="0059465F">
      <w:pPr>
        <w:widowControl w:val="0"/>
        <w:shd w:val="clear" w:color="auto" w:fill="FFFFFF" w:themeFill="background1"/>
        <w:suppressAutoHyphens w:val="0"/>
        <w:autoSpaceDE w:val="0"/>
        <w:autoSpaceDN w:val="0"/>
        <w:ind w:firstLine="709"/>
        <w:jc w:val="both"/>
        <w:rPr>
          <w:lang w:eastAsia="ru-RU"/>
        </w:rPr>
      </w:pPr>
    </w:p>
    <w:p w:rsidR="00E50EAC" w:rsidRPr="0059465F" w:rsidRDefault="00E50EAC" w:rsidP="0059465F">
      <w:pPr>
        <w:shd w:val="clear" w:color="auto" w:fill="FFFFFF" w:themeFill="background1"/>
        <w:ind w:firstLine="567"/>
        <w:jc w:val="both"/>
      </w:pPr>
      <w:r w:rsidRPr="0059465F">
        <w:rPr>
          <w:lang w:eastAsia="en-US"/>
        </w:rPr>
        <w:t>2.</w:t>
      </w:r>
      <w:r w:rsidR="00821C82" w:rsidRPr="0059465F">
        <w:rPr>
          <w:lang w:eastAsia="en-US"/>
        </w:rPr>
        <w:t>8</w:t>
      </w:r>
      <w:r w:rsidRPr="0059465F">
        <w:rPr>
          <w:lang w:eastAsia="en-US"/>
        </w:rPr>
        <w:t xml:space="preserve">.  </w:t>
      </w:r>
      <w:r w:rsidRPr="0059465F">
        <w:t>Исчерпывающий перечень оснований для отказа в приеме документов, необходимых для предоставления муниципальной услуги.</w:t>
      </w:r>
    </w:p>
    <w:p w:rsidR="00E50EAC" w:rsidRPr="0059465F" w:rsidRDefault="00E50EAC" w:rsidP="0059465F">
      <w:pPr>
        <w:shd w:val="clear" w:color="auto" w:fill="FFFFFF" w:themeFill="background1"/>
        <w:autoSpaceDE w:val="0"/>
        <w:autoSpaceDN w:val="0"/>
        <w:adjustRightInd w:val="0"/>
        <w:ind w:firstLine="708"/>
        <w:jc w:val="both"/>
      </w:pPr>
      <w:r w:rsidRPr="0059465F">
        <w:t>Отказывается в приеме Заявления и документов, необходимых для предоставления муниципальной услуги, следующим Заявителям:</w:t>
      </w:r>
    </w:p>
    <w:p w:rsidR="00E50EAC" w:rsidRPr="0059465F" w:rsidRDefault="00E50EAC" w:rsidP="0059465F">
      <w:pPr>
        <w:shd w:val="clear" w:color="auto" w:fill="FFFFFF" w:themeFill="background1"/>
        <w:autoSpaceDE w:val="0"/>
        <w:autoSpaceDN w:val="0"/>
        <w:adjustRightInd w:val="0"/>
        <w:ind w:firstLine="708"/>
        <w:jc w:val="both"/>
      </w:pPr>
      <w:r w:rsidRPr="0059465F">
        <w:t xml:space="preserve">- не удовлетворяющим условиям </w:t>
      </w:r>
      <w:hyperlink r:id="rId10" w:history="1">
        <w:r w:rsidRPr="0059465F">
          <w:t xml:space="preserve">пункта </w:t>
        </w:r>
      </w:hyperlink>
      <w:r w:rsidRPr="0059465F">
        <w:t>2.4. настоящего Регламента;</w:t>
      </w:r>
    </w:p>
    <w:p w:rsidR="00821C82" w:rsidRPr="0059465F" w:rsidRDefault="00E50EAC" w:rsidP="0059465F">
      <w:pPr>
        <w:pStyle w:val="ConsPlusNormal"/>
        <w:shd w:val="clear" w:color="auto" w:fill="FFFFFF" w:themeFill="background1"/>
        <w:ind w:firstLine="709"/>
        <w:jc w:val="both"/>
        <w:rPr>
          <w:rFonts w:ascii="Times New Roman" w:hAnsi="Times New Roman" w:cs="Times New Roman"/>
          <w:sz w:val="28"/>
          <w:szCs w:val="28"/>
        </w:rPr>
      </w:pPr>
      <w:r w:rsidRPr="0059465F">
        <w:rPr>
          <w:rFonts w:ascii="Times New Roman" w:hAnsi="Times New Roman" w:cs="Times New Roman"/>
          <w:sz w:val="28"/>
          <w:szCs w:val="28"/>
        </w:rPr>
        <w:t xml:space="preserve">- </w:t>
      </w:r>
      <w:r w:rsidR="00821C82" w:rsidRPr="0059465F">
        <w:rPr>
          <w:rFonts w:ascii="Times New Roman" w:hAnsi="Times New Roman" w:cs="Times New Roman"/>
          <w:sz w:val="28"/>
          <w:szCs w:val="28"/>
        </w:rPr>
        <w:t xml:space="preserve">являющихся кредитными организациями, страховыми организациями </w:t>
      </w:r>
      <w:r w:rsidR="00821C82" w:rsidRPr="0059465F">
        <w:rPr>
          <w:rFonts w:ascii="Times New Roman" w:hAnsi="Times New Roman" w:cs="Times New Roman"/>
          <w:sz w:val="28"/>
          <w:szCs w:val="28"/>
        </w:rPr>
        <w:lastRenderedPageBreak/>
        <w:t>(за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205E8" w:rsidRPr="0059465F" w:rsidRDefault="008205E8" w:rsidP="0059465F">
      <w:pPr>
        <w:shd w:val="clear" w:color="auto" w:fill="FFFFFF" w:themeFill="background1"/>
        <w:autoSpaceDE w:val="0"/>
        <w:autoSpaceDN w:val="0"/>
        <w:adjustRightInd w:val="0"/>
        <w:ind w:firstLine="708"/>
        <w:jc w:val="both"/>
      </w:pPr>
      <w:proofErr w:type="gramStart"/>
      <w:r w:rsidRPr="0059465F">
        <w:t>- являющимся участниками соглашений о разделе продукции;</w:t>
      </w:r>
      <w:proofErr w:type="gramEnd"/>
    </w:p>
    <w:p w:rsidR="008205E8" w:rsidRPr="0059465F" w:rsidRDefault="008205E8" w:rsidP="0059465F">
      <w:pPr>
        <w:shd w:val="clear" w:color="auto" w:fill="FFFFFF" w:themeFill="background1"/>
        <w:autoSpaceDE w:val="0"/>
        <w:autoSpaceDN w:val="0"/>
        <w:adjustRightInd w:val="0"/>
        <w:ind w:firstLine="708"/>
        <w:jc w:val="both"/>
      </w:pPr>
      <w:r w:rsidRPr="0059465F">
        <w:t xml:space="preserve">- </w:t>
      </w:r>
      <w:proofErr w:type="gramStart"/>
      <w:r w:rsidRPr="0059465F">
        <w:t>осуществляющим</w:t>
      </w:r>
      <w:proofErr w:type="gramEnd"/>
      <w:r w:rsidRPr="0059465F">
        <w:t xml:space="preserve"> предпринимательскую деятельность в сфере игорного бизнеса;</w:t>
      </w:r>
    </w:p>
    <w:p w:rsidR="008205E8" w:rsidRPr="0059465F" w:rsidRDefault="008205E8" w:rsidP="0059465F">
      <w:pPr>
        <w:shd w:val="clear" w:color="auto" w:fill="FFFFFF" w:themeFill="background1"/>
        <w:autoSpaceDE w:val="0"/>
        <w:autoSpaceDN w:val="0"/>
        <w:adjustRightInd w:val="0"/>
        <w:ind w:firstLine="708"/>
        <w:jc w:val="both"/>
      </w:pPr>
      <w:proofErr w:type="gramStart"/>
      <w:r w:rsidRPr="0059465F">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8205E8" w:rsidRPr="0059465F" w:rsidRDefault="008205E8" w:rsidP="0059465F">
      <w:pPr>
        <w:shd w:val="clear" w:color="auto" w:fill="FFFFFF" w:themeFill="background1"/>
        <w:autoSpaceDE w:val="0"/>
        <w:autoSpaceDN w:val="0"/>
        <w:adjustRightInd w:val="0"/>
        <w:ind w:firstLine="708"/>
        <w:jc w:val="both"/>
      </w:pPr>
      <w:proofErr w:type="gramStart"/>
      <w:r w:rsidRPr="0059465F">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roofErr w:type="gramEnd"/>
    </w:p>
    <w:p w:rsidR="00821C82" w:rsidRPr="0059465F" w:rsidRDefault="008205E8" w:rsidP="0059465F">
      <w:pPr>
        <w:widowControl w:val="0"/>
        <w:shd w:val="clear" w:color="auto" w:fill="FFFFFF" w:themeFill="background1"/>
        <w:suppressAutoHyphens w:val="0"/>
        <w:autoSpaceDE w:val="0"/>
        <w:autoSpaceDN w:val="0"/>
        <w:ind w:firstLine="709"/>
        <w:jc w:val="both"/>
        <w:rPr>
          <w:lang w:eastAsia="ru-RU"/>
        </w:rPr>
      </w:pPr>
      <w:r w:rsidRPr="0059465F">
        <w:rPr>
          <w:lang w:eastAsia="ru-RU"/>
        </w:rPr>
        <w:t xml:space="preserve">- </w:t>
      </w:r>
      <w:r w:rsidR="00821C82" w:rsidRPr="0059465F">
        <w:rPr>
          <w:lang w:eastAsia="ru-RU"/>
        </w:rPr>
        <w:t>не включенных в Единый реестр субъектов малого и среднего предпринимательства.</w:t>
      </w:r>
    </w:p>
    <w:p w:rsidR="00821C82" w:rsidRPr="0059465F" w:rsidRDefault="00821C82" w:rsidP="0059465F">
      <w:pPr>
        <w:shd w:val="clear" w:color="auto" w:fill="FFFFFF" w:themeFill="background1"/>
        <w:autoSpaceDE w:val="0"/>
        <w:autoSpaceDN w:val="0"/>
        <w:adjustRightInd w:val="0"/>
        <w:ind w:firstLine="708"/>
        <w:jc w:val="both"/>
      </w:pPr>
    </w:p>
    <w:p w:rsidR="00E50EAC" w:rsidRPr="0059465F" w:rsidRDefault="00E50EAC" w:rsidP="0059465F">
      <w:pPr>
        <w:shd w:val="clear" w:color="auto" w:fill="FFFFFF" w:themeFill="background1"/>
        <w:autoSpaceDE w:val="0"/>
        <w:autoSpaceDN w:val="0"/>
        <w:adjustRightInd w:val="0"/>
        <w:ind w:firstLine="708"/>
        <w:jc w:val="both"/>
      </w:pPr>
      <w:r w:rsidRPr="0059465F">
        <w:t>2.</w:t>
      </w:r>
      <w:r w:rsidR="00AC5007" w:rsidRPr="0059465F">
        <w:t>9</w:t>
      </w:r>
      <w:r w:rsidRPr="0059465F">
        <w:t xml:space="preserve">. Исчерпывающий перечень оснований </w:t>
      </w:r>
      <w:r w:rsidRPr="0059465F">
        <w:rPr>
          <w:shd w:val="clear" w:color="auto" w:fill="FFFFFF" w:themeFill="background1"/>
        </w:rPr>
        <w:t xml:space="preserve">для </w:t>
      </w:r>
      <w:r w:rsidR="00AC5007" w:rsidRPr="0059465F">
        <w:rPr>
          <w:shd w:val="clear" w:color="auto" w:fill="FFFFFF" w:themeFill="background1"/>
        </w:rPr>
        <w:t>приостановления предоставления муниципальной услуги</w:t>
      </w:r>
      <w:r w:rsidR="00AC5007" w:rsidRPr="0059465F">
        <w:t xml:space="preserve"> или </w:t>
      </w:r>
      <w:r w:rsidRPr="0059465F">
        <w:t>отказа в предоставлении муниципальной услуги.</w:t>
      </w:r>
    </w:p>
    <w:p w:rsidR="00E50EAC" w:rsidRPr="0059465F" w:rsidRDefault="00E50EAC" w:rsidP="0059465F">
      <w:pPr>
        <w:shd w:val="clear" w:color="auto" w:fill="FFFFFF" w:themeFill="background1"/>
        <w:autoSpaceDE w:val="0"/>
        <w:autoSpaceDN w:val="0"/>
        <w:adjustRightInd w:val="0"/>
      </w:pPr>
      <w:r w:rsidRPr="0059465F">
        <w:t xml:space="preserve">         Отказ в предоставлении муниципальной услуги осуществляется, если:</w:t>
      </w:r>
    </w:p>
    <w:p w:rsidR="00E50EAC" w:rsidRPr="0059465F" w:rsidRDefault="00E50EAC" w:rsidP="0059465F">
      <w:pPr>
        <w:shd w:val="clear" w:color="auto" w:fill="FFFFFF" w:themeFill="background1"/>
        <w:autoSpaceDE w:val="0"/>
        <w:autoSpaceDN w:val="0"/>
        <w:adjustRightInd w:val="0"/>
      </w:pPr>
      <w:r w:rsidRPr="0059465F">
        <w:t>-  не исполнены требования п. 2.</w:t>
      </w:r>
      <w:r w:rsidR="00370F2C" w:rsidRPr="0059465F">
        <w:t>8.</w:t>
      </w:r>
      <w:r w:rsidRPr="0059465F">
        <w:t xml:space="preserve"> настоящего Регламента;</w:t>
      </w:r>
    </w:p>
    <w:p w:rsidR="00E50EAC" w:rsidRPr="0059465F" w:rsidRDefault="00E50EAC" w:rsidP="0059465F">
      <w:pPr>
        <w:shd w:val="clear" w:color="auto" w:fill="FFFFFF" w:themeFill="background1"/>
        <w:autoSpaceDE w:val="0"/>
        <w:autoSpaceDN w:val="0"/>
        <w:adjustRightInd w:val="0"/>
        <w:ind w:firstLine="540"/>
        <w:jc w:val="both"/>
      </w:pPr>
      <w:r w:rsidRPr="0059465F">
        <w:t>-  не представлены документы, определенные пунктами 2.7</w:t>
      </w:r>
      <w:r w:rsidR="00370F2C" w:rsidRPr="0059465F">
        <w:t xml:space="preserve"> </w:t>
      </w:r>
      <w:r w:rsidRPr="0059465F">
        <w:t>настоящего Регламента, или представлены недостоверные сведения и документы;</w:t>
      </w:r>
    </w:p>
    <w:p w:rsidR="00E50EAC" w:rsidRPr="0059465F" w:rsidRDefault="00E50EAC" w:rsidP="0059465F">
      <w:pPr>
        <w:shd w:val="clear" w:color="auto" w:fill="FFFFFF" w:themeFill="background1"/>
        <w:autoSpaceDE w:val="0"/>
        <w:autoSpaceDN w:val="0"/>
        <w:adjustRightInd w:val="0"/>
        <w:ind w:firstLine="540"/>
        <w:jc w:val="both"/>
      </w:pPr>
      <w:r w:rsidRPr="0059465F">
        <w:t>-  не выполнены условия оказания поддержки, указанные в пункте 3.16. настоящего Регламента;</w:t>
      </w:r>
    </w:p>
    <w:p w:rsidR="00E50EAC" w:rsidRPr="0059465F" w:rsidRDefault="00E50EAC" w:rsidP="0059465F">
      <w:pPr>
        <w:shd w:val="clear" w:color="auto" w:fill="FFFFFF" w:themeFill="background1"/>
        <w:autoSpaceDE w:val="0"/>
        <w:autoSpaceDN w:val="0"/>
        <w:adjustRightInd w:val="0"/>
        <w:jc w:val="both"/>
      </w:pPr>
      <w:r w:rsidRPr="0059465F">
        <w:t xml:space="preserve">       - ранее субъекту малого или среднего предпринимательства была предоставлена аналогичная поддержка </w:t>
      </w:r>
      <w:proofErr w:type="gramStart"/>
      <w:r w:rsidRPr="0059465F">
        <w:t>по этому</w:t>
      </w:r>
      <w:proofErr w:type="gramEnd"/>
      <w:r w:rsidRPr="0059465F">
        <w:t xml:space="preserve"> же основанию (на это же объект оборудования, инструменты, инвентарь и т.д.).</w:t>
      </w:r>
    </w:p>
    <w:p w:rsidR="00E50EAC" w:rsidRPr="0059465F" w:rsidRDefault="00E50EAC" w:rsidP="0059465F">
      <w:pPr>
        <w:shd w:val="clear" w:color="auto" w:fill="FFFFFF" w:themeFill="background1"/>
        <w:ind w:firstLine="709"/>
        <w:jc w:val="both"/>
      </w:pPr>
      <w:r w:rsidRPr="0059465F">
        <w:t>2.1</w:t>
      </w:r>
      <w:r w:rsidR="00AC5007" w:rsidRPr="0059465F">
        <w:t>0</w:t>
      </w:r>
      <w:r w:rsidRPr="0059465F">
        <w:t>. Предоставление муниципальной услуги осуществляется бесплатно.</w:t>
      </w:r>
    </w:p>
    <w:p w:rsidR="00E50EAC" w:rsidRPr="0059465F" w:rsidRDefault="00E50EAC" w:rsidP="0059465F">
      <w:pPr>
        <w:shd w:val="clear" w:color="auto" w:fill="FFFFFF" w:themeFill="background1"/>
        <w:ind w:firstLine="708"/>
        <w:jc w:val="both"/>
      </w:pPr>
      <w:r w:rsidRPr="0059465F">
        <w:t>2.1</w:t>
      </w:r>
      <w:r w:rsidR="00AC5007" w:rsidRPr="0059465F">
        <w:t>1</w:t>
      </w:r>
      <w:r w:rsidRPr="0059465F">
        <w:t>.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30 минут.</w:t>
      </w:r>
    </w:p>
    <w:p w:rsidR="0077392E" w:rsidRPr="0059465F" w:rsidRDefault="00E50EAC" w:rsidP="0059465F">
      <w:pPr>
        <w:shd w:val="clear" w:color="auto" w:fill="FFFFFF" w:themeFill="background1"/>
        <w:ind w:firstLine="708"/>
        <w:jc w:val="both"/>
      </w:pPr>
      <w:r w:rsidRPr="0059465F">
        <w:t>2.1</w:t>
      </w:r>
      <w:r w:rsidR="00AC5007" w:rsidRPr="0059465F">
        <w:t>2</w:t>
      </w:r>
      <w:r w:rsidRPr="0059465F">
        <w:t>. Срок регистрации запроса заявителя</w:t>
      </w:r>
      <w:r w:rsidR="0077392E" w:rsidRPr="0059465F">
        <w:t xml:space="preserve"> (заявки)</w:t>
      </w:r>
      <w:r w:rsidRPr="0059465F">
        <w:t xml:space="preserve"> о предоставлении муниципальной услуги </w:t>
      </w:r>
      <w:r w:rsidR="0077392E" w:rsidRPr="0059465F">
        <w:t xml:space="preserve"> - в течение одного рабочего дня с момента приема документов.</w:t>
      </w:r>
    </w:p>
    <w:p w:rsidR="00E50EAC" w:rsidRPr="0059465F" w:rsidRDefault="00E50EAC" w:rsidP="0059465F">
      <w:pPr>
        <w:shd w:val="clear" w:color="auto" w:fill="FFFFFF" w:themeFill="background1"/>
        <w:ind w:firstLine="709"/>
        <w:jc w:val="both"/>
      </w:pPr>
      <w:r w:rsidRPr="0059465F">
        <w:t>2.1</w:t>
      </w:r>
      <w:r w:rsidR="00DF7461" w:rsidRPr="0059465F">
        <w:t>3</w:t>
      </w:r>
      <w:r w:rsidRPr="0059465F">
        <w:t>. В помещениях для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50EAC" w:rsidRPr="0059465F" w:rsidRDefault="00E50EAC" w:rsidP="0059465F">
      <w:pPr>
        <w:shd w:val="clear" w:color="auto" w:fill="FFFFFF" w:themeFill="background1"/>
        <w:autoSpaceDE w:val="0"/>
        <w:autoSpaceDN w:val="0"/>
        <w:adjustRightInd w:val="0"/>
        <w:ind w:firstLine="708"/>
      </w:pPr>
      <w:r w:rsidRPr="0059465F">
        <w:t>Требования к местам ожидания:</w:t>
      </w:r>
    </w:p>
    <w:p w:rsidR="00E50EAC" w:rsidRPr="0059465F" w:rsidRDefault="00E50EAC" w:rsidP="0059465F">
      <w:pPr>
        <w:shd w:val="clear" w:color="auto" w:fill="FFFFFF" w:themeFill="background1"/>
        <w:autoSpaceDE w:val="0"/>
        <w:autoSpaceDN w:val="0"/>
        <w:adjustRightInd w:val="0"/>
        <w:jc w:val="both"/>
      </w:pPr>
      <w:r w:rsidRPr="0059465F">
        <w:t>- места ожидания в очереди оборудуются стульями и (или) кресельными секциями, столами для возможности оформления документов;</w:t>
      </w:r>
    </w:p>
    <w:p w:rsidR="00E50EAC" w:rsidRPr="0059465F" w:rsidRDefault="00E50EAC" w:rsidP="0059465F">
      <w:pPr>
        <w:shd w:val="clear" w:color="auto" w:fill="FFFFFF" w:themeFill="background1"/>
        <w:autoSpaceDE w:val="0"/>
        <w:autoSpaceDN w:val="0"/>
        <w:adjustRightInd w:val="0"/>
        <w:jc w:val="both"/>
      </w:pPr>
      <w:r w:rsidRPr="0059465F">
        <w:lastRenderedPageBreak/>
        <w:t>- в местах ожидания предусматривается оборудование доступных мест общественного пользования (туалетов);</w:t>
      </w:r>
    </w:p>
    <w:p w:rsidR="00E50EAC" w:rsidRPr="0059465F" w:rsidRDefault="00E50EAC" w:rsidP="0059465F">
      <w:pPr>
        <w:shd w:val="clear" w:color="auto" w:fill="FFFFFF" w:themeFill="background1"/>
        <w:autoSpaceDE w:val="0"/>
        <w:autoSpaceDN w:val="0"/>
        <w:adjustRightInd w:val="0"/>
        <w:jc w:val="both"/>
      </w:pPr>
      <w:r w:rsidRPr="0059465F">
        <w:t>- в местах ожидания предусматривается наличие информационных стендов с образцами заполнения заявлений о предоставлении муниципальной услуги и перечня документов, необходимых для предоставления муниципальной услуги.</w:t>
      </w:r>
    </w:p>
    <w:p w:rsidR="00E50EAC" w:rsidRPr="0059465F" w:rsidRDefault="00482BA5" w:rsidP="0059465F">
      <w:pPr>
        <w:shd w:val="clear" w:color="auto" w:fill="FFFFFF" w:themeFill="background1"/>
        <w:ind w:firstLine="709"/>
        <w:jc w:val="both"/>
      </w:pPr>
      <w:proofErr w:type="gramStart"/>
      <w:r w:rsidRPr="0059465F">
        <w:rPr>
          <w:rFonts w:eastAsiaTheme="minorHAnsi"/>
          <w:lang w:eastAsia="en-US"/>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2BA5" w:rsidRPr="0059465F" w:rsidRDefault="00E50EAC" w:rsidP="0059465F">
      <w:pPr>
        <w:shd w:val="clear" w:color="auto" w:fill="FFFFFF" w:themeFill="background1"/>
        <w:ind w:firstLine="708"/>
        <w:jc w:val="both"/>
      </w:pPr>
      <w:r w:rsidRPr="0059465F">
        <w:t>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50EAC" w:rsidRPr="0059465F" w:rsidRDefault="00E50EAC" w:rsidP="0059465F">
      <w:pPr>
        <w:shd w:val="clear" w:color="auto" w:fill="FFFFFF" w:themeFill="background1"/>
        <w:ind w:firstLine="708"/>
        <w:jc w:val="both"/>
      </w:pPr>
    </w:p>
    <w:p w:rsidR="00E50EAC" w:rsidRPr="0059465F" w:rsidRDefault="00E50EAC" w:rsidP="0059465F">
      <w:pPr>
        <w:shd w:val="clear" w:color="auto" w:fill="FFFFFF" w:themeFill="background1"/>
        <w:autoSpaceDE w:val="0"/>
        <w:autoSpaceDN w:val="0"/>
        <w:adjustRightInd w:val="0"/>
        <w:ind w:firstLine="708"/>
      </w:pPr>
      <w:r w:rsidRPr="0059465F">
        <w:t>2.1</w:t>
      </w:r>
      <w:r w:rsidR="0034464A" w:rsidRPr="0059465F">
        <w:t>4</w:t>
      </w:r>
      <w:r w:rsidRPr="0059465F">
        <w:t>. Показатели доступности и качества муниципальной услуги.</w:t>
      </w:r>
    </w:p>
    <w:p w:rsidR="00E50EAC" w:rsidRPr="0059465F" w:rsidRDefault="00E50EAC" w:rsidP="0059465F">
      <w:pPr>
        <w:shd w:val="clear" w:color="auto" w:fill="FFFFFF" w:themeFill="background1"/>
        <w:autoSpaceDE w:val="0"/>
        <w:autoSpaceDN w:val="0"/>
        <w:adjustRightInd w:val="0"/>
        <w:ind w:firstLine="708"/>
        <w:jc w:val="both"/>
      </w:pPr>
      <w:r w:rsidRPr="0059465F">
        <w:t>К показателям доступности муниципальной услуги относятся:</w:t>
      </w:r>
    </w:p>
    <w:p w:rsidR="00E50EAC" w:rsidRPr="0059465F" w:rsidRDefault="00E50EAC" w:rsidP="0059465F">
      <w:pPr>
        <w:shd w:val="clear" w:color="auto" w:fill="FFFFFF" w:themeFill="background1"/>
        <w:ind w:firstLine="567"/>
        <w:jc w:val="both"/>
      </w:pPr>
      <w:r w:rsidRPr="0059465F">
        <w:t xml:space="preserve">- размещение информации о порядке предоставления муниципальной услуги на официальном информационном Интернет-сайте Енисейского района Красноярского края </w:t>
      </w:r>
      <w:r w:rsidRPr="0059465F">
        <w:rPr>
          <w:lang w:val="en-US"/>
        </w:rPr>
        <w:t>https</w:t>
      </w:r>
      <w:r w:rsidRPr="0059465F">
        <w:t>://</w:t>
      </w:r>
      <w:proofErr w:type="spellStart"/>
      <w:r w:rsidRPr="0059465F">
        <w:rPr>
          <w:lang w:val="en-US"/>
        </w:rPr>
        <w:t>enadm</w:t>
      </w:r>
      <w:proofErr w:type="spellEnd"/>
      <w:r w:rsidRPr="0059465F">
        <w:t>.</w:t>
      </w:r>
      <w:proofErr w:type="spellStart"/>
      <w:r w:rsidRPr="0059465F">
        <w:rPr>
          <w:lang w:val="en-US"/>
        </w:rPr>
        <w:t>ru</w:t>
      </w:r>
      <w:proofErr w:type="spellEnd"/>
      <w:r w:rsidRPr="0059465F">
        <w:t>;</w:t>
      </w:r>
    </w:p>
    <w:p w:rsidR="00E50EAC" w:rsidRPr="0059465F" w:rsidRDefault="00E50EAC" w:rsidP="0059465F">
      <w:pPr>
        <w:shd w:val="clear" w:color="auto" w:fill="FFFFFF" w:themeFill="background1"/>
        <w:autoSpaceDE w:val="0"/>
        <w:autoSpaceDN w:val="0"/>
        <w:adjustRightInd w:val="0"/>
        <w:jc w:val="both"/>
      </w:pPr>
      <w:r w:rsidRPr="0059465F">
        <w:t xml:space="preserve">        - размещение информации о порядке предоставления муниципальной услуги в помещении здания Администрации; </w:t>
      </w:r>
    </w:p>
    <w:p w:rsidR="00E50EAC" w:rsidRPr="0059465F" w:rsidRDefault="00E50EAC" w:rsidP="0059465F">
      <w:pPr>
        <w:shd w:val="clear" w:color="auto" w:fill="FFFFFF" w:themeFill="background1"/>
        <w:autoSpaceDE w:val="0"/>
        <w:autoSpaceDN w:val="0"/>
        <w:adjustRightInd w:val="0"/>
        <w:ind w:firstLine="708"/>
        <w:jc w:val="both"/>
      </w:pPr>
      <w:r w:rsidRPr="0059465F">
        <w:t>К показателям качества предоставления муниципальной услуги относятся:</w:t>
      </w:r>
    </w:p>
    <w:p w:rsidR="00E50EAC" w:rsidRPr="0059465F" w:rsidRDefault="00E50EAC" w:rsidP="0059465F">
      <w:pPr>
        <w:shd w:val="clear" w:color="auto" w:fill="FFFFFF" w:themeFill="background1"/>
        <w:autoSpaceDE w:val="0"/>
        <w:autoSpaceDN w:val="0"/>
        <w:adjustRightInd w:val="0"/>
        <w:ind w:firstLine="567"/>
        <w:jc w:val="both"/>
      </w:pPr>
      <w:r w:rsidRPr="0059465F">
        <w:t>- соблюдение требований нормативных правовых актов в области развития малого и среднего предпринимательства;</w:t>
      </w:r>
    </w:p>
    <w:p w:rsidR="00E50EAC" w:rsidRPr="0059465F" w:rsidRDefault="00E50EAC" w:rsidP="0059465F">
      <w:pPr>
        <w:shd w:val="clear" w:color="auto" w:fill="FFFFFF" w:themeFill="background1"/>
        <w:autoSpaceDE w:val="0"/>
        <w:autoSpaceDN w:val="0"/>
        <w:adjustRightInd w:val="0"/>
        <w:ind w:firstLine="567"/>
        <w:jc w:val="both"/>
      </w:pPr>
      <w:r w:rsidRPr="0059465F">
        <w:t>- соблюдение сроков предоставления муниципальной услуги;</w:t>
      </w:r>
    </w:p>
    <w:p w:rsidR="00E50EAC" w:rsidRPr="0059465F" w:rsidRDefault="00E50EAC" w:rsidP="0059465F">
      <w:pPr>
        <w:shd w:val="clear" w:color="auto" w:fill="FFFFFF" w:themeFill="background1"/>
        <w:autoSpaceDE w:val="0"/>
        <w:autoSpaceDN w:val="0"/>
        <w:adjustRightInd w:val="0"/>
        <w:ind w:firstLine="567"/>
        <w:jc w:val="both"/>
      </w:pPr>
      <w:r w:rsidRPr="0059465F">
        <w:t>- наличие оборудованных мест ожидания и приема;</w:t>
      </w:r>
    </w:p>
    <w:p w:rsidR="00E50EAC" w:rsidRPr="0059465F" w:rsidRDefault="00E50EAC" w:rsidP="0059465F">
      <w:pPr>
        <w:shd w:val="clear" w:color="auto" w:fill="FFFFFF" w:themeFill="background1"/>
        <w:autoSpaceDE w:val="0"/>
        <w:autoSpaceDN w:val="0"/>
        <w:adjustRightInd w:val="0"/>
        <w:ind w:firstLine="567"/>
        <w:jc w:val="both"/>
      </w:pPr>
      <w:r w:rsidRPr="0059465F">
        <w:t>- возможность получения Заявителями информации о ходе предоставления муниципальной услуги;</w:t>
      </w:r>
    </w:p>
    <w:p w:rsidR="00E50EAC" w:rsidRPr="0059465F" w:rsidRDefault="00E50EAC" w:rsidP="0059465F">
      <w:pPr>
        <w:shd w:val="clear" w:color="auto" w:fill="FFFFFF" w:themeFill="background1"/>
        <w:autoSpaceDE w:val="0"/>
        <w:autoSpaceDN w:val="0"/>
        <w:adjustRightInd w:val="0"/>
        <w:ind w:firstLine="567"/>
        <w:jc w:val="both"/>
      </w:pPr>
      <w:r w:rsidRPr="0059465F">
        <w:t>- отсутствие обоснованных жалоб со стороны Заявителей на нарушение административных процедур при предоставлении муниципальной услуги.</w:t>
      </w:r>
    </w:p>
    <w:p w:rsidR="00E50EAC" w:rsidRPr="0059465F" w:rsidRDefault="00E50EAC" w:rsidP="0059465F">
      <w:pPr>
        <w:shd w:val="clear" w:color="auto" w:fill="FFFFFF" w:themeFill="background1"/>
        <w:ind w:firstLine="708"/>
        <w:jc w:val="both"/>
      </w:pPr>
    </w:p>
    <w:p w:rsidR="00E50EAC" w:rsidRPr="0059465F" w:rsidRDefault="00E50EAC" w:rsidP="0059465F">
      <w:pPr>
        <w:numPr>
          <w:ilvl w:val="0"/>
          <w:numId w:val="1"/>
        </w:numPr>
        <w:shd w:val="clear" w:color="auto" w:fill="FFFFFF" w:themeFill="background1"/>
        <w:suppressAutoHyphens w:val="0"/>
        <w:ind w:left="0" w:firstLine="709"/>
        <w:jc w:val="both"/>
        <w:rPr>
          <w:b/>
        </w:rPr>
      </w:pPr>
      <w:r w:rsidRPr="0059465F">
        <w:rPr>
          <w:b/>
        </w:rPr>
        <w:t xml:space="preserve"> Состав, последовательность и сроки выполнения административных процедур, требования к порядку их выполнения.</w:t>
      </w:r>
    </w:p>
    <w:p w:rsidR="00E50EAC" w:rsidRPr="0059465F" w:rsidRDefault="00E50EAC" w:rsidP="0059465F">
      <w:pPr>
        <w:shd w:val="clear" w:color="auto" w:fill="FFFFFF" w:themeFill="background1"/>
        <w:autoSpaceDE w:val="0"/>
        <w:autoSpaceDN w:val="0"/>
        <w:adjustRightInd w:val="0"/>
        <w:ind w:firstLine="540"/>
        <w:jc w:val="both"/>
      </w:pPr>
      <w:r w:rsidRPr="0059465F">
        <w:lastRenderedPageBreak/>
        <w:t xml:space="preserve">3.1. </w:t>
      </w:r>
      <w:proofErr w:type="gramStart"/>
      <w:r w:rsidRPr="0059465F">
        <w:t xml:space="preserve">Порядок предоставления и возврата субсидий </w:t>
      </w:r>
      <w:r w:rsidRPr="0059465F">
        <w:rPr>
          <w:bCs/>
        </w:rPr>
        <w:t>субъектам малого и среднего предпринимательства</w:t>
      </w:r>
      <w:r w:rsidRPr="0059465F">
        <w:t xml:space="preserve"> для возмещения расходов, связанных</w:t>
      </w:r>
      <w:r w:rsidR="004C31DD" w:rsidRPr="0059465F">
        <w:t xml:space="preserve"> с реализацией ими инвестиционных проектов в приоритетных отраслях</w:t>
      </w:r>
      <w:r w:rsidRPr="0059465F">
        <w:t xml:space="preserve">, определяет процедуру предоставления субсидий </w:t>
      </w:r>
      <w:r w:rsidRPr="0059465F">
        <w:rPr>
          <w:bCs/>
        </w:rPr>
        <w:t>субъектам малого и среднего предпринимательства</w:t>
      </w:r>
      <w:r w:rsidRPr="0059465F">
        <w:t xml:space="preserve"> края на возмещение части расходов, связанных с </w:t>
      </w:r>
      <w:r w:rsidR="009004B8" w:rsidRPr="0059465F">
        <w:t xml:space="preserve">реализацией инвестиционных проектов в приоритетных отраслях </w:t>
      </w:r>
      <w:r w:rsidRPr="0059465F">
        <w:t xml:space="preserve">и порядок возврата субсидий в случае нарушения условий, установленных при их предоставлении, критерии отбора </w:t>
      </w:r>
      <w:r w:rsidRPr="0059465F">
        <w:rPr>
          <w:bCs/>
        </w:rPr>
        <w:t>субъектов малого</w:t>
      </w:r>
      <w:proofErr w:type="gramEnd"/>
      <w:r w:rsidRPr="0059465F">
        <w:rPr>
          <w:bCs/>
        </w:rPr>
        <w:t xml:space="preserve"> и среднего предпринимательства</w:t>
      </w:r>
      <w:r w:rsidRPr="0059465F">
        <w:t>, имеющих право на получение субсидий.</w:t>
      </w:r>
    </w:p>
    <w:p w:rsidR="00E50EAC" w:rsidRPr="0059465F" w:rsidRDefault="00E50EAC" w:rsidP="0059465F">
      <w:pPr>
        <w:shd w:val="clear" w:color="auto" w:fill="FFFFFF" w:themeFill="background1"/>
        <w:autoSpaceDE w:val="0"/>
        <w:autoSpaceDN w:val="0"/>
        <w:adjustRightInd w:val="0"/>
        <w:ind w:firstLine="567"/>
        <w:jc w:val="both"/>
      </w:pPr>
      <w:r w:rsidRPr="0059465F">
        <w:t>3.2. Главным распорядителем бюджетных средств по предоставлению субсидий является Администрация. Субсидии предоставляются за счет сре</w:t>
      </w:r>
      <w:proofErr w:type="gramStart"/>
      <w:r w:rsidRPr="0059465F">
        <w:t>дств кр</w:t>
      </w:r>
      <w:proofErr w:type="gramEnd"/>
      <w:r w:rsidRPr="0059465F">
        <w:t xml:space="preserve">аевого и районного бюджетов. </w:t>
      </w:r>
    </w:p>
    <w:p w:rsidR="00E50EAC" w:rsidRPr="0059465F" w:rsidRDefault="00E50EAC" w:rsidP="0059465F">
      <w:pPr>
        <w:shd w:val="clear" w:color="auto" w:fill="FFFFFF" w:themeFill="background1"/>
        <w:autoSpaceDE w:val="0"/>
        <w:autoSpaceDN w:val="0"/>
        <w:adjustRightInd w:val="0"/>
        <w:ind w:firstLine="540"/>
        <w:jc w:val="both"/>
      </w:pPr>
      <w:r w:rsidRPr="0059465F">
        <w:t>3.3. Субсидии за счет сре</w:t>
      </w:r>
      <w:proofErr w:type="gramStart"/>
      <w:r w:rsidRPr="0059465F">
        <w:t xml:space="preserve">дств </w:t>
      </w:r>
      <w:r w:rsidR="009004B8" w:rsidRPr="0059465F">
        <w:t>кр</w:t>
      </w:r>
      <w:proofErr w:type="gramEnd"/>
      <w:r w:rsidR="009004B8" w:rsidRPr="0059465F">
        <w:t xml:space="preserve">аевого и </w:t>
      </w:r>
      <w:r w:rsidRPr="0059465F">
        <w:t>районного бюджет</w:t>
      </w:r>
      <w:r w:rsidR="009004B8" w:rsidRPr="0059465F">
        <w:t>ов</w:t>
      </w:r>
      <w:r w:rsidRPr="0059465F">
        <w:t xml:space="preserve"> предоставляются в пределах бюджетных ассигнований, утвержденных на соответствующий финансовый год на указанные цели.</w:t>
      </w:r>
    </w:p>
    <w:p w:rsidR="00E50EAC" w:rsidRPr="0059465F" w:rsidRDefault="00E50EAC" w:rsidP="0059465F">
      <w:pPr>
        <w:shd w:val="clear" w:color="auto" w:fill="FFFFFF" w:themeFill="background1"/>
        <w:suppressAutoHyphens w:val="0"/>
        <w:autoSpaceDE w:val="0"/>
        <w:autoSpaceDN w:val="0"/>
        <w:adjustRightInd w:val="0"/>
        <w:ind w:firstLine="567"/>
        <w:jc w:val="both"/>
      </w:pPr>
      <w:r w:rsidRPr="0059465F">
        <w:t>Субсидии из краевого бюджет</w:t>
      </w:r>
      <w:r w:rsidR="009004B8" w:rsidRPr="0059465F">
        <w:t>а</w:t>
      </w:r>
      <w:r w:rsidRPr="0059465F">
        <w:t xml:space="preserve"> предоставляются на конкурсной основе в соответствии с Порядк</w:t>
      </w:r>
      <w:r w:rsidR="009004B8" w:rsidRPr="0059465F">
        <w:t>ом, утвержденным</w:t>
      </w:r>
      <w:r w:rsidRPr="0059465F">
        <w:t xml:space="preserve"> </w:t>
      </w:r>
      <w:r w:rsidR="008D5150" w:rsidRPr="0059465F">
        <w:t xml:space="preserve">государственной программой </w:t>
      </w:r>
      <w:r w:rsidR="008D5150" w:rsidRPr="0059465F">
        <w:rPr>
          <w:rFonts w:eastAsiaTheme="minorHAnsi"/>
          <w:lang w:eastAsia="en-US"/>
        </w:rPr>
        <w:t xml:space="preserve">Красноярского края "Развитие инвестиционной деятельности, малого и среднего предпринимательства" </w:t>
      </w:r>
      <w:r w:rsidR="008D5150" w:rsidRPr="0059465F">
        <w:t>(п</w:t>
      </w:r>
      <w:r w:rsidR="008D5150" w:rsidRPr="0059465F">
        <w:rPr>
          <w:rFonts w:eastAsiaTheme="minorHAnsi"/>
          <w:lang w:eastAsia="en-US"/>
        </w:rPr>
        <w:t>остановление Правительства Красноярского края от 30.09.2013 N 505-п)</w:t>
      </w:r>
      <w:r w:rsidRPr="0059465F">
        <w:t>.</w:t>
      </w:r>
    </w:p>
    <w:p w:rsidR="00123859" w:rsidRPr="0059465F" w:rsidRDefault="00E50EAC" w:rsidP="0059465F">
      <w:pPr>
        <w:shd w:val="clear" w:color="auto" w:fill="FFFFFF" w:themeFill="background1"/>
        <w:autoSpaceDE w:val="0"/>
        <w:autoSpaceDN w:val="0"/>
        <w:adjustRightInd w:val="0"/>
        <w:ind w:firstLine="540"/>
        <w:jc w:val="both"/>
      </w:pPr>
      <w:r w:rsidRPr="0059465F">
        <w:t>3.</w:t>
      </w:r>
      <w:r w:rsidR="00535251" w:rsidRPr="0059465F">
        <w:t>4</w:t>
      </w:r>
      <w:r w:rsidRPr="0059465F">
        <w:t xml:space="preserve">. </w:t>
      </w:r>
      <w:r w:rsidR="00123859" w:rsidRPr="0059465F">
        <w:t>Главный распорядитель бюджетных средств не позднее 10 ноября размещает информацию о проведении Конкурс</w:t>
      </w:r>
      <w:r w:rsidR="0077392E" w:rsidRPr="0059465F">
        <w:t>ного отбора</w:t>
      </w:r>
      <w:r w:rsidR="00123859" w:rsidRPr="0059465F">
        <w:t xml:space="preserve">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w:t>
      </w:r>
      <w:r w:rsidR="0077392E" w:rsidRPr="0059465F">
        <w:t xml:space="preserve">начале </w:t>
      </w:r>
      <w:r w:rsidR="00123859" w:rsidRPr="0059465F">
        <w:t xml:space="preserve">приема предложений (заявок) участников </w:t>
      </w:r>
      <w:r w:rsidR="0077392E" w:rsidRPr="0059465F">
        <w:t xml:space="preserve">конкурсного </w:t>
      </w:r>
      <w:r w:rsidR="00123859" w:rsidRPr="0059465F">
        <w:t>отбора</w:t>
      </w:r>
      <w:r w:rsidR="0077392E" w:rsidRPr="0059465F">
        <w:t>.</w:t>
      </w:r>
    </w:p>
    <w:p w:rsidR="0077392E" w:rsidRPr="0059465F" w:rsidRDefault="0077392E" w:rsidP="0059465F">
      <w:pPr>
        <w:shd w:val="clear" w:color="auto" w:fill="FFFFFF" w:themeFill="background1"/>
        <w:autoSpaceDE w:val="0"/>
        <w:autoSpaceDN w:val="0"/>
        <w:adjustRightInd w:val="0"/>
        <w:ind w:firstLine="540"/>
        <w:jc w:val="both"/>
      </w:pPr>
      <w:r w:rsidRPr="0059465F">
        <w:t>Дат</w:t>
      </w:r>
      <w:r w:rsidR="000C6CBC" w:rsidRPr="0059465F">
        <w:t>а</w:t>
      </w:r>
      <w:r w:rsidRPr="0059465F">
        <w:t xml:space="preserve"> окончания приема предложений (заявок) участников отбора не может быть ранее 30-го календарного дня, следующего за днем размещения объявления о проведении отбора.</w:t>
      </w:r>
    </w:p>
    <w:p w:rsidR="00E50EAC" w:rsidRPr="0059465F" w:rsidRDefault="00123859" w:rsidP="0059465F">
      <w:pPr>
        <w:shd w:val="clear" w:color="auto" w:fill="FFFFFF" w:themeFill="background1"/>
        <w:autoSpaceDE w:val="0"/>
        <w:autoSpaceDN w:val="0"/>
        <w:adjustRightInd w:val="0"/>
        <w:ind w:firstLine="540"/>
        <w:jc w:val="both"/>
      </w:pPr>
      <w:r w:rsidRPr="0059465F">
        <w:t xml:space="preserve">3.5. </w:t>
      </w:r>
      <w:r w:rsidR="00E50EAC" w:rsidRPr="0059465F">
        <w:t xml:space="preserve">Субъекты малого и среднего предпринимательства, желающие получить субсидию для возмещения расходов, </w:t>
      </w:r>
      <w:r w:rsidR="00921493" w:rsidRPr="0059465F">
        <w:t>связанных с реализацией ими инвестиционных проектов в приоритетных отраслях</w:t>
      </w:r>
      <w:r w:rsidR="00E50EAC" w:rsidRPr="0059465F">
        <w:t>, предоставляют заявление</w:t>
      </w:r>
      <w:r w:rsidR="00535251" w:rsidRPr="0059465F">
        <w:t xml:space="preserve"> (заявка)</w:t>
      </w:r>
      <w:r w:rsidR="00E50EAC" w:rsidRPr="0059465F">
        <w:t xml:space="preserve"> о намерении в получении субсидии в </w:t>
      </w:r>
      <w:r w:rsidR="00921493" w:rsidRPr="0059465F">
        <w:t>А</w:t>
      </w:r>
      <w:r w:rsidR="00E50EAC" w:rsidRPr="0059465F">
        <w:t xml:space="preserve">дминистрацию </w:t>
      </w:r>
      <w:r w:rsidR="00921493" w:rsidRPr="0059465F">
        <w:t>по форме согласно приложению № 2</w:t>
      </w:r>
      <w:r w:rsidR="00E50EAC" w:rsidRPr="0059465F">
        <w:t xml:space="preserve"> к настоящему Регламенту с приложением соответствующих документов и (или) их копий. </w:t>
      </w:r>
    </w:p>
    <w:p w:rsidR="00535251" w:rsidRPr="0059465F" w:rsidRDefault="00535251" w:rsidP="0059465F">
      <w:pPr>
        <w:pStyle w:val="ConsPlusTitle"/>
        <w:shd w:val="clear" w:color="auto" w:fill="FFFFFF" w:themeFill="background1"/>
        <w:ind w:firstLine="709"/>
        <w:jc w:val="both"/>
        <w:outlineLvl w:val="2"/>
        <w:rPr>
          <w:rFonts w:ascii="Times New Roman" w:hAnsi="Times New Roman" w:cs="Times New Roman"/>
          <w:b w:val="0"/>
          <w:sz w:val="28"/>
          <w:szCs w:val="28"/>
        </w:rPr>
      </w:pPr>
      <w:r w:rsidRPr="0059465F">
        <w:rPr>
          <w:rFonts w:ascii="Times New Roman" w:hAnsi="Times New Roman" w:cs="Times New Roman"/>
          <w:b w:val="0"/>
          <w:sz w:val="28"/>
          <w:szCs w:val="28"/>
        </w:rPr>
        <w:t>Заявка регистрируется Главным распорядителем бюджетных сре</w:t>
      </w:r>
      <w:proofErr w:type="gramStart"/>
      <w:r w:rsidRPr="0059465F">
        <w:rPr>
          <w:rFonts w:ascii="Times New Roman" w:hAnsi="Times New Roman" w:cs="Times New Roman"/>
          <w:b w:val="0"/>
          <w:sz w:val="28"/>
          <w:szCs w:val="28"/>
        </w:rPr>
        <w:t>дств в т</w:t>
      </w:r>
      <w:proofErr w:type="gramEnd"/>
      <w:r w:rsidRPr="0059465F">
        <w:rPr>
          <w:rFonts w:ascii="Times New Roman" w:hAnsi="Times New Roman" w:cs="Times New Roman"/>
          <w:b w:val="0"/>
          <w:sz w:val="28"/>
          <w:szCs w:val="28"/>
        </w:rPr>
        <w:t xml:space="preserve">ечение одного рабочего дня с момента приема документов. </w:t>
      </w:r>
      <w:r w:rsidRPr="0059465F">
        <w:rPr>
          <w:rFonts w:ascii="Times New Roman" w:hAnsi="Times New Roman" w:cs="Times New Roman"/>
          <w:b w:val="0"/>
          <w:sz w:val="28"/>
          <w:szCs w:val="28"/>
        </w:rPr>
        <w:br/>
        <w:t>При необходимости заявителю выдается расписка о получении документов.</w:t>
      </w:r>
    </w:p>
    <w:p w:rsidR="00BC22D6" w:rsidRPr="0059465F" w:rsidRDefault="00E50EAC" w:rsidP="0059465F">
      <w:pPr>
        <w:pStyle w:val="ConsPlusNormal"/>
        <w:shd w:val="clear" w:color="auto" w:fill="FFFFFF" w:themeFill="background1"/>
        <w:ind w:firstLine="709"/>
        <w:jc w:val="both"/>
        <w:rPr>
          <w:rFonts w:ascii="Times New Roman" w:hAnsi="Times New Roman" w:cs="Times New Roman"/>
          <w:sz w:val="28"/>
          <w:szCs w:val="28"/>
          <w:lang w:eastAsia="en-US"/>
        </w:rPr>
      </w:pPr>
      <w:r w:rsidRPr="0059465F">
        <w:rPr>
          <w:rFonts w:ascii="Times New Roman" w:hAnsi="Times New Roman" w:cs="Times New Roman"/>
          <w:sz w:val="28"/>
          <w:szCs w:val="28"/>
        </w:rPr>
        <w:t>3.</w:t>
      </w:r>
      <w:r w:rsidR="0077392E" w:rsidRPr="0059465F">
        <w:rPr>
          <w:rFonts w:ascii="Times New Roman" w:hAnsi="Times New Roman" w:cs="Times New Roman"/>
          <w:sz w:val="28"/>
          <w:szCs w:val="28"/>
        </w:rPr>
        <w:t>6</w:t>
      </w:r>
      <w:r w:rsidRPr="0059465F">
        <w:rPr>
          <w:rFonts w:ascii="Times New Roman" w:hAnsi="Times New Roman" w:cs="Times New Roman"/>
          <w:sz w:val="28"/>
          <w:szCs w:val="28"/>
        </w:rPr>
        <w:t>.</w:t>
      </w:r>
      <w:r w:rsidRPr="0059465F">
        <w:t xml:space="preserve"> </w:t>
      </w:r>
      <w:proofErr w:type="gramStart"/>
      <w:r w:rsidR="00BC22D6" w:rsidRPr="0059465F">
        <w:rPr>
          <w:rFonts w:ascii="Times New Roman" w:hAnsi="Times New Roman" w:cs="Times New Roman"/>
          <w:sz w:val="28"/>
          <w:szCs w:val="28"/>
        </w:rPr>
        <w:t xml:space="preserve">Главный распорядитель бюджетных средств в течение 5 рабочих дней со дня, следующего за последним днем приема заявок на конкурс, рассматривает поступившие документы и </w:t>
      </w:r>
      <w:r w:rsidR="00BC22D6" w:rsidRPr="0059465F">
        <w:rPr>
          <w:rFonts w:ascii="Times New Roman" w:hAnsi="Times New Roman" w:cs="Times New Roman"/>
          <w:sz w:val="28"/>
          <w:szCs w:val="28"/>
          <w:shd w:val="clear" w:color="auto" w:fill="FFFFFF" w:themeFill="background1"/>
        </w:rPr>
        <w:t>готовит заключение</w:t>
      </w:r>
      <w:r w:rsidR="00BC22D6" w:rsidRPr="0059465F">
        <w:rPr>
          <w:rFonts w:ascii="Times New Roman" w:hAnsi="Times New Roman" w:cs="Times New Roman"/>
          <w:sz w:val="28"/>
          <w:szCs w:val="28"/>
        </w:rPr>
        <w:t xml:space="preserve"> на предмет соответствия заявителя и предоставленных им документов требованиям, поименованным в пунктах 2.</w:t>
      </w:r>
      <w:r w:rsidR="00123859" w:rsidRPr="0059465F">
        <w:rPr>
          <w:rFonts w:ascii="Times New Roman" w:hAnsi="Times New Roman" w:cs="Times New Roman"/>
          <w:sz w:val="28"/>
          <w:szCs w:val="28"/>
        </w:rPr>
        <w:t>4</w:t>
      </w:r>
      <w:r w:rsidR="00BC22D6" w:rsidRPr="0059465F">
        <w:rPr>
          <w:rFonts w:ascii="Times New Roman" w:hAnsi="Times New Roman" w:cs="Times New Roman"/>
          <w:sz w:val="28"/>
          <w:szCs w:val="28"/>
        </w:rPr>
        <w:t>., 2.</w:t>
      </w:r>
      <w:r w:rsidR="00123859" w:rsidRPr="0059465F">
        <w:rPr>
          <w:rFonts w:ascii="Times New Roman" w:hAnsi="Times New Roman" w:cs="Times New Roman"/>
          <w:sz w:val="28"/>
          <w:szCs w:val="28"/>
        </w:rPr>
        <w:t>8</w:t>
      </w:r>
      <w:r w:rsidR="00BC22D6" w:rsidRPr="0059465F">
        <w:rPr>
          <w:rFonts w:ascii="Times New Roman" w:hAnsi="Times New Roman" w:cs="Times New Roman"/>
          <w:sz w:val="28"/>
          <w:szCs w:val="28"/>
        </w:rPr>
        <w:t>. и 2.</w:t>
      </w:r>
      <w:r w:rsidR="00123859" w:rsidRPr="0059465F">
        <w:rPr>
          <w:rFonts w:ascii="Times New Roman" w:hAnsi="Times New Roman" w:cs="Times New Roman"/>
          <w:sz w:val="28"/>
          <w:szCs w:val="28"/>
        </w:rPr>
        <w:t>9</w:t>
      </w:r>
      <w:r w:rsidR="00BC22D6" w:rsidRPr="0059465F">
        <w:rPr>
          <w:rFonts w:ascii="Times New Roman" w:hAnsi="Times New Roman" w:cs="Times New Roman"/>
          <w:sz w:val="28"/>
          <w:szCs w:val="28"/>
        </w:rPr>
        <w:t xml:space="preserve">. настоящего </w:t>
      </w:r>
      <w:r w:rsidR="00123859" w:rsidRPr="0059465F">
        <w:rPr>
          <w:rFonts w:ascii="Times New Roman" w:hAnsi="Times New Roman" w:cs="Times New Roman"/>
          <w:sz w:val="28"/>
          <w:szCs w:val="28"/>
        </w:rPr>
        <w:t>Регламента</w:t>
      </w:r>
      <w:r w:rsidR="00BC22D6" w:rsidRPr="0059465F">
        <w:rPr>
          <w:rFonts w:ascii="Times New Roman" w:hAnsi="Times New Roman" w:cs="Times New Roman"/>
          <w:sz w:val="28"/>
          <w:szCs w:val="28"/>
        </w:rPr>
        <w:t xml:space="preserve">, </w:t>
      </w:r>
      <w:r w:rsidR="00BC22D6" w:rsidRPr="0059465F">
        <w:rPr>
          <w:rFonts w:ascii="Times New Roman" w:hAnsi="Times New Roman" w:cs="Times New Roman"/>
          <w:sz w:val="28"/>
          <w:szCs w:val="28"/>
          <w:lang w:eastAsia="en-US"/>
        </w:rPr>
        <w:t xml:space="preserve">запрашивает документы в рамках межведомственного информационного взаимодействия в </w:t>
      </w:r>
      <w:r w:rsidR="00BC22D6" w:rsidRPr="0059465F">
        <w:rPr>
          <w:rFonts w:ascii="Times New Roman" w:hAnsi="Times New Roman" w:cs="Times New Roman"/>
          <w:sz w:val="28"/>
          <w:szCs w:val="28"/>
          <w:lang w:eastAsia="en-US"/>
        </w:rPr>
        <w:lastRenderedPageBreak/>
        <w:t>соответствующих органах в случае, если заявитель не представил указанные</w:t>
      </w:r>
      <w:proofErr w:type="gramEnd"/>
      <w:r w:rsidR="00BC22D6" w:rsidRPr="0059465F">
        <w:rPr>
          <w:rFonts w:ascii="Times New Roman" w:hAnsi="Times New Roman" w:cs="Times New Roman"/>
          <w:sz w:val="28"/>
          <w:szCs w:val="28"/>
          <w:lang w:eastAsia="en-US"/>
        </w:rPr>
        <w:t xml:space="preserve"> документы по собственной инициативе.</w:t>
      </w:r>
    </w:p>
    <w:p w:rsidR="00624154" w:rsidRPr="0059465F" w:rsidRDefault="00624154" w:rsidP="0059465F">
      <w:pPr>
        <w:shd w:val="clear" w:color="auto" w:fill="FFFFFF" w:themeFill="background1"/>
        <w:autoSpaceDE w:val="0"/>
        <w:autoSpaceDN w:val="0"/>
        <w:adjustRightInd w:val="0"/>
        <w:ind w:firstLine="567"/>
        <w:jc w:val="both"/>
        <w:rPr>
          <w:lang w:eastAsia="ru-RU"/>
        </w:rPr>
      </w:pPr>
      <w:r w:rsidRPr="0059465F">
        <w:t xml:space="preserve">3.7. </w:t>
      </w:r>
      <w:r w:rsidRPr="0059465F">
        <w:rPr>
          <w:lang w:eastAsia="ru-RU"/>
        </w:rPr>
        <w:t>Заявителю, чья заявка не соответствует требованиям настоящего Регламента, в течение 5 календарных дней со дня формирования заключения, направляется уведомление с указанием причин отказа от участия в конкурсном отборе.</w:t>
      </w:r>
    </w:p>
    <w:p w:rsidR="00034169" w:rsidRPr="0059465F" w:rsidRDefault="00624154" w:rsidP="0059465F">
      <w:pPr>
        <w:shd w:val="clear" w:color="auto" w:fill="FFFFFF" w:themeFill="background1"/>
        <w:ind w:firstLine="567"/>
        <w:jc w:val="both"/>
        <w:rPr>
          <w:lang w:eastAsia="ru-RU"/>
        </w:rPr>
      </w:pPr>
      <w:r w:rsidRPr="0059465F">
        <w:rPr>
          <w:lang w:eastAsia="ru-RU"/>
        </w:rPr>
        <w:t xml:space="preserve">3.8. По поступившим в </w:t>
      </w:r>
      <w:r w:rsidRPr="0059465F">
        <w:t>А</w:t>
      </w:r>
      <w:r w:rsidRPr="0059465F">
        <w:rPr>
          <w:lang w:eastAsia="ru-RU"/>
        </w:rPr>
        <w:t xml:space="preserve">дминистрацию заявлениям о намерениях  получить субсидию на реализацию инвестиционных проектов в приоритетных отраслях, по которым заявитель и предоставленные им документы  соответствуют требованиям настоящего </w:t>
      </w:r>
      <w:r w:rsidRPr="0059465F">
        <w:t>Регламента</w:t>
      </w:r>
      <w:r w:rsidRPr="0059465F">
        <w:rPr>
          <w:lang w:eastAsia="ru-RU"/>
        </w:rPr>
        <w:t>, осуществляется конкурсный отбор Конкурсной комиссией</w:t>
      </w:r>
      <w:r w:rsidRPr="0059465F">
        <w:t xml:space="preserve"> в течение 5 рабочих дней с момента формирования заключений. Положение и состав Конкурсной комиссии утверждены постановлением администрации Енисейского района </w:t>
      </w:r>
      <w:r w:rsidR="00034169" w:rsidRPr="0059465F">
        <w:t>от 20.08.2018 № 775-п «</w:t>
      </w:r>
      <w:r w:rsidR="00034169" w:rsidRPr="0059465F">
        <w:rPr>
          <w:lang w:eastAsia="ru-RU"/>
        </w:rPr>
        <w:t>О создании конкурсной комиссии по рассмотрению заявок субъектов  малого и среднего предпринимательства, претендующих на получение субсидии из бюджета Енисейского района».</w:t>
      </w:r>
    </w:p>
    <w:p w:rsidR="00034169" w:rsidRPr="0059465F" w:rsidRDefault="00034169" w:rsidP="0059465F">
      <w:pPr>
        <w:shd w:val="clear" w:color="auto" w:fill="FFFFFF" w:themeFill="background1"/>
        <w:suppressAutoHyphens w:val="0"/>
        <w:autoSpaceDE w:val="0"/>
        <w:autoSpaceDN w:val="0"/>
        <w:adjustRightInd w:val="0"/>
        <w:ind w:firstLine="540"/>
        <w:jc w:val="both"/>
        <w:rPr>
          <w:bCs/>
          <w:color w:val="000000" w:themeColor="text1"/>
        </w:rPr>
      </w:pPr>
      <w:r w:rsidRPr="0059465F">
        <w:rPr>
          <w:bCs/>
          <w:color w:val="000000" w:themeColor="text1"/>
        </w:rPr>
        <w:t>В соответствии с набранными заявителями баллами, Конкурсная комиссия определяет перечень проектов субъектов малого и среднего предпринимательства, предполагаемых к предоставлению поддержки в рамках муниципальной программы с расстановкой их по степени приоритетности.</w:t>
      </w:r>
    </w:p>
    <w:p w:rsidR="00034169" w:rsidRPr="0059465F" w:rsidRDefault="00034169" w:rsidP="0059465F">
      <w:pPr>
        <w:shd w:val="clear" w:color="auto" w:fill="FFFFFF" w:themeFill="background1"/>
        <w:suppressAutoHyphens w:val="0"/>
        <w:autoSpaceDE w:val="0"/>
        <w:autoSpaceDN w:val="0"/>
        <w:adjustRightInd w:val="0"/>
        <w:ind w:firstLine="567"/>
        <w:jc w:val="both"/>
      </w:pPr>
      <w:r w:rsidRPr="0059465F">
        <w:rPr>
          <w:lang w:eastAsia="ru-RU"/>
        </w:rPr>
        <w:t xml:space="preserve">3.9.  </w:t>
      </w:r>
      <w:r w:rsidRPr="0059465F">
        <w:t>Информация о потенциальных получателях субсидии,  направляется в агентство развития малого и среднего предпринимательства Красноярского края на конкурс инвестиционных проектов субъектов малого и среднего предпринимательства в приоритетных отраслях в составе заявки.</w:t>
      </w:r>
    </w:p>
    <w:p w:rsidR="00034169" w:rsidRPr="0059465F" w:rsidRDefault="00034169" w:rsidP="0059465F">
      <w:pPr>
        <w:shd w:val="clear" w:color="auto" w:fill="FFFFFF" w:themeFill="background1"/>
        <w:ind w:firstLine="567"/>
        <w:jc w:val="both"/>
        <w:rPr>
          <w:lang w:eastAsia="ru-RU"/>
        </w:rPr>
      </w:pPr>
      <w:r w:rsidRPr="0059465F">
        <w:rPr>
          <w:lang w:eastAsia="ru-RU"/>
        </w:rPr>
        <w:t xml:space="preserve">3.10.  </w:t>
      </w:r>
      <w:proofErr w:type="gramStart"/>
      <w:r w:rsidRPr="0059465F">
        <w:t xml:space="preserve">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субъектам малого и среднего предпринимательства на реализацию инвестиционных проектов в приоритетных отраслях»,  в случае победы проектов, направленных </w:t>
      </w:r>
      <w:r w:rsidR="00FB5B47" w:rsidRPr="0059465F">
        <w:t>А</w:t>
      </w:r>
      <w:r w:rsidRPr="0059465F">
        <w:t xml:space="preserve">дминистрацией  для участия в конкурсе, потенциальным получателям субсидии  - субъектам малого и (или) среднего предпринимательства - победителям конкурсного отбора направляется уведомление о предоставлении  </w:t>
      </w:r>
      <w:r w:rsidRPr="0059465F">
        <w:rPr>
          <w:lang w:eastAsia="ru-RU"/>
        </w:rPr>
        <w:t xml:space="preserve">в </w:t>
      </w:r>
      <w:r w:rsidR="00FB5B47" w:rsidRPr="0059465F">
        <w:rPr>
          <w:lang w:eastAsia="ru-RU"/>
        </w:rPr>
        <w:t>А</w:t>
      </w:r>
      <w:r w:rsidRPr="0059465F">
        <w:rPr>
          <w:lang w:eastAsia="ru-RU"/>
        </w:rPr>
        <w:t xml:space="preserve">дминистрацию </w:t>
      </w:r>
      <w:r w:rsidR="00FB5B47" w:rsidRPr="0059465F">
        <w:rPr>
          <w:lang w:eastAsia="ru-RU"/>
        </w:rPr>
        <w:t>д</w:t>
      </w:r>
      <w:r w:rsidRPr="0059465F">
        <w:rPr>
          <w:lang w:eastAsia="ru-RU"/>
        </w:rPr>
        <w:t>окументов</w:t>
      </w:r>
      <w:proofErr w:type="gramEnd"/>
      <w:r w:rsidR="00FB5B47" w:rsidRPr="0059465F">
        <w:rPr>
          <w:lang w:eastAsia="ru-RU"/>
        </w:rPr>
        <w:t xml:space="preserve">, </w:t>
      </w:r>
      <w:proofErr w:type="gramStart"/>
      <w:r w:rsidR="00FB5B47" w:rsidRPr="0059465F">
        <w:rPr>
          <w:lang w:eastAsia="ru-RU"/>
        </w:rPr>
        <w:t>поименованных</w:t>
      </w:r>
      <w:proofErr w:type="gramEnd"/>
      <w:r w:rsidR="00FB5B47" w:rsidRPr="0059465F">
        <w:rPr>
          <w:lang w:eastAsia="ru-RU"/>
        </w:rPr>
        <w:t xml:space="preserve"> в пункте 2.7. настоящего Регламента.</w:t>
      </w:r>
    </w:p>
    <w:p w:rsidR="00A7785D" w:rsidRPr="0059465F" w:rsidRDefault="00A7785D" w:rsidP="0059465F">
      <w:pPr>
        <w:shd w:val="clear" w:color="auto" w:fill="FFFFFF" w:themeFill="background1"/>
        <w:suppressAutoHyphens w:val="0"/>
        <w:autoSpaceDE w:val="0"/>
        <w:autoSpaceDN w:val="0"/>
        <w:adjustRightInd w:val="0"/>
        <w:ind w:firstLine="709"/>
        <w:jc w:val="both"/>
        <w:rPr>
          <w:lang w:eastAsia="ru-RU"/>
        </w:rPr>
      </w:pPr>
      <w:r w:rsidRPr="0059465F">
        <w:rPr>
          <w:lang w:eastAsia="ru-RU"/>
        </w:rPr>
        <w:t xml:space="preserve">3.11. Отдел экономического развития администрации Енисейского района,  в течение 10 рабочих дней со дня поступления </w:t>
      </w:r>
      <w:r w:rsidR="001E19E6" w:rsidRPr="0059465F">
        <w:rPr>
          <w:lang w:eastAsia="ru-RU"/>
        </w:rPr>
        <w:t xml:space="preserve">заявлений о предоставлении субсидии и </w:t>
      </w:r>
      <w:r w:rsidRPr="0059465F">
        <w:rPr>
          <w:lang w:eastAsia="ru-RU"/>
        </w:rPr>
        <w:t>документов, предусмотренных пунктом 2.</w:t>
      </w:r>
      <w:r w:rsidR="001E19E6" w:rsidRPr="0059465F">
        <w:rPr>
          <w:lang w:eastAsia="ru-RU"/>
        </w:rPr>
        <w:t>7</w:t>
      </w:r>
      <w:r w:rsidRPr="0059465F">
        <w:rPr>
          <w:lang w:eastAsia="ru-RU"/>
        </w:rPr>
        <w:t>.</w:t>
      </w:r>
      <w:r w:rsidRPr="0059465F">
        <w:rPr>
          <w:b/>
          <w:u w:val="single"/>
          <w:lang w:eastAsia="ru-RU"/>
        </w:rPr>
        <w:t xml:space="preserve"> </w:t>
      </w:r>
      <w:r w:rsidRPr="0059465F">
        <w:rPr>
          <w:lang w:eastAsia="ru-RU"/>
        </w:rPr>
        <w:t xml:space="preserve"> настоящего </w:t>
      </w:r>
      <w:r w:rsidR="001E19E6" w:rsidRPr="0059465F">
        <w:rPr>
          <w:lang w:eastAsia="ru-RU"/>
        </w:rPr>
        <w:t>Регламента</w:t>
      </w:r>
      <w:r w:rsidRPr="0059465F">
        <w:rPr>
          <w:lang w:eastAsia="ru-RU"/>
        </w:rPr>
        <w:t>, осуществляет:</w:t>
      </w:r>
    </w:p>
    <w:p w:rsidR="00A7785D" w:rsidRPr="0059465F" w:rsidRDefault="00A7785D" w:rsidP="0059465F">
      <w:pPr>
        <w:shd w:val="clear" w:color="auto" w:fill="FFFFFF" w:themeFill="background1"/>
        <w:suppressAutoHyphens w:val="0"/>
        <w:autoSpaceDE w:val="0"/>
        <w:autoSpaceDN w:val="0"/>
        <w:adjustRightInd w:val="0"/>
        <w:ind w:firstLine="540"/>
        <w:jc w:val="both"/>
        <w:rPr>
          <w:lang w:eastAsia="ru-RU"/>
        </w:rPr>
      </w:pPr>
      <w:r w:rsidRPr="0059465F">
        <w:rPr>
          <w:lang w:eastAsia="ru-RU"/>
        </w:rPr>
        <w:t>проверку предоставленных документов;</w:t>
      </w:r>
    </w:p>
    <w:p w:rsidR="00A7785D" w:rsidRPr="0059465F" w:rsidRDefault="00A7785D" w:rsidP="0059465F">
      <w:pPr>
        <w:shd w:val="clear" w:color="auto" w:fill="FFFFFF" w:themeFill="background1"/>
        <w:suppressAutoHyphens w:val="0"/>
        <w:autoSpaceDE w:val="0"/>
        <w:autoSpaceDN w:val="0"/>
        <w:adjustRightInd w:val="0"/>
        <w:ind w:firstLine="540"/>
        <w:jc w:val="both"/>
        <w:rPr>
          <w:lang w:eastAsia="en-US"/>
        </w:rPr>
      </w:pPr>
      <w:r w:rsidRPr="0059465F">
        <w:rPr>
          <w:lang w:eastAsia="en-US"/>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A7785D" w:rsidRPr="0059465F" w:rsidRDefault="00A7785D" w:rsidP="0059465F">
      <w:pPr>
        <w:widowControl w:val="0"/>
        <w:shd w:val="clear" w:color="auto" w:fill="FFFFFF" w:themeFill="background1"/>
        <w:suppressAutoHyphens w:val="0"/>
        <w:autoSpaceDE w:val="0"/>
        <w:autoSpaceDN w:val="0"/>
        <w:ind w:firstLine="567"/>
        <w:jc w:val="both"/>
        <w:rPr>
          <w:lang w:eastAsia="ru-RU"/>
        </w:rPr>
      </w:pPr>
      <w:r w:rsidRPr="0059465F">
        <w:rPr>
          <w:shd w:val="clear" w:color="auto" w:fill="FFFFFF" w:themeFill="background1"/>
          <w:lang w:eastAsia="ru-RU"/>
        </w:rPr>
        <w:t>готовит заключение</w:t>
      </w:r>
      <w:r w:rsidRPr="0059465F">
        <w:rPr>
          <w:lang w:eastAsia="ru-RU"/>
        </w:rPr>
        <w:t xml:space="preserve"> на предмет соответствия заявителя и </w:t>
      </w:r>
      <w:r w:rsidRPr="0059465F">
        <w:rPr>
          <w:lang w:eastAsia="ru-RU"/>
        </w:rPr>
        <w:lastRenderedPageBreak/>
        <w:t xml:space="preserve">предоставленных им документов требованиям настоящего </w:t>
      </w:r>
      <w:r w:rsidR="001E19E6" w:rsidRPr="0059465F">
        <w:rPr>
          <w:lang w:eastAsia="ru-RU"/>
        </w:rPr>
        <w:t>Регламента</w:t>
      </w:r>
      <w:r w:rsidRPr="0059465F">
        <w:rPr>
          <w:lang w:eastAsia="ru-RU"/>
        </w:rPr>
        <w:t>.</w:t>
      </w:r>
    </w:p>
    <w:p w:rsidR="009D037D" w:rsidRPr="0059465F" w:rsidRDefault="009D037D" w:rsidP="0059465F">
      <w:pPr>
        <w:widowControl w:val="0"/>
        <w:shd w:val="clear" w:color="auto" w:fill="FFFFFF" w:themeFill="background1"/>
        <w:suppressAutoHyphens w:val="0"/>
        <w:autoSpaceDE w:val="0"/>
        <w:autoSpaceDN w:val="0"/>
        <w:ind w:firstLine="709"/>
        <w:jc w:val="both"/>
        <w:rPr>
          <w:lang w:eastAsia="ru-RU"/>
        </w:rPr>
      </w:pPr>
      <w:r w:rsidRPr="0059465F">
        <w:rPr>
          <w:lang w:eastAsia="ru-RU"/>
        </w:rPr>
        <w:t xml:space="preserve">3.12. </w:t>
      </w:r>
      <w:proofErr w:type="gramStart"/>
      <w:r w:rsidRPr="0059465F">
        <w:rPr>
          <w:lang w:eastAsia="ru-RU"/>
        </w:rPr>
        <w:t xml:space="preserve">Совет </w:t>
      </w:r>
      <w:r w:rsidRPr="0059465F">
        <w:t>по развитию малого и среднего предпринимательства при Главе Енисейского района (далее по тексту - «Совет»</w:t>
      </w:r>
      <w:r w:rsidRPr="0059465F">
        <w:rPr>
          <w:lang w:eastAsia="ru-RU"/>
        </w:rPr>
        <w:t xml:space="preserve">, </w:t>
      </w:r>
      <w:r w:rsidRPr="0059465F">
        <w:t>Положение и состав Совета</w:t>
      </w:r>
      <w:r w:rsidRPr="0059465F">
        <w:rPr>
          <w:lang w:eastAsia="ru-RU"/>
        </w:rPr>
        <w:t xml:space="preserve"> </w:t>
      </w:r>
      <w:r w:rsidRPr="0059465F">
        <w:t xml:space="preserve">утверждены постановлением </w:t>
      </w:r>
      <w:r w:rsidRPr="0059465F">
        <w:rPr>
          <w:lang w:eastAsia="ru-RU"/>
        </w:rPr>
        <w:t>администрации Енисейского района от 06.08.2015 № 672-п «О создании  Совета  по развитию малого и среднего предпринимательства при главе Енисейского  района</w:t>
      </w:r>
      <w:r w:rsidRPr="0059465F">
        <w:rPr>
          <w:b/>
          <w:sz w:val="24"/>
          <w:szCs w:val="24"/>
          <w:lang w:eastAsia="ru-RU"/>
        </w:rPr>
        <w:t xml:space="preserve">») </w:t>
      </w:r>
      <w:r w:rsidRPr="0059465F">
        <w:rPr>
          <w:lang w:eastAsia="ru-RU"/>
        </w:rPr>
        <w:t>рассматривает заключение и принимает решение о предоставлении  субъекту малого или среднего предпринимательства субсидии или об отказе в предоставлении субсидии и</w:t>
      </w:r>
      <w:proofErr w:type="gramEnd"/>
      <w:r w:rsidRPr="0059465F">
        <w:rPr>
          <w:lang w:eastAsia="ru-RU"/>
        </w:rPr>
        <w:t xml:space="preserve"> в письменной форме уведомляет заявителя о принятом решении в течение 10 календарных дней со дня принятия указанного решения.</w:t>
      </w:r>
    </w:p>
    <w:p w:rsidR="002B0F79" w:rsidRPr="0059465F" w:rsidRDefault="002B0F79" w:rsidP="00017DEC">
      <w:pPr>
        <w:shd w:val="clear" w:color="auto" w:fill="FFFFFF" w:themeFill="background1"/>
        <w:autoSpaceDE w:val="0"/>
        <w:autoSpaceDN w:val="0"/>
        <w:adjustRightInd w:val="0"/>
        <w:ind w:firstLine="567"/>
        <w:jc w:val="both"/>
      </w:pPr>
      <w:r w:rsidRPr="0059465F">
        <w:t>3.13. Основаниями для принятия решения об отказе в предоставлении субсидии субъекту малого или среднего предпринимательства являются:</w:t>
      </w:r>
    </w:p>
    <w:p w:rsidR="002B0F79" w:rsidRPr="0059465F" w:rsidRDefault="002B0F79" w:rsidP="00017DEC">
      <w:pPr>
        <w:shd w:val="clear" w:color="auto" w:fill="FFFFFF" w:themeFill="background1"/>
        <w:autoSpaceDE w:val="0"/>
        <w:autoSpaceDN w:val="0"/>
        <w:adjustRightInd w:val="0"/>
        <w:ind w:firstLine="567"/>
        <w:jc w:val="both"/>
      </w:pPr>
      <w:r w:rsidRPr="0059465F">
        <w:t>несоответствие субъекта малого или среднего предпринимательства критериям, установленным пунктом 2.4. настоящего Регламента;</w:t>
      </w:r>
    </w:p>
    <w:p w:rsidR="002B0F79" w:rsidRPr="0059465F" w:rsidRDefault="002B0F79" w:rsidP="00017DEC">
      <w:pPr>
        <w:shd w:val="clear" w:color="auto" w:fill="FFFFFF" w:themeFill="background1"/>
        <w:autoSpaceDE w:val="0"/>
        <w:autoSpaceDN w:val="0"/>
        <w:adjustRightInd w:val="0"/>
        <w:ind w:firstLine="567"/>
        <w:jc w:val="both"/>
      </w:pPr>
      <w:r w:rsidRPr="0059465F">
        <w:t>неполное представление субъектом малого или среднего предпринимательства документов, указанных в пункте 2.7.  настоящего Порядка;</w:t>
      </w:r>
    </w:p>
    <w:p w:rsidR="002B0F79" w:rsidRPr="0059465F" w:rsidRDefault="002B0F79" w:rsidP="00017DEC">
      <w:pPr>
        <w:shd w:val="clear" w:color="auto" w:fill="FFFFFF" w:themeFill="background1"/>
        <w:autoSpaceDE w:val="0"/>
        <w:autoSpaceDN w:val="0"/>
        <w:adjustRightInd w:val="0"/>
        <w:ind w:firstLine="567"/>
        <w:jc w:val="both"/>
      </w:pPr>
      <w:r w:rsidRPr="0059465F">
        <w:t>выявление недостоверной (искаженной) информации в представленных субъектом малого и среднего предпринимательства документах.</w:t>
      </w:r>
    </w:p>
    <w:p w:rsidR="002B0F79" w:rsidRPr="0059465F" w:rsidRDefault="002B0F79" w:rsidP="00017DEC">
      <w:pPr>
        <w:shd w:val="clear" w:color="auto" w:fill="FFFFFF" w:themeFill="background1"/>
        <w:autoSpaceDE w:val="0"/>
        <w:autoSpaceDN w:val="0"/>
        <w:adjustRightInd w:val="0"/>
        <w:ind w:firstLine="567"/>
        <w:jc w:val="both"/>
      </w:pPr>
      <w:r w:rsidRPr="0059465F">
        <w:t>отказа в течение 10 календарных дней с момента принятия решения.</w:t>
      </w:r>
    </w:p>
    <w:p w:rsidR="00243E1B" w:rsidRPr="0059465F" w:rsidRDefault="00243E1B" w:rsidP="00017DEC">
      <w:pPr>
        <w:widowControl w:val="0"/>
        <w:shd w:val="clear" w:color="auto" w:fill="FFFFFF" w:themeFill="background1"/>
        <w:suppressAutoHyphens w:val="0"/>
        <w:autoSpaceDE w:val="0"/>
        <w:autoSpaceDN w:val="0"/>
        <w:ind w:firstLine="567"/>
        <w:jc w:val="both"/>
        <w:rPr>
          <w:lang w:eastAsia="ru-RU"/>
        </w:rPr>
      </w:pPr>
      <w:r w:rsidRPr="0059465F">
        <w:rPr>
          <w:lang w:eastAsia="ru-RU"/>
        </w:rPr>
        <w:t>3.1</w:t>
      </w:r>
      <w:r w:rsidR="002B0F79" w:rsidRPr="0059465F">
        <w:rPr>
          <w:lang w:eastAsia="ru-RU"/>
        </w:rPr>
        <w:t>4</w:t>
      </w:r>
      <w:r w:rsidRPr="0059465F">
        <w:rPr>
          <w:lang w:eastAsia="ru-RU"/>
        </w:rPr>
        <w:t>.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w:t>
      </w:r>
    </w:p>
    <w:p w:rsidR="00243E1B" w:rsidRPr="0059465F" w:rsidRDefault="00243E1B" w:rsidP="00017DEC">
      <w:pPr>
        <w:widowControl w:val="0"/>
        <w:shd w:val="clear" w:color="auto" w:fill="FFFFFF" w:themeFill="background1"/>
        <w:suppressAutoHyphens w:val="0"/>
        <w:autoSpaceDE w:val="0"/>
        <w:autoSpaceDN w:val="0"/>
        <w:ind w:firstLine="567"/>
        <w:jc w:val="both"/>
        <w:rPr>
          <w:lang w:eastAsia="ru-RU"/>
        </w:rPr>
      </w:pPr>
      <w:r w:rsidRPr="0059465F">
        <w:rPr>
          <w:color w:val="000000" w:themeColor="text1"/>
        </w:rPr>
        <w:t>3.1</w:t>
      </w:r>
      <w:r w:rsidR="002B0F79" w:rsidRPr="0059465F">
        <w:rPr>
          <w:color w:val="000000" w:themeColor="text1"/>
        </w:rPr>
        <w:t>5</w:t>
      </w:r>
      <w:r w:rsidRPr="0059465F">
        <w:rPr>
          <w:color w:val="000000" w:themeColor="text1"/>
        </w:rPr>
        <w:t>. Расчет (распределение) субсидии осуществляется отделом экономического развития по форме согласно приложению № 3 к настоящему Регламенту.</w:t>
      </w:r>
    </w:p>
    <w:p w:rsidR="00243E1B" w:rsidRPr="0059465F" w:rsidRDefault="00243E1B" w:rsidP="00017DEC">
      <w:pPr>
        <w:shd w:val="clear" w:color="auto" w:fill="FFFFFF" w:themeFill="background1"/>
        <w:suppressAutoHyphens w:val="0"/>
        <w:autoSpaceDE w:val="0"/>
        <w:autoSpaceDN w:val="0"/>
        <w:adjustRightInd w:val="0"/>
        <w:ind w:firstLine="567"/>
        <w:jc w:val="both"/>
        <w:rPr>
          <w:lang w:eastAsia="ru-RU"/>
        </w:rPr>
      </w:pPr>
      <w:r w:rsidRPr="0059465F">
        <w:rPr>
          <w:lang w:eastAsia="ru-RU"/>
        </w:rPr>
        <w:t>3.1</w:t>
      </w:r>
      <w:r w:rsidR="002B0F79" w:rsidRPr="0059465F">
        <w:rPr>
          <w:lang w:eastAsia="ru-RU"/>
        </w:rPr>
        <w:t>6</w:t>
      </w:r>
      <w:r w:rsidRPr="0059465F">
        <w:rPr>
          <w:lang w:eastAsia="ru-RU"/>
        </w:rPr>
        <w:t xml:space="preserve">. Решение Главного распорядителя бюджетных средств о предоставлении субъекту малого или среднего предпринимательства субсидии </w:t>
      </w:r>
      <w:r w:rsidRPr="0059465F">
        <w:t>на реализацию инвестиционных проектов в приоритетных отраслях</w:t>
      </w:r>
      <w:r w:rsidRPr="0059465F">
        <w:rPr>
          <w:lang w:eastAsia="ru-RU"/>
        </w:rPr>
        <w:t>, оформляется постановлением администрации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
    <w:p w:rsidR="00243E1B" w:rsidRPr="0059465F" w:rsidRDefault="00243E1B" w:rsidP="00017DEC">
      <w:pPr>
        <w:widowControl w:val="0"/>
        <w:shd w:val="clear" w:color="auto" w:fill="FFFFFF" w:themeFill="background1"/>
        <w:suppressAutoHyphens w:val="0"/>
        <w:autoSpaceDE w:val="0"/>
        <w:autoSpaceDN w:val="0"/>
        <w:ind w:firstLine="567"/>
        <w:jc w:val="both"/>
        <w:rPr>
          <w:lang w:eastAsia="ru-RU"/>
        </w:rPr>
      </w:pPr>
      <w:r w:rsidRPr="0059465F">
        <w:rPr>
          <w:lang w:eastAsia="ru-RU"/>
        </w:rPr>
        <w:t>3.1</w:t>
      </w:r>
      <w:r w:rsidR="002B0F79" w:rsidRPr="0059465F">
        <w:rPr>
          <w:lang w:eastAsia="ru-RU"/>
        </w:rPr>
        <w:t>7</w:t>
      </w:r>
      <w:r w:rsidRPr="0059465F">
        <w:rPr>
          <w:lang w:eastAsia="ru-RU"/>
        </w:rPr>
        <w:t>. Субсидия предоставляется при соблюдении условия о заключении соглашения между Главным распорядителем бюджетных средств</w:t>
      </w:r>
      <w:r w:rsidRPr="0059465F">
        <w:rPr>
          <w:lang w:eastAsia="ru-RU"/>
        </w:rPr>
        <w:br/>
        <w:t>и получателем субсидии (далее - соглашение).</w:t>
      </w:r>
    </w:p>
    <w:p w:rsidR="00905F02" w:rsidRPr="0059465F" w:rsidRDefault="00905F02" w:rsidP="00017DEC">
      <w:pPr>
        <w:widowControl w:val="0"/>
        <w:shd w:val="clear" w:color="auto" w:fill="FFFFFF" w:themeFill="background1"/>
        <w:suppressAutoHyphens w:val="0"/>
        <w:autoSpaceDE w:val="0"/>
        <w:autoSpaceDN w:val="0"/>
        <w:ind w:firstLine="567"/>
        <w:jc w:val="both"/>
        <w:rPr>
          <w:lang w:eastAsia="ru-RU"/>
        </w:rPr>
      </w:pPr>
      <w:r w:rsidRPr="0059465F">
        <w:rPr>
          <w:lang w:eastAsia="ru-RU"/>
        </w:rPr>
        <w:t xml:space="preserve">3.18. В течение 2 календарных дней </w:t>
      </w:r>
      <w:r w:rsidRPr="0059465F">
        <w:t>подписания соглашения отдел экономического развития передает оригинал соглашения в МКУ «Централизованная бухгалтерия Енисейского района» для перечисления средств субсидии получателям субсидии.</w:t>
      </w:r>
    </w:p>
    <w:p w:rsidR="00E50EAC" w:rsidRPr="0059465F" w:rsidRDefault="00E50EAC" w:rsidP="00017DEC">
      <w:pPr>
        <w:shd w:val="clear" w:color="auto" w:fill="FFFFFF" w:themeFill="background1"/>
        <w:autoSpaceDE w:val="0"/>
        <w:autoSpaceDN w:val="0"/>
        <w:adjustRightInd w:val="0"/>
        <w:ind w:firstLine="567"/>
        <w:jc w:val="both"/>
      </w:pPr>
      <w:r w:rsidRPr="0059465F">
        <w:t>3.1</w:t>
      </w:r>
      <w:r w:rsidR="00905F02" w:rsidRPr="0059465F">
        <w:t>9</w:t>
      </w:r>
      <w:r w:rsidRPr="0059465F">
        <w:t xml:space="preserve">. </w:t>
      </w:r>
      <w:r w:rsidR="00905F02" w:rsidRPr="0059465F">
        <w:t xml:space="preserve">Не позднее следующего дня после получения соглашения, МКУ «Централизованная бухгалтерия Енисейского района» </w:t>
      </w:r>
      <w:r w:rsidRPr="0059465F">
        <w:t xml:space="preserve">направляет в </w:t>
      </w:r>
      <w:r w:rsidR="00905F02" w:rsidRPr="0059465F">
        <w:lastRenderedPageBreak/>
        <w:t>Ф</w:t>
      </w:r>
      <w:r w:rsidRPr="0059465F">
        <w:t xml:space="preserve">инансовое управление администрации </w:t>
      </w:r>
      <w:r w:rsidR="00905F02" w:rsidRPr="0059465F">
        <w:t xml:space="preserve">Енисейского </w:t>
      </w:r>
      <w:r w:rsidRPr="0059465F">
        <w:t>района заявку на финансирование.</w:t>
      </w:r>
    </w:p>
    <w:p w:rsidR="00E50EAC" w:rsidRPr="0059465F" w:rsidRDefault="00E50EAC" w:rsidP="00017DEC">
      <w:pPr>
        <w:shd w:val="clear" w:color="auto" w:fill="FFFFFF" w:themeFill="background1"/>
        <w:autoSpaceDE w:val="0"/>
        <w:autoSpaceDN w:val="0"/>
        <w:adjustRightInd w:val="0"/>
        <w:ind w:firstLine="567"/>
        <w:jc w:val="both"/>
      </w:pPr>
      <w:r w:rsidRPr="0059465F">
        <w:t>3.</w:t>
      </w:r>
      <w:r w:rsidR="00905F02" w:rsidRPr="0059465F">
        <w:t>20</w:t>
      </w:r>
      <w:r w:rsidRPr="0059465F">
        <w:t xml:space="preserve">. Финансовое управление администрации </w:t>
      </w:r>
      <w:r w:rsidR="00905F02" w:rsidRPr="0059465F">
        <w:t xml:space="preserve">Енисейского </w:t>
      </w:r>
      <w:r w:rsidRPr="0059465F">
        <w:t>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w:t>
      </w:r>
    </w:p>
    <w:p w:rsidR="00E50EAC" w:rsidRPr="0059465F" w:rsidRDefault="00905F02" w:rsidP="0059465F">
      <w:pPr>
        <w:shd w:val="clear" w:color="auto" w:fill="FFFFFF" w:themeFill="background1"/>
        <w:autoSpaceDE w:val="0"/>
        <w:autoSpaceDN w:val="0"/>
        <w:adjustRightInd w:val="0"/>
        <w:spacing w:before="240"/>
        <w:ind w:firstLine="567"/>
        <w:jc w:val="both"/>
      </w:pPr>
      <w:r w:rsidRPr="0059465F">
        <w:t xml:space="preserve">3.21. </w:t>
      </w:r>
      <w:r w:rsidR="00E50EAC" w:rsidRPr="0059465F">
        <w:t>Перечисление субсидии подлежит на следующие счета получателям субсидии - индивидуальным предпринимателям, юридическим лицам, за исключением бюджетных (автономных) учреждений:</w:t>
      </w:r>
    </w:p>
    <w:p w:rsidR="00E50EAC" w:rsidRPr="0059465F" w:rsidRDefault="00E50EAC" w:rsidP="0059465F">
      <w:pPr>
        <w:pStyle w:val="ConsPlusNormal"/>
        <w:shd w:val="clear" w:color="auto" w:fill="FFFFFF" w:themeFill="background1"/>
        <w:ind w:firstLine="540"/>
        <w:jc w:val="both"/>
        <w:rPr>
          <w:rFonts w:ascii="Times New Roman" w:hAnsi="Times New Roman" w:cs="Times New Roman"/>
          <w:sz w:val="28"/>
          <w:szCs w:val="28"/>
        </w:rPr>
      </w:pPr>
      <w:r w:rsidRPr="0059465F">
        <w:rPr>
          <w:rFonts w:ascii="Times New Roman" w:hAnsi="Times New Roman" w:cs="Times New Roman"/>
          <w:sz w:val="28"/>
          <w:szCs w:val="28"/>
        </w:rPr>
        <w:t>-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50EAC" w:rsidRPr="0059465F" w:rsidRDefault="00E50EAC" w:rsidP="0059465F">
      <w:pPr>
        <w:shd w:val="clear" w:color="auto" w:fill="FFFFFF" w:themeFill="background1"/>
        <w:autoSpaceDE w:val="0"/>
        <w:autoSpaceDN w:val="0"/>
        <w:adjustRightInd w:val="0"/>
        <w:ind w:firstLine="540"/>
        <w:jc w:val="both"/>
      </w:pPr>
      <w:r w:rsidRPr="0059465F">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E50EAC" w:rsidRPr="0059465F" w:rsidRDefault="00905F02" w:rsidP="0059465F">
      <w:pPr>
        <w:shd w:val="clear" w:color="auto" w:fill="FFFFFF" w:themeFill="background1"/>
        <w:autoSpaceDE w:val="0"/>
        <w:autoSpaceDN w:val="0"/>
        <w:adjustRightInd w:val="0"/>
        <w:ind w:firstLine="540"/>
        <w:jc w:val="both"/>
        <w:rPr>
          <w:bCs/>
        </w:rPr>
      </w:pPr>
      <w:r w:rsidRPr="0059465F">
        <w:t xml:space="preserve">3.22. </w:t>
      </w:r>
      <w:r w:rsidR="00E50EAC" w:rsidRPr="0059465F">
        <w:rPr>
          <w:bCs/>
        </w:rPr>
        <w:t>Субсидия считается предоставленной Получателю субсидии в день списания средств субсидии с лицевого счета Администрации на расчетный счет Получателя субсидии.</w:t>
      </w:r>
    </w:p>
    <w:p w:rsidR="009436CB" w:rsidRPr="0059465F" w:rsidRDefault="00E50EAC" w:rsidP="0059465F">
      <w:pPr>
        <w:shd w:val="clear" w:color="auto" w:fill="FFFFFF" w:themeFill="background1"/>
        <w:suppressAutoHyphens w:val="0"/>
        <w:autoSpaceDE w:val="0"/>
        <w:autoSpaceDN w:val="0"/>
        <w:adjustRightInd w:val="0"/>
        <w:ind w:firstLine="567"/>
        <w:jc w:val="both"/>
        <w:rPr>
          <w:rFonts w:eastAsiaTheme="minorHAnsi"/>
          <w:lang w:eastAsia="en-US"/>
        </w:rPr>
      </w:pPr>
      <w:r w:rsidRPr="0059465F">
        <w:t>3.</w:t>
      </w:r>
      <w:r w:rsidR="00905F02" w:rsidRPr="0059465F">
        <w:t>23</w:t>
      </w:r>
      <w:r w:rsidRPr="0059465F">
        <w:t xml:space="preserve">. </w:t>
      </w:r>
      <w:r w:rsidR="00370F2C" w:rsidRPr="0059465F">
        <w:t xml:space="preserve"> </w:t>
      </w:r>
      <w:r w:rsidRPr="0059465F">
        <w:t xml:space="preserve">Информация о субъектах малого и среднего предпринимательства, получивших финансовую поддержку, подлежит размещению  </w:t>
      </w:r>
      <w:r w:rsidR="009436CB" w:rsidRPr="0059465F">
        <w:rPr>
          <w:rFonts w:eastAsiaTheme="minorHAnsi"/>
          <w:lang w:eastAsia="en-US"/>
        </w:rPr>
        <w:t xml:space="preserve">в едином реестре субъектов малого и среднего предпринимательства - получателей поддержки </w:t>
      </w:r>
      <w:hyperlink r:id="rId11" w:history="1">
        <w:r w:rsidR="00BA4E82" w:rsidRPr="0059465F">
          <w:rPr>
            <w:rStyle w:val="a7"/>
            <w:rFonts w:eastAsiaTheme="minorHAnsi"/>
            <w:lang w:eastAsia="en-US"/>
          </w:rPr>
          <w:t>https://rmsp.nalog.ru/</w:t>
        </w:r>
      </w:hyperlink>
      <w:r w:rsidR="009436CB" w:rsidRPr="0059465F">
        <w:rPr>
          <w:rFonts w:eastAsiaTheme="minorHAnsi"/>
          <w:lang w:eastAsia="en-US"/>
        </w:rPr>
        <w:t xml:space="preserve"> на официальном сайте Федеральной налоговой службы России</w:t>
      </w:r>
      <w:r w:rsidR="00BA4E82" w:rsidRPr="0059465F">
        <w:rPr>
          <w:rFonts w:eastAsiaTheme="minorHAnsi"/>
          <w:lang w:eastAsia="en-US"/>
        </w:rPr>
        <w:t>.</w:t>
      </w:r>
    </w:p>
    <w:p w:rsidR="00BA4E82" w:rsidRPr="0059465F" w:rsidRDefault="00E50EAC" w:rsidP="0059465F">
      <w:pPr>
        <w:widowControl w:val="0"/>
        <w:shd w:val="clear" w:color="auto" w:fill="FFFFFF" w:themeFill="background1"/>
        <w:suppressAutoHyphens w:val="0"/>
        <w:autoSpaceDE w:val="0"/>
        <w:autoSpaceDN w:val="0"/>
        <w:ind w:firstLine="567"/>
        <w:jc w:val="both"/>
        <w:rPr>
          <w:lang w:eastAsia="ru-RU"/>
        </w:rPr>
      </w:pPr>
      <w:r w:rsidRPr="0059465F">
        <w:t>3.</w:t>
      </w:r>
      <w:r w:rsidR="00214F13" w:rsidRPr="0059465F">
        <w:t>2</w:t>
      </w:r>
      <w:r w:rsidR="00BA4E82" w:rsidRPr="0059465F">
        <w:t>4</w:t>
      </w:r>
      <w:r w:rsidRPr="0059465F">
        <w:t xml:space="preserve">. </w:t>
      </w:r>
      <w:proofErr w:type="gramStart"/>
      <w:r w:rsidRPr="0059465F">
        <w:t xml:space="preserve">В случае выявления факта нарушения субъектом малого или среднего предпринимательства условий, установленных при предоставлении субсидии и поименованных в соглашении о предоставлении субсидии Получателю субсидии, </w:t>
      </w:r>
      <w:r w:rsidR="00214F13" w:rsidRPr="0059465F">
        <w:t>А</w:t>
      </w:r>
      <w:r w:rsidRPr="0059465F">
        <w:t xml:space="preserve">дминистрация </w:t>
      </w:r>
      <w:r w:rsidR="00BA4E82" w:rsidRPr="0059465F">
        <w:rPr>
          <w:lang w:eastAsia="ru-RU"/>
        </w:rPr>
        <w:t>в течение 10 рабочих дней</w:t>
      </w:r>
      <w:r w:rsidR="00E07BF5" w:rsidRPr="0059465F">
        <w:rPr>
          <w:lang w:eastAsia="ru-RU"/>
        </w:rPr>
        <w:t xml:space="preserve"> со дня </w:t>
      </w:r>
      <w:r w:rsidR="00BA4E82" w:rsidRPr="0059465F">
        <w:rPr>
          <w:lang w:eastAsia="ru-RU"/>
        </w:rPr>
        <w:t>выявлени</w:t>
      </w:r>
      <w:r w:rsidR="00E07BF5" w:rsidRPr="0059465F">
        <w:rPr>
          <w:lang w:eastAsia="ru-RU"/>
        </w:rPr>
        <w:t>я</w:t>
      </w:r>
      <w:r w:rsidR="00BA4E82" w:rsidRPr="0059465F">
        <w:rPr>
          <w:lang w:eastAsia="ru-RU"/>
        </w:rPr>
        <w:t xml:space="preserve"> факта нарушения, принимает решение в форме постановления </w:t>
      </w:r>
      <w:r w:rsidR="00BA4E82" w:rsidRPr="0059465F">
        <w:rPr>
          <w:i/>
          <w:lang w:eastAsia="ru-RU"/>
        </w:rPr>
        <w:t xml:space="preserve"> </w:t>
      </w:r>
      <w:r w:rsidR="00BA4E82" w:rsidRPr="0059465F">
        <w:rPr>
          <w:lang w:eastAsia="ru-RU"/>
        </w:rPr>
        <w:t>о возврате субсидии в местный бюджет с указанием оснований возврата субсидии и размера субсидии, подлежащей возврату (далее - решение о возврате</w:t>
      </w:r>
      <w:proofErr w:type="gramEnd"/>
      <w:r w:rsidR="00BA4E82" w:rsidRPr="0059465F">
        <w:rPr>
          <w:lang w:eastAsia="ru-RU"/>
        </w:rPr>
        <w:t xml:space="preserve"> субсидии).</w:t>
      </w:r>
    </w:p>
    <w:p w:rsidR="00E07BF5" w:rsidRPr="0059465F" w:rsidRDefault="00E07BF5" w:rsidP="0059465F">
      <w:pPr>
        <w:widowControl w:val="0"/>
        <w:shd w:val="clear" w:color="auto" w:fill="FFFFFF" w:themeFill="background1"/>
        <w:suppressAutoHyphens w:val="0"/>
        <w:autoSpaceDE w:val="0"/>
        <w:autoSpaceDN w:val="0"/>
        <w:ind w:firstLine="567"/>
        <w:jc w:val="both"/>
        <w:rPr>
          <w:lang w:eastAsia="ru-RU"/>
        </w:rPr>
      </w:pPr>
      <w:r w:rsidRPr="0059465F">
        <w:rPr>
          <w:lang w:eastAsia="ru-RU"/>
        </w:rPr>
        <w:t xml:space="preserve">3.25.  </w:t>
      </w:r>
      <w:r w:rsidRPr="0059465F">
        <w:t xml:space="preserve">Администрация </w:t>
      </w:r>
      <w:r w:rsidRPr="0059465F">
        <w:rPr>
          <w:lang w:eastAsia="ru-RU"/>
        </w:rPr>
        <w:t xml:space="preserve">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59465F">
        <w:rPr>
          <w:lang w:eastAsia="ru-RU"/>
        </w:rPr>
        <w:t>указанным</w:t>
      </w:r>
      <w:proofErr w:type="gramEnd"/>
      <w:r w:rsidRPr="0059465F">
        <w:rPr>
          <w:lang w:eastAsia="ru-RU"/>
        </w:rPr>
        <w:t xml:space="preserve"> в заявлении.</w:t>
      </w:r>
    </w:p>
    <w:p w:rsidR="00E07BF5" w:rsidRPr="0059465F" w:rsidRDefault="00E50EAC" w:rsidP="0059465F">
      <w:pPr>
        <w:widowControl w:val="0"/>
        <w:shd w:val="clear" w:color="auto" w:fill="FFFFFF" w:themeFill="background1"/>
        <w:suppressAutoHyphens w:val="0"/>
        <w:autoSpaceDE w:val="0"/>
        <w:autoSpaceDN w:val="0"/>
        <w:ind w:firstLine="567"/>
        <w:jc w:val="both"/>
        <w:rPr>
          <w:lang w:eastAsia="ru-RU"/>
        </w:rPr>
      </w:pPr>
      <w:r w:rsidRPr="0059465F">
        <w:t>3.2</w:t>
      </w:r>
      <w:r w:rsidR="00E07BF5" w:rsidRPr="0059465F">
        <w:t>6</w:t>
      </w:r>
      <w:r w:rsidRPr="0059465F">
        <w:t xml:space="preserve">. </w:t>
      </w:r>
      <w:r w:rsidR="00E07BF5" w:rsidRPr="0059465F">
        <w:rPr>
          <w:lang w:eastAsia="ru-RU"/>
        </w:rPr>
        <w:t>Получатель субсидии в течение 10 рабочих дней со дня получения решения о возврате субсидии обязан произвести возврат в бюджет района полученных сумм субсидии в размере и по реквизитам, указанным в решении о возврате субсидии.</w:t>
      </w:r>
    </w:p>
    <w:p w:rsidR="00E07BF5" w:rsidRPr="0059465F" w:rsidRDefault="00E50EAC" w:rsidP="0059465F">
      <w:pPr>
        <w:widowControl w:val="0"/>
        <w:shd w:val="clear" w:color="auto" w:fill="FFFFFF" w:themeFill="background1"/>
        <w:suppressAutoHyphens w:val="0"/>
        <w:autoSpaceDE w:val="0"/>
        <w:autoSpaceDN w:val="0"/>
        <w:ind w:firstLine="567"/>
        <w:jc w:val="both"/>
        <w:rPr>
          <w:lang w:eastAsia="ru-RU"/>
        </w:rPr>
      </w:pPr>
      <w:r w:rsidRPr="0059465F">
        <w:t>3.2</w:t>
      </w:r>
      <w:r w:rsidR="00E07BF5" w:rsidRPr="0059465F">
        <w:t>7</w:t>
      </w:r>
      <w:r w:rsidRPr="0059465F">
        <w:t xml:space="preserve">. </w:t>
      </w:r>
      <w:r w:rsidR="00E07BF5" w:rsidRPr="0059465F">
        <w:rPr>
          <w:lang w:eastAsia="ru-RU"/>
        </w:rPr>
        <w:t>При отказе получателя субсидии вернуть полученную субсидию</w:t>
      </w:r>
      <w:r w:rsidR="00E07BF5" w:rsidRPr="0059465F">
        <w:rPr>
          <w:lang w:eastAsia="ru-RU"/>
        </w:rPr>
        <w:br/>
      </w:r>
      <w:r w:rsidR="00E07BF5" w:rsidRPr="0059465F">
        <w:rPr>
          <w:lang w:eastAsia="ru-RU"/>
        </w:rPr>
        <w:lastRenderedPageBreak/>
        <w:t>в бюджет района,  взыскание субсидии производится в порядке, установленном действующим законодательством Российской Федерации.</w:t>
      </w:r>
    </w:p>
    <w:p w:rsidR="00E50EAC" w:rsidRPr="0059465F" w:rsidRDefault="00E50EAC" w:rsidP="0059465F">
      <w:pPr>
        <w:shd w:val="clear" w:color="auto" w:fill="FFFFFF" w:themeFill="background1"/>
        <w:ind w:firstLine="540"/>
        <w:jc w:val="both"/>
      </w:pPr>
      <w:r w:rsidRPr="0059465F">
        <w:t>3.2</w:t>
      </w:r>
      <w:r w:rsidR="00E07BF5" w:rsidRPr="0059465F">
        <w:t>8</w:t>
      </w:r>
      <w:r w:rsidRPr="0059465F">
        <w:t xml:space="preserve">. Предоставление муниципальной услуги осуществляется по адресу: 663180, г. Енисейск ул. Ленина, д. 118, отдел экономического развития, кабинет 3-16. Контактный телефон: (839195) 2-80-11, 2-80-10. </w:t>
      </w:r>
    </w:p>
    <w:p w:rsidR="00E50EAC" w:rsidRPr="0059465F" w:rsidRDefault="00E50EAC" w:rsidP="0059465F">
      <w:pPr>
        <w:shd w:val="clear" w:color="auto" w:fill="FFFFFF" w:themeFill="background1"/>
        <w:ind w:firstLine="709"/>
        <w:jc w:val="both"/>
      </w:pPr>
      <w:r w:rsidRPr="0059465F">
        <w:t xml:space="preserve">Адрес электронной почты: </w:t>
      </w:r>
      <w:hyperlink r:id="rId12" w:history="1">
        <w:r w:rsidRPr="0059465F">
          <w:rPr>
            <w:rStyle w:val="a7"/>
            <w:lang w:val="en-US"/>
          </w:rPr>
          <w:t>mail</w:t>
        </w:r>
        <w:r w:rsidRPr="0059465F">
          <w:rPr>
            <w:rStyle w:val="a7"/>
          </w:rPr>
          <w:t>@</w:t>
        </w:r>
        <w:proofErr w:type="spellStart"/>
        <w:r w:rsidRPr="0059465F">
          <w:rPr>
            <w:rStyle w:val="a7"/>
            <w:lang w:val="en-US"/>
          </w:rPr>
          <w:t>enadm</w:t>
        </w:r>
        <w:proofErr w:type="spellEnd"/>
        <w:r w:rsidRPr="0059465F">
          <w:rPr>
            <w:rStyle w:val="a7"/>
          </w:rPr>
          <w:t>.</w:t>
        </w:r>
        <w:proofErr w:type="spellStart"/>
        <w:r w:rsidRPr="0059465F">
          <w:rPr>
            <w:rStyle w:val="a7"/>
            <w:lang w:val="en-US"/>
          </w:rPr>
          <w:t>ru</w:t>
        </w:r>
        <w:proofErr w:type="spellEnd"/>
      </w:hyperlink>
      <w:r w:rsidRPr="0059465F">
        <w:t>.</w:t>
      </w:r>
    </w:p>
    <w:p w:rsidR="00E50EAC" w:rsidRPr="0059465F" w:rsidRDefault="00E50EAC" w:rsidP="0059465F">
      <w:pPr>
        <w:shd w:val="clear" w:color="auto" w:fill="FFFFFF" w:themeFill="background1"/>
        <w:ind w:firstLine="709"/>
        <w:jc w:val="both"/>
      </w:pPr>
      <w:r w:rsidRPr="0059465F">
        <w:t xml:space="preserve">Официальный информационный Интернет - сайт Енисейского района Красноярского края </w:t>
      </w:r>
      <w:r w:rsidRPr="0059465F">
        <w:rPr>
          <w:lang w:val="en-US"/>
        </w:rPr>
        <w:t>https</w:t>
      </w:r>
      <w:r w:rsidRPr="0059465F">
        <w:t>://</w:t>
      </w:r>
      <w:proofErr w:type="spellStart"/>
      <w:r w:rsidRPr="0059465F">
        <w:rPr>
          <w:lang w:val="en-US"/>
        </w:rPr>
        <w:t>enadm</w:t>
      </w:r>
      <w:proofErr w:type="spellEnd"/>
      <w:r w:rsidRPr="0059465F">
        <w:t>.</w:t>
      </w:r>
      <w:proofErr w:type="spellStart"/>
      <w:r w:rsidRPr="0059465F">
        <w:rPr>
          <w:lang w:val="en-US"/>
        </w:rPr>
        <w:t>ru</w:t>
      </w:r>
      <w:proofErr w:type="spellEnd"/>
      <w:r w:rsidRPr="0059465F">
        <w:t>.</w:t>
      </w:r>
    </w:p>
    <w:p w:rsidR="00E50EAC" w:rsidRPr="0059465F" w:rsidRDefault="00E50EAC" w:rsidP="0059465F">
      <w:pPr>
        <w:shd w:val="clear" w:color="auto" w:fill="FFFFFF" w:themeFill="background1"/>
        <w:ind w:firstLine="708"/>
        <w:jc w:val="both"/>
      </w:pPr>
      <w:r w:rsidRPr="0059465F">
        <w:t xml:space="preserve"> График  приема: ежедневно - понедельник с 8.00. до 17.00, вторник – пятница с 9.00. до 17.00, обеденный перерыв с 13.00 -14.00 , выходные дни: суббота, воскресенье.</w:t>
      </w:r>
    </w:p>
    <w:p w:rsidR="00E50EAC" w:rsidRPr="0059465F" w:rsidRDefault="00E50EAC" w:rsidP="0059465F">
      <w:pPr>
        <w:shd w:val="clear" w:color="auto" w:fill="FFFFFF" w:themeFill="background1"/>
        <w:jc w:val="both"/>
      </w:pPr>
      <w:r w:rsidRPr="0059465F">
        <w:tab/>
        <w:t xml:space="preserve"> Информация о порядке предоставления муниципальной услуги предоставляется Отделом посредством размещения в информационно-телекоммуникационной сети «Интернет», а также посредством телефонной, почтовой связи, электронного информирования.</w:t>
      </w:r>
    </w:p>
    <w:p w:rsidR="00E50EAC" w:rsidRPr="0059465F" w:rsidRDefault="00E50EAC" w:rsidP="0059465F">
      <w:pPr>
        <w:shd w:val="clear" w:color="auto" w:fill="FFFFFF" w:themeFill="background1"/>
        <w:ind w:firstLine="709"/>
        <w:jc w:val="both"/>
      </w:pPr>
      <w:r w:rsidRPr="0059465F">
        <w:t xml:space="preserve">Информирование по вопросам предоставления муниципальной услуги осуществляется специалистом </w:t>
      </w:r>
      <w:r w:rsidR="001B6DEE" w:rsidRPr="0059465F">
        <w:t>О</w:t>
      </w:r>
      <w:r w:rsidRPr="0059465F">
        <w:t>тдела, обеспечивающим исполнение муниципальной услуги.</w:t>
      </w:r>
    </w:p>
    <w:p w:rsidR="00E50EAC" w:rsidRPr="0059465F" w:rsidRDefault="00E50EAC" w:rsidP="0059465F">
      <w:pPr>
        <w:shd w:val="clear" w:color="auto" w:fill="FFFFFF" w:themeFill="background1"/>
        <w:ind w:firstLine="708"/>
        <w:jc w:val="both"/>
      </w:pPr>
      <w:r w:rsidRPr="0059465F">
        <w:t xml:space="preserve">Последовательность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представлена на </w:t>
      </w:r>
      <w:hyperlink w:anchor="Par368" w:history="1">
        <w:r w:rsidRPr="0059465F">
          <w:t>блок-схеме</w:t>
        </w:r>
      </w:hyperlink>
      <w:r w:rsidRPr="0059465F">
        <w:t xml:space="preserve"> согласно приложению № </w:t>
      </w:r>
      <w:r w:rsidR="001B6DEE" w:rsidRPr="0059465F">
        <w:t>4</w:t>
      </w:r>
      <w:r w:rsidRPr="0059465F">
        <w:t xml:space="preserve"> к настоящему Регламенту.</w:t>
      </w:r>
    </w:p>
    <w:p w:rsidR="00E50EAC" w:rsidRPr="0059465F" w:rsidRDefault="00E50EAC" w:rsidP="0059465F">
      <w:pPr>
        <w:shd w:val="clear" w:color="auto" w:fill="FFFFFF" w:themeFill="background1"/>
        <w:ind w:firstLine="708"/>
        <w:jc w:val="both"/>
      </w:pPr>
    </w:p>
    <w:p w:rsidR="00E50EAC" w:rsidRPr="0059465F" w:rsidRDefault="00E50EAC" w:rsidP="0059465F">
      <w:pPr>
        <w:shd w:val="clear" w:color="auto" w:fill="FFFFFF" w:themeFill="background1"/>
        <w:ind w:firstLine="708"/>
        <w:jc w:val="both"/>
      </w:pPr>
      <w:r w:rsidRPr="0059465F">
        <w:rPr>
          <w:b/>
        </w:rPr>
        <w:t xml:space="preserve">4. Формы </w:t>
      </w:r>
      <w:proofErr w:type="gramStart"/>
      <w:r w:rsidRPr="0059465F">
        <w:rPr>
          <w:b/>
        </w:rPr>
        <w:t>контроля за</w:t>
      </w:r>
      <w:proofErr w:type="gramEnd"/>
      <w:r w:rsidRPr="0059465F">
        <w:rPr>
          <w:b/>
        </w:rPr>
        <w:t xml:space="preserve"> исполнением административного регламента</w:t>
      </w:r>
    </w:p>
    <w:p w:rsidR="00E50EAC" w:rsidRPr="0059465F" w:rsidRDefault="00E50EAC" w:rsidP="0059465F">
      <w:pPr>
        <w:shd w:val="clear" w:color="auto" w:fill="FFFFFF" w:themeFill="background1"/>
        <w:ind w:firstLine="708"/>
        <w:jc w:val="both"/>
        <w:rPr>
          <w:bCs/>
        </w:rPr>
      </w:pPr>
      <w:r w:rsidRPr="0059465F">
        <w:t xml:space="preserve">4.1. Текущий </w:t>
      </w:r>
      <w:proofErr w:type="gramStart"/>
      <w:r w:rsidRPr="0059465F">
        <w:t>контроль за</w:t>
      </w:r>
      <w:proofErr w:type="gramEnd"/>
      <w:r w:rsidRPr="0059465F">
        <w:t xml:space="preserve"> соблюдением последовательности действий, определенных административными процедурами, полнотой и качеством предоставления муниципальной услуги </w:t>
      </w:r>
      <w:r w:rsidRPr="0059465F">
        <w:rPr>
          <w:bCs/>
        </w:rPr>
        <w:t xml:space="preserve">осуществляет начальник отдела экономического развития администрации Енисейского района. </w:t>
      </w:r>
    </w:p>
    <w:p w:rsidR="00E50EAC" w:rsidRPr="0059465F" w:rsidRDefault="00E50EAC" w:rsidP="0059465F">
      <w:pPr>
        <w:shd w:val="clear" w:color="auto" w:fill="FFFFFF" w:themeFill="background1"/>
        <w:autoSpaceDE w:val="0"/>
        <w:autoSpaceDN w:val="0"/>
        <w:adjustRightInd w:val="0"/>
        <w:ind w:firstLine="708"/>
        <w:jc w:val="both"/>
        <w:rPr>
          <w:bCs/>
        </w:rPr>
      </w:pPr>
      <w:proofErr w:type="gramStart"/>
      <w:r w:rsidRPr="0059465F">
        <w:rPr>
          <w:bCs/>
        </w:rPr>
        <w:t>Контроль за</w:t>
      </w:r>
      <w:proofErr w:type="gramEnd"/>
      <w:r w:rsidRPr="0059465F">
        <w:rPr>
          <w:bCs/>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p w:rsidR="00E50EAC" w:rsidRPr="0059465F" w:rsidRDefault="00E50EAC" w:rsidP="0059465F">
      <w:pPr>
        <w:shd w:val="clear" w:color="auto" w:fill="FFFFFF" w:themeFill="background1"/>
        <w:autoSpaceDE w:val="0"/>
        <w:autoSpaceDN w:val="0"/>
        <w:adjustRightInd w:val="0"/>
        <w:ind w:firstLine="708"/>
        <w:jc w:val="both"/>
        <w:rPr>
          <w:bCs/>
        </w:rPr>
      </w:pPr>
      <w:r w:rsidRPr="0059465F">
        <w:rPr>
          <w:bCs/>
        </w:rPr>
        <w:t xml:space="preserve">Текущий </w:t>
      </w:r>
      <w:proofErr w:type="gramStart"/>
      <w:r w:rsidRPr="0059465F">
        <w:rPr>
          <w:bCs/>
        </w:rPr>
        <w:t>контроль за</w:t>
      </w:r>
      <w:proofErr w:type="gramEnd"/>
      <w:r w:rsidRPr="0059465F">
        <w:rPr>
          <w:bCs/>
        </w:rPr>
        <w:t xml:space="preserve"> принятием решений ответственными лицами осуществляет заместитель главы района по финансам, экономике и имущественным вопросам (далее по тексту – Заместитель главы Администрации) путем проведения выборочных проверок.</w:t>
      </w:r>
    </w:p>
    <w:p w:rsidR="00E50EAC" w:rsidRPr="0059465F" w:rsidRDefault="00E50EAC" w:rsidP="0059465F">
      <w:pPr>
        <w:shd w:val="clear" w:color="auto" w:fill="FFFFFF" w:themeFill="background1"/>
        <w:autoSpaceDE w:val="0"/>
        <w:autoSpaceDN w:val="0"/>
        <w:adjustRightInd w:val="0"/>
        <w:ind w:firstLine="708"/>
        <w:jc w:val="both"/>
      </w:pPr>
      <w:r w:rsidRPr="0059465F">
        <w:rPr>
          <w:bCs/>
        </w:rPr>
        <w:t>П</w:t>
      </w:r>
      <w:r w:rsidRPr="0059465F">
        <w:t>роверки могут быть плановые и внеплановые.</w:t>
      </w:r>
    </w:p>
    <w:p w:rsidR="00E50EAC" w:rsidRPr="0059465F" w:rsidRDefault="00E50EAC" w:rsidP="0059465F">
      <w:pPr>
        <w:shd w:val="clear" w:color="auto" w:fill="FFFFFF" w:themeFill="background1"/>
        <w:autoSpaceDE w:val="0"/>
        <w:autoSpaceDN w:val="0"/>
        <w:adjustRightInd w:val="0"/>
        <w:ind w:firstLine="708"/>
        <w:jc w:val="both"/>
      </w:pPr>
      <w:r w:rsidRPr="0059465F">
        <w:lastRenderedPageBreak/>
        <w:t>Начальник отдела экономического развития представляет З</w:t>
      </w:r>
      <w:r w:rsidRPr="0059465F">
        <w:rPr>
          <w:bCs/>
        </w:rPr>
        <w:t>аместителю главы</w:t>
      </w:r>
      <w:r w:rsidRPr="0059465F">
        <w:t xml:space="preserve"> Администрации план проведения плановых проверок для утверждения.</w:t>
      </w:r>
    </w:p>
    <w:p w:rsidR="00E50EAC" w:rsidRPr="0059465F" w:rsidRDefault="00E50EAC" w:rsidP="0059465F">
      <w:pPr>
        <w:shd w:val="clear" w:color="auto" w:fill="FFFFFF" w:themeFill="background1"/>
        <w:autoSpaceDE w:val="0"/>
        <w:autoSpaceDN w:val="0"/>
        <w:adjustRightInd w:val="0"/>
        <w:ind w:firstLine="708"/>
        <w:jc w:val="both"/>
      </w:pPr>
      <w:r w:rsidRPr="0059465F">
        <w:t>По окончании текущего года начальник отдела экономического развития представляет Заместителю главы Администрации отчет о результатах проведенных плановых проверок.</w:t>
      </w:r>
    </w:p>
    <w:p w:rsidR="00E50EAC" w:rsidRPr="0059465F" w:rsidRDefault="00E50EAC" w:rsidP="0059465F">
      <w:pPr>
        <w:shd w:val="clear" w:color="auto" w:fill="FFFFFF" w:themeFill="background1"/>
        <w:autoSpaceDE w:val="0"/>
        <w:autoSpaceDN w:val="0"/>
        <w:adjustRightInd w:val="0"/>
        <w:ind w:firstLine="708"/>
        <w:jc w:val="both"/>
      </w:pPr>
      <w:r w:rsidRPr="0059465F">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E50EAC" w:rsidRPr="0059465F" w:rsidRDefault="00E50EAC" w:rsidP="0059465F">
      <w:pPr>
        <w:shd w:val="clear" w:color="auto" w:fill="FFFFFF" w:themeFill="background1"/>
        <w:autoSpaceDE w:val="0"/>
        <w:autoSpaceDN w:val="0"/>
        <w:adjustRightInd w:val="0"/>
        <w:ind w:firstLine="708"/>
        <w:jc w:val="both"/>
      </w:pPr>
      <w:r w:rsidRPr="0059465F">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E50EAC" w:rsidRPr="0059465F" w:rsidRDefault="00E50EAC" w:rsidP="0059465F">
      <w:pPr>
        <w:shd w:val="clear" w:color="auto" w:fill="FFFFFF" w:themeFill="background1"/>
        <w:autoSpaceDE w:val="0"/>
        <w:autoSpaceDN w:val="0"/>
        <w:adjustRightInd w:val="0"/>
        <w:ind w:firstLine="708"/>
        <w:jc w:val="both"/>
      </w:pPr>
      <w:r w:rsidRPr="0059465F">
        <w:t xml:space="preserve">Проверка также может проводиться по конкретному обращению Заявителя.      </w:t>
      </w:r>
    </w:p>
    <w:p w:rsidR="00E50EAC" w:rsidRPr="0059465F" w:rsidRDefault="00E50EAC" w:rsidP="0059465F">
      <w:pPr>
        <w:shd w:val="clear" w:color="auto" w:fill="FFFFFF" w:themeFill="background1"/>
        <w:autoSpaceDE w:val="0"/>
        <w:autoSpaceDN w:val="0"/>
        <w:adjustRightInd w:val="0"/>
        <w:ind w:firstLine="708"/>
        <w:jc w:val="both"/>
      </w:pPr>
      <w:proofErr w:type="gramStart"/>
      <w:r w:rsidRPr="0059465F">
        <w:t>Контроль за</w:t>
      </w:r>
      <w:proofErr w:type="gramEnd"/>
      <w:r w:rsidRPr="0059465F">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E50EAC" w:rsidRPr="0059465F" w:rsidRDefault="00E50EAC" w:rsidP="0059465F">
      <w:pPr>
        <w:shd w:val="clear" w:color="auto" w:fill="FFFFFF" w:themeFill="background1"/>
        <w:autoSpaceDE w:val="0"/>
        <w:autoSpaceDN w:val="0"/>
        <w:adjustRightInd w:val="0"/>
        <w:ind w:firstLine="708"/>
        <w:jc w:val="both"/>
      </w:pPr>
      <w:r w:rsidRPr="0059465F">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E50EAC" w:rsidRPr="0059465F" w:rsidRDefault="00E50EAC" w:rsidP="0059465F">
      <w:pPr>
        <w:shd w:val="clear" w:color="auto" w:fill="FFFFFF" w:themeFill="background1"/>
        <w:autoSpaceDE w:val="0"/>
        <w:autoSpaceDN w:val="0"/>
        <w:adjustRightInd w:val="0"/>
        <w:ind w:firstLine="708"/>
        <w:jc w:val="both"/>
      </w:pPr>
      <w:r w:rsidRPr="0059465F">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E50EAC" w:rsidRPr="0059465F" w:rsidRDefault="00E50EAC" w:rsidP="0059465F">
      <w:pPr>
        <w:shd w:val="clear" w:color="auto" w:fill="FFFFFF" w:themeFill="background1"/>
        <w:autoSpaceDE w:val="0"/>
        <w:autoSpaceDN w:val="0"/>
        <w:adjustRightInd w:val="0"/>
        <w:ind w:firstLine="708"/>
        <w:jc w:val="both"/>
      </w:pPr>
      <w:r w:rsidRPr="0059465F">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p w:rsidR="00E50EAC" w:rsidRPr="0059465F" w:rsidRDefault="00E50EAC" w:rsidP="0059465F">
      <w:pPr>
        <w:shd w:val="clear" w:color="auto" w:fill="FFFFFF" w:themeFill="background1"/>
        <w:autoSpaceDE w:val="0"/>
        <w:autoSpaceDN w:val="0"/>
        <w:adjustRightInd w:val="0"/>
        <w:jc w:val="both"/>
      </w:pPr>
      <w:r w:rsidRPr="0059465F">
        <w:t xml:space="preserve">         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Российской Федерации.</w:t>
      </w:r>
    </w:p>
    <w:p w:rsidR="00E50EAC" w:rsidRPr="0059465F" w:rsidRDefault="00E50EAC" w:rsidP="0059465F">
      <w:pPr>
        <w:shd w:val="clear" w:color="auto" w:fill="FFFFFF" w:themeFill="background1"/>
        <w:autoSpaceDE w:val="0"/>
        <w:autoSpaceDN w:val="0"/>
        <w:adjustRightInd w:val="0"/>
        <w:ind w:firstLine="708"/>
        <w:jc w:val="both"/>
      </w:pPr>
      <w:r w:rsidRPr="0059465F">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59465F">
        <w:t>контроля за</w:t>
      </w:r>
      <w:proofErr w:type="gramEnd"/>
      <w:r w:rsidRPr="0059465F">
        <w:t xml:space="preserve"> предоставлением муниципальной услуги.</w:t>
      </w:r>
    </w:p>
    <w:p w:rsidR="00E50EAC" w:rsidRPr="0059465F" w:rsidRDefault="00E50EAC" w:rsidP="0059465F">
      <w:pPr>
        <w:shd w:val="clear" w:color="auto" w:fill="FFFFFF" w:themeFill="background1"/>
        <w:autoSpaceDE w:val="0"/>
        <w:autoSpaceDN w:val="0"/>
        <w:adjustRightInd w:val="0"/>
        <w:ind w:firstLine="708"/>
        <w:jc w:val="both"/>
      </w:pPr>
      <w:r w:rsidRPr="0059465F">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E50EAC" w:rsidRPr="0059465F" w:rsidRDefault="00E50EAC" w:rsidP="0059465F">
      <w:pPr>
        <w:shd w:val="clear" w:color="auto" w:fill="FFFFFF" w:themeFill="background1"/>
        <w:autoSpaceDE w:val="0"/>
        <w:autoSpaceDN w:val="0"/>
        <w:adjustRightInd w:val="0"/>
        <w:ind w:firstLine="708"/>
        <w:jc w:val="both"/>
      </w:pPr>
      <w:r w:rsidRPr="0059465F">
        <w:lastRenderedPageBreak/>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59465F">
        <w:t>контроля за</w:t>
      </w:r>
      <w:proofErr w:type="gramEnd"/>
      <w:r w:rsidRPr="0059465F">
        <w:t xml:space="preserve"> предоставлением муниципальной услуги.</w:t>
      </w:r>
    </w:p>
    <w:p w:rsidR="00E50EAC" w:rsidRPr="0059465F" w:rsidRDefault="00E50EAC" w:rsidP="0059465F">
      <w:pPr>
        <w:shd w:val="clear" w:color="auto" w:fill="FFFFFF" w:themeFill="background1"/>
        <w:ind w:firstLine="708"/>
        <w:jc w:val="both"/>
      </w:pPr>
    </w:p>
    <w:p w:rsidR="00E50EAC" w:rsidRPr="0059465F" w:rsidRDefault="00E50EAC" w:rsidP="0059465F">
      <w:pPr>
        <w:shd w:val="clear" w:color="auto" w:fill="FFFFFF" w:themeFill="background1"/>
        <w:tabs>
          <w:tab w:val="left" w:pos="540"/>
          <w:tab w:val="left" w:pos="720"/>
        </w:tabs>
        <w:jc w:val="both"/>
      </w:pPr>
      <w:r w:rsidRPr="0059465F">
        <w:rPr>
          <w:b/>
          <w:spacing w:val="-8"/>
        </w:rPr>
        <w:tab/>
        <w:t>5. Досудебный (внесудебный) п</w:t>
      </w:r>
      <w:r w:rsidRPr="0059465F">
        <w:rPr>
          <w:b/>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577C8D" w:rsidRPr="0059465F" w:rsidRDefault="00577C8D" w:rsidP="0059465F">
      <w:pPr>
        <w:shd w:val="clear" w:color="auto" w:fill="FFFFFF" w:themeFill="background1"/>
        <w:ind w:firstLine="720"/>
        <w:jc w:val="both"/>
      </w:pPr>
      <w:r w:rsidRPr="0059465F">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77C8D" w:rsidRPr="0059465F" w:rsidRDefault="00577C8D" w:rsidP="0059465F">
      <w:pPr>
        <w:shd w:val="clear" w:color="auto" w:fill="FFFFFF" w:themeFill="background1"/>
        <w:ind w:firstLine="720"/>
        <w:jc w:val="both"/>
      </w:pPr>
      <w:r w:rsidRPr="0059465F">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23E86" w:rsidRPr="0059465F" w:rsidRDefault="00577C8D" w:rsidP="0059465F">
      <w:pPr>
        <w:shd w:val="clear" w:color="auto" w:fill="FFFFFF" w:themeFill="background1"/>
        <w:ind w:firstLine="720"/>
        <w:jc w:val="both"/>
      </w:pPr>
      <w:r w:rsidRPr="0059465F">
        <w:t>2) нарушение срока предоставления муниципальной услуги</w:t>
      </w:r>
      <w:r w:rsidR="00223E86" w:rsidRPr="0059465F">
        <w:t>;</w:t>
      </w:r>
    </w:p>
    <w:p w:rsidR="00577C8D" w:rsidRPr="0059465F" w:rsidRDefault="00577C8D" w:rsidP="0059465F">
      <w:pPr>
        <w:shd w:val="clear" w:color="auto" w:fill="FFFFFF" w:themeFill="background1"/>
        <w:ind w:firstLine="720"/>
        <w:jc w:val="both"/>
      </w:pPr>
      <w:r w:rsidRPr="0059465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7C8D" w:rsidRDefault="00577C8D" w:rsidP="0059465F">
      <w:pPr>
        <w:shd w:val="clear" w:color="auto" w:fill="FFFFFF" w:themeFill="background1"/>
        <w:jc w:val="both"/>
      </w:pPr>
      <w:r w:rsidRPr="0059465F">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7C8D" w:rsidRPr="0059465F" w:rsidRDefault="00577C8D" w:rsidP="00017DEC">
      <w:pPr>
        <w:shd w:val="clear" w:color="auto" w:fill="FFFFFF" w:themeFill="background1"/>
        <w:ind w:firstLine="567"/>
        <w:jc w:val="both"/>
      </w:pPr>
      <w:proofErr w:type="gramStart"/>
      <w:r w:rsidRPr="0059465F">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r w:rsidR="00223E86" w:rsidRPr="0059465F">
        <w:t>актами</w:t>
      </w:r>
      <w:r w:rsidRPr="0059465F">
        <w:t>;</w:t>
      </w:r>
      <w:proofErr w:type="gramEnd"/>
    </w:p>
    <w:p w:rsidR="00577C8D" w:rsidRPr="0059465F" w:rsidRDefault="00577C8D" w:rsidP="0059465F">
      <w:pPr>
        <w:shd w:val="clear" w:color="auto" w:fill="FFFFFF" w:themeFill="background1"/>
        <w:jc w:val="both"/>
      </w:pPr>
      <w:r w:rsidRPr="0059465F">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7C8D" w:rsidRPr="0059465F" w:rsidRDefault="00577C8D" w:rsidP="0059465F">
      <w:pPr>
        <w:shd w:val="clear" w:color="auto" w:fill="FFFFFF" w:themeFill="background1"/>
        <w:jc w:val="both"/>
      </w:pPr>
      <w:r w:rsidRPr="0059465F">
        <w:t xml:space="preserve">        7) отказ органа, предоставляющего муниципальную услугу, долж</w:t>
      </w:r>
      <w:r w:rsidR="00223E86" w:rsidRPr="0059465F">
        <w:t>ностного лица органа</w:t>
      </w:r>
      <w:r w:rsidRPr="0059465F">
        <w:t>;</w:t>
      </w:r>
    </w:p>
    <w:p w:rsidR="00577C8D" w:rsidRPr="0059465F" w:rsidRDefault="00577C8D" w:rsidP="0059465F">
      <w:pPr>
        <w:shd w:val="clear" w:color="auto" w:fill="FFFFFF" w:themeFill="background1"/>
        <w:jc w:val="both"/>
      </w:pPr>
      <w:r w:rsidRPr="0059465F">
        <w:t xml:space="preserve">        8) нарушение срока или порядка выдачи документов по результатам предоставления муниципальной услуги;</w:t>
      </w:r>
    </w:p>
    <w:p w:rsidR="00577C8D" w:rsidRPr="0059465F" w:rsidRDefault="00577C8D" w:rsidP="0059465F">
      <w:pPr>
        <w:shd w:val="clear" w:color="auto" w:fill="FFFFFF" w:themeFill="background1"/>
        <w:jc w:val="both"/>
      </w:pPr>
      <w:proofErr w:type="gramStart"/>
      <w:r w:rsidRPr="0059465F">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9465F">
        <w:lastRenderedPageBreak/>
        <w:t xml:space="preserve">Федерации, законами и иными нормативными правовыми актами субъектов Российской Федерации, </w:t>
      </w:r>
      <w:r w:rsidR="00223E86" w:rsidRPr="0059465F">
        <w:t>муниципальными правовыми актами</w:t>
      </w:r>
      <w:r w:rsidRPr="0059465F">
        <w:t>;</w:t>
      </w:r>
      <w:proofErr w:type="gramEnd"/>
    </w:p>
    <w:p w:rsidR="00223E86" w:rsidRPr="0059465F" w:rsidRDefault="00577C8D" w:rsidP="0059465F">
      <w:pPr>
        <w:shd w:val="clear" w:color="auto" w:fill="FFFFFF" w:themeFill="background1"/>
        <w:jc w:val="both"/>
      </w:pPr>
      <w:proofErr w:type="gramStart"/>
      <w:r w:rsidRPr="0059465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77C8D" w:rsidRPr="0059465F" w:rsidRDefault="00577C8D" w:rsidP="0059465F">
      <w:pPr>
        <w:shd w:val="clear" w:color="auto" w:fill="FFFFFF" w:themeFill="background1"/>
        <w:jc w:val="both"/>
      </w:pPr>
      <w:r w:rsidRPr="0059465F">
        <w:t xml:space="preserve">         5.2. Обращения подлежат обязательному рассмотрению. Рассмотрение обращений осуществляется бесплатно.</w:t>
      </w:r>
    </w:p>
    <w:p w:rsidR="00577C8D" w:rsidRPr="0059465F" w:rsidRDefault="00577C8D" w:rsidP="0059465F">
      <w:pPr>
        <w:shd w:val="clear" w:color="auto" w:fill="FFFFFF" w:themeFill="background1"/>
        <w:jc w:val="both"/>
      </w:pPr>
      <w:r w:rsidRPr="0059465F">
        <w:t xml:space="preserve">          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23E86" w:rsidRPr="0059465F" w:rsidRDefault="00577C8D" w:rsidP="0059465F">
      <w:pPr>
        <w:shd w:val="clear" w:color="auto" w:fill="FFFFFF" w:themeFill="background1"/>
        <w:jc w:val="both"/>
      </w:pPr>
      <w:r w:rsidRPr="0059465F">
        <w:t xml:space="preserve">        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223E86" w:rsidRPr="0059465F">
        <w:t xml:space="preserve">может быть направлена по почте, </w:t>
      </w:r>
      <w:r w:rsidRPr="0059465F">
        <w:t>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577C8D" w:rsidRPr="0059465F" w:rsidRDefault="00577C8D" w:rsidP="00017DEC">
      <w:pPr>
        <w:shd w:val="clear" w:color="auto" w:fill="FFFFFF" w:themeFill="background1"/>
        <w:ind w:firstLine="567"/>
        <w:jc w:val="both"/>
      </w:pPr>
      <w:r w:rsidRPr="0059465F">
        <w:t>5.5. Жалоба должна содержать:</w:t>
      </w:r>
    </w:p>
    <w:p w:rsidR="00577C8D" w:rsidRPr="0059465F" w:rsidRDefault="00577C8D" w:rsidP="00017DEC">
      <w:pPr>
        <w:shd w:val="clear" w:color="auto" w:fill="FFFFFF" w:themeFill="background1"/>
        <w:ind w:firstLine="567"/>
        <w:jc w:val="both"/>
      </w:pPr>
      <w:r w:rsidRPr="0059465F">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w:t>
      </w:r>
      <w:r w:rsidR="00223E86" w:rsidRPr="0059465F">
        <w:t xml:space="preserve">го, </w:t>
      </w:r>
      <w:r w:rsidRPr="0059465F">
        <w:t xml:space="preserve">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77C8D" w:rsidRPr="0059465F" w:rsidRDefault="00577C8D" w:rsidP="00017DEC">
      <w:pPr>
        <w:shd w:val="clear" w:color="auto" w:fill="FFFFFF" w:themeFill="background1"/>
        <w:ind w:firstLine="567"/>
        <w:jc w:val="both"/>
      </w:pPr>
      <w:proofErr w:type="gramStart"/>
      <w:r w:rsidRPr="0059465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C8D" w:rsidRPr="0059465F" w:rsidRDefault="00577C8D" w:rsidP="0059465F">
      <w:pPr>
        <w:shd w:val="clear" w:color="auto" w:fill="FFFFFF" w:themeFill="background1"/>
        <w:jc w:val="both"/>
      </w:pPr>
      <w:r w:rsidRPr="0059465F">
        <w:lastRenderedPageBreak/>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w:t>
      </w:r>
      <w:r w:rsidR="00223E86" w:rsidRPr="0059465F">
        <w:t xml:space="preserve">бо муниципального служащего, </w:t>
      </w:r>
      <w:r w:rsidRPr="0059465F">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577C8D" w:rsidRPr="0059465F" w:rsidRDefault="00577C8D" w:rsidP="0059465F">
      <w:pPr>
        <w:shd w:val="clear" w:color="auto" w:fill="FFFFFF" w:themeFill="background1"/>
        <w:jc w:val="both"/>
      </w:pPr>
      <w:r w:rsidRPr="0059465F">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w:t>
      </w:r>
      <w:r w:rsidR="00223E86" w:rsidRPr="0059465F">
        <w:t>ибо муниципального служащего</w:t>
      </w:r>
      <w:r w:rsidRPr="0059465F">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77C8D" w:rsidRPr="0059465F" w:rsidRDefault="00577C8D" w:rsidP="0059465F">
      <w:pPr>
        <w:shd w:val="clear" w:color="auto" w:fill="FFFFFF" w:themeFill="background1"/>
        <w:jc w:val="both"/>
      </w:pPr>
      <w:r w:rsidRPr="0059465F">
        <w:t xml:space="preserve">       5.6. </w:t>
      </w:r>
      <w:proofErr w:type="gramStart"/>
      <w:r w:rsidRPr="0059465F">
        <w:t>Жалоба, поступившая в орган, предоста</w:t>
      </w:r>
      <w:r w:rsidR="00223E86" w:rsidRPr="0059465F">
        <w:t xml:space="preserve">вляющий муниципальную услугу, </w:t>
      </w:r>
      <w:r w:rsidRPr="0059465F">
        <w:t xml:space="preserve">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w:t>
      </w:r>
      <w:r w:rsidR="00223E86" w:rsidRPr="0059465F">
        <w:t xml:space="preserve">ниципальную услугу, </w:t>
      </w:r>
      <w:r w:rsidRPr="0059465F">
        <w:t xml:space="preserve"> организаций, предусмотренных частью 1.1 статьи 16 Федерального закона</w:t>
      </w:r>
      <w:proofErr w:type="gramEnd"/>
      <w:r w:rsidRPr="0059465F">
        <w:t xml:space="preserve">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7C8D" w:rsidRPr="0059465F" w:rsidRDefault="00577C8D" w:rsidP="0059465F">
      <w:pPr>
        <w:shd w:val="clear" w:color="auto" w:fill="FFFFFF" w:themeFill="background1"/>
        <w:jc w:val="both"/>
      </w:pPr>
      <w:r w:rsidRPr="0059465F">
        <w:t xml:space="preserve">        5.7. По результатам рассмотрения жалобы принимается одно из следующих решений:</w:t>
      </w:r>
    </w:p>
    <w:p w:rsidR="00577C8D" w:rsidRPr="0059465F" w:rsidRDefault="00577C8D" w:rsidP="0059465F">
      <w:pPr>
        <w:shd w:val="clear" w:color="auto" w:fill="FFFFFF" w:themeFill="background1"/>
        <w:jc w:val="both"/>
      </w:pPr>
      <w:proofErr w:type="gramStart"/>
      <w:r w:rsidRPr="0059465F">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7C8D" w:rsidRPr="0059465F" w:rsidRDefault="00577C8D" w:rsidP="0059465F">
      <w:pPr>
        <w:shd w:val="clear" w:color="auto" w:fill="FFFFFF" w:themeFill="background1"/>
        <w:ind w:left="720"/>
        <w:jc w:val="both"/>
      </w:pPr>
      <w:r w:rsidRPr="0059465F">
        <w:t>2) в удовлетворении жалобы отказывается.</w:t>
      </w:r>
    </w:p>
    <w:p w:rsidR="00577C8D" w:rsidRPr="0059465F" w:rsidRDefault="00577C8D" w:rsidP="0059465F">
      <w:pPr>
        <w:shd w:val="clear" w:color="auto" w:fill="FFFFFF" w:themeFill="background1"/>
        <w:jc w:val="both"/>
      </w:pPr>
      <w:r w:rsidRPr="0059465F">
        <w:t xml:space="preserve">         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C8D" w:rsidRPr="0059465F" w:rsidRDefault="00577C8D" w:rsidP="0059465F">
      <w:pPr>
        <w:shd w:val="clear" w:color="auto" w:fill="FFFFFF" w:themeFill="background1"/>
        <w:jc w:val="both"/>
      </w:pPr>
      <w:r w:rsidRPr="0059465F">
        <w:t xml:space="preserve">         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w:t>
      </w:r>
      <w:r w:rsidR="00223E86" w:rsidRPr="0059465F">
        <w:t xml:space="preserve">гу, </w:t>
      </w:r>
      <w:r w:rsidRPr="0059465F">
        <w:t xml:space="preserve"> организацией, предусмотренной частью 1.1 статьи 16 Федерального закона от 27.07.2010 № 210-ФЗ «Об </w:t>
      </w:r>
      <w:r w:rsidRPr="0059465F">
        <w:lastRenderedPageBreak/>
        <w:t xml:space="preserve">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465F">
        <w:t>неудобства</w:t>
      </w:r>
      <w:proofErr w:type="gramEnd"/>
      <w:r w:rsidRPr="0059465F">
        <w:t xml:space="preserve"> и указывается информация о дальнейших действиях, которые необходимо совершить заявителю в целях получения муниципальной услуги.</w:t>
      </w:r>
    </w:p>
    <w:p w:rsidR="00577C8D" w:rsidRPr="0059465F" w:rsidRDefault="00577C8D" w:rsidP="0059465F">
      <w:pPr>
        <w:shd w:val="clear" w:color="auto" w:fill="FFFFFF" w:themeFill="background1"/>
        <w:ind w:firstLine="708"/>
        <w:jc w:val="both"/>
      </w:pPr>
      <w:r w:rsidRPr="0059465F">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7C8D" w:rsidRPr="0059465F" w:rsidRDefault="00577C8D" w:rsidP="0059465F">
      <w:pPr>
        <w:shd w:val="clear" w:color="auto" w:fill="FFFFFF" w:themeFill="background1"/>
        <w:ind w:firstLine="708"/>
        <w:jc w:val="both"/>
      </w:pPr>
      <w:r w:rsidRPr="0059465F">
        <w:t xml:space="preserve">5.9. В случае установления в ходе или по результатам </w:t>
      </w:r>
      <w:proofErr w:type="gramStart"/>
      <w:r w:rsidRPr="0059465F">
        <w:t>рассмотрения жалобы признаков состава административного правонарушения</w:t>
      </w:r>
      <w:proofErr w:type="gramEnd"/>
      <w:r w:rsidRPr="0059465F">
        <w:t xml:space="preserve">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017DEC" w:rsidRDefault="00017DEC"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r w:rsidRPr="0059465F">
        <w:rPr>
          <w:sz w:val="22"/>
          <w:szCs w:val="22"/>
        </w:rPr>
        <w:lastRenderedPageBreak/>
        <w:t>Приложение № 1</w:t>
      </w:r>
    </w:p>
    <w:p w:rsidR="00E20C5F" w:rsidRPr="0059465F" w:rsidRDefault="00E20C5F" w:rsidP="006E1214">
      <w:pPr>
        <w:shd w:val="clear" w:color="auto" w:fill="FFFFFF" w:themeFill="background1"/>
        <w:tabs>
          <w:tab w:val="left" w:pos="1276"/>
          <w:tab w:val="left" w:pos="5529"/>
        </w:tabs>
        <w:ind w:firstLine="5529"/>
        <w:jc w:val="both"/>
        <w:rPr>
          <w:sz w:val="22"/>
          <w:szCs w:val="22"/>
        </w:rPr>
      </w:pPr>
      <w:r w:rsidRPr="0059465F">
        <w:rPr>
          <w:sz w:val="22"/>
          <w:szCs w:val="22"/>
        </w:rPr>
        <w:t>к Административному регламенту</w:t>
      </w:r>
    </w:p>
    <w:p w:rsidR="00E20C5F" w:rsidRPr="0059465F" w:rsidRDefault="00E20C5F" w:rsidP="006E1214">
      <w:pPr>
        <w:shd w:val="clear" w:color="auto" w:fill="FFFFFF" w:themeFill="background1"/>
        <w:tabs>
          <w:tab w:val="left" w:pos="1276"/>
          <w:tab w:val="left" w:pos="5529"/>
        </w:tabs>
        <w:ind w:firstLine="5529"/>
        <w:jc w:val="both"/>
        <w:rPr>
          <w:sz w:val="22"/>
          <w:szCs w:val="22"/>
        </w:rPr>
      </w:pPr>
      <w:r w:rsidRPr="0059465F">
        <w:rPr>
          <w:sz w:val="22"/>
          <w:szCs w:val="22"/>
        </w:rPr>
        <w:t>по оказанию финансовой поддержки</w:t>
      </w:r>
    </w:p>
    <w:p w:rsidR="00E20C5F" w:rsidRPr="0059465F" w:rsidRDefault="00E20C5F"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субъектов малого и среднего                         </w:t>
      </w:r>
    </w:p>
    <w:p w:rsidR="0059465F" w:rsidRDefault="00E20C5F" w:rsidP="006E1214">
      <w:pPr>
        <w:shd w:val="clear" w:color="auto" w:fill="FFFFFF" w:themeFill="background1"/>
        <w:tabs>
          <w:tab w:val="left" w:pos="1276"/>
          <w:tab w:val="left" w:pos="5812"/>
        </w:tabs>
        <w:ind w:firstLine="5529"/>
        <w:jc w:val="both"/>
        <w:rPr>
          <w:sz w:val="22"/>
          <w:szCs w:val="22"/>
        </w:rPr>
      </w:pPr>
      <w:r w:rsidRPr="0059465F">
        <w:rPr>
          <w:sz w:val="22"/>
          <w:szCs w:val="22"/>
        </w:rPr>
        <w:t>предпринимательства</w:t>
      </w:r>
      <w:r w:rsidR="0059465F">
        <w:rPr>
          <w:sz w:val="22"/>
          <w:szCs w:val="22"/>
        </w:rPr>
        <w:t xml:space="preserve"> </w:t>
      </w:r>
      <w:r w:rsidR="0059465F" w:rsidRPr="0059465F">
        <w:rPr>
          <w:sz w:val="22"/>
          <w:szCs w:val="22"/>
        </w:rPr>
        <w:t xml:space="preserve">путем </w:t>
      </w:r>
    </w:p>
    <w:p w:rsidR="0059465F" w:rsidRDefault="0059465F"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предоставления субсидий </w:t>
      </w:r>
    </w:p>
    <w:p w:rsidR="0059465F" w:rsidRDefault="0059465F"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субъектам малого и среднего </w:t>
      </w:r>
    </w:p>
    <w:p w:rsidR="0059465F" w:rsidRDefault="0059465F"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предпринимательства </w:t>
      </w:r>
      <w:proofErr w:type="gramStart"/>
      <w:r w:rsidRPr="0059465F">
        <w:rPr>
          <w:sz w:val="22"/>
          <w:szCs w:val="22"/>
        </w:rPr>
        <w:t>на</w:t>
      </w:r>
      <w:proofErr w:type="gramEnd"/>
      <w:r w:rsidRPr="0059465F">
        <w:rPr>
          <w:sz w:val="22"/>
          <w:szCs w:val="22"/>
        </w:rPr>
        <w:t xml:space="preserve"> </w:t>
      </w:r>
    </w:p>
    <w:p w:rsidR="0059465F" w:rsidRDefault="0059465F"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реализацию </w:t>
      </w:r>
      <w:proofErr w:type="gramStart"/>
      <w:r w:rsidRPr="0059465F">
        <w:rPr>
          <w:sz w:val="22"/>
          <w:szCs w:val="22"/>
        </w:rPr>
        <w:t>инвестиционных</w:t>
      </w:r>
      <w:proofErr w:type="gramEnd"/>
      <w:r w:rsidRPr="0059465F">
        <w:rPr>
          <w:sz w:val="22"/>
          <w:szCs w:val="22"/>
        </w:rPr>
        <w:t xml:space="preserve"> </w:t>
      </w:r>
    </w:p>
    <w:p w:rsidR="00E20C5F" w:rsidRPr="0059465F" w:rsidRDefault="0059465F" w:rsidP="006E1214">
      <w:pPr>
        <w:shd w:val="clear" w:color="auto" w:fill="FFFFFF" w:themeFill="background1"/>
        <w:tabs>
          <w:tab w:val="left" w:pos="1276"/>
          <w:tab w:val="left" w:pos="5812"/>
        </w:tabs>
        <w:ind w:firstLine="5529"/>
        <w:jc w:val="both"/>
        <w:rPr>
          <w:sz w:val="22"/>
          <w:szCs w:val="22"/>
        </w:rPr>
      </w:pPr>
      <w:r w:rsidRPr="0059465F">
        <w:rPr>
          <w:sz w:val="22"/>
          <w:szCs w:val="22"/>
        </w:rPr>
        <w:t>проектов в приоритетных отраслях</w:t>
      </w:r>
    </w:p>
    <w:p w:rsidR="00E20C5F" w:rsidRPr="0059465F" w:rsidRDefault="00E20C5F" w:rsidP="0059465F">
      <w:pPr>
        <w:shd w:val="clear" w:color="auto" w:fill="FFFFFF" w:themeFill="background1"/>
        <w:jc w:val="right"/>
      </w:pPr>
    </w:p>
    <w:p w:rsidR="00CA3393" w:rsidRPr="00CA3393" w:rsidRDefault="00CA3393" w:rsidP="0059465F">
      <w:pPr>
        <w:shd w:val="clear" w:color="auto" w:fill="FFFFFF" w:themeFill="background1"/>
        <w:ind w:firstLine="5245"/>
        <w:jc w:val="both"/>
      </w:pPr>
      <w:r w:rsidRPr="00CA3393">
        <w:t>Главе Енисейского района</w:t>
      </w:r>
    </w:p>
    <w:p w:rsidR="00CA3393" w:rsidRPr="00CA3393" w:rsidRDefault="00CA3393" w:rsidP="0059465F">
      <w:pPr>
        <w:shd w:val="clear" w:color="auto" w:fill="FFFFFF" w:themeFill="background1"/>
        <w:ind w:firstLine="5670"/>
        <w:jc w:val="both"/>
      </w:pPr>
    </w:p>
    <w:p w:rsidR="00CA3393" w:rsidRPr="00CA3393" w:rsidRDefault="00CA3393" w:rsidP="0059465F">
      <w:pPr>
        <w:shd w:val="clear" w:color="auto" w:fill="FFFFFF" w:themeFill="background1"/>
        <w:ind w:firstLine="5670"/>
        <w:jc w:val="both"/>
      </w:pPr>
    </w:p>
    <w:p w:rsidR="00CA3393" w:rsidRPr="00CA3393" w:rsidRDefault="00CA3393" w:rsidP="0059465F">
      <w:pPr>
        <w:shd w:val="clear" w:color="auto" w:fill="FFFFFF" w:themeFill="background1"/>
        <w:ind w:firstLine="5670"/>
        <w:jc w:val="right"/>
      </w:pPr>
    </w:p>
    <w:p w:rsidR="00CA3393" w:rsidRPr="00CA3393" w:rsidRDefault="00CA3393" w:rsidP="0059465F">
      <w:pPr>
        <w:shd w:val="clear" w:color="auto" w:fill="FFFFFF" w:themeFill="background1"/>
        <w:jc w:val="center"/>
      </w:pPr>
      <w:r w:rsidRPr="00CA3393">
        <w:t>Заявление (заявка)</w:t>
      </w:r>
    </w:p>
    <w:p w:rsidR="00CA3393" w:rsidRPr="00CA3393" w:rsidRDefault="00CA3393" w:rsidP="0059465F">
      <w:pPr>
        <w:shd w:val="clear" w:color="auto" w:fill="FFFFFF" w:themeFill="background1"/>
        <w:jc w:val="center"/>
      </w:pPr>
      <w:r w:rsidRPr="00CA3393">
        <w:t>о предоставлении субсидии</w:t>
      </w:r>
    </w:p>
    <w:p w:rsidR="00CA3393" w:rsidRPr="00CA3393" w:rsidRDefault="00CA3393" w:rsidP="0059465F">
      <w:pPr>
        <w:shd w:val="clear" w:color="auto" w:fill="FFFFFF" w:themeFill="background1"/>
      </w:pPr>
      <w:r w:rsidRPr="00CA3393">
        <w:t>Прошу предоставить________________________________________________</w:t>
      </w:r>
    </w:p>
    <w:p w:rsidR="00CA3393" w:rsidRPr="00CA3393" w:rsidRDefault="00CA3393" w:rsidP="0059465F">
      <w:pPr>
        <w:shd w:val="clear" w:color="auto" w:fill="FFFFFF" w:themeFill="background1"/>
        <w:jc w:val="both"/>
        <w:rPr>
          <w:sz w:val="20"/>
          <w:szCs w:val="20"/>
        </w:rPr>
      </w:pPr>
      <w:r w:rsidRPr="00CA3393">
        <w:rPr>
          <w:sz w:val="20"/>
          <w:szCs w:val="20"/>
        </w:rPr>
        <w:t xml:space="preserve">                                                                  (полное наименование заявителя)</w:t>
      </w:r>
    </w:p>
    <w:p w:rsidR="00CA3393" w:rsidRPr="00CA3393" w:rsidRDefault="00CA3393" w:rsidP="0059465F">
      <w:pPr>
        <w:shd w:val="clear" w:color="auto" w:fill="FFFFFF" w:themeFill="background1"/>
      </w:pPr>
      <w:r w:rsidRPr="00CA3393">
        <w:t>__________________________________________________________________</w:t>
      </w:r>
    </w:p>
    <w:p w:rsidR="00CA3393" w:rsidRPr="00CA3393" w:rsidRDefault="00CA3393" w:rsidP="0059465F">
      <w:pPr>
        <w:shd w:val="clear" w:color="auto" w:fill="FFFFFF" w:themeFill="background1"/>
        <w:jc w:val="both"/>
      </w:pPr>
      <w:r w:rsidRPr="00CA3393">
        <w:t xml:space="preserve">субсидию на компенсацию части затрат </w:t>
      </w:r>
      <w:proofErr w:type="gramStart"/>
      <w:r w:rsidRPr="00CA3393">
        <w:t>на</w:t>
      </w:r>
      <w:proofErr w:type="gramEnd"/>
      <w:r w:rsidRPr="00CA3393">
        <w:t xml:space="preserve"> ______________________________________________________________</w:t>
      </w:r>
    </w:p>
    <w:p w:rsidR="00CA3393" w:rsidRPr="00CA3393" w:rsidRDefault="00CA3393" w:rsidP="0059465F">
      <w:pPr>
        <w:shd w:val="clear" w:color="auto" w:fill="FFFFFF" w:themeFill="background1"/>
        <w:jc w:val="both"/>
      </w:pPr>
    </w:p>
    <w:p w:rsidR="00CA3393" w:rsidRPr="00CA3393" w:rsidRDefault="00CA3393" w:rsidP="0059465F">
      <w:pPr>
        <w:numPr>
          <w:ilvl w:val="0"/>
          <w:numId w:val="9"/>
        </w:numPr>
        <w:shd w:val="clear" w:color="auto" w:fill="FFFFFF" w:themeFill="background1"/>
        <w:contextualSpacing/>
        <w:jc w:val="both"/>
      </w:pPr>
      <w:r w:rsidRPr="00CA3393">
        <w:t xml:space="preserve">Информация о заявителе: </w:t>
      </w:r>
    </w:p>
    <w:p w:rsidR="00CA3393" w:rsidRPr="00CA3393" w:rsidRDefault="00CA3393" w:rsidP="0059465F">
      <w:pPr>
        <w:shd w:val="clear" w:color="auto" w:fill="FFFFFF" w:themeFill="background1"/>
        <w:contextualSpacing/>
        <w:jc w:val="both"/>
      </w:pPr>
    </w:p>
    <w:p w:rsidR="00CA3393" w:rsidRPr="00CA3393" w:rsidRDefault="00CA3393" w:rsidP="0059465F">
      <w:pPr>
        <w:shd w:val="clear" w:color="auto" w:fill="FFFFFF" w:themeFill="background1"/>
        <w:contextualSpacing/>
        <w:jc w:val="both"/>
      </w:pPr>
      <w:r w:rsidRPr="00CA3393">
        <w:t>ИНН/КПП________________________________________________________</w:t>
      </w:r>
    </w:p>
    <w:p w:rsidR="00CA3393" w:rsidRPr="00CA3393" w:rsidRDefault="00CA3393" w:rsidP="0059465F">
      <w:pPr>
        <w:shd w:val="clear" w:color="auto" w:fill="FFFFFF" w:themeFill="background1"/>
      </w:pPr>
      <w:r w:rsidRPr="00CA3393">
        <w:t>Юридический адрес: _______________________________________________   __________________________________________________________________</w:t>
      </w:r>
    </w:p>
    <w:p w:rsidR="00CA3393" w:rsidRPr="00CA3393" w:rsidRDefault="00CA3393" w:rsidP="0059465F">
      <w:pPr>
        <w:shd w:val="clear" w:color="auto" w:fill="FFFFFF" w:themeFill="background1"/>
      </w:pPr>
      <w:r w:rsidRPr="00CA3393">
        <w:t>Адрес места осуществления деятельности:______________________________</w:t>
      </w:r>
    </w:p>
    <w:p w:rsidR="00CA3393" w:rsidRPr="00CA3393" w:rsidRDefault="00CA3393" w:rsidP="0059465F">
      <w:pPr>
        <w:shd w:val="clear" w:color="auto" w:fill="FFFFFF" w:themeFill="background1"/>
      </w:pPr>
      <w:r w:rsidRPr="00CA3393">
        <w:t xml:space="preserve">__________________________________________________________________  </w:t>
      </w:r>
    </w:p>
    <w:p w:rsidR="00CA3393" w:rsidRPr="00CA3393" w:rsidRDefault="00CA3393" w:rsidP="0059465F">
      <w:pPr>
        <w:shd w:val="clear" w:color="auto" w:fill="FFFFFF" w:themeFill="background1"/>
      </w:pPr>
      <w:r w:rsidRPr="00CA3393">
        <w:t>Телефон, факс, e-</w:t>
      </w:r>
      <w:proofErr w:type="spellStart"/>
      <w:r w:rsidRPr="00CA3393">
        <w:t>mail</w:t>
      </w:r>
      <w:proofErr w:type="spellEnd"/>
      <w:r w:rsidRPr="00CA3393">
        <w:t>:  ______________________________________________</w:t>
      </w:r>
    </w:p>
    <w:p w:rsidR="00CA3393" w:rsidRPr="00CA3393" w:rsidRDefault="00CA3393" w:rsidP="0059465F">
      <w:pPr>
        <w:shd w:val="clear" w:color="auto" w:fill="FFFFFF" w:themeFill="background1"/>
      </w:pPr>
      <w:r w:rsidRPr="00CA3393">
        <w:t>Банковские реквизиты: ______________________________________________</w:t>
      </w:r>
    </w:p>
    <w:p w:rsidR="00CA3393" w:rsidRPr="00CA3393" w:rsidRDefault="00CA3393" w:rsidP="0059465F">
      <w:pPr>
        <w:shd w:val="clear" w:color="auto" w:fill="FFFFFF" w:themeFill="background1"/>
        <w:spacing w:after="240"/>
        <w:jc w:val="both"/>
      </w:pPr>
      <w:r w:rsidRPr="00CA3393">
        <w:t>____________________________________________________________________________________________________________________________________</w:t>
      </w:r>
    </w:p>
    <w:p w:rsidR="00CA3393" w:rsidRPr="00CA3393" w:rsidRDefault="00CA3393" w:rsidP="0059465F">
      <w:pPr>
        <w:shd w:val="clear" w:color="auto" w:fill="FFFFFF" w:themeFill="background1"/>
        <w:spacing w:after="240"/>
        <w:jc w:val="both"/>
      </w:pPr>
      <w:r w:rsidRPr="00CA3393">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CA3393" w:rsidRPr="00CA3393" w:rsidRDefault="00CA3393" w:rsidP="0059465F">
      <w:pPr>
        <w:shd w:val="clear" w:color="auto" w:fill="FFFFFF" w:themeFill="background1"/>
        <w:jc w:val="both"/>
      </w:pPr>
      <w:r w:rsidRPr="00CA3393">
        <w:t>3. Размер средней заработной платы, рублей ______________________</w:t>
      </w:r>
    </w:p>
    <w:p w:rsidR="00CA3393" w:rsidRPr="00CA3393" w:rsidRDefault="00CA3393" w:rsidP="0059465F">
      <w:pPr>
        <w:shd w:val="clear" w:color="auto" w:fill="FFFFFF" w:themeFill="background1"/>
        <w:rPr>
          <w:vertAlign w:val="superscript"/>
        </w:rPr>
      </w:pPr>
      <w:r w:rsidRPr="00CA3393">
        <w:rPr>
          <w:vertAlign w:val="superscript"/>
        </w:rPr>
        <w:t xml:space="preserve">                                                                                                                                     (на последнюю отчетную дату)</w:t>
      </w:r>
    </w:p>
    <w:p w:rsidR="00CA3393" w:rsidRPr="00CA3393" w:rsidRDefault="00CA3393" w:rsidP="0059465F">
      <w:pPr>
        <w:shd w:val="clear" w:color="auto" w:fill="FFFFFF" w:themeFill="background1"/>
        <w:jc w:val="both"/>
      </w:pPr>
      <w:r w:rsidRPr="00CA3393">
        <w:t>4. Является участником соглашений о разделе продукции: _______________</w:t>
      </w:r>
    </w:p>
    <w:p w:rsidR="00CA3393" w:rsidRPr="00CA3393" w:rsidRDefault="00CA3393" w:rsidP="0059465F">
      <w:pPr>
        <w:shd w:val="clear" w:color="auto" w:fill="FFFFFF" w:themeFill="background1"/>
        <w:jc w:val="center"/>
        <w:rPr>
          <w:sz w:val="20"/>
          <w:szCs w:val="20"/>
        </w:rPr>
      </w:pPr>
      <w:r w:rsidRPr="00CA3393">
        <w:t xml:space="preserve">                                                                                          </w:t>
      </w:r>
      <w:r w:rsidRPr="00CA3393">
        <w:rPr>
          <w:sz w:val="20"/>
          <w:szCs w:val="20"/>
        </w:rPr>
        <w:t>(да/нет)</w:t>
      </w:r>
    </w:p>
    <w:p w:rsidR="00CA3393" w:rsidRPr="00CA3393" w:rsidRDefault="00CA3393" w:rsidP="0059465F">
      <w:pPr>
        <w:shd w:val="clear" w:color="auto" w:fill="FFFFFF" w:themeFill="background1"/>
        <w:jc w:val="both"/>
      </w:pPr>
      <w:r w:rsidRPr="00CA3393">
        <w:t>5. Является профессиональным участником рынка ценных бумаг: ________</w:t>
      </w:r>
    </w:p>
    <w:p w:rsidR="00CA3393" w:rsidRPr="00CA3393" w:rsidRDefault="00CA3393" w:rsidP="0059465F">
      <w:pPr>
        <w:shd w:val="clear" w:color="auto" w:fill="FFFFFF" w:themeFill="background1"/>
        <w:jc w:val="center"/>
      </w:pPr>
      <w:r w:rsidRPr="00CA3393">
        <w:t xml:space="preserve">                                                                                                         </w:t>
      </w:r>
      <w:r w:rsidRPr="00CA3393">
        <w:rPr>
          <w:sz w:val="20"/>
          <w:szCs w:val="20"/>
        </w:rPr>
        <w:t>(да/нет)</w:t>
      </w:r>
      <w:r w:rsidRPr="00CA3393">
        <w:t xml:space="preserve">                                                                                                  </w:t>
      </w:r>
    </w:p>
    <w:p w:rsidR="00CA3393" w:rsidRPr="00CA3393" w:rsidRDefault="00CA3393" w:rsidP="0059465F">
      <w:pPr>
        <w:shd w:val="clear" w:color="auto" w:fill="FFFFFF" w:themeFill="background1"/>
        <w:jc w:val="both"/>
      </w:pPr>
      <w:r w:rsidRPr="00CA3393">
        <w:lastRenderedPageBreak/>
        <w:t>6. Осуществляет производство и реализацию подакцизных товаров: _______</w:t>
      </w:r>
    </w:p>
    <w:p w:rsidR="00CA3393" w:rsidRPr="00CA3393" w:rsidRDefault="00CA3393" w:rsidP="0059465F">
      <w:pPr>
        <w:shd w:val="clear" w:color="auto" w:fill="FFFFFF" w:themeFill="background1"/>
        <w:jc w:val="center"/>
      </w:pPr>
      <w:r w:rsidRPr="00CA3393">
        <w:t xml:space="preserve">                                                                                                          </w:t>
      </w:r>
      <w:r w:rsidRPr="00CA3393">
        <w:rPr>
          <w:sz w:val="20"/>
          <w:szCs w:val="20"/>
        </w:rPr>
        <w:t>(да/нет)</w:t>
      </w:r>
      <w:r w:rsidRPr="00CA3393">
        <w:t xml:space="preserve">                                                                                                      </w:t>
      </w:r>
    </w:p>
    <w:p w:rsidR="00CA3393" w:rsidRPr="00CA3393" w:rsidRDefault="00CA3393" w:rsidP="0059465F">
      <w:pPr>
        <w:shd w:val="clear" w:color="auto" w:fill="FFFFFF" w:themeFill="background1"/>
        <w:jc w:val="both"/>
      </w:pPr>
      <w:r w:rsidRPr="00CA3393">
        <w:t>7. Осуществляет добычу и реализацию полезных ископаемых, за исключением общераспространенных полезных ископаемых: _______</w:t>
      </w:r>
    </w:p>
    <w:p w:rsidR="00CA3393" w:rsidRPr="00CA3393" w:rsidRDefault="00CA3393" w:rsidP="0059465F">
      <w:pPr>
        <w:shd w:val="clear" w:color="auto" w:fill="FFFFFF" w:themeFill="background1"/>
        <w:jc w:val="center"/>
      </w:pPr>
      <w:r w:rsidRPr="00CA3393">
        <w:t xml:space="preserve">                                                                                         </w:t>
      </w:r>
      <w:r w:rsidRPr="00CA3393">
        <w:rPr>
          <w:sz w:val="20"/>
          <w:szCs w:val="20"/>
        </w:rPr>
        <w:t>(да/нет)</w:t>
      </w:r>
      <w:r w:rsidRPr="00CA3393">
        <w:t xml:space="preserve">                                                                                 </w:t>
      </w:r>
    </w:p>
    <w:p w:rsidR="00CA3393" w:rsidRPr="00CA3393" w:rsidRDefault="00CA3393" w:rsidP="0059465F">
      <w:pPr>
        <w:shd w:val="clear" w:color="auto" w:fill="FFFFFF" w:themeFill="background1"/>
        <w:jc w:val="both"/>
      </w:pPr>
      <w:r w:rsidRPr="00CA3393">
        <w:t>8.  Применяемая   заявителем  система  налогообложения  (отметить  любым  знаком):</w:t>
      </w:r>
    </w:p>
    <w:p w:rsidR="00CA3393" w:rsidRPr="00CA3393" w:rsidRDefault="00CA3393" w:rsidP="0059465F">
      <w:pPr>
        <w:shd w:val="clear" w:color="auto" w:fill="FFFFFF" w:themeFill="background1"/>
        <w:jc w:val="both"/>
      </w:pPr>
      <w:r w:rsidRPr="00CA3393">
        <w:t xml:space="preserve">    - общеустановленная_____;</w:t>
      </w:r>
    </w:p>
    <w:p w:rsidR="00CA3393" w:rsidRPr="00CA3393" w:rsidRDefault="00CA3393" w:rsidP="0059465F">
      <w:pPr>
        <w:shd w:val="clear" w:color="auto" w:fill="FFFFFF" w:themeFill="background1"/>
        <w:jc w:val="both"/>
      </w:pPr>
      <w:r w:rsidRPr="00CA3393">
        <w:t xml:space="preserve">    - упрощенная (УСН)______;</w:t>
      </w:r>
    </w:p>
    <w:p w:rsidR="00CA3393" w:rsidRPr="00CA3393" w:rsidRDefault="00CA3393" w:rsidP="0059465F">
      <w:pPr>
        <w:shd w:val="clear" w:color="auto" w:fill="FFFFFF" w:themeFill="background1"/>
        <w:ind w:firstLine="284"/>
        <w:jc w:val="both"/>
      </w:pPr>
      <w:r w:rsidRPr="00CA3393">
        <w:t xml:space="preserve">- </w:t>
      </w:r>
      <w:r w:rsidRPr="00CA3393">
        <w:rPr>
          <w:rFonts w:eastAsia="Calibri"/>
        </w:rPr>
        <w:t>в виде единого сельскохозяйственного налога для сельскохозяйственных товаропроизводителей______</w:t>
      </w:r>
      <w:r w:rsidRPr="00CA3393">
        <w:t>;</w:t>
      </w:r>
    </w:p>
    <w:p w:rsidR="00CA3393" w:rsidRPr="00CA3393" w:rsidRDefault="00CA3393" w:rsidP="0059465F">
      <w:pPr>
        <w:shd w:val="clear" w:color="auto" w:fill="FFFFFF" w:themeFill="background1"/>
        <w:rPr>
          <w:rFonts w:eastAsia="Calibri"/>
        </w:rPr>
      </w:pPr>
      <w:r w:rsidRPr="00CA3393">
        <w:t xml:space="preserve">    - </w:t>
      </w:r>
      <w:r w:rsidRPr="00CA3393">
        <w:rPr>
          <w:rFonts w:eastAsia="Calibri"/>
        </w:rPr>
        <w:t>патентная_______________.</w:t>
      </w:r>
    </w:p>
    <w:p w:rsidR="00CA3393" w:rsidRPr="00CA3393" w:rsidRDefault="00CA3393" w:rsidP="0059465F">
      <w:pPr>
        <w:shd w:val="clear" w:color="auto" w:fill="FFFFFF" w:themeFill="background1"/>
      </w:pPr>
    </w:p>
    <w:p w:rsidR="00CA3393" w:rsidRPr="00CA3393" w:rsidRDefault="00CA3393" w:rsidP="0059465F">
      <w:pPr>
        <w:shd w:val="clear" w:color="auto" w:fill="FFFFFF" w:themeFill="background1"/>
        <w:tabs>
          <w:tab w:val="left" w:pos="142"/>
        </w:tabs>
        <w:autoSpaceDE w:val="0"/>
        <w:autoSpaceDN w:val="0"/>
        <w:adjustRightInd w:val="0"/>
        <w:jc w:val="both"/>
        <w:rPr>
          <w:rFonts w:eastAsia="Calibri"/>
        </w:rPr>
      </w:pPr>
      <w:r w:rsidRPr="00CA3393">
        <w:rPr>
          <w:rFonts w:eastAsia="Calibri"/>
        </w:rPr>
        <w:t>9.    Настоящим заявлением подтверждаю:</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вся информация, содержащаяся в заявлении и прилагаемых к нему документах, является достоверной;</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A3393" w:rsidRPr="00CA3393" w:rsidRDefault="00CA3393" w:rsidP="0059465F">
      <w:pPr>
        <w:widowControl w:val="0"/>
        <w:shd w:val="clear" w:color="auto" w:fill="FFFFFF" w:themeFill="background1"/>
        <w:suppressAutoHyphens w:val="0"/>
        <w:autoSpaceDE w:val="0"/>
        <w:autoSpaceDN w:val="0"/>
        <w:jc w:val="both"/>
        <w:rPr>
          <w:rFonts w:eastAsia="Calibri"/>
          <w:sz w:val="22"/>
          <w:szCs w:val="20"/>
          <w:lang w:eastAsia="ru-RU"/>
        </w:rPr>
      </w:pPr>
      <w:proofErr w:type="gramStart"/>
      <w:r w:rsidRPr="00CA3393">
        <w:rPr>
          <w:rFonts w:eastAsia="Calibri"/>
          <w:lang w:eastAsia="ru-RU"/>
        </w:rPr>
        <w:t xml:space="preserve">- </w:t>
      </w:r>
      <w:r w:rsidRPr="00CA3393">
        <w:rPr>
          <w:lang w:eastAsia="ru-RU"/>
        </w:rPr>
        <w:t xml:space="preserve">в реестре дисквалифицированных лиц отсутствуют сведения </w:t>
      </w:r>
      <w:r w:rsidRPr="00CA3393">
        <w:rPr>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CA3393">
        <w:rPr>
          <w:rFonts w:eastAsia="Calibri"/>
          <w:sz w:val="22"/>
          <w:szCs w:val="20"/>
          <w:lang w:eastAsia="ru-RU"/>
        </w:rPr>
        <w:t>.</w:t>
      </w:r>
      <w:proofErr w:type="gramEnd"/>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widowControl w:val="0"/>
        <w:shd w:val="clear" w:color="auto" w:fill="FFFFFF" w:themeFill="background1"/>
        <w:suppressAutoHyphens w:val="0"/>
        <w:autoSpaceDE w:val="0"/>
        <w:autoSpaceDN w:val="0"/>
        <w:jc w:val="both"/>
        <w:outlineLvl w:val="1"/>
        <w:rPr>
          <w:lang w:eastAsia="ru-RU"/>
        </w:rPr>
      </w:pPr>
      <w:r w:rsidRPr="00CA3393">
        <w:rPr>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 </w:t>
      </w:r>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autoSpaceDE w:val="0"/>
        <w:autoSpaceDN w:val="0"/>
        <w:adjustRightInd w:val="0"/>
        <w:jc w:val="both"/>
      </w:pPr>
      <w:r w:rsidRPr="00CA3393">
        <w:t xml:space="preserve">11. </w:t>
      </w:r>
      <w:proofErr w:type="gramStart"/>
      <w:r w:rsidRPr="00CA3393">
        <w:t>Согласен</w:t>
      </w:r>
      <w:proofErr w:type="gramEnd"/>
      <w:r w:rsidRPr="00CA3393">
        <w:t xml:space="preserve">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w:t>
      </w:r>
      <w:r w:rsidRPr="00CA3393">
        <w:rPr>
          <w:rFonts w:ascii="Arial" w:hAnsi="Arial" w:cs="Arial"/>
        </w:rPr>
        <w:t xml:space="preserve"> </w:t>
      </w:r>
      <w:r w:rsidRPr="00CA3393">
        <w:t xml:space="preserve">Согласен на публикацию (размещение) в информационно-телекоммуникационной сети «Интернет» информации о заявителе, о подаваемом заявителем заявлении </w:t>
      </w:r>
      <w:r w:rsidRPr="00CA3393">
        <w:lastRenderedPageBreak/>
        <w:t xml:space="preserve">(заявке), связанной с предоставлением субсидии, иной информации о заявителе, связанной с предоставлением субсидии.  </w:t>
      </w:r>
      <w:proofErr w:type="gramStart"/>
      <w:r w:rsidRPr="00CA3393">
        <w:t>Согласен</w:t>
      </w:r>
      <w:proofErr w:type="gramEnd"/>
      <w:r w:rsidRPr="00CA3393">
        <w:t xml:space="preserve"> на обработку персональных данных (для физического лица).</w:t>
      </w:r>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11. Перечень прилагаемых к заявлению документов с указанием количества листов:</w:t>
      </w:r>
    </w:p>
    <w:p w:rsidR="00CA3393" w:rsidRPr="00CA3393" w:rsidRDefault="00CA3393" w:rsidP="0059465F">
      <w:pPr>
        <w:shd w:val="clear" w:color="auto" w:fill="FFFFFF" w:themeFill="background1"/>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6288"/>
        <w:gridCol w:w="1740"/>
        <w:gridCol w:w="1039"/>
      </w:tblGrid>
      <w:tr w:rsidR="00CA3393" w:rsidRPr="00CA3393" w:rsidTr="00445941">
        <w:tc>
          <w:tcPr>
            <w:tcW w:w="33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 xml:space="preserve">№ </w:t>
            </w:r>
            <w:proofErr w:type="gramStart"/>
            <w:r w:rsidRPr="00CA3393">
              <w:rPr>
                <w:rFonts w:eastAsia="Calibri"/>
              </w:rPr>
              <w:t>п</w:t>
            </w:r>
            <w:proofErr w:type="gramEnd"/>
            <w:r w:rsidRPr="00CA3393">
              <w:rPr>
                <w:rFonts w:eastAsia="Calibri"/>
              </w:rPr>
              <w:t>/п</w:t>
            </w:r>
          </w:p>
        </w:tc>
        <w:tc>
          <w:tcPr>
            <w:tcW w:w="323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Наименование документа</w:t>
            </w:r>
          </w:p>
        </w:tc>
        <w:tc>
          <w:tcPr>
            <w:tcW w:w="89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Количество экземпляров</w:t>
            </w:r>
          </w:p>
        </w:tc>
        <w:tc>
          <w:tcPr>
            <w:tcW w:w="535" w:type="pct"/>
            <w:shd w:val="clear" w:color="auto" w:fill="auto"/>
          </w:tcPr>
          <w:p w:rsidR="00CA3393" w:rsidRPr="00CA3393" w:rsidRDefault="00CA3393" w:rsidP="0059465F">
            <w:pPr>
              <w:shd w:val="clear" w:color="auto" w:fill="FFFFFF" w:themeFill="background1"/>
              <w:autoSpaceDE w:val="0"/>
              <w:autoSpaceDN w:val="0"/>
              <w:adjustRightInd w:val="0"/>
              <w:rPr>
                <w:rFonts w:eastAsia="Calibri"/>
              </w:rPr>
            </w:pPr>
            <w:r w:rsidRPr="00CA3393">
              <w:rPr>
                <w:rFonts w:eastAsia="Calibri"/>
              </w:rPr>
              <w:t>Кол-во листов</w:t>
            </w:r>
          </w:p>
        </w:tc>
      </w:tr>
      <w:tr w:rsidR="00CA3393" w:rsidRPr="00CA3393" w:rsidTr="00445941">
        <w:tc>
          <w:tcPr>
            <w:tcW w:w="33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1</w:t>
            </w:r>
          </w:p>
        </w:tc>
        <w:tc>
          <w:tcPr>
            <w:tcW w:w="323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89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535"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3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2</w:t>
            </w:r>
          </w:p>
        </w:tc>
        <w:tc>
          <w:tcPr>
            <w:tcW w:w="323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89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535"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3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3</w:t>
            </w:r>
          </w:p>
        </w:tc>
        <w:tc>
          <w:tcPr>
            <w:tcW w:w="323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89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535"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3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4…</w:t>
            </w:r>
          </w:p>
        </w:tc>
        <w:tc>
          <w:tcPr>
            <w:tcW w:w="323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89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535"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bl>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jc w:val="both"/>
      </w:pPr>
      <w:r w:rsidRPr="00CA3393">
        <w:t xml:space="preserve">          </w:t>
      </w:r>
    </w:p>
    <w:p w:rsidR="00CA3393" w:rsidRPr="00CA3393" w:rsidRDefault="00CA3393" w:rsidP="0059465F">
      <w:pPr>
        <w:shd w:val="clear" w:color="auto" w:fill="FFFFFF" w:themeFill="background1"/>
        <w:jc w:val="both"/>
      </w:pPr>
    </w:p>
    <w:p w:rsidR="00CA3393" w:rsidRPr="00CA3393" w:rsidRDefault="00CA3393" w:rsidP="0059465F">
      <w:pPr>
        <w:shd w:val="clear" w:color="auto" w:fill="FFFFFF" w:themeFill="background1"/>
        <w:jc w:val="both"/>
      </w:pPr>
    </w:p>
    <w:p w:rsidR="00CA3393" w:rsidRPr="00CA3393" w:rsidRDefault="00CA3393" w:rsidP="0059465F">
      <w:pPr>
        <w:shd w:val="clear" w:color="auto" w:fill="FFFFFF" w:themeFill="background1"/>
        <w:jc w:val="both"/>
      </w:pPr>
      <w:r w:rsidRPr="00CA3393">
        <w:t>Руководитель,</w:t>
      </w:r>
    </w:p>
    <w:p w:rsidR="00CA3393" w:rsidRPr="00CA3393" w:rsidRDefault="00CA3393" w:rsidP="0059465F">
      <w:pPr>
        <w:shd w:val="clear" w:color="auto" w:fill="FFFFFF" w:themeFill="background1"/>
        <w:jc w:val="both"/>
      </w:pPr>
      <w:r w:rsidRPr="00CA3393">
        <w:t xml:space="preserve">Индивидуальный </w:t>
      </w:r>
    </w:p>
    <w:p w:rsidR="00CA3393" w:rsidRPr="00CA3393" w:rsidRDefault="00CA3393" w:rsidP="0059465F">
      <w:pPr>
        <w:shd w:val="clear" w:color="auto" w:fill="FFFFFF" w:themeFill="background1"/>
        <w:jc w:val="both"/>
      </w:pPr>
      <w:r w:rsidRPr="00CA3393">
        <w:t>предприниматель          ____________        /__________________/</w:t>
      </w:r>
    </w:p>
    <w:p w:rsidR="00CA3393" w:rsidRPr="00CA3393" w:rsidRDefault="00CA3393" w:rsidP="0059465F">
      <w:pPr>
        <w:shd w:val="clear" w:color="auto" w:fill="FFFFFF" w:themeFill="background1"/>
        <w:jc w:val="both"/>
        <w:rPr>
          <w:vertAlign w:val="superscript"/>
        </w:rPr>
      </w:pPr>
      <w:r w:rsidRPr="00CA3393">
        <w:rPr>
          <w:vertAlign w:val="superscript"/>
        </w:rPr>
        <w:t xml:space="preserve">                                                                                   (подпись)                             (расшифровка подписи)</w:t>
      </w:r>
    </w:p>
    <w:p w:rsidR="00CA3393" w:rsidRPr="00CA3393" w:rsidRDefault="00CA3393" w:rsidP="0059465F">
      <w:pPr>
        <w:shd w:val="clear" w:color="auto" w:fill="FFFFFF" w:themeFill="background1"/>
        <w:ind w:firstLine="708"/>
        <w:jc w:val="both"/>
      </w:pPr>
      <w:r w:rsidRPr="00CA3393">
        <w:t>М.П.</w:t>
      </w:r>
    </w:p>
    <w:p w:rsidR="00CA3393" w:rsidRPr="00CA3393" w:rsidRDefault="00CA3393" w:rsidP="0059465F">
      <w:pPr>
        <w:shd w:val="clear" w:color="auto" w:fill="FFFFFF" w:themeFill="background1"/>
        <w:jc w:val="center"/>
        <w:rPr>
          <w:vertAlign w:val="superscript"/>
        </w:rPr>
      </w:pPr>
    </w:p>
    <w:p w:rsidR="00CA3393" w:rsidRPr="00CA3393" w:rsidRDefault="00CA3393" w:rsidP="0059465F">
      <w:pPr>
        <w:shd w:val="clear" w:color="auto" w:fill="FFFFFF" w:themeFill="background1"/>
        <w:jc w:val="both"/>
      </w:pPr>
      <w:r w:rsidRPr="00CA3393">
        <w:t>«___» ____________ 20__</w:t>
      </w:r>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ind w:left="5670"/>
        <w:jc w:val="both"/>
        <w:rPr>
          <w:sz w:val="20"/>
          <w:szCs w:val="20"/>
        </w:rPr>
      </w:pPr>
    </w:p>
    <w:p w:rsidR="00CA3393" w:rsidRPr="00CA3393" w:rsidRDefault="00CA3393" w:rsidP="0059465F">
      <w:pPr>
        <w:shd w:val="clear" w:color="auto" w:fill="FFFFFF" w:themeFill="background1"/>
        <w:ind w:left="5670"/>
        <w:jc w:val="both"/>
        <w:rPr>
          <w:sz w:val="20"/>
          <w:szCs w:val="20"/>
        </w:rPr>
      </w:pPr>
    </w:p>
    <w:p w:rsidR="00E20C5F" w:rsidRPr="0059465F" w:rsidRDefault="00E20C5F" w:rsidP="0059465F">
      <w:pPr>
        <w:shd w:val="clear" w:color="auto" w:fill="FFFFFF" w:themeFill="background1"/>
        <w:autoSpaceDE w:val="0"/>
        <w:autoSpaceDN w:val="0"/>
        <w:adjustRightInd w:val="0"/>
        <w:jc w:val="both"/>
      </w:pPr>
    </w:p>
    <w:p w:rsidR="00E20C5F" w:rsidRPr="0059465F" w:rsidRDefault="00E20C5F" w:rsidP="0059465F">
      <w:pPr>
        <w:shd w:val="clear" w:color="auto" w:fill="FFFFFF" w:themeFill="background1"/>
        <w:ind w:left="5670"/>
        <w:jc w:val="both"/>
        <w:rPr>
          <w:sz w:val="20"/>
          <w:szCs w:val="20"/>
        </w:rPr>
      </w:pPr>
    </w:p>
    <w:p w:rsidR="00E20C5F" w:rsidRPr="0059465F" w:rsidRDefault="00E20C5F" w:rsidP="0059465F">
      <w:pPr>
        <w:shd w:val="clear" w:color="auto" w:fill="FFFFFF" w:themeFill="background1"/>
        <w:autoSpaceDE w:val="0"/>
        <w:autoSpaceDN w:val="0"/>
        <w:adjustRightInd w:val="0"/>
        <w:jc w:val="both"/>
      </w:pPr>
    </w:p>
    <w:p w:rsidR="00E20C5F" w:rsidRPr="0059465F" w:rsidRDefault="00E20C5F" w:rsidP="0059465F">
      <w:pPr>
        <w:shd w:val="clear" w:color="auto" w:fill="FFFFFF" w:themeFill="background1"/>
      </w:pPr>
    </w:p>
    <w:p w:rsidR="00E20C5F" w:rsidRPr="0059465F" w:rsidRDefault="00E20C5F" w:rsidP="0059465F">
      <w:pPr>
        <w:shd w:val="clear" w:color="auto" w:fill="FFFFFF" w:themeFill="background1"/>
        <w:jc w:val="right"/>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017DEC" w:rsidP="00017DEC">
      <w:pPr>
        <w:shd w:val="clear" w:color="auto" w:fill="FFFFFF" w:themeFill="background1"/>
        <w:jc w:val="center"/>
        <w:rPr>
          <w:sz w:val="22"/>
          <w:szCs w:val="22"/>
        </w:rPr>
      </w:pPr>
      <w:r>
        <w:rPr>
          <w:sz w:val="22"/>
          <w:szCs w:val="22"/>
        </w:rPr>
        <w:lastRenderedPageBreak/>
        <w:t xml:space="preserve">                                                      </w:t>
      </w:r>
      <w:r w:rsidR="00E20C5F" w:rsidRPr="0059465F">
        <w:rPr>
          <w:sz w:val="22"/>
          <w:szCs w:val="22"/>
        </w:rPr>
        <w:t>Приложение № 2</w:t>
      </w:r>
    </w:p>
    <w:p w:rsidR="006E1214" w:rsidRPr="0059465F" w:rsidRDefault="006E1214" w:rsidP="006E1214">
      <w:pPr>
        <w:shd w:val="clear" w:color="auto" w:fill="FFFFFF" w:themeFill="background1"/>
        <w:tabs>
          <w:tab w:val="left" w:pos="1276"/>
          <w:tab w:val="left" w:pos="5529"/>
        </w:tabs>
        <w:ind w:firstLine="5529"/>
        <w:jc w:val="both"/>
        <w:rPr>
          <w:sz w:val="22"/>
          <w:szCs w:val="22"/>
        </w:rPr>
      </w:pPr>
      <w:r w:rsidRPr="0059465F">
        <w:rPr>
          <w:sz w:val="22"/>
          <w:szCs w:val="22"/>
        </w:rPr>
        <w:t>к Административному регламенту</w:t>
      </w:r>
    </w:p>
    <w:p w:rsidR="006E1214" w:rsidRPr="0059465F" w:rsidRDefault="006E1214" w:rsidP="006E1214">
      <w:pPr>
        <w:shd w:val="clear" w:color="auto" w:fill="FFFFFF" w:themeFill="background1"/>
        <w:tabs>
          <w:tab w:val="left" w:pos="1276"/>
          <w:tab w:val="left" w:pos="5529"/>
        </w:tabs>
        <w:ind w:firstLine="5529"/>
        <w:jc w:val="both"/>
        <w:rPr>
          <w:sz w:val="22"/>
          <w:szCs w:val="22"/>
        </w:rPr>
      </w:pPr>
      <w:r w:rsidRPr="0059465F">
        <w:rPr>
          <w:sz w:val="22"/>
          <w:szCs w:val="22"/>
        </w:rPr>
        <w:t>по оказанию финансовой поддержки</w:t>
      </w:r>
    </w:p>
    <w:p w:rsidR="006E1214" w:rsidRPr="0059465F"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субъектов малого и среднего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предпринимательства</w:t>
      </w:r>
      <w:r>
        <w:rPr>
          <w:sz w:val="22"/>
          <w:szCs w:val="22"/>
        </w:rPr>
        <w:t xml:space="preserve"> </w:t>
      </w:r>
      <w:r w:rsidRPr="0059465F">
        <w:rPr>
          <w:sz w:val="22"/>
          <w:szCs w:val="22"/>
        </w:rPr>
        <w:t xml:space="preserve">путем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предоставления субсидий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субъектам малого и среднего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предпринимательства </w:t>
      </w:r>
      <w:proofErr w:type="gramStart"/>
      <w:r w:rsidRPr="0059465F">
        <w:rPr>
          <w:sz w:val="22"/>
          <w:szCs w:val="22"/>
        </w:rPr>
        <w:t>на</w:t>
      </w:r>
      <w:proofErr w:type="gramEnd"/>
      <w:r w:rsidRPr="0059465F">
        <w:rPr>
          <w:sz w:val="22"/>
          <w:szCs w:val="22"/>
        </w:rPr>
        <w:t xml:space="preserve">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реализацию </w:t>
      </w:r>
      <w:proofErr w:type="gramStart"/>
      <w:r w:rsidRPr="0059465F">
        <w:rPr>
          <w:sz w:val="22"/>
          <w:szCs w:val="22"/>
        </w:rPr>
        <w:t>инвестиционных</w:t>
      </w:r>
      <w:proofErr w:type="gramEnd"/>
      <w:r w:rsidRPr="0059465F">
        <w:rPr>
          <w:sz w:val="22"/>
          <w:szCs w:val="22"/>
        </w:rPr>
        <w:t xml:space="preserve"> </w:t>
      </w:r>
    </w:p>
    <w:p w:rsidR="006E1214" w:rsidRPr="0059465F"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проектов в приоритетных отраслях</w:t>
      </w:r>
    </w:p>
    <w:p w:rsidR="00E20C5F" w:rsidRPr="0059465F" w:rsidRDefault="00E20C5F" w:rsidP="006E1214">
      <w:pPr>
        <w:shd w:val="clear" w:color="auto" w:fill="FFFFFF" w:themeFill="background1"/>
        <w:jc w:val="center"/>
        <w:rPr>
          <w:sz w:val="22"/>
          <w:szCs w:val="22"/>
        </w:rPr>
      </w:pPr>
    </w:p>
    <w:p w:rsidR="00E20C5F" w:rsidRPr="0059465F" w:rsidRDefault="00E20C5F" w:rsidP="0059465F">
      <w:pPr>
        <w:shd w:val="clear" w:color="auto" w:fill="FFFFFF" w:themeFill="background1"/>
        <w:jc w:val="right"/>
      </w:pPr>
    </w:p>
    <w:p w:rsidR="00CA3393" w:rsidRPr="00CA3393" w:rsidRDefault="00CA3393" w:rsidP="0059465F">
      <w:pPr>
        <w:shd w:val="clear" w:color="auto" w:fill="FFFFFF" w:themeFill="background1"/>
        <w:autoSpaceDE w:val="0"/>
        <w:autoSpaceDN w:val="0"/>
        <w:adjustRightInd w:val="0"/>
        <w:ind w:left="5245"/>
        <w:jc w:val="both"/>
      </w:pPr>
      <w:r w:rsidRPr="00CA3393">
        <w:t>Главе Енисейского района</w:t>
      </w:r>
    </w:p>
    <w:p w:rsidR="00CA3393" w:rsidRPr="00CA3393" w:rsidRDefault="00CA3393" w:rsidP="0059465F">
      <w:pPr>
        <w:shd w:val="clear" w:color="auto" w:fill="FFFFFF" w:themeFill="background1"/>
        <w:autoSpaceDE w:val="0"/>
        <w:autoSpaceDN w:val="0"/>
        <w:adjustRightInd w:val="0"/>
        <w:ind w:left="5245"/>
        <w:jc w:val="both"/>
      </w:pPr>
    </w:p>
    <w:p w:rsidR="00CA3393" w:rsidRPr="00CA3393" w:rsidRDefault="00CA3393" w:rsidP="0059465F">
      <w:pPr>
        <w:shd w:val="clear" w:color="auto" w:fill="FFFFFF" w:themeFill="background1"/>
        <w:autoSpaceDE w:val="0"/>
        <w:autoSpaceDN w:val="0"/>
        <w:adjustRightInd w:val="0"/>
        <w:ind w:left="5245"/>
        <w:jc w:val="both"/>
      </w:pPr>
    </w:p>
    <w:p w:rsidR="00CA3393" w:rsidRPr="00CA3393" w:rsidRDefault="00CA3393" w:rsidP="0059465F">
      <w:pPr>
        <w:shd w:val="clear" w:color="auto" w:fill="FFFFFF" w:themeFill="background1"/>
        <w:jc w:val="center"/>
        <w:rPr>
          <w:b/>
        </w:rPr>
      </w:pPr>
      <w:r w:rsidRPr="00CA3393">
        <w:rPr>
          <w:b/>
        </w:rPr>
        <w:t>Заявление о намерении в получении субсидии в 20___ году</w:t>
      </w:r>
    </w:p>
    <w:p w:rsidR="00CA3393" w:rsidRPr="00CA3393" w:rsidRDefault="00CA3393" w:rsidP="0059465F">
      <w:pPr>
        <w:shd w:val="clear" w:color="auto" w:fill="FFFFFF" w:themeFill="background1"/>
        <w:jc w:val="center"/>
      </w:pPr>
    </w:p>
    <w:p w:rsidR="00CA3393" w:rsidRPr="00CA3393" w:rsidRDefault="00CA3393" w:rsidP="0059465F">
      <w:pPr>
        <w:shd w:val="clear" w:color="auto" w:fill="FFFFFF" w:themeFill="background1"/>
      </w:pPr>
      <w:r w:rsidRPr="00CA3393">
        <w:t>__________________________________________________________________</w:t>
      </w:r>
    </w:p>
    <w:p w:rsidR="00CA3393" w:rsidRPr="00CA3393" w:rsidRDefault="00CA3393" w:rsidP="0059465F">
      <w:pPr>
        <w:shd w:val="clear" w:color="auto" w:fill="FFFFFF" w:themeFill="background1"/>
        <w:jc w:val="both"/>
        <w:rPr>
          <w:sz w:val="20"/>
          <w:szCs w:val="20"/>
        </w:rPr>
      </w:pPr>
      <w:r w:rsidRPr="00CA3393">
        <w:rPr>
          <w:sz w:val="20"/>
          <w:szCs w:val="20"/>
        </w:rPr>
        <w:t xml:space="preserve">                                                                  (полное наименование заявителя)</w:t>
      </w:r>
    </w:p>
    <w:p w:rsidR="00CA3393" w:rsidRPr="00CA3393" w:rsidRDefault="00CA3393" w:rsidP="0059465F">
      <w:pPr>
        <w:shd w:val="clear" w:color="auto" w:fill="FFFFFF" w:themeFill="background1"/>
      </w:pPr>
    </w:p>
    <w:p w:rsidR="00CA3393" w:rsidRPr="00CA3393" w:rsidRDefault="00CA3393" w:rsidP="0059465F">
      <w:pPr>
        <w:shd w:val="clear" w:color="auto" w:fill="FFFFFF" w:themeFill="background1"/>
        <w:jc w:val="both"/>
      </w:pPr>
      <w:r w:rsidRPr="00CA3393">
        <w:t xml:space="preserve">Информация о заявителе: </w:t>
      </w:r>
    </w:p>
    <w:p w:rsidR="00CA3393" w:rsidRPr="00CA3393" w:rsidRDefault="00CA3393" w:rsidP="0059465F">
      <w:pPr>
        <w:shd w:val="clear" w:color="auto" w:fill="FFFFFF" w:themeFill="background1"/>
        <w:autoSpaceDE w:val="0"/>
        <w:autoSpaceDN w:val="0"/>
        <w:adjustRightInd w:val="0"/>
        <w:jc w:val="both"/>
      </w:pPr>
      <w:r w:rsidRPr="00CA3393">
        <w:t xml:space="preserve">Юридический адрес ______________________________________________   </w:t>
      </w:r>
    </w:p>
    <w:p w:rsidR="00CA3393" w:rsidRPr="00CA3393" w:rsidRDefault="00CA3393" w:rsidP="0059465F">
      <w:pPr>
        <w:shd w:val="clear" w:color="auto" w:fill="FFFFFF" w:themeFill="background1"/>
        <w:autoSpaceDE w:val="0"/>
        <w:autoSpaceDN w:val="0"/>
        <w:adjustRightInd w:val="0"/>
        <w:jc w:val="both"/>
      </w:pPr>
      <w:r w:rsidRPr="00CA3393">
        <w:t>Адрес места нахождения___________________________________________</w:t>
      </w:r>
    </w:p>
    <w:p w:rsidR="00CA3393" w:rsidRPr="00CA3393" w:rsidRDefault="00CA3393" w:rsidP="0059465F">
      <w:pPr>
        <w:shd w:val="clear" w:color="auto" w:fill="FFFFFF" w:themeFill="background1"/>
        <w:autoSpaceDE w:val="0"/>
        <w:autoSpaceDN w:val="0"/>
        <w:adjustRightInd w:val="0"/>
        <w:jc w:val="both"/>
      </w:pPr>
      <w:r w:rsidRPr="00CA3393">
        <w:t>Адрес места осуществления деятельности _____________________________</w:t>
      </w:r>
    </w:p>
    <w:p w:rsidR="00CA3393" w:rsidRPr="00CA3393" w:rsidRDefault="00CA3393" w:rsidP="0059465F">
      <w:pPr>
        <w:shd w:val="clear" w:color="auto" w:fill="FFFFFF" w:themeFill="background1"/>
      </w:pPr>
      <w:r w:rsidRPr="00CA3393">
        <w:t>Телефон, факс, e-</w:t>
      </w:r>
      <w:proofErr w:type="spellStart"/>
      <w:r w:rsidRPr="00CA3393">
        <w:t>mail</w:t>
      </w:r>
      <w:proofErr w:type="spellEnd"/>
      <w:r w:rsidRPr="00CA3393">
        <w:t xml:space="preserve">  ________________________________________________</w:t>
      </w:r>
    </w:p>
    <w:p w:rsidR="00CA3393" w:rsidRPr="00CA3393" w:rsidRDefault="00CA3393" w:rsidP="0059465F">
      <w:pPr>
        <w:shd w:val="clear" w:color="auto" w:fill="FFFFFF" w:themeFill="background1"/>
      </w:pPr>
      <w:r w:rsidRPr="00CA3393">
        <w:t xml:space="preserve">ИНН/КПП___________________________________________________________ </w:t>
      </w:r>
    </w:p>
    <w:p w:rsidR="00CA3393" w:rsidRPr="00CA3393" w:rsidRDefault="00CA3393" w:rsidP="0059465F">
      <w:pPr>
        <w:shd w:val="clear" w:color="auto" w:fill="FFFFFF" w:themeFill="background1"/>
        <w:autoSpaceDE w:val="0"/>
        <w:autoSpaceDN w:val="0"/>
        <w:adjustRightInd w:val="0"/>
        <w:jc w:val="both"/>
      </w:pPr>
      <w:r w:rsidRPr="00CA3393">
        <w:t>Руководитель ____________________________________________________</w:t>
      </w:r>
    </w:p>
    <w:p w:rsidR="00CA3393" w:rsidRPr="00CA3393" w:rsidRDefault="00CA3393" w:rsidP="0059465F">
      <w:pPr>
        <w:shd w:val="clear" w:color="auto" w:fill="FFFFFF" w:themeFill="background1"/>
        <w:autoSpaceDE w:val="0"/>
        <w:autoSpaceDN w:val="0"/>
        <w:adjustRightInd w:val="0"/>
        <w:jc w:val="both"/>
        <w:rPr>
          <w:sz w:val="20"/>
          <w:szCs w:val="20"/>
        </w:rPr>
      </w:pPr>
      <w:r w:rsidRPr="00CA3393">
        <w:rPr>
          <w:sz w:val="20"/>
          <w:szCs w:val="20"/>
        </w:rPr>
        <w:t xml:space="preserve">                                                                                     (фамилия, имя, отчество)</w:t>
      </w:r>
    </w:p>
    <w:p w:rsidR="00CA3393" w:rsidRPr="00CA3393" w:rsidRDefault="00CA3393" w:rsidP="0059465F">
      <w:pPr>
        <w:shd w:val="clear" w:color="auto" w:fill="FFFFFF" w:themeFill="background1"/>
        <w:autoSpaceDE w:val="0"/>
        <w:autoSpaceDN w:val="0"/>
        <w:adjustRightInd w:val="0"/>
        <w:jc w:val="both"/>
      </w:pPr>
      <w:r w:rsidRPr="00CA3393">
        <w:t>Применяемая система налогообложения_______________________________</w:t>
      </w:r>
    </w:p>
    <w:p w:rsidR="00CA3393" w:rsidRPr="00CA3393" w:rsidRDefault="00CA3393" w:rsidP="0059465F">
      <w:pPr>
        <w:shd w:val="clear" w:color="auto" w:fill="FFFFFF" w:themeFill="background1"/>
      </w:pPr>
    </w:p>
    <w:p w:rsidR="00CA3393" w:rsidRPr="00CA3393" w:rsidRDefault="00CA3393" w:rsidP="0059465F">
      <w:pPr>
        <w:widowControl w:val="0"/>
        <w:shd w:val="clear" w:color="auto" w:fill="FFFFFF" w:themeFill="background1"/>
        <w:suppressAutoHyphens w:val="0"/>
        <w:autoSpaceDE w:val="0"/>
        <w:autoSpaceDN w:val="0"/>
        <w:ind w:firstLine="567"/>
        <w:jc w:val="both"/>
        <w:outlineLvl w:val="1"/>
        <w:rPr>
          <w:rFonts w:ascii="Calibri" w:hAnsi="Calibri" w:cs="Calibri"/>
          <w:b/>
          <w:sz w:val="22"/>
          <w:szCs w:val="20"/>
          <w:lang w:eastAsia="ru-RU"/>
        </w:rPr>
      </w:pPr>
      <w:r w:rsidRPr="00CA3393">
        <w:rPr>
          <w:lang w:eastAsia="ru-RU"/>
        </w:rPr>
        <w:t xml:space="preserve">Желаю получить субсидию на возмещение части расходов  на реализацию инвестиционного проекта в приоритетных отраслях в связи с ____________________________________________________________________ </w:t>
      </w:r>
      <w:r w:rsidRPr="00CA3393">
        <w:rPr>
          <w:sz w:val="20"/>
          <w:szCs w:val="20"/>
          <w:lang w:eastAsia="ru-RU"/>
        </w:rPr>
        <w:t>(приобретением оборудования, программного обеспечения, строительства и др. в соответствии с п. 1.6 Порядка реализации данного мероприятия)</w:t>
      </w:r>
      <w:r w:rsidRPr="00CA3393">
        <w:rPr>
          <w:lang w:eastAsia="ru-RU"/>
        </w:rPr>
        <w:t xml:space="preserve">  </w:t>
      </w:r>
      <w:r w:rsidRPr="00CA3393">
        <w:rPr>
          <w:rFonts w:ascii="Calibri" w:hAnsi="Calibri" w:cs="Calibri"/>
          <w:b/>
          <w:sz w:val="22"/>
          <w:szCs w:val="20"/>
          <w:lang w:eastAsia="ru-RU"/>
        </w:rPr>
        <w:t xml:space="preserve"> ________________________________________________________________________________</w:t>
      </w:r>
    </w:p>
    <w:p w:rsidR="00CA3393" w:rsidRPr="00CA3393" w:rsidRDefault="00CA3393" w:rsidP="0059465F">
      <w:pPr>
        <w:shd w:val="clear" w:color="auto" w:fill="FFFFFF" w:themeFill="background1"/>
        <w:jc w:val="center"/>
        <w:rPr>
          <w:sz w:val="20"/>
          <w:szCs w:val="20"/>
        </w:rPr>
      </w:pPr>
      <w:r w:rsidRPr="00CA3393">
        <w:rPr>
          <w:sz w:val="20"/>
          <w:szCs w:val="20"/>
        </w:rPr>
        <w:t>(указать  наименование оборудования или др.)</w:t>
      </w:r>
    </w:p>
    <w:p w:rsidR="00CA3393" w:rsidRPr="00CA3393" w:rsidRDefault="00CA3393" w:rsidP="0059465F">
      <w:pPr>
        <w:shd w:val="clear" w:color="auto" w:fill="FFFFFF" w:themeFill="background1"/>
        <w:jc w:val="both"/>
      </w:pPr>
      <w:r w:rsidRPr="00CA3393">
        <w:t>стоимостью _______________________________________________ рублей</w:t>
      </w:r>
    </w:p>
    <w:p w:rsidR="00CA3393" w:rsidRPr="00CA3393" w:rsidRDefault="00CA3393" w:rsidP="0059465F">
      <w:pPr>
        <w:shd w:val="clear" w:color="auto" w:fill="FFFFFF" w:themeFill="background1"/>
        <w:jc w:val="both"/>
      </w:pPr>
    </w:p>
    <w:p w:rsidR="00CA3393" w:rsidRPr="00CA3393" w:rsidRDefault="00CA3393" w:rsidP="0059465F">
      <w:pPr>
        <w:shd w:val="clear" w:color="auto" w:fill="FFFFFF" w:themeFill="background1"/>
        <w:jc w:val="both"/>
      </w:pPr>
      <w:r w:rsidRPr="00CA3393">
        <w:t>для осуществления предпринимательской деятельности: ________________</w:t>
      </w:r>
    </w:p>
    <w:p w:rsidR="00CA3393" w:rsidRPr="00CA3393" w:rsidRDefault="00CA3393" w:rsidP="0059465F">
      <w:pPr>
        <w:shd w:val="clear" w:color="auto" w:fill="FFFFFF" w:themeFill="background1"/>
        <w:jc w:val="both"/>
      </w:pPr>
      <w:r w:rsidRPr="00CA3393">
        <w:t>_______________________________________________________________</w:t>
      </w:r>
    </w:p>
    <w:p w:rsidR="00CA3393" w:rsidRPr="00CA3393" w:rsidRDefault="00CA3393" w:rsidP="0059465F">
      <w:pPr>
        <w:shd w:val="clear" w:color="auto" w:fill="FFFFFF" w:themeFill="background1"/>
        <w:jc w:val="center"/>
        <w:rPr>
          <w:sz w:val="20"/>
          <w:szCs w:val="20"/>
        </w:rPr>
      </w:pPr>
      <w:r w:rsidRPr="00CA3393">
        <w:rPr>
          <w:sz w:val="20"/>
          <w:szCs w:val="20"/>
        </w:rPr>
        <w:t>(наименование вида предпринимательской деятельности в соответствии с выпиской о государственной регистрации)</w:t>
      </w:r>
    </w:p>
    <w:p w:rsidR="00CA3393" w:rsidRPr="00CA3393" w:rsidRDefault="00CA3393" w:rsidP="0059465F">
      <w:pPr>
        <w:shd w:val="clear" w:color="auto" w:fill="FFFFFF" w:themeFill="background1"/>
        <w:jc w:val="center"/>
        <w:rPr>
          <w:sz w:val="20"/>
          <w:szCs w:val="20"/>
        </w:rPr>
      </w:pPr>
    </w:p>
    <w:p w:rsidR="00CA3393" w:rsidRPr="00CA3393" w:rsidRDefault="00CA3393" w:rsidP="0059465F">
      <w:pPr>
        <w:shd w:val="clear" w:color="auto" w:fill="FFFFFF" w:themeFill="background1"/>
        <w:spacing w:after="240"/>
        <w:jc w:val="both"/>
      </w:pPr>
      <w:r w:rsidRPr="00CA3393">
        <w:t xml:space="preserve">1.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w:t>
      </w:r>
      <w:r w:rsidRPr="00CA3393">
        <w:lastRenderedPageBreak/>
        <w:t>с  учетом реально отработанного времени, работников представительств, филиалов  и других обособленных подразделений   _______ человек.</w:t>
      </w:r>
    </w:p>
    <w:p w:rsidR="00CA3393" w:rsidRPr="00CA3393" w:rsidRDefault="00CA3393" w:rsidP="0059465F">
      <w:pPr>
        <w:shd w:val="clear" w:color="auto" w:fill="FFFFFF" w:themeFill="background1"/>
        <w:jc w:val="both"/>
      </w:pPr>
      <w:r w:rsidRPr="00CA3393">
        <w:t xml:space="preserve">   </w:t>
      </w:r>
    </w:p>
    <w:p w:rsidR="00CA3393" w:rsidRPr="00CA3393" w:rsidRDefault="00CA3393" w:rsidP="0059465F">
      <w:pPr>
        <w:shd w:val="clear" w:color="auto" w:fill="FFFFFF" w:themeFill="background1"/>
        <w:jc w:val="both"/>
      </w:pPr>
      <w:r w:rsidRPr="00CA3393">
        <w:t>2. Размер средней заработной платы, рублей ______________________</w:t>
      </w:r>
    </w:p>
    <w:p w:rsidR="00CA3393" w:rsidRPr="00CA3393" w:rsidRDefault="00CA3393" w:rsidP="0059465F">
      <w:pPr>
        <w:shd w:val="clear" w:color="auto" w:fill="FFFFFF" w:themeFill="background1"/>
        <w:rPr>
          <w:vertAlign w:val="superscript"/>
        </w:rPr>
      </w:pPr>
      <w:r w:rsidRPr="00CA3393">
        <w:rPr>
          <w:vertAlign w:val="superscript"/>
        </w:rPr>
        <w:t xml:space="preserve">                                                                                                                                  (на последнюю отчетную дату)</w:t>
      </w:r>
    </w:p>
    <w:p w:rsidR="00CA3393" w:rsidRPr="00CA3393" w:rsidRDefault="00CA3393" w:rsidP="0059465F">
      <w:pPr>
        <w:shd w:val="clear" w:color="auto" w:fill="FFFFFF" w:themeFill="background1"/>
        <w:jc w:val="both"/>
      </w:pPr>
      <w:r w:rsidRPr="00CA3393">
        <w:t>3. Является участником соглашений о разделе продукции: ____________</w:t>
      </w:r>
    </w:p>
    <w:p w:rsidR="00CA3393" w:rsidRPr="00CA3393" w:rsidRDefault="00CA3393" w:rsidP="0059465F">
      <w:pPr>
        <w:shd w:val="clear" w:color="auto" w:fill="FFFFFF" w:themeFill="background1"/>
        <w:jc w:val="center"/>
        <w:rPr>
          <w:sz w:val="20"/>
          <w:szCs w:val="20"/>
        </w:rPr>
      </w:pPr>
      <w:r w:rsidRPr="00CA3393">
        <w:t xml:space="preserve">                                                                                          </w:t>
      </w:r>
      <w:r w:rsidRPr="00CA3393">
        <w:rPr>
          <w:sz w:val="20"/>
          <w:szCs w:val="20"/>
        </w:rPr>
        <w:t>(да/нет)</w:t>
      </w:r>
    </w:p>
    <w:p w:rsidR="00CA3393" w:rsidRPr="00CA3393" w:rsidRDefault="00CA3393" w:rsidP="0059465F">
      <w:pPr>
        <w:shd w:val="clear" w:color="auto" w:fill="FFFFFF" w:themeFill="background1"/>
        <w:jc w:val="both"/>
      </w:pPr>
      <w:r w:rsidRPr="00CA3393">
        <w:t>4. Является профессиональным участником рынка ценных бумаг: ________</w:t>
      </w:r>
    </w:p>
    <w:p w:rsidR="00CA3393" w:rsidRPr="00CA3393" w:rsidRDefault="00CA3393" w:rsidP="0059465F">
      <w:pPr>
        <w:shd w:val="clear" w:color="auto" w:fill="FFFFFF" w:themeFill="background1"/>
        <w:jc w:val="center"/>
      </w:pPr>
      <w:r w:rsidRPr="00CA3393">
        <w:t xml:space="preserve">                                                                                                         </w:t>
      </w:r>
      <w:r w:rsidRPr="00CA3393">
        <w:rPr>
          <w:sz w:val="20"/>
          <w:szCs w:val="20"/>
        </w:rPr>
        <w:t>(да/нет)</w:t>
      </w:r>
      <w:r w:rsidRPr="00CA3393">
        <w:t xml:space="preserve">                                                                                                  </w:t>
      </w:r>
    </w:p>
    <w:p w:rsidR="00CA3393" w:rsidRPr="00CA3393" w:rsidRDefault="00CA3393" w:rsidP="0059465F">
      <w:pPr>
        <w:shd w:val="clear" w:color="auto" w:fill="FFFFFF" w:themeFill="background1"/>
        <w:jc w:val="both"/>
      </w:pPr>
      <w:r w:rsidRPr="00CA3393">
        <w:t>5. Осуществляет производство и реализацию подакцизных товаров: _______</w:t>
      </w:r>
    </w:p>
    <w:p w:rsidR="00CA3393" w:rsidRPr="00CA3393" w:rsidRDefault="00CA3393" w:rsidP="0059465F">
      <w:pPr>
        <w:shd w:val="clear" w:color="auto" w:fill="FFFFFF" w:themeFill="background1"/>
        <w:jc w:val="center"/>
      </w:pPr>
      <w:r w:rsidRPr="00CA3393">
        <w:t xml:space="preserve">                                                                                                               </w:t>
      </w:r>
      <w:r w:rsidRPr="00CA3393">
        <w:rPr>
          <w:sz w:val="20"/>
          <w:szCs w:val="20"/>
        </w:rPr>
        <w:t>(да/нет)</w:t>
      </w:r>
      <w:r w:rsidRPr="00CA3393">
        <w:t xml:space="preserve">                                                                                                      </w:t>
      </w:r>
    </w:p>
    <w:p w:rsidR="00CA3393" w:rsidRPr="00CA3393" w:rsidRDefault="00CA3393" w:rsidP="0059465F">
      <w:pPr>
        <w:shd w:val="clear" w:color="auto" w:fill="FFFFFF" w:themeFill="background1"/>
        <w:jc w:val="both"/>
      </w:pPr>
      <w:r w:rsidRPr="00CA3393">
        <w:t>6. Осуществляет добычу и реализацию полезных ископаемых, за исключением общераспространенных полезных ископаемых: _______</w:t>
      </w:r>
    </w:p>
    <w:p w:rsidR="00CA3393" w:rsidRPr="00CA3393" w:rsidRDefault="00CA3393" w:rsidP="0059465F">
      <w:pPr>
        <w:shd w:val="clear" w:color="auto" w:fill="FFFFFF" w:themeFill="background1"/>
        <w:jc w:val="center"/>
      </w:pPr>
      <w:r w:rsidRPr="00CA3393">
        <w:t xml:space="preserve">                                            </w:t>
      </w:r>
      <w:r w:rsidRPr="00CA3393">
        <w:rPr>
          <w:sz w:val="20"/>
          <w:szCs w:val="20"/>
        </w:rPr>
        <w:t>(да/нет)</w:t>
      </w:r>
      <w:r w:rsidRPr="00CA3393">
        <w:t xml:space="preserve">      </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t>7. П</w:t>
      </w:r>
      <w:r w:rsidRPr="00CA3393">
        <w:rPr>
          <w:rFonts w:eastAsia="Calibri"/>
        </w:rPr>
        <w:t>олучал государственную и (или) муниципальную поддержку___________________________________________</w:t>
      </w:r>
    </w:p>
    <w:p w:rsidR="00CA3393" w:rsidRPr="00CA3393" w:rsidRDefault="00CA3393" w:rsidP="0059465F">
      <w:pPr>
        <w:shd w:val="clear" w:color="auto" w:fill="FFFFFF" w:themeFill="background1"/>
        <w:autoSpaceDE w:val="0"/>
        <w:autoSpaceDN w:val="0"/>
        <w:adjustRightInd w:val="0"/>
        <w:jc w:val="both"/>
        <w:rPr>
          <w:rFonts w:ascii="Arial" w:eastAsia="Calibri" w:hAnsi="Arial" w:cs="Arial"/>
        </w:rPr>
      </w:pPr>
      <w:r w:rsidRPr="00CA3393">
        <w:rPr>
          <w:rFonts w:eastAsia="Calibri"/>
        </w:rPr>
        <w:t xml:space="preserve"> ___________________________________________________________________.</w:t>
      </w:r>
    </w:p>
    <w:p w:rsidR="00CA3393" w:rsidRPr="00CA3393" w:rsidRDefault="00CA3393" w:rsidP="0059465F">
      <w:pPr>
        <w:shd w:val="clear" w:color="auto" w:fill="FFFFFF" w:themeFill="background1"/>
        <w:autoSpaceDE w:val="0"/>
        <w:autoSpaceDN w:val="0"/>
        <w:adjustRightInd w:val="0"/>
        <w:jc w:val="both"/>
        <w:rPr>
          <w:rFonts w:eastAsia="Calibri"/>
          <w:sz w:val="20"/>
          <w:szCs w:val="20"/>
        </w:rPr>
      </w:pPr>
      <w:r w:rsidRPr="00CA3393">
        <w:rPr>
          <w:rFonts w:eastAsia="Calibri"/>
          <w:sz w:val="20"/>
          <w:szCs w:val="20"/>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CA3393" w:rsidRPr="00CA3393" w:rsidRDefault="00CA3393" w:rsidP="0059465F">
      <w:pPr>
        <w:shd w:val="clear" w:color="auto" w:fill="FFFFFF" w:themeFill="background1"/>
        <w:autoSpaceDE w:val="0"/>
        <w:autoSpaceDN w:val="0"/>
        <w:adjustRightInd w:val="0"/>
        <w:jc w:val="both"/>
        <w:rPr>
          <w:rFonts w:eastAsia="Calibri"/>
          <w:sz w:val="20"/>
          <w:szCs w:val="20"/>
        </w:rPr>
      </w:pPr>
    </w:p>
    <w:p w:rsidR="00CA3393" w:rsidRPr="00CA3393" w:rsidRDefault="00CA3393" w:rsidP="0059465F">
      <w:pPr>
        <w:shd w:val="clear" w:color="auto" w:fill="FFFFFF" w:themeFill="background1"/>
        <w:autoSpaceDE w:val="0"/>
        <w:autoSpaceDN w:val="0"/>
        <w:adjustRightInd w:val="0"/>
        <w:jc w:val="both"/>
      </w:pPr>
      <w:r w:rsidRPr="00CA3393">
        <w:rPr>
          <w:rFonts w:eastAsia="Calibri"/>
        </w:rPr>
        <w:t>8.</w:t>
      </w:r>
      <w:r w:rsidRPr="00CA3393">
        <w:rPr>
          <w:rFonts w:eastAsia="Calibri"/>
          <w:sz w:val="20"/>
          <w:szCs w:val="20"/>
        </w:rPr>
        <w:t xml:space="preserve">      </w:t>
      </w:r>
      <w:r w:rsidRPr="00CA3393">
        <w:t>В связи с приобретением оборудования, планирую:</w:t>
      </w:r>
    </w:p>
    <w:p w:rsidR="00CA3393" w:rsidRPr="00CA3393" w:rsidRDefault="00CA3393" w:rsidP="0059465F">
      <w:pPr>
        <w:shd w:val="clear" w:color="auto" w:fill="FFFFFF" w:themeFill="background1"/>
        <w:autoSpaceDE w:val="0"/>
        <w:autoSpaceDN w:val="0"/>
        <w:adjustRightInd w:val="0"/>
        <w:jc w:val="both"/>
      </w:pPr>
      <w:r w:rsidRPr="00CA3393">
        <w:t>- создание новых рабочих мест -  ______ единиц;</w:t>
      </w:r>
    </w:p>
    <w:p w:rsidR="00CA3393" w:rsidRPr="00CA3393" w:rsidRDefault="00CA3393" w:rsidP="0059465F">
      <w:pPr>
        <w:shd w:val="clear" w:color="auto" w:fill="FFFFFF" w:themeFill="background1"/>
        <w:autoSpaceDE w:val="0"/>
        <w:autoSpaceDN w:val="0"/>
        <w:adjustRightInd w:val="0"/>
        <w:jc w:val="both"/>
      </w:pPr>
      <w:r w:rsidRPr="00CA3393">
        <w:t>- сохранение рабочих мест  -  _________ единиц.</w:t>
      </w:r>
    </w:p>
    <w:p w:rsidR="00CA3393" w:rsidRPr="00CA3393" w:rsidRDefault="00CA3393" w:rsidP="0059465F">
      <w:pPr>
        <w:shd w:val="clear" w:color="auto" w:fill="FFFFFF" w:themeFill="background1"/>
        <w:autoSpaceDE w:val="0"/>
        <w:autoSpaceDN w:val="0"/>
        <w:adjustRightInd w:val="0"/>
        <w:jc w:val="both"/>
        <w:rPr>
          <w:rFonts w:eastAsia="Calibri"/>
          <w:sz w:val="20"/>
          <w:szCs w:val="20"/>
        </w:rPr>
      </w:pPr>
    </w:p>
    <w:p w:rsidR="00CA3393" w:rsidRPr="00CA3393" w:rsidRDefault="00CA3393" w:rsidP="0059465F">
      <w:pPr>
        <w:shd w:val="clear" w:color="auto" w:fill="FFFFFF" w:themeFill="background1"/>
        <w:jc w:val="both"/>
        <w:rPr>
          <w:sz w:val="20"/>
          <w:szCs w:val="20"/>
        </w:rPr>
      </w:pPr>
      <w:r w:rsidRPr="00CA3393">
        <w:rPr>
          <w:sz w:val="20"/>
          <w:szCs w:val="20"/>
        </w:rPr>
        <w:t xml:space="preserve">                                                                                                </w:t>
      </w:r>
    </w:p>
    <w:p w:rsidR="00CA3393" w:rsidRPr="00CA3393" w:rsidRDefault="00CA3393" w:rsidP="0059465F">
      <w:pPr>
        <w:shd w:val="clear" w:color="auto" w:fill="FFFFFF" w:themeFill="background1"/>
        <w:tabs>
          <w:tab w:val="left" w:pos="142"/>
        </w:tabs>
        <w:autoSpaceDE w:val="0"/>
        <w:autoSpaceDN w:val="0"/>
        <w:adjustRightInd w:val="0"/>
        <w:jc w:val="both"/>
        <w:rPr>
          <w:rFonts w:eastAsia="Calibri"/>
        </w:rPr>
      </w:pPr>
      <w:r w:rsidRPr="00CA3393">
        <w:rPr>
          <w:rFonts w:eastAsia="Calibri"/>
        </w:rPr>
        <w:t>9.    Настоящим заявлением подтверждаю:</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вся информация, содержащаяся в заявлении и прилагаемых к нему документах, является достоверной;</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CA3393" w:rsidRPr="00CA3393" w:rsidRDefault="00CA3393" w:rsidP="0059465F">
      <w:pPr>
        <w:widowControl w:val="0"/>
        <w:shd w:val="clear" w:color="auto" w:fill="FFFFFF" w:themeFill="background1"/>
        <w:suppressAutoHyphens w:val="0"/>
        <w:autoSpaceDE w:val="0"/>
        <w:autoSpaceDN w:val="0"/>
        <w:jc w:val="both"/>
        <w:rPr>
          <w:rFonts w:eastAsia="Calibri"/>
          <w:sz w:val="22"/>
          <w:szCs w:val="20"/>
          <w:lang w:eastAsia="ru-RU"/>
        </w:rPr>
      </w:pPr>
      <w:proofErr w:type="gramStart"/>
      <w:r w:rsidRPr="00CA3393">
        <w:rPr>
          <w:rFonts w:eastAsia="Calibri"/>
          <w:lang w:eastAsia="ru-RU"/>
        </w:rPr>
        <w:t xml:space="preserve">- </w:t>
      </w:r>
      <w:r w:rsidRPr="00CA3393">
        <w:rPr>
          <w:lang w:eastAsia="ru-RU"/>
        </w:rPr>
        <w:t xml:space="preserve">в реестре дисквалифицированных лиц отсутствуют сведения </w:t>
      </w:r>
      <w:r w:rsidRPr="00CA3393">
        <w:rPr>
          <w:lang w:eastAsia="ru-RU"/>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Pr="00CA3393">
        <w:rPr>
          <w:lang w:eastAsia="ru-RU"/>
        </w:rPr>
        <w:lastRenderedPageBreak/>
        <w:t>являющихся участниками отбора</w:t>
      </w:r>
      <w:r w:rsidRPr="00CA3393">
        <w:rPr>
          <w:rFonts w:eastAsia="Calibri"/>
          <w:sz w:val="22"/>
          <w:szCs w:val="20"/>
          <w:lang w:eastAsia="ru-RU"/>
        </w:rPr>
        <w:t>.</w:t>
      </w:r>
      <w:proofErr w:type="gramEnd"/>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autoSpaceDE w:val="0"/>
        <w:autoSpaceDN w:val="0"/>
        <w:adjustRightInd w:val="0"/>
        <w:jc w:val="both"/>
      </w:pPr>
      <w:r w:rsidRPr="00CA3393">
        <w:t xml:space="preserve">10.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w:t>
      </w:r>
      <w:proofErr w:type="gramStart"/>
      <w:r w:rsidRPr="00CA3393">
        <w:t>Согласен</w:t>
      </w:r>
      <w:proofErr w:type="gramEnd"/>
      <w:r w:rsidRPr="00CA3393">
        <w:t xml:space="preserve"> на обработку персональных данных (для физического лица).</w:t>
      </w:r>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autoSpaceDE w:val="0"/>
        <w:autoSpaceDN w:val="0"/>
        <w:adjustRightInd w:val="0"/>
        <w:jc w:val="both"/>
        <w:rPr>
          <w:rFonts w:eastAsia="Calibri"/>
        </w:rPr>
      </w:pPr>
      <w:r w:rsidRPr="00CA3393">
        <w:rPr>
          <w:rFonts w:eastAsia="Calibri"/>
        </w:rPr>
        <w:t>11. Перечень прилагаемых к заявлению документов с указанием количества листов:</w:t>
      </w:r>
    </w:p>
    <w:p w:rsidR="00CA3393" w:rsidRPr="00CA3393" w:rsidRDefault="00CA3393" w:rsidP="0059465F">
      <w:pPr>
        <w:shd w:val="clear" w:color="auto" w:fill="FFFFFF" w:themeFill="background1"/>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336"/>
        <w:gridCol w:w="1715"/>
        <w:gridCol w:w="1025"/>
      </w:tblGrid>
      <w:tr w:rsidR="00CA3393" w:rsidRPr="00CA3393" w:rsidTr="00445941">
        <w:tc>
          <w:tcPr>
            <w:tcW w:w="3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 xml:space="preserve">№ </w:t>
            </w:r>
            <w:proofErr w:type="gramStart"/>
            <w:r w:rsidRPr="00CA3393">
              <w:rPr>
                <w:rFonts w:eastAsia="Calibri"/>
              </w:rPr>
              <w:t>п</w:t>
            </w:r>
            <w:proofErr w:type="gramEnd"/>
            <w:r w:rsidRPr="00CA3393">
              <w:rPr>
                <w:rFonts w:eastAsia="Calibri"/>
              </w:rPr>
              <w:t>/п</w:t>
            </w:r>
          </w:p>
        </w:tc>
        <w:tc>
          <w:tcPr>
            <w:tcW w:w="34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Наименование документа</w:t>
            </w:r>
          </w:p>
        </w:tc>
        <w:tc>
          <w:tcPr>
            <w:tcW w:w="76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Количество экземпляров</w:t>
            </w:r>
          </w:p>
        </w:tc>
        <w:tc>
          <w:tcPr>
            <w:tcW w:w="487" w:type="pct"/>
            <w:shd w:val="clear" w:color="auto" w:fill="auto"/>
          </w:tcPr>
          <w:p w:rsidR="00CA3393" w:rsidRPr="00CA3393" w:rsidRDefault="00CA3393" w:rsidP="0059465F">
            <w:pPr>
              <w:shd w:val="clear" w:color="auto" w:fill="FFFFFF" w:themeFill="background1"/>
              <w:autoSpaceDE w:val="0"/>
              <w:autoSpaceDN w:val="0"/>
              <w:adjustRightInd w:val="0"/>
              <w:rPr>
                <w:rFonts w:eastAsia="Calibri"/>
              </w:rPr>
            </w:pPr>
            <w:r w:rsidRPr="00CA3393">
              <w:rPr>
                <w:rFonts w:eastAsia="Calibri"/>
              </w:rPr>
              <w:t>Кол-во листов</w:t>
            </w:r>
          </w:p>
        </w:tc>
      </w:tr>
      <w:tr w:rsidR="00CA3393" w:rsidRPr="00CA3393" w:rsidTr="00445941">
        <w:tc>
          <w:tcPr>
            <w:tcW w:w="3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1</w:t>
            </w:r>
          </w:p>
        </w:tc>
        <w:tc>
          <w:tcPr>
            <w:tcW w:w="342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r w:rsidRPr="00CA3393">
              <w:t>бизнес-план инвестиционного проекта</w:t>
            </w:r>
          </w:p>
        </w:tc>
        <w:tc>
          <w:tcPr>
            <w:tcW w:w="76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2</w:t>
            </w:r>
          </w:p>
        </w:tc>
        <w:tc>
          <w:tcPr>
            <w:tcW w:w="487"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2</w:t>
            </w:r>
          </w:p>
        </w:tc>
        <w:tc>
          <w:tcPr>
            <w:tcW w:w="342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76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487"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3</w:t>
            </w:r>
          </w:p>
        </w:tc>
        <w:tc>
          <w:tcPr>
            <w:tcW w:w="342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76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487"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4</w:t>
            </w:r>
          </w:p>
        </w:tc>
        <w:tc>
          <w:tcPr>
            <w:tcW w:w="342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76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487"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5</w:t>
            </w:r>
          </w:p>
        </w:tc>
        <w:tc>
          <w:tcPr>
            <w:tcW w:w="342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76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487"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6</w:t>
            </w:r>
          </w:p>
        </w:tc>
        <w:tc>
          <w:tcPr>
            <w:tcW w:w="342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76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487"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7</w:t>
            </w:r>
          </w:p>
        </w:tc>
        <w:tc>
          <w:tcPr>
            <w:tcW w:w="342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76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487"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r w:rsidR="00CA3393" w:rsidRPr="00CA3393" w:rsidTr="00445941">
        <w:tc>
          <w:tcPr>
            <w:tcW w:w="326"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r w:rsidRPr="00CA3393">
              <w:rPr>
                <w:rFonts w:eastAsia="Calibri"/>
              </w:rPr>
              <w:t>8…</w:t>
            </w:r>
          </w:p>
        </w:tc>
        <w:tc>
          <w:tcPr>
            <w:tcW w:w="3426" w:type="pct"/>
            <w:shd w:val="clear" w:color="auto" w:fill="auto"/>
            <w:vAlign w:val="center"/>
          </w:tcPr>
          <w:p w:rsidR="00CA3393" w:rsidRPr="00CA3393" w:rsidRDefault="00CA3393" w:rsidP="0059465F">
            <w:pPr>
              <w:shd w:val="clear" w:color="auto" w:fill="FFFFFF" w:themeFill="background1"/>
              <w:autoSpaceDE w:val="0"/>
              <w:autoSpaceDN w:val="0"/>
              <w:adjustRightInd w:val="0"/>
              <w:rPr>
                <w:rFonts w:eastAsia="Calibri"/>
              </w:rPr>
            </w:pPr>
          </w:p>
        </w:tc>
        <w:tc>
          <w:tcPr>
            <w:tcW w:w="762"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c>
          <w:tcPr>
            <w:tcW w:w="487" w:type="pct"/>
            <w:shd w:val="clear" w:color="auto" w:fill="auto"/>
            <w:vAlign w:val="center"/>
          </w:tcPr>
          <w:p w:rsidR="00CA3393" w:rsidRPr="00CA3393" w:rsidRDefault="00CA3393" w:rsidP="0059465F">
            <w:pPr>
              <w:shd w:val="clear" w:color="auto" w:fill="FFFFFF" w:themeFill="background1"/>
              <w:autoSpaceDE w:val="0"/>
              <w:autoSpaceDN w:val="0"/>
              <w:adjustRightInd w:val="0"/>
              <w:jc w:val="center"/>
              <w:rPr>
                <w:rFonts w:eastAsia="Calibri"/>
              </w:rPr>
            </w:pPr>
          </w:p>
        </w:tc>
      </w:tr>
    </w:tbl>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jc w:val="both"/>
      </w:pPr>
      <w:r w:rsidRPr="00CA3393">
        <w:t>Руководитель,</w:t>
      </w:r>
    </w:p>
    <w:p w:rsidR="00CA3393" w:rsidRPr="00CA3393" w:rsidRDefault="00CA3393" w:rsidP="0059465F">
      <w:pPr>
        <w:shd w:val="clear" w:color="auto" w:fill="FFFFFF" w:themeFill="background1"/>
        <w:jc w:val="both"/>
      </w:pPr>
      <w:r w:rsidRPr="00CA3393">
        <w:t xml:space="preserve">Индивидуальный </w:t>
      </w:r>
    </w:p>
    <w:p w:rsidR="00CA3393" w:rsidRPr="00CA3393" w:rsidRDefault="00CA3393" w:rsidP="0059465F">
      <w:pPr>
        <w:shd w:val="clear" w:color="auto" w:fill="FFFFFF" w:themeFill="background1"/>
        <w:jc w:val="both"/>
      </w:pPr>
      <w:r w:rsidRPr="00CA3393">
        <w:t>предприниматель          ____________        /__________________/</w:t>
      </w:r>
    </w:p>
    <w:p w:rsidR="00CA3393" w:rsidRPr="00CA3393" w:rsidRDefault="00CA3393" w:rsidP="0059465F">
      <w:pPr>
        <w:shd w:val="clear" w:color="auto" w:fill="FFFFFF" w:themeFill="background1"/>
        <w:jc w:val="both"/>
        <w:rPr>
          <w:vertAlign w:val="superscript"/>
        </w:rPr>
      </w:pPr>
      <w:r w:rsidRPr="00CA3393">
        <w:rPr>
          <w:vertAlign w:val="superscript"/>
        </w:rPr>
        <w:t xml:space="preserve">                                                                           (подпись)                                  (расшифровка подписи)</w:t>
      </w:r>
    </w:p>
    <w:p w:rsidR="00CA3393" w:rsidRPr="00CA3393" w:rsidRDefault="00CA3393" w:rsidP="0059465F">
      <w:pPr>
        <w:shd w:val="clear" w:color="auto" w:fill="FFFFFF" w:themeFill="background1"/>
        <w:ind w:firstLine="708"/>
        <w:jc w:val="both"/>
      </w:pPr>
      <w:r w:rsidRPr="00CA3393">
        <w:t>М.П.</w:t>
      </w:r>
    </w:p>
    <w:p w:rsidR="00CA3393" w:rsidRPr="00CA3393" w:rsidRDefault="00CA3393" w:rsidP="0059465F">
      <w:pPr>
        <w:shd w:val="clear" w:color="auto" w:fill="FFFFFF" w:themeFill="background1"/>
        <w:jc w:val="center"/>
        <w:rPr>
          <w:vertAlign w:val="superscript"/>
        </w:rPr>
      </w:pPr>
    </w:p>
    <w:p w:rsidR="00CA3393" w:rsidRPr="00CA3393" w:rsidRDefault="00CA3393" w:rsidP="0059465F">
      <w:pPr>
        <w:shd w:val="clear" w:color="auto" w:fill="FFFFFF" w:themeFill="background1"/>
        <w:jc w:val="both"/>
      </w:pPr>
      <w:r w:rsidRPr="00CA3393">
        <w:t>«___» ____________ 20___</w:t>
      </w:r>
    </w:p>
    <w:p w:rsidR="00CA3393" w:rsidRPr="00CA3393" w:rsidRDefault="00CA3393" w:rsidP="0059465F">
      <w:pPr>
        <w:shd w:val="clear" w:color="auto" w:fill="FFFFFF" w:themeFill="background1"/>
        <w:autoSpaceDE w:val="0"/>
        <w:autoSpaceDN w:val="0"/>
        <w:adjustRightInd w:val="0"/>
        <w:jc w:val="both"/>
      </w:pPr>
    </w:p>
    <w:p w:rsidR="00CA3393" w:rsidRPr="00CA3393" w:rsidRDefault="00CA3393" w:rsidP="0059465F">
      <w:pPr>
        <w:shd w:val="clear" w:color="auto" w:fill="FFFFFF" w:themeFill="background1"/>
        <w:autoSpaceDE w:val="0"/>
        <w:autoSpaceDN w:val="0"/>
        <w:adjustRightInd w:val="0"/>
        <w:jc w:val="both"/>
        <w:rPr>
          <w:b/>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E20C5F" w:rsidRPr="0059465F" w:rsidRDefault="00E20C5F" w:rsidP="0059465F">
      <w:pPr>
        <w:shd w:val="clear" w:color="auto" w:fill="FFFFFF" w:themeFill="background1"/>
        <w:jc w:val="right"/>
        <w:rPr>
          <w:sz w:val="22"/>
          <w:szCs w:val="22"/>
        </w:rPr>
      </w:pPr>
    </w:p>
    <w:p w:rsidR="00F3460F" w:rsidRPr="0059465F" w:rsidRDefault="00F3460F" w:rsidP="0059465F">
      <w:pPr>
        <w:shd w:val="clear" w:color="auto" w:fill="FFFFFF" w:themeFill="background1"/>
        <w:jc w:val="right"/>
        <w:rPr>
          <w:sz w:val="22"/>
          <w:szCs w:val="22"/>
        </w:rPr>
      </w:pPr>
    </w:p>
    <w:p w:rsidR="00F3460F" w:rsidRPr="0059465F" w:rsidRDefault="00F3460F" w:rsidP="0059465F">
      <w:pPr>
        <w:shd w:val="clear" w:color="auto" w:fill="FFFFFF" w:themeFill="background1"/>
        <w:jc w:val="right"/>
        <w:rPr>
          <w:sz w:val="22"/>
          <w:szCs w:val="22"/>
        </w:rPr>
      </w:pPr>
    </w:p>
    <w:p w:rsidR="00CA3393" w:rsidRPr="0059465F" w:rsidRDefault="00CA3393" w:rsidP="0059465F">
      <w:pPr>
        <w:shd w:val="clear" w:color="auto" w:fill="FFFFFF" w:themeFill="background1"/>
        <w:jc w:val="right"/>
        <w:rPr>
          <w:sz w:val="22"/>
          <w:szCs w:val="22"/>
        </w:rPr>
      </w:pPr>
    </w:p>
    <w:p w:rsidR="00E20C5F" w:rsidRPr="0059465F" w:rsidRDefault="00017DEC" w:rsidP="00017DEC">
      <w:pPr>
        <w:shd w:val="clear" w:color="auto" w:fill="FFFFFF" w:themeFill="background1"/>
        <w:jc w:val="center"/>
        <w:rPr>
          <w:sz w:val="22"/>
          <w:szCs w:val="22"/>
        </w:rPr>
      </w:pPr>
      <w:r>
        <w:rPr>
          <w:sz w:val="22"/>
          <w:szCs w:val="22"/>
        </w:rPr>
        <w:lastRenderedPageBreak/>
        <w:t xml:space="preserve">                                                      </w:t>
      </w:r>
      <w:r w:rsidR="00E20C5F" w:rsidRPr="0059465F">
        <w:rPr>
          <w:sz w:val="22"/>
          <w:szCs w:val="22"/>
        </w:rPr>
        <w:t>Приложение № 3</w:t>
      </w:r>
    </w:p>
    <w:p w:rsidR="006E1214" w:rsidRPr="0059465F" w:rsidRDefault="006E1214" w:rsidP="006E1214">
      <w:pPr>
        <w:shd w:val="clear" w:color="auto" w:fill="FFFFFF" w:themeFill="background1"/>
        <w:tabs>
          <w:tab w:val="left" w:pos="1276"/>
          <w:tab w:val="left" w:pos="5529"/>
        </w:tabs>
        <w:ind w:firstLine="5529"/>
        <w:jc w:val="both"/>
        <w:rPr>
          <w:sz w:val="22"/>
          <w:szCs w:val="22"/>
        </w:rPr>
      </w:pPr>
      <w:r w:rsidRPr="0059465F">
        <w:rPr>
          <w:sz w:val="22"/>
          <w:szCs w:val="22"/>
        </w:rPr>
        <w:t>к Административному регламенту</w:t>
      </w:r>
    </w:p>
    <w:p w:rsidR="006E1214" w:rsidRPr="0059465F" w:rsidRDefault="006E1214" w:rsidP="006E1214">
      <w:pPr>
        <w:shd w:val="clear" w:color="auto" w:fill="FFFFFF" w:themeFill="background1"/>
        <w:tabs>
          <w:tab w:val="left" w:pos="1276"/>
          <w:tab w:val="left" w:pos="5529"/>
        </w:tabs>
        <w:ind w:firstLine="5529"/>
        <w:jc w:val="both"/>
        <w:rPr>
          <w:sz w:val="22"/>
          <w:szCs w:val="22"/>
        </w:rPr>
      </w:pPr>
      <w:r w:rsidRPr="0059465F">
        <w:rPr>
          <w:sz w:val="22"/>
          <w:szCs w:val="22"/>
        </w:rPr>
        <w:t>по оказанию финансовой поддержки</w:t>
      </w:r>
    </w:p>
    <w:p w:rsidR="006E1214" w:rsidRPr="0059465F"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субъектов малого и среднего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предпринимательства</w:t>
      </w:r>
      <w:r>
        <w:rPr>
          <w:sz w:val="22"/>
          <w:szCs w:val="22"/>
        </w:rPr>
        <w:t xml:space="preserve"> </w:t>
      </w:r>
      <w:r w:rsidRPr="0059465F">
        <w:rPr>
          <w:sz w:val="22"/>
          <w:szCs w:val="22"/>
        </w:rPr>
        <w:t xml:space="preserve">путем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предоставления субсидий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субъектам малого и среднего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предпринимательства </w:t>
      </w:r>
      <w:proofErr w:type="gramStart"/>
      <w:r w:rsidRPr="0059465F">
        <w:rPr>
          <w:sz w:val="22"/>
          <w:szCs w:val="22"/>
        </w:rPr>
        <w:t>на</w:t>
      </w:r>
      <w:proofErr w:type="gramEnd"/>
      <w:r w:rsidRPr="0059465F">
        <w:rPr>
          <w:sz w:val="22"/>
          <w:szCs w:val="22"/>
        </w:rPr>
        <w:t xml:space="preserve">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реализацию </w:t>
      </w:r>
      <w:proofErr w:type="gramStart"/>
      <w:r w:rsidRPr="0059465F">
        <w:rPr>
          <w:sz w:val="22"/>
          <w:szCs w:val="22"/>
        </w:rPr>
        <w:t>инвестиционных</w:t>
      </w:r>
      <w:proofErr w:type="gramEnd"/>
      <w:r w:rsidRPr="0059465F">
        <w:rPr>
          <w:sz w:val="22"/>
          <w:szCs w:val="22"/>
        </w:rPr>
        <w:t xml:space="preserve"> </w:t>
      </w:r>
    </w:p>
    <w:p w:rsidR="006E1214" w:rsidRPr="0059465F"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проектов в приоритетных отраслях</w:t>
      </w:r>
    </w:p>
    <w:p w:rsidR="00E20C5F" w:rsidRPr="0059465F" w:rsidRDefault="00E20C5F" w:rsidP="006E1214">
      <w:pPr>
        <w:shd w:val="clear" w:color="auto" w:fill="FFFFFF" w:themeFill="background1"/>
        <w:jc w:val="center"/>
      </w:pPr>
    </w:p>
    <w:p w:rsidR="00CA3393" w:rsidRPr="0059465F" w:rsidRDefault="00CA3393" w:rsidP="0059465F">
      <w:pPr>
        <w:shd w:val="clear" w:color="auto" w:fill="FFFFFF" w:themeFill="background1"/>
        <w:jc w:val="center"/>
      </w:pPr>
      <w:r w:rsidRPr="0059465F">
        <w:t>РАСЧЕТ СУБСИДИИ</w:t>
      </w:r>
    </w:p>
    <w:p w:rsidR="00CA3393" w:rsidRPr="0059465F" w:rsidRDefault="00CA3393" w:rsidP="0059465F">
      <w:pPr>
        <w:shd w:val="clear" w:color="auto" w:fill="FFFFFF" w:themeFill="background1"/>
        <w:jc w:val="both"/>
      </w:pPr>
    </w:p>
    <w:p w:rsidR="00CA3393" w:rsidRPr="0059465F" w:rsidRDefault="00CA3393" w:rsidP="0059465F">
      <w:pPr>
        <w:shd w:val="clear" w:color="auto" w:fill="FFFFFF" w:themeFill="background1"/>
        <w:jc w:val="both"/>
      </w:pPr>
      <w:r w:rsidRPr="0059465F">
        <w:t>______________________________________________________________</w:t>
      </w:r>
    </w:p>
    <w:p w:rsidR="00CA3393" w:rsidRPr="0059465F" w:rsidRDefault="00CA3393" w:rsidP="0059465F">
      <w:pPr>
        <w:shd w:val="clear" w:color="auto" w:fill="FFFFFF" w:themeFill="background1"/>
        <w:jc w:val="center"/>
        <w:rPr>
          <w:sz w:val="24"/>
          <w:szCs w:val="24"/>
        </w:rPr>
      </w:pPr>
      <w:r w:rsidRPr="0059465F">
        <w:rPr>
          <w:sz w:val="24"/>
          <w:szCs w:val="24"/>
        </w:rPr>
        <w:t>(наименование получателя субсидии)</w:t>
      </w:r>
    </w:p>
    <w:p w:rsidR="00CA3393" w:rsidRPr="0059465F" w:rsidRDefault="00CA3393" w:rsidP="0059465F">
      <w:pPr>
        <w:pStyle w:val="ConsPlusTitle"/>
        <w:shd w:val="clear" w:color="auto" w:fill="FFFFFF" w:themeFill="background1"/>
        <w:jc w:val="both"/>
        <w:outlineLvl w:val="1"/>
        <w:rPr>
          <w:rFonts w:ascii="Times New Roman" w:hAnsi="Times New Roman" w:cs="Times New Roman"/>
          <w:b w:val="0"/>
          <w:sz w:val="24"/>
          <w:szCs w:val="24"/>
          <w:lang w:eastAsia="ar-SA"/>
        </w:rPr>
      </w:pPr>
    </w:p>
    <w:p w:rsidR="00CA3393" w:rsidRPr="0059465F" w:rsidRDefault="00CA3393" w:rsidP="0059465F">
      <w:pPr>
        <w:pStyle w:val="ConsPlusTitle"/>
        <w:shd w:val="clear" w:color="auto" w:fill="FFFFFF" w:themeFill="background1"/>
        <w:ind w:firstLine="567"/>
        <w:jc w:val="both"/>
        <w:outlineLvl w:val="1"/>
        <w:rPr>
          <w:rFonts w:ascii="Times New Roman" w:hAnsi="Times New Roman" w:cs="Times New Roman"/>
          <w:b w:val="0"/>
          <w:sz w:val="28"/>
          <w:szCs w:val="28"/>
        </w:rPr>
      </w:pPr>
      <w:proofErr w:type="gramStart"/>
      <w:r w:rsidRPr="0059465F">
        <w:rPr>
          <w:rFonts w:ascii="Times New Roman" w:hAnsi="Times New Roman" w:cs="Times New Roman"/>
          <w:b w:val="0"/>
          <w:sz w:val="28"/>
          <w:szCs w:val="28"/>
        </w:rPr>
        <w:t xml:space="preserve">В соответствии с пунктом 2.18 Приложения № 1 к Порядку реализации подпрограммы </w:t>
      </w:r>
      <w:r w:rsidRPr="0059465F">
        <w:rPr>
          <w:rFonts w:ascii="Times New Roman" w:hAnsi="Times New Roman" w:cs="Times New Roman"/>
          <w:b w:val="0"/>
          <w:bCs/>
          <w:sz w:val="28"/>
          <w:szCs w:val="28"/>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(далее Порядок)</w:t>
      </w:r>
      <w:r w:rsidRPr="0059465F">
        <w:rPr>
          <w:rFonts w:ascii="Times New Roman" w:hAnsi="Times New Roman" w:cs="Times New Roman"/>
          <w:b w:val="0"/>
          <w:sz w:val="28"/>
          <w:szCs w:val="28"/>
        </w:rPr>
        <w:t>, и на основании представленных документов в соответствии с утвержденным Порядком, произведен  расчет субсидии субъекту малого предпринимательства, на возмещение части затрат реализацию инвестиционных проектов</w:t>
      </w:r>
      <w:proofErr w:type="gramEnd"/>
      <w:r w:rsidRPr="0059465F">
        <w:rPr>
          <w:rFonts w:ascii="Times New Roman" w:hAnsi="Times New Roman" w:cs="Times New Roman"/>
          <w:b w:val="0"/>
          <w:sz w:val="28"/>
          <w:szCs w:val="28"/>
        </w:rPr>
        <w:t xml:space="preserve"> в приоритетных отраслях</w:t>
      </w:r>
    </w:p>
    <w:p w:rsidR="00CA3393" w:rsidRPr="0059465F" w:rsidRDefault="00CA3393" w:rsidP="0059465F">
      <w:pPr>
        <w:pStyle w:val="ConsPlusTitle"/>
        <w:shd w:val="clear" w:color="auto" w:fill="FFFFFF" w:themeFill="background1"/>
        <w:ind w:firstLine="567"/>
        <w:jc w:val="both"/>
        <w:outlineLvl w:val="1"/>
        <w:rPr>
          <w:rFonts w:ascii="Times New Roman" w:hAnsi="Times New Roman" w:cs="Times New Roman"/>
          <w:b w:val="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CA3393" w:rsidRPr="0059465F" w:rsidTr="00445941">
        <w:tc>
          <w:tcPr>
            <w:tcW w:w="7560" w:type="dxa"/>
            <w:vAlign w:val="center"/>
          </w:tcPr>
          <w:p w:rsidR="00CA3393" w:rsidRPr="0059465F" w:rsidRDefault="00CA3393" w:rsidP="0059465F">
            <w:pPr>
              <w:shd w:val="clear" w:color="auto" w:fill="FFFFFF" w:themeFill="background1"/>
            </w:pPr>
            <w:r w:rsidRPr="0059465F">
              <w:t>Вид расходов</w:t>
            </w:r>
          </w:p>
        </w:tc>
        <w:tc>
          <w:tcPr>
            <w:tcW w:w="1796" w:type="dxa"/>
            <w:vAlign w:val="center"/>
          </w:tcPr>
          <w:p w:rsidR="00CA3393" w:rsidRPr="0059465F" w:rsidRDefault="00CA3393" w:rsidP="0059465F">
            <w:pPr>
              <w:shd w:val="clear" w:color="auto" w:fill="FFFFFF" w:themeFill="background1"/>
              <w:jc w:val="center"/>
            </w:pPr>
            <w:r w:rsidRPr="0059465F">
              <w:t>Сумма, рублей</w:t>
            </w:r>
          </w:p>
        </w:tc>
      </w:tr>
      <w:tr w:rsidR="00CA3393" w:rsidRPr="0059465F" w:rsidTr="00445941">
        <w:tc>
          <w:tcPr>
            <w:tcW w:w="7560" w:type="dxa"/>
            <w:vAlign w:val="center"/>
          </w:tcPr>
          <w:p w:rsidR="00CA3393" w:rsidRPr="0059465F" w:rsidRDefault="00CA3393" w:rsidP="0059465F">
            <w:pPr>
              <w:shd w:val="clear" w:color="auto" w:fill="FFFFFF" w:themeFill="background1"/>
            </w:pPr>
          </w:p>
        </w:tc>
        <w:tc>
          <w:tcPr>
            <w:tcW w:w="1796" w:type="dxa"/>
          </w:tcPr>
          <w:p w:rsidR="00CA3393" w:rsidRPr="0059465F" w:rsidRDefault="00CA3393" w:rsidP="0059465F">
            <w:pPr>
              <w:shd w:val="clear" w:color="auto" w:fill="FFFFFF" w:themeFill="background1"/>
              <w:jc w:val="right"/>
            </w:pPr>
          </w:p>
        </w:tc>
      </w:tr>
      <w:tr w:rsidR="00CA3393" w:rsidRPr="0059465F" w:rsidTr="00445941">
        <w:tc>
          <w:tcPr>
            <w:tcW w:w="7560" w:type="dxa"/>
            <w:vAlign w:val="center"/>
          </w:tcPr>
          <w:p w:rsidR="00CA3393" w:rsidRPr="0059465F" w:rsidRDefault="00CA3393" w:rsidP="0059465F">
            <w:pPr>
              <w:shd w:val="clear" w:color="auto" w:fill="FFFFFF" w:themeFill="background1"/>
            </w:pPr>
          </w:p>
        </w:tc>
        <w:tc>
          <w:tcPr>
            <w:tcW w:w="1796" w:type="dxa"/>
          </w:tcPr>
          <w:p w:rsidR="00CA3393" w:rsidRPr="0059465F" w:rsidRDefault="00CA3393" w:rsidP="0059465F">
            <w:pPr>
              <w:shd w:val="clear" w:color="auto" w:fill="FFFFFF" w:themeFill="background1"/>
              <w:jc w:val="right"/>
            </w:pPr>
          </w:p>
        </w:tc>
      </w:tr>
      <w:tr w:rsidR="00CA3393" w:rsidRPr="0059465F" w:rsidTr="00445941">
        <w:tc>
          <w:tcPr>
            <w:tcW w:w="7560" w:type="dxa"/>
            <w:vAlign w:val="center"/>
          </w:tcPr>
          <w:p w:rsidR="00CA3393" w:rsidRPr="0059465F" w:rsidRDefault="00CA3393" w:rsidP="0059465F">
            <w:pPr>
              <w:shd w:val="clear" w:color="auto" w:fill="FFFFFF" w:themeFill="background1"/>
            </w:pPr>
            <w:r w:rsidRPr="0059465F">
              <w:t>ИТОГО РАСХОДОВ, рублей</w:t>
            </w:r>
          </w:p>
        </w:tc>
        <w:tc>
          <w:tcPr>
            <w:tcW w:w="1796" w:type="dxa"/>
          </w:tcPr>
          <w:p w:rsidR="00CA3393" w:rsidRPr="0059465F" w:rsidRDefault="00CA3393" w:rsidP="0059465F">
            <w:pPr>
              <w:shd w:val="clear" w:color="auto" w:fill="FFFFFF" w:themeFill="background1"/>
              <w:jc w:val="right"/>
            </w:pPr>
          </w:p>
        </w:tc>
      </w:tr>
      <w:tr w:rsidR="00CA3393" w:rsidRPr="0059465F" w:rsidTr="00445941">
        <w:tc>
          <w:tcPr>
            <w:tcW w:w="7560" w:type="dxa"/>
            <w:vAlign w:val="center"/>
          </w:tcPr>
          <w:p w:rsidR="00CA3393" w:rsidRPr="0059465F" w:rsidRDefault="00CA3393" w:rsidP="0059465F">
            <w:pPr>
              <w:shd w:val="clear" w:color="auto" w:fill="FFFFFF" w:themeFill="background1"/>
            </w:pPr>
            <w:r w:rsidRPr="0059465F">
              <w:t xml:space="preserve">Размер субсидии от произведённых расходов, %                             </w:t>
            </w:r>
          </w:p>
        </w:tc>
        <w:tc>
          <w:tcPr>
            <w:tcW w:w="1796" w:type="dxa"/>
          </w:tcPr>
          <w:p w:rsidR="00CA3393" w:rsidRPr="0059465F" w:rsidRDefault="00CA3393" w:rsidP="0059465F">
            <w:pPr>
              <w:shd w:val="clear" w:color="auto" w:fill="FFFFFF" w:themeFill="background1"/>
              <w:jc w:val="right"/>
            </w:pPr>
            <w:r w:rsidRPr="0059465F">
              <w:t>50,00</w:t>
            </w:r>
          </w:p>
        </w:tc>
      </w:tr>
      <w:tr w:rsidR="00CA3393" w:rsidRPr="0059465F" w:rsidTr="00445941">
        <w:tc>
          <w:tcPr>
            <w:tcW w:w="7560" w:type="dxa"/>
            <w:vAlign w:val="center"/>
          </w:tcPr>
          <w:p w:rsidR="00CA3393" w:rsidRPr="0059465F" w:rsidRDefault="00CA3393" w:rsidP="0059465F">
            <w:pPr>
              <w:shd w:val="clear" w:color="auto" w:fill="FFFFFF" w:themeFill="background1"/>
            </w:pPr>
            <w:r w:rsidRPr="0059465F">
              <w:t>Размер субсидии от произведённых расходов, рублей</w:t>
            </w:r>
          </w:p>
        </w:tc>
        <w:tc>
          <w:tcPr>
            <w:tcW w:w="1796" w:type="dxa"/>
          </w:tcPr>
          <w:p w:rsidR="00CA3393" w:rsidRPr="0059465F" w:rsidRDefault="00CA3393" w:rsidP="0059465F">
            <w:pPr>
              <w:shd w:val="clear" w:color="auto" w:fill="FFFFFF" w:themeFill="background1"/>
              <w:jc w:val="right"/>
            </w:pPr>
          </w:p>
        </w:tc>
      </w:tr>
      <w:tr w:rsidR="00CA3393" w:rsidRPr="0059465F" w:rsidTr="00445941">
        <w:tc>
          <w:tcPr>
            <w:tcW w:w="7560" w:type="dxa"/>
            <w:vAlign w:val="center"/>
          </w:tcPr>
          <w:p w:rsidR="00CA3393" w:rsidRPr="0059465F" w:rsidRDefault="00CA3393" w:rsidP="0059465F">
            <w:pPr>
              <w:shd w:val="clear" w:color="auto" w:fill="FFFFFF" w:themeFill="background1"/>
            </w:pPr>
            <w:r w:rsidRPr="0059465F">
              <w:t xml:space="preserve">Ограничение размера субсидий, рублей   (порядок реализации подпрограммы)                                       </w:t>
            </w:r>
          </w:p>
        </w:tc>
        <w:tc>
          <w:tcPr>
            <w:tcW w:w="1796" w:type="dxa"/>
          </w:tcPr>
          <w:p w:rsidR="00CA3393" w:rsidRPr="0059465F" w:rsidRDefault="00CA3393" w:rsidP="0059465F">
            <w:pPr>
              <w:shd w:val="clear" w:color="auto" w:fill="FFFFFF" w:themeFill="background1"/>
              <w:jc w:val="right"/>
            </w:pPr>
          </w:p>
        </w:tc>
      </w:tr>
      <w:tr w:rsidR="00CA3393" w:rsidRPr="0059465F" w:rsidTr="00445941">
        <w:tc>
          <w:tcPr>
            <w:tcW w:w="7560" w:type="dxa"/>
            <w:vAlign w:val="center"/>
          </w:tcPr>
          <w:p w:rsidR="00CA3393" w:rsidRPr="0059465F" w:rsidRDefault="00CA3393" w:rsidP="0059465F">
            <w:pPr>
              <w:shd w:val="clear" w:color="auto" w:fill="FFFFFF" w:themeFill="background1"/>
            </w:pPr>
            <w:r w:rsidRPr="0059465F">
              <w:t xml:space="preserve">Ограничение размера субсидий, рублей   (наличие средств бюджета)                                       </w:t>
            </w:r>
          </w:p>
        </w:tc>
        <w:tc>
          <w:tcPr>
            <w:tcW w:w="1796" w:type="dxa"/>
          </w:tcPr>
          <w:p w:rsidR="00CA3393" w:rsidRPr="0059465F" w:rsidRDefault="00CA3393" w:rsidP="0059465F">
            <w:pPr>
              <w:shd w:val="clear" w:color="auto" w:fill="FFFFFF" w:themeFill="background1"/>
              <w:jc w:val="right"/>
            </w:pPr>
          </w:p>
        </w:tc>
      </w:tr>
      <w:tr w:rsidR="00CA3393" w:rsidRPr="0059465F" w:rsidTr="00445941">
        <w:tc>
          <w:tcPr>
            <w:tcW w:w="7560" w:type="dxa"/>
            <w:vAlign w:val="center"/>
          </w:tcPr>
          <w:p w:rsidR="00CA3393" w:rsidRPr="0059465F" w:rsidRDefault="00CA3393" w:rsidP="0059465F">
            <w:pPr>
              <w:shd w:val="clear" w:color="auto" w:fill="FFFFFF" w:themeFill="background1"/>
            </w:pPr>
            <w:r w:rsidRPr="0059465F">
              <w:t xml:space="preserve">Размер субсидий с учетом ограничения, рублей  </w:t>
            </w:r>
          </w:p>
        </w:tc>
        <w:tc>
          <w:tcPr>
            <w:tcW w:w="1796" w:type="dxa"/>
          </w:tcPr>
          <w:p w:rsidR="00CA3393" w:rsidRPr="0059465F" w:rsidRDefault="00CA3393" w:rsidP="0059465F">
            <w:pPr>
              <w:shd w:val="clear" w:color="auto" w:fill="FFFFFF" w:themeFill="background1"/>
              <w:ind w:firstLine="540"/>
              <w:jc w:val="right"/>
            </w:pPr>
          </w:p>
        </w:tc>
      </w:tr>
      <w:tr w:rsidR="00CA3393" w:rsidRPr="0059465F" w:rsidTr="00445941">
        <w:tc>
          <w:tcPr>
            <w:tcW w:w="7560" w:type="dxa"/>
            <w:vAlign w:val="center"/>
          </w:tcPr>
          <w:p w:rsidR="00CA3393" w:rsidRPr="0059465F" w:rsidRDefault="00CA3393" w:rsidP="0059465F">
            <w:pPr>
              <w:shd w:val="clear" w:color="auto" w:fill="FFFFFF" w:themeFill="background1"/>
            </w:pPr>
            <w:r w:rsidRPr="0059465F">
              <w:t xml:space="preserve">в том числе: за счет средств районного бюджета, рублей                 </w:t>
            </w:r>
          </w:p>
        </w:tc>
        <w:tc>
          <w:tcPr>
            <w:tcW w:w="1796" w:type="dxa"/>
          </w:tcPr>
          <w:p w:rsidR="00CA3393" w:rsidRPr="0059465F" w:rsidRDefault="00CA3393" w:rsidP="0059465F">
            <w:pPr>
              <w:shd w:val="clear" w:color="auto" w:fill="FFFFFF" w:themeFill="background1"/>
              <w:jc w:val="right"/>
            </w:pPr>
          </w:p>
        </w:tc>
      </w:tr>
      <w:tr w:rsidR="00CA3393" w:rsidRPr="0059465F" w:rsidTr="00445941">
        <w:tc>
          <w:tcPr>
            <w:tcW w:w="7560" w:type="dxa"/>
            <w:vAlign w:val="center"/>
          </w:tcPr>
          <w:p w:rsidR="00CA3393" w:rsidRPr="0059465F" w:rsidRDefault="00CA3393" w:rsidP="0059465F">
            <w:pPr>
              <w:shd w:val="clear" w:color="auto" w:fill="FFFFFF" w:themeFill="background1"/>
            </w:pPr>
            <w:r w:rsidRPr="0059465F">
              <w:t>за счет сре</w:t>
            </w:r>
            <w:proofErr w:type="gramStart"/>
            <w:r w:rsidRPr="0059465F">
              <w:t>дств кр</w:t>
            </w:r>
            <w:proofErr w:type="gramEnd"/>
            <w:r w:rsidRPr="0059465F">
              <w:t xml:space="preserve">аевого бюджета, рублей </w:t>
            </w:r>
          </w:p>
        </w:tc>
        <w:tc>
          <w:tcPr>
            <w:tcW w:w="1796" w:type="dxa"/>
          </w:tcPr>
          <w:p w:rsidR="00CA3393" w:rsidRPr="0059465F" w:rsidRDefault="00CA3393" w:rsidP="0059465F">
            <w:pPr>
              <w:shd w:val="clear" w:color="auto" w:fill="FFFFFF" w:themeFill="background1"/>
              <w:jc w:val="right"/>
            </w:pPr>
          </w:p>
        </w:tc>
      </w:tr>
      <w:tr w:rsidR="00CA3393" w:rsidRPr="0059465F" w:rsidTr="00445941">
        <w:tc>
          <w:tcPr>
            <w:tcW w:w="7560" w:type="dxa"/>
            <w:vAlign w:val="center"/>
          </w:tcPr>
          <w:p w:rsidR="00CA3393" w:rsidRPr="0059465F" w:rsidRDefault="00CA3393" w:rsidP="0059465F">
            <w:pPr>
              <w:shd w:val="clear" w:color="auto" w:fill="FFFFFF" w:themeFill="background1"/>
            </w:pPr>
            <w:r w:rsidRPr="0059465F">
              <w:t xml:space="preserve">за счет средств федерального бюджета, рублей   </w:t>
            </w:r>
          </w:p>
        </w:tc>
        <w:tc>
          <w:tcPr>
            <w:tcW w:w="1796" w:type="dxa"/>
          </w:tcPr>
          <w:p w:rsidR="00CA3393" w:rsidRPr="0059465F" w:rsidRDefault="00CA3393" w:rsidP="0059465F">
            <w:pPr>
              <w:shd w:val="clear" w:color="auto" w:fill="FFFFFF" w:themeFill="background1"/>
              <w:jc w:val="right"/>
            </w:pPr>
          </w:p>
        </w:tc>
      </w:tr>
    </w:tbl>
    <w:p w:rsidR="00CA3393" w:rsidRPr="0059465F" w:rsidRDefault="00CA3393" w:rsidP="0059465F">
      <w:pPr>
        <w:shd w:val="clear" w:color="auto" w:fill="FFFFFF" w:themeFill="background1"/>
        <w:ind w:firstLine="540"/>
        <w:jc w:val="both"/>
      </w:pPr>
    </w:p>
    <w:p w:rsidR="00CA3393" w:rsidRPr="0059465F" w:rsidRDefault="00CA3393" w:rsidP="0059465F">
      <w:pPr>
        <w:shd w:val="clear" w:color="auto" w:fill="FFFFFF" w:themeFill="background1"/>
      </w:pPr>
    </w:p>
    <w:p w:rsidR="00CA3393" w:rsidRPr="0059465F" w:rsidRDefault="00CA3393" w:rsidP="0059465F">
      <w:pPr>
        <w:shd w:val="clear" w:color="auto" w:fill="FFFFFF" w:themeFill="background1"/>
      </w:pPr>
      <w:r w:rsidRPr="0059465F">
        <w:t xml:space="preserve">Начальник отдела </w:t>
      </w:r>
    </w:p>
    <w:p w:rsidR="00CA3393" w:rsidRPr="0059465F" w:rsidRDefault="00CA3393" w:rsidP="0059465F">
      <w:pPr>
        <w:shd w:val="clear" w:color="auto" w:fill="FFFFFF" w:themeFill="background1"/>
        <w:autoSpaceDE w:val="0"/>
        <w:autoSpaceDN w:val="0"/>
        <w:adjustRightInd w:val="0"/>
        <w:jc w:val="both"/>
        <w:rPr>
          <w:sz w:val="24"/>
          <w:szCs w:val="24"/>
        </w:rPr>
      </w:pPr>
      <w:r w:rsidRPr="0059465F">
        <w:t xml:space="preserve">экономического развития          ______________     /___________________/                                                     </w:t>
      </w:r>
    </w:p>
    <w:p w:rsidR="00CA3393" w:rsidRPr="0059465F" w:rsidRDefault="00CA3393" w:rsidP="0059465F">
      <w:pPr>
        <w:shd w:val="clear" w:color="auto" w:fill="FFFFFF" w:themeFill="background1"/>
        <w:autoSpaceDE w:val="0"/>
        <w:autoSpaceDN w:val="0"/>
        <w:adjustRightInd w:val="0"/>
        <w:jc w:val="both"/>
        <w:rPr>
          <w:sz w:val="24"/>
          <w:szCs w:val="24"/>
        </w:rPr>
      </w:pPr>
      <w:r w:rsidRPr="0059465F">
        <w:rPr>
          <w:sz w:val="24"/>
          <w:szCs w:val="24"/>
        </w:rPr>
        <w:t xml:space="preserve">                                                                          (подпись)                   (расшифровка подписи)</w:t>
      </w:r>
    </w:p>
    <w:p w:rsidR="00E20C5F" w:rsidRPr="0059465F" w:rsidRDefault="00017DEC" w:rsidP="00017DEC">
      <w:pPr>
        <w:shd w:val="clear" w:color="auto" w:fill="FFFFFF" w:themeFill="background1"/>
        <w:jc w:val="center"/>
        <w:rPr>
          <w:sz w:val="22"/>
          <w:szCs w:val="22"/>
        </w:rPr>
      </w:pPr>
      <w:r>
        <w:rPr>
          <w:sz w:val="22"/>
          <w:szCs w:val="22"/>
        </w:rPr>
        <w:lastRenderedPageBreak/>
        <w:t xml:space="preserve">                                                     </w:t>
      </w:r>
      <w:r w:rsidR="00E20C5F" w:rsidRPr="0059465F">
        <w:rPr>
          <w:sz w:val="22"/>
          <w:szCs w:val="22"/>
        </w:rPr>
        <w:t>Приложение № 4</w:t>
      </w:r>
    </w:p>
    <w:p w:rsidR="006E1214" w:rsidRPr="0059465F" w:rsidRDefault="006E1214" w:rsidP="006E1214">
      <w:pPr>
        <w:shd w:val="clear" w:color="auto" w:fill="FFFFFF" w:themeFill="background1"/>
        <w:tabs>
          <w:tab w:val="left" w:pos="1276"/>
          <w:tab w:val="left" w:pos="5529"/>
        </w:tabs>
        <w:ind w:firstLine="5529"/>
        <w:jc w:val="both"/>
        <w:rPr>
          <w:sz w:val="22"/>
          <w:szCs w:val="22"/>
        </w:rPr>
      </w:pPr>
      <w:r w:rsidRPr="0059465F">
        <w:rPr>
          <w:sz w:val="22"/>
          <w:szCs w:val="22"/>
        </w:rPr>
        <w:t>к Административному регламенту</w:t>
      </w:r>
    </w:p>
    <w:p w:rsidR="006E1214" w:rsidRPr="0059465F" w:rsidRDefault="006E1214" w:rsidP="006E1214">
      <w:pPr>
        <w:shd w:val="clear" w:color="auto" w:fill="FFFFFF" w:themeFill="background1"/>
        <w:tabs>
          <w:tab w:val="left" w:pos="1276"/>
          <w:tab w:val="left" w:pos="5529"/>
        </w:tabs>
        <w:ind w:firstLine="5529"/>
        <w:jc w:val="both"/>
        <w:rPr>
          <w:sz w:val="22"/>
          <w:szCs w:val="22"/>
        </w:rPr>
      </w:pPr>
      <w:r w:rsidRPr="0059465F">
        <w:rPr>
          <w:sz w:val="22"/>
          <w:szCs w:val="22"/>
        </w:rPr>
        <w:t>по оказанию финансовой поддержки</w:t>
      </w:r>
    </w:p>
    <w:p w:rsidR="006E1214" w:rsidRPr="0059465F"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субъектов малого и среднего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предпринимательства</w:t>
      </w:r>
      <w:r>
        <w:rPr>
          <w:sz w:val="22"/>
          <w:szCs w:val="22"/>
        </w:rPr>
        <w:t xml:space="preserve"> </w:t>
      </w:r>
      <w:r w:rsidRPr="0059465F">
        <w:rPr>
          <w:sz w:val="22"/>
          <w:szCs w:val="22"/>
        </w:rPr>
        <w:t xml:space="preserve">путем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предоставления субсидий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субъектам малого и среднего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предпринимательства </w:t>
      </w:r>
      <w:proofErr w:type="gramStart"/>
      <w:r w:rsidRPr="0059465F">
        <w:rPr>
          <w:sz w:val="22"/>
          <w:szCs w:val="22"/>
        </w:rPr>
        <w:t>на</w:t>
      </w:r>
      <w:proofErr w:type="gramEnd"/>
      <w:r w:rsidRPr="0059465F">
        <w:rPr>
          <w:sz w:val="22"/>
          <w:szCs w:val="22"/>
        </w:rPr>
        <w:t xml:space="preserve"> </w:t>
      </w:r>
    </w:p>
    <w:p w:rsidR="006E1214"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 xml:space="preserve">реализацию </w:t>
      </w:r>
      <w:proofErr w:type="gramStart"/>
      <w:r w:rsidRPr="0059465F">
        <w:rPr>
          <w:sz w:val="22"/>
          <w:szCs w:val="22"/>
        </w:rPr>
        <w:t>инвестиционных</w:t>
      </w:r>
      <w:proofErr w:type="gramEnd"/>
      <w:r w:rsidRPr="0059465F">
        <w:rPr>
          <w:sz w:val="22"/>
          <w:szCs w:val="22"/>
        </w:rPr>
        <w:t xml:space="preserve"> </w:t>
      </w:r>
    </w:p>
    <w:p w:rsidR="006E1214" w:rsidRPr="0059465F" w:rsidRDefault="006E1214" w:rsidP="006E1214">
      <w:pPr>
        <w:shd w:val="clear" w:color="auto" w:fill="FFFFFF" w:themeFill="background1"/>
        <w:tabs>
          <w:tab w:val="left" w:pos="1276"/>
          <w:tab w:val="left" w:pos="5812"/>
        </w:tabs>
        <w:ind w:firstLine="5529"/>
        <w:jc w:val="both"/>
        <w:rPr>
          <w:sz w:val="22"/>
          <w:szCs w:val="22"/>
        </w:rPr>
      </w:pPr>
      <w:r w:rsidRPr="0059465F">
        <w:rPr>
          <w:sz w:val="22"/>
          <w:szCs w:val="22"/>
        </w:rPr>
        <w:t>проектов в приоритетных отраслях</w:t>
      </w:r>
    </w:p>
    <w:p w:rsidR="00E20C5F" w:rsidRPr="0059465F" w:rsidRDefault="00E20C5F" w:rsidP="006E1214">
      <w:pPr>
        <w:shd w:val="clear" w:color="auto" w:fill="FFFFFF" w:themeFill="background1"/>
        <w:jc w:val="center"/>
        <w:rPr>
          <w:sz w:val="22"/>
          <w:szCs w:val="22"/>
        </w:rPr>
      </w:pPr>
    </w:p>
    <w:p w:rsidR="00E20C5F" w:rsidRPr="006E1214" w:rsidRDefault="00E20C5F" w:rsidP="0059465F">
      <w:pPr>
        <w:shd w:val="clear" w:color="auto" w:fill="FFFFFF" w:themeFill="background1"/>
        <w:jc w:val="center"/>
        <w:rPr>
          <w:b/>
          <w:sz w:val="26"/>
          <w:szCs w:val="26"/>
        </w:rPr>
      </w:pPr>
      <w:r w:rsidRPr="006E1214">
        <w:rPr>
          <w:b/>
          <w:sz w:val="26"/>
          <w:szCs w:val="26"/>
        </w:rPr>
        <w:t>Блок-схема административных процедур при предоставлении муниципальной услуги по оказанию финансовой поддержки субъектов малого и среднего предпринимательства</w:t>
      </w:r>
    </w:p>
    <w:p w:rsidR="00E20C5F" w:rsidRPr="0059465F" w:rsidRDefault="00E20C5F" w:rsidP="0059465F">
      <w:pPr>
        <w:shd w:val="clear" w:color="auto" w:fill="FFFFFF" w:themeFill="background1"/>
        <w:spacing w:line="276" w:lineRule="auto"/>
        <w:rPr>
          <w:sz w:val="24"/>
          <w:szCs w:val="24"/>
        </w:rPr>
      </w:pPr>
      <w:r w:rsidRPr="0059465F">
        <w:rPr>
          <w:sz w:val="24"/>
          <w:szCs w:val="24"/>
        </w:rPr>
        <w:t>1 этап:</w:t>
      </w:r>
    </w:p>
    <w:p w:rsidR="00E20C5F" w:rsidRPr="0059465F" w:rsidRDefault="00576F74" w:rsidP="0059465F">
      <w:pPr>
        <w:shd w:val="clear" w:color="auto" w:fill="FFFFFF" w:themeFill="background1"/>
        <w:spacing w:line="276" w:lineRule="auto"/>
        <w:rPr>
          <w:sz w:val="24"/>
          <w:szCs w:val="24"/>
        </w:rPr>
      </w:pPr>
      <w:r>
        <w:rPr>
          <w:noProof/>
          <w:sz w:val="24"/>
          <w:szCs w:val="24"/>
        </w:rPr>
        <w:pict>
          <v:rect id="_x0000_s1083" style="position:absolute;margin-left:-6.3pt;margin-top:.8pt;width:494.25pt;height:51pt;z-index:251660288">
            <v:textbox style="mso-next-textbox:#_x0000_s1083">
              <w:txbxContent>
                <w:p w:rsidR="00E07BF5" w:rsidRPr="00E20C5F" w:rsidRDefault="00E07BF5" w:rsidP="00E20C5F">
                  <w:pPr>
                    <w:jc w:val="center"/>
                    <w:rPr>
                      <w:sz w:val="24"/>
                      <w:szCs w:val="24"/>
                    </w:rPr>
                  </w:pPr>
                  <w:r w:rsidRPr="00E20C5F">
                    <w:rPr>
                      <w:sz w:val="24"/>
                      <w:szCs w:val="24"/>
                    </w:rPr>
                    <w:t xml:space="preserve">Поступление в администрацию Енисейского района от Заявителя Заявления о намерении в получении субсидии (по форме «Приложение № </w:t>
                  </w:r>
                  <w:r w:rsidR="0045411F">
                    <w:rPr>
                      <w:sz w:val="24"/>
                      <w:szCs w:val="24"/>
                    </w:rPr>
                    <w:t>2</w:t>
                  </w:r>
                  <w:r w:rsidRPr="00E20C5F">
                    <w:rPr>
                      <w:sz w:val="24"/>
                      <w:szCs w:val="24"/>
                    </w:rPr>
                    <w:t xml:space="preserve"> к Административному регламенту)  и необходимых документов</w:t>
                  </w:r>
                </w:p>
              </w:txbxContent>
            </v:textbox>
          </v:rect>
        </w:pict>
      </w: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E20C5F" w:rsidRPr="0059465F" w:rsidRDefault="00576F74" w:rsidP="0059465F">
      <w:pPr>
        <w:shd w:val="clear" w:color="auto" w:fill="FFFFFF" w:themeFill="background1"/>
        <w:spacing w:line="276" w:lineRule="auto"/>
        <w:rPr>
          <w:sz w:val="24"/>
          <w:szCs w:val="24"/>
        </w:rPr>
      </w:pPr>
      <w:r>
        <w:rPr>
          <w:noProof/>
          <w:sz w:val="24"/>
          <w:szCs w:val="24"/>
        </w:rPr>
        <w:pict>
          <v:rect id="_x0000_s1085" style="position:absolute;margin-left:4.85pt;margin-top:14.95pt;width:483.1pt;height:35.25pt;z-index:251662336">
            <v:textbox>
              <w:txbxContent>
                <w:p w:rsidR="00E07BF5" w:rsidRPr="00E20C5F" w:rsidRDefault="00E07BF5" w:rsidP="00E20C5F">
                  <w:pPr>
                    <w:jc w:val="center"/>
                    <w:rPr>
                      <w:sz w:val="24"/>
                      <w:szCs w:val="24"/>
                    </w:rPr>
                  </w:pPr>
                  <w:r w:rsidRPr="00E20C5F">
                    <w:rPr>
                      <w:sz w:val="24"/>
                      <w:szCs w:val="24"/>
                    </w:rPr>
                    <w:t>Проверка комплектности предоставленных документов и правильности заполнения Заявления</w:t>
                  </w:r>
                </w:p>
              </w:txbxContent>
            </v:textbox>
          </v:rect>
        </w:pict>
      </w:r>
      <w:r>
        <w:rPr>
          <w:noProof/>
          <w:sz w:val="24"/>
          <w:szCs w:val="24"/>
        </w:rPr>
        <w:pict>
          <v:shapetype id="_x0000_t32" coordsize="21600,21600" o:spt="32" o:oned="t" path="m,l21600,21600e" filled="f">
            <v:path arrowok="t" fillok="f" o:connecttype="none"/>
            <o:lock v:ext="edit" shapetype="t"/>
          </v:shapetype>
          <v:shape id="_x0000_s1084" type="#_x0000_t32" style="position:absolute;margin-left:249.4pt;margin-top:4.15pt;width:0;height:10.8pt;z-index:251661312" o:connectortype="straight">
            <v:stroke endarrow="block"/>
          </v:shape>
        </w:pict>
      </w: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E20C5F" w:rsidRPr="0059465F" w:rsidRDefault="00576F74" w:rsidP="0059465F">
      <w:pPr>
        <w:shd w:val="clear" w:color="auto" w:fill="FFFFFF" w:themeFill="background1"/>
        <w:spacing w:line="276" w:lineRule="auto"/>
        <w:rPr>
          <w:sz w:val="24"/>
          <w:szCs w:val="24"/>
        </w:rPr>
      </w:pPr>
      <w:r>
        <w:rPr>
          <w:noProof/>
          <w:sz w:val="24"/>
          <w:szCs w:val="24"/>
          <w:lang w:eastAsia="ru-RU"/>
        </w:rPr>
        <w:pict>
          <v:shape id="_x0000_s1140" type="#_x0000_t32" style="position:absolute;margin-left:388.85pt;margin-top:2.6pt;width:1.5pt;height:14.8pt;z-index:251718656" o:connectortype="straight">
            <v:stroke endarrow="block"/>
          </v:shape>
        </w:pict>
      </w:r>
      <w:r>
        <w:rPr>
          <w:noProof/>
          <w:sz w:val="24"/>
          <w:szCs w:val="24"/>
          <w:lang w:eastAsia="ru-RU"/>
        </w:rPr>
        <w:pict>
          <v:shape id="_x0000_s1139" type="#_x0000_t32" style="position:absolute;margin-left:82.85pt;margin-top:2.6pt;width:1.5pt;height:14.8pt;z-index:251717632" o:connectortype="straight">
            <v:stroke endarrow="block"/>
          </v:shape>
        </w:pict>
      </w:r>
    </w:p>
    <w:p w:rsidR="00E20C5F" w:rsidRPr="0059465F" w:rsidRDefault="00576F74" w:rsidP="0059465F">
      <w:pPr>
        <w:shd w:val="clear" w:color="auto" w:fill="FFFFFF" w:themeFill="background1"/>
        <w:spacing w:line="276" w:lineRule="auto"/>
        <w:rPr>
          <w:sz w:val="24"/>
          <w:szCs w:val="24"/>
        </w:rPr>
      </w:pPr>
      <w:r>
        <w:rPr>
          <w:noProof/>
          <w:sz w:val="24"/>
          <w:szCs w:val="24"/>
        </w:rPr>
        <w:pict>
          <v:rect id="_x0000_s1089" style="position:absolute;margin-left:268.85pt;margin-top:.05pt;width:219.1pt;height:51pt;z-index:251666432">
            <v:textbox>
              <w:txbxContent>
                <w:p w:rsidR="00E07BF5" w:rsidRPr="00E20C5F" w:rsidRDefault="00E07BF5" w:rsidP="00E20C5F">
                  <w:pPr>
                    <w:jc w:val="center"/>
                    <w:rPr>
                      <w:sz w:val="24"/>
                      <w:szCs w:val="24"/>
                    </w:rPr>
                  </w:pPr>
                  <w:r w:rsidRPr="00E20C5F">
                    <w:rPr>
                      <w:sz w:val="24"/>
                      <w:szCs w:val="24"/>
                    </w:rPr>
                    <w:t>Отказ в приеме документов в случае наличия оснований,   указанных в п</w:t>
                  </w:r>
                  <w:r w:rsidRPr="00D43A25">
                    <w:rPr>
                      <w:sz w:val="24"/>
                      <w:szCs w:val="24"/>
                    </w:rPr>
                    <w:t>. 2.</w:t>
                  </w:r>
                  <w:r w:rsidR="0045411F">
                    <w:rPr>
                      <w:sz w:val="24"/>
                      <w:szCs w:val="24"/>
                    </w:rPr>
                    <w:t>8</w:t>
                  </w:r>
                  <w:r w:rsidRPr="00E20C5F">
                    <w:rPr>
                      <w:sz w:val="24"/>
                      <w:szCs w:val="24"/>
                    </w:rPr>
                    <w:t xml:space="preserve"> Регламента</w:t>
                  </w:r>
                </w:p>
              </w:txbxContent>
            </v:textbox>
          </v:rect>
        </w:pict>
      </w:r>
      <w:r>
        <w:rPr>
          <w:noProof/>
          <w:sz w:val="24"/>
          <w:szCs w:val="24"/>
        </w:rPr>
        <w:pict>
          <v:rect id="_x0000_s1088" style="position:absolute;margin-left:8.6pt;margin-top:1.55pt;width:165pt;height:49.5pt;z-index:251665408">
            <v:textbox>
              <w:txbxContent>
                <w:p w:rsidR="00E07BF5" w:rsidRPr="00E20C5F" w:rsidRDefault="00E07BF5" w:rsidP="00E20C5F">
                  <w:pPr>
                    <w:jc w:val="center"/>
                    <w:rPr>
                      <w:sz w:val="24"/>
                      <w:szCs w:val="24"/>
                    </w:rPr>
                  </w:pPr>
                  <w:r w:rsidRPr="00E20C5F">
                    <w:rPr>
                      <w:sz w:val="24"/>
                      <w:szCs w:val="24"/>
                    </w:rPr>
                    <w:t>Прием и регистрация Заявления (с необходимымидокументами)</w:t>
                  </w:r>
                </w:p>
              </w:txbxContent>
            </v:textbox>
          </v:rect>
        </w:pict>
      </w: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E20C5F" w:rsidRPr="0059465F" w:rsidRDefault="00576F74" w:rsidP="0059465F">
      <w:pPr>
        <w:shd w:val="clear" w:color="auto" w:fill="FFFFFF" w:themeFill="background1"/>
        <w:spacing w:line="276" w:lineRule="auto"/>
        <w:rPr>
          <w:sz w:val="24"/>
          <w:szCs w:val="24"/>
        </w:rPr>
      </w:pPr>
      <w:r>
        <w:rPr>
          <w:noProof/>
          <w:sz w:val="24"/>
          <w:szCs w:val="24"/>
          <w:lang w:eastAsia="ru-RU"/>
        </w:rPr>
        <w:pict>
          <v:shape id="_x0000_s1141" type="#_x0000_t32" style="position:absolute;margin-left:84.35pt;margin-top:3.45pt;width:0;height:13.5pt;z-index:251719680" o:connectortype="straight">
            <v:stroke endarrow="block"/>
          </v:shape>
        </w:pict>
      </w:r>
    </w:p>
    <w:p w:rsidR="00E20C5F" w:rsidRPr="0059465F" w:rsidRDefault="00576F74" w:rsidP="006E1214">
      <w:pPr>
        <w:shd w:val="clear" w:color="auto" w:fill="FFFFFF" w:themeFill="background1"/>
        <w:spacing w:line="276" w:lineRule="auto"/>
        <w:ind w:left="-142"/>
        <w:rPr>
          <w:sz w:val="24"/>
          <w:szCs w:val="24"/>
        </w:rPr>
      </w:pPr>
      <w:r>
        <w:rPr>
          <w:noProof/>
          <w:sz w:val="24"/>
          <w:szCs w:val="24"/>
        </w:rPr>
        <w:pict>
          <v:rect id="_x0000_s1091" style="position:absolute;left:0;text-align:left;margin-left:-6.3pt;margin-top:1.05pt;width:494.25pt;height:33.8pt;z-index:251668480">
            <v:textbox>
              <w:txbxContent>
                <w:p w:rsidR="00E07BF5" w:rsidRPr="00E20C5F" w:rsidRDefault="00E07BF5" w:rsidP="0045411F">
                  <w:pPr>
                    <w:jc w:val="center"/>
                    <w:rPr>
                      <w:sz w:val="24"/>
                      <w:szCs w:val="24"/>
                    </w:rPr>
                  </w:pPr>
                  <w:r w:rsidRPr="00E20C5F">
                    <w:rPr>
                      <w:sz w:val="24"/>
                      <w:szCs w:val="24"/>
                    </w:rPr>
                    <w:t xml:space="preserve">Отбор бизнес-планов </w:t>
                  </w:r>
                  <w:r w:rsidR="0045411F">
                    <w:rPr>
                      <w:sz w:val="24"/>
                      <w:szCs w:val="24"/>
                    </w:rPr>
                    <w:t>инвестиционных проектов</w:t>
                  </w:r>
                  <w:r w:rsidRPr="00E20C5F">
                    <w:rPr>
                      <w:sz w:val="24"/>
                      <w:szCs w:val="24"/>
                    </w:rPr>
                    <w:t xml:space="preserve"> для участия в конкурсе </w:t>
                  </w:r>
                  <w:r w:rsidR="0045411F">
                    <w:rPr>
                      <w:sz w:val="24"/>
                      <w:szCs w:val="24"/>
                    </w:rPr>
                    <w:t>инвестиционных проектов</w:t>
                  </w:r>
                  <w:r w:rsidRPr="00E20C5F">
                    <w:rPr>
                      <w:sz w:val="24"/>
                      <w:szCs w:val="24"/>
                    </w:rPr>
                    <w:t xml:space="preserve"> </w:t>
                  </w:r>
                  <w:proofErr w:type="spellStart"/>
                  <w:r w:rsidRPr="00E20C5F">
                    <w:rPr>
                      <w:sz w:val="24"/>
                      <w:szCs w:val="24"/>
                    </w:rPr>
                    <w:t>СМиСП</w:t>
                  </w:r>
                  <w:proofErr w:type="spellEnd"/>
                  <w:r w:rsidR="0045411F">
                    <w:rPr>
                      <w:sz w:val="24"/>
                      <w:szCs w:val="24"/>
                    </w:rPr>
                    <w:t xml:space="preserve"> в  Агентстве развития малого и среднего предпринимательства</w:t>
                  </w:r>
                  <w:r w:rsidR="00855171">
                    <w:rPr>
                      <w:sz w:val="24"/>
                      <w:szCs w:val="24"/>
                    </w:rPr>
                    <w:t xml:space="preserve"> края</w:t>
                  </w:r>
                </w:p>
              </w:txbxContent>
            </v:textbox>
          </v:rect>
        </w:pict>
      </w:r>
    </w:p>
    <w:p w:rsidR="00E20C5F" w:rsidRPr="0059465F" w:rsidRDefault="00E20C5F" w:rsidP="0059465F">
      <w:pPr>
        <w:shd w:val="clear" w:color="auto" w:fill="FFFFFF" w:themeFill="background1"/>
        <w:spacing w:line="276" w:lineRule="auto"/>
        <w:rPr>
          <w:sz w:val="24"/>
          <w:szCs w:val="24"/>
        </w:rPr>
      </w:pPr>
    </w:p>
    <w:p w:rsidR="00E20C5F" w:rsidRPr="0059465F" w:rsidRDefault="00576F74" w:rsidP="0059465F">
      <w:pPr>
        <w:shd w:val="clear" w:color="auto" w:fill="FFFFFF" w:themeFill="background1"/>
        <w:spacing w:line="276" w:lineRule="auto"/>
        <w:rPr>
          <w:sz w:val="24"/>
          <w:szCs w:val="24"/>
        </w:rPr>
      </w:pPr>
      <w:r>
        <w:rPr>
          <w:noProof/>
          <w:sz w:val="24"/>
          <w:szCs w:val="24"/>
          <w:lang w:eastAsia="ru-RU"/>
        </w:rPr>
        <w:pict>
          <v:shape id="_x0000_s1142" type="#_x0000_t32" style="position:absolute;margin-left:88.1pt;margin-top:3.1pt;width:.75pt;height:33pt;z-index:251720704" o:connectortype="straight">
            <v:stroke endarrow="block"/>
          </v:shape>
        </w:pict>
      </w:r>
    </w:p>
    <w:p w:rsidR="00E20C5F" w:rsidRPr="0059465F" w:rsidRDefault="00576F74" w:rsidP="0059465F">
      <w:pPr>
        <w:shd w:val="clear" w:color="auto" w:fill="FFFFFF" w:themeFill="background1"/>
        <w:spacing w:line="276" w:lineRule="auto"/>
        <w:rPr>
          <w:sz w:val="24"/>
          <w:szCs w:val="24"/>
        </w:rPr>
      </w:pPr>
      <w:r>
        <w:rPr>
          <w:noProof/>
          <w:sz w:val="24"/>
          <w:szCs w:val="24"/>
        </w:rPr>
        <w:pict>
          <v:rect id="_x0000_s1095" style="position:absolute;margin-left:203.7pt;margin-top:3.7pt;width:278.25pt;height:88.95pt;z-index:251672576">
            <v:textbox>
              <w:txbxContent>
                <w:p w:rsidR="00E07BF5" w:rsidRPr="00E20C5F" w:rsidRDefault="00E07BF5" w:rsidP="00E20C5F">
                  <w:pPr>
                    <w:jc w:val="center"/>
                    <w:rPr>
                      <w:sz w:val="24"/>
                      <w:szCs w:val="24"/>
                    </w:rPr>
                  </w:pPr>
                  <w:r w:rsidRPr="00E20C5F">
                    <w:rPr>
                      <w:sz w:val="24"/>
                      <w:szCs w:val="24"/>
                    </w:rPr>
                    <w:t xml:space="preserve">Принятие решения и оформление протокола по результатам заседания </w:t>
                  </w:r>
                  <w:r w:rsidR="0045411F">
                    <w:rPr>
                      <w:sz w:val="24"/>
                      <w:szCs w:val="24"/>
                    </w:rPr>
                    <w:t>Конкурсной комиссии</w:t>
                  </w:r>
                  <w:r w:rsidR="00D760CF">
                    <w:rPr>
                      <w:sz w:val="24"/>
                      <w:szCs w:val="24"/>
                    </w:rPr>
                    <w:t xml:space="preserve"> </w:t>
                  </w:r>
                  <w:r w:rsidR="00D760CF" w:rsidRPr="00D760CF">
                    <w:rPr>
                      <w:sz w:val="24"/>
                      <w:szCs w:val="24"/>
                    </w:rPr>
                    <w:t>по рассмотрению заявок субъектов малого и среднего</w:t>
                  </w:r>
                  <w:r w:rsidR="00D760CF" w:rsidRPr="00D760CF">
                    <w:t xml:space="preserve"> </w:t>
                  </w:r>
                  <w:r w:rsidR="00D760CF" w:rsidRPr="00D760CF">
                    <w:rPr>
                      <w:sz w:val="24"/>
                      <w:szCs w:val="24"/>
                    </w:rPr>
                    <w:t>предпринимательства, претендующих на получение субсидии из</w:t>
                  </w:r>
                  <w:r w:rsidR="00D760CF" w:rsidRPr="00D760CF">
                    <w:t xml:space="preserve"> </w:t>
                  </w:r>
                  <w:r w:rsidR="00D760CF" w:rsidRPr="00D760CF">
                    <w:rPr>
                      <w:sz w:val="24"/>
                      <w:szCs w:val="24"/>
                    </w:rPr>
                    <w:t>бюджета</w:t>
                  </w:r>
                  <w:r w:rsidR="00D760CF" w:rsidRPr="00D760CF">
                    <w:t xml:space="preserve"> </w:t>
                  </w:r>
                  <w:r w:rsidR="00D760CF" w:rsidRPr="00D760CF">
                    <w:rPr>
                      <w:sz w:val="24"/>
                      <w:szCs w:val="24"/>
                    </w:rPr>
                    <w:t>Енисейского района</w:t>
                  </w:r>
                </w:p>
              </w:txbxContent>
            </v:textbox>
          </v:rect>
        </w:pict>
      </w:r>
    </w:p>
    <w:p w:rsidR="00E20C5F" w:rsidRPr="0059465F" w:rsidRDefault="00576F74" w:rsidP="0059465F">
      <w:pPr>
        <w:shd w:val="clear" w:color="auto" w:fill="FFFFFF" w:themeFill="background1"/>
        <w:spacing w:line="276" w:lineRule="auto"/>
        <w:rPr>
          <w:sz w:val="24"/>
          <w:szCs w:val="24"/>
        </w:rPr>
      </w:pPr>
      <w:r>
        <w:rPr>
          <w:noProof/>
          <w:sz w:val="24"/>
          <w:szCs w:val="24"/>
        </w:rPr>
        <w:pict>
          <v:rect id="_x0000_s1093" style="position:absolute;margin-left:.45pt;margin-top:4.35pt;width:177.75pt;height:34.5pt;z-index:251670528">
            <v:textbox style="mso-next-textbox:#_x0000_s1093">
              <w:txbxContent>
                <w:p w:rsidR="00E07BF5" w:rsidRPr="00E20C5F" w:rsidRDefault="00E07BF5" w:rsidP="00E20C5F">
                  <w:pPr>
                    <w:jc w:val="center"/>
                    <w:rPr>
                      <w:sz w:val="24"/>
                      <w:szCs w:val="24"/>
                    </w:rPr>
                  </w:pPr>
                  <w:r w:rsidRPr="00E20C5F">
                    <w:rPr>
                      <w:sz w:val="24"/>
                      <w:szCs w:val="24"/>
                    </w:rPr>
                    <w:t xml:space="preserve">Оценка бизнес-планов </w:t>
                  </w:r>
                  <w:r w:rsidR="0045411F">
                    <w:rPr>
                      <w:sz w:val="24"/>
                      <w:szCs w:val="24"/>
                    </w:rPr>
                    <w:t>инвестиционных проектов</w:t>
                  </w:r>
                </w:p>
              </w:txbxContent>
            </v:textbox>
          </v:rect>
        </w:pict>
      </w:r>
    </w:p>
    <w:p w:rsidR="00E20C5F" w:rsidRPr="0059465F" w:rsidRDefault="00576F74" w:rsidP="0059465F">
      <w:pPr>
        <w:shd w:val="clear" w:color="auto" w:fill="FFFFFF" w:themeFill="background1"/>
        <w:spacing w:line="276" w:lineRule="auto"/>
        <w:rPr>
          <w:sz w:val="24"/>
          <w:szCs w:val="24"/>
        </w:rPr>
      </w:pPr>
      <w:r>
        <w:rPr>
          <w:noProof/>
          <w:sz w:val="24"/>
          <w:szCs w:val="24"/>
          <w:lang w:eastAsia="ru-RU"/>
        </w:rPr>
        <w:pict>
          <v:shape id="_x0000_s1166" type="#_x0000_t32" style="position:absolute;margin-left:178.2pt;margin-top:9.15pt;width:25.5pt;height:0;z-index:251742208" o:connectortype="straight">
            <v:stroke endarrow="block"/>
          </v:shape>
        </w:pict>
      </w: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E20C5F" w:rsidRPr="0059465F" w:rsidRDefault="00576F74" w:rsidP="0059465F">
      <w:pPr>
        <w:shd w:val="clear" w:color="auto" w:fill="FFFFFF" w:themeFill="background1"/>
        <w:spacing w:line="276" w:lineRule="auto"/>
        <w:rPr>
          <w:sz w:val="24"/>
          <w:szCs w:val="24"/>
        </w:rPr>
      </w:pPr>
      <w:r>
        <w:rPr>
          <w:noProof/>
          <w:sz w:val="24"/>
          <w:szCs w:val="24"/>
          <w:lang w:eastAsia="ru-RU"/>
        </w:rPr>
        <w:pict>
          <v:shape id="_x0000_s1168" type="#_x0000_t32" style="position:absolute;margin-left:228.45pt;margin-top:13.3pt;width:0;height:10.2pt;z-index:251743232" o:connectortype="straight">
            <v:stroke endarrow="block"/>
          </v:shape>
        </w:pict>
      </w:r>
    </w:p>
    <w:p w:rsidR="00E20C5F" w:rsidRPr="0059465F" w:rsidRDefault="00576F74" w:rsidP="0059465F">
      <w:pPr>
        <w:shd w:val="clear" w:color="auto" w:fill="FFFFFF" w:themeFill="background1"/>
        <w:spacing w:line="276" w:lineRule="auto"/>
        <w:rPr>
          <w:sz w:val="24"/>
          <w:szCs w:val="24"/>
        </w:rPr>
      </w:pPr>
      <w:r>
        <w:rPr>
          <w:noProof/>
          <w:sz w:val="24"/>
          <w:szCs w:val="24"/>
        </w:rPr>
        <w:pict>
          <v:rect id="_x0000_s1101" style="position:absolute;margin-left:-4.15pt;margin-top:7.6pt;width:492pt;height:94.15pt;z-index:251678720">
            <v:textbox style="mso-next-textbox:#_x0000_s1101">
              <w:txbxContent>
                <w:p w:rsidR="00E07BF5" w:rsidRPr="00E20C5F" w:rsidRDefault="00E07BF5" w:rsidP="006E1214">
                  <w:pPr>
                    <w:jc w:val="center"/>
                    <w:rPr>
                      <w:sz w:val="24"/>
                      <w:szCs w:val="24"/>
                    </w:rPr>
                  </w:pPr>
                  <w:proofErr w:type="gramStart"/>
                  <w:r w:rsidRPr="00E20C5F">
                    <w:rPr>
                      <w:sz w:val="24"/>
                      <w:szCs w:val="24"/>
                    </w:rPr>
                    <w:t xml:space="preserve">Включение отобранных </w:t>
                  </w:r>
                  <w:r w:rsidR="00855171">
                    <w:rPr>
                      <w:sz w:val="24"/>
                      <w:szCs w:val="24"/>
                    </w:rPr>
                    <w:t xml:space="preserve">инвестиционных проектов </w:t>
                  </w:r>
                  <w:r w:rsidRPr="00E20C5F">
                    <w:rPr>
                      <w:sz w:val="24"/>
                      <w:szCs w:val="24"/>
                    </w:rPr>
                    <w:t xml:space="preserve">субъектов </w:t>
                  </w:r>
                  <w:r w:rsidR="00855171">
                    <w:rPr>
                      <w:sz w:val="24"/>
                      <w:szCs w:val="24"/>
                    </w:rPr>
                    <w:t xml:space="preserve">МСП </w:t>
                  </w:r>
                  <w:r w:rsidRPr="00E20C5F">
                    <w:rPr>
                      <w:sz w:val="24"/>
                      <w:szCs w:val="24"/>
                    </w:rPr>
                    <w:t xml:space="preserve">в Перечень субъектов малого и среднего предпринимательства, претендующих на получение поддержки из краевого и </w:t>
                  </w:r>
                  <w:r w:rsidR="009C26D8">
                    <w:rPr>
                      <w:sz w:val="24"/>
                      <w:szCs w:val="24"/>
                    </w:rPr>
                    <w:t>районного</w:t>
                  </w:r>
                  <w:r w:rsidRPr="00E20C5F">
                    <w:rPr>
                      <w:sz w:val="24"/>
                      <w:szCs w:val="24"/>
                    </w:rPr>
                    <w:t xml:space="preserve"> бюджетов, направляемых на Конкурс </w:t>
                  </w:r>
                  <w:r w:rsidR="00855171">
                    <w:rPr>
                      <w:sz w:val="24"/>
                      <w:szCs w:val="24"/>
                    </w:rPr>
                    <w:t xml:space="preserve">инвестиционных проектов </w:t>
                  </w:r>
                  <w:r w:rsidRPr="00E20C5F">
                    <w:rPr>
                      <w:sz w:val="24"/>
                      <w:szCs w:val="24"/>
                    </w:rPr>
                    <w:t xml:space="preserve">субъектов малого и среднего предпринимательства, проводимый </w:t>
                  </w:r>
                  <w:r w:rsidR="00855171">
                    <w:rPr>
                      <w:sz w:val="24"/>
                      <w:szCs w:val="24"/>
                    </w:rPr>
                    <w:t>Агентством развития малого и среднего предпринимательства</w:t>
                  </w:r>
                  <w:r w:rsidR="00855171" w:rsidRPr="00E20C5F">
                    <w:rPr>
                      <w:sz w:val="24"/>
                      <w:szCs w:val="24"/>
                    </w:rPr>
                    <w:t xml:space="preserve"> </w:t>
                  </w:r>
                  <w:r w:rsidRPr="00E20C5F">
                    <w:rPr>
                      <w:sz w:val="24"/>
                      <w:szCs w:val="24"/>
                    </w:rPr>
                    <w:t>Красноярского края.</w:t>
                  </w:r>
                  <w:proofErr w:type="gramEnd"/>
                </w:p>
              </w:txbxContent>
            </v:textbox>
          </v:rect>
        </w:pict>
      </w: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E20C5F" w:rsidRPr="0059465F" w:rsidRDefault="00576F74" w:rsidP="0059465F">
      <w:pPr>
        <w:shd w:val="clear" w:color="auto" w:fill="FFFFFF" w:themeFill="background1"/>
        <w:spacing w:line="276" w:lineRule="auto"/>
        <w:rPr>
          <w:sz w:val="24"/>
          <w:szCs w:val="24"/>
        </w:rPr>
      </w:pPr>
      <w:r>
        <w:rPr>
          <w:noProof/>
          <w:sz w:val="24"/>
          <w:szCs w:val="24"/>
          <w:lang w:eastAsia="ru-RU"/>
        </w:rPr>
        <w:pict>
          <v:shape id="_x0000_s1169" type="#_x0000_t32" style="position:absolute;margin-left:235.2pt;margin-top:6.55pt;width:1.5pt;height:18pt;z-index:251744256" o:connectortype="straight">
            <v:stroke endarrow="block"/>
          </v:shape>
        </w:pict>
      </w:r>
    </w:p>
    <w:p w:rsidR="00E20C5F" w:rsidRPr="0059465F" w:rsidRDefault="00576F74" w:rsidP="0059465F">
      <w:pPr>
        <w:shd w:val="clear" w:color="auto" w:fill="FFFFFF" w:themeFill="background1"/>
        <w:spacing w:line="276" w:lineRule="auto"/>
        <w:rPr>
          <w:sz w:val="24"/>
          <w:szCs w:val="24"/>
        </w:rPr>
      </w:pPr>
      <w:r>
        <w:rPr>
          <w:noProof/>
          <w:sz w:val="24"/>
          <w:szCs w:val="24"/>
        </w:rPr>
        <w:pict>
          <v:rect id="_x0000_s1103" style="position:absolute;margin-left:-1.15pt;margin-top:8.7pt;width:483.1pt;height:96.1pt;z-index:251680768">
            <v:textbox style="mso-next-textbox:#_x0000_s1103">
              <w:txbxContent>
                <w:p w:rsidR="00855171" w:rsidRDefault="00E07BF5" w:rsidP="00855171">
                  <w:pPr>
                    <w:pStyle w:val="a5"/>
                    <w:numPr>
                      <w:ilvl w:val="0"/>
                      <w:numId w:val="10"/>
                    </w:numPr>
                    <w:ind w:left="0" w:firstLine="360"/>
                    <w:jc w:val="both"/>
                    <w:rPr>
                      <w:sz w:val="24"/>
                      <w:szCs w:val="24"/>
                    </w:rPr>
                  </w:pPr>
                  <w:r w:rsidRPr="00855171">
                    <w:rPr>
                      <w:sz w:val="24"/>
                      <w:szCs w:val="24"/>
                    </w:rPr>
                    <w:t xml:space="preserve">Проведение </w:t>
                  </w:r>
                  <w:r w:rsidR="00855171" w:rsidRPr="00855171">
                    <w:rPr>
                      <w:sz w:val="24"/>
                      <w:szCs w:val="24"/>
                    </w:rPr>
                    <w:t xml:space="preserve">Агентством развития малого и среднего предпринимательства Красноярского края </w:t>
                  </w:r>
                  <w:r w:rsidRPr="00855171">
                    <w:rPr>
                      <w:sz w:val="24"/>
                      <w:szCs w:val="24"/>
                    </w:rPr>
                    <w:t xml:space="preserve">конкурса </w:t>
                  </w:r>
                  <w:r w:rsidR="00855171" w:rsidRPr="00855171">
                    <w:rPr>
                      <w:sz w:val="24"/>
                      <w:szCs w:val="24"/>
                    </w:rPr>
                    <w:t xml:space="preserve">инвестиционных проектов </w:t>
                  </w:r>
                  <w:r w:rsidR="00855171">
                    <w:rPr>
                      <w:sz w:val="24"/>
                      <w:szCs w:val="24"/>
                    </w:rPr>
                    <w:t>с</w:t>
                  </w:r>
                  <w:r w:rsidRPr="00855171">
                    <w:rPr>
                      <w:sz w:val="24"/>
                      <w:szCs w:val="24"/>
                    </w:rPr>
                    <w:t>убъектов малого и среднего предпринимательства, претендующих на получение субсидии</w:t>
                  </w:r>
                  <w:r w:rsidR="00855171">
                    <w:rPr>
                      <w:sz w:val="24"/>
                      <w:szCs w:val="24"/>
                    </w:rPr>
                    <w:t>.</w:t>
                  </w:r>
                </w:p>
                <w:p w:rsidR="00E07BF5" w:rsidRPr="00855171" w:rsidRDefault="00855171" w:rsidP="00855171">
                  <w:pPr>
                    <w:pStyle w:val="a5"/>
                    <w:numPr>
                      <w:ilvl w:val="0"/>
                      <w:numId w:val="10"/>
                    </w:numPr>
                    <w:ind w:left="0" w:firstLine="360"/>
                    <w:jc w:val="both"/>
                    <w:rPr>
                      <w:sz w:val="24"/>
                      <w:szCs w:val="24"/>
                    </w:rPr>
                  </w:pPr>
                  <w:r w:rsidRPr="004D2B9C">
                    <w:rPr>
                      <w:sz w:val="24"/>
                      <w:szCs w:val="24"/>
                    </w:rPr>
                    <w:t>И</w:t>
                  </w:r>
                  <w:r w:rsidR="00E07BF5" w:rsidRPr="004D2B9C">
                    <w:rPr>
                      <w:sz w:val="24"/>
                      <w:szCs w:val="24"/>
                    </w:rPr>
                    <w:t>здани</w:t>
                  </w:r>
                  <w:r w:rsidRPr="004D2B9C">
                    <w:rPr>
                      <w:sz w:val="24"/>
                      <w:szCs w:val="24"/>
                    </w:rPr>
                    <w:t>е</w:t>
                  </w:r>
                  <w:r w:rsidR="00E07BF5" w:rsidRPr="004D2B9C">
                    <w:rPr>
                      <w:sz w:val="24"/>
                      <w:szCs w:val="24"/>
                    </w:rPr>
                    <w:t xml:space="preserve"> нормативного</w:t>
                  </w:r>
                  <w:r w:rsidRPr="004D2B9C">
                    <w:rPr>
                      <w:sz w:val="24"/>
                      <w:szCs w:val="24"/>
                    </w:rPr>
                    <w:t xml:space="preserve"> правового</w:t>
                  </w:r>
                  <w:r w:rsidR="00E07BF5" w:rsidRPr="004D2B9C">
                    <w:rPr>
                      <w:sz w:val="24"/>
                      <w:szCs w:val="24"/>
                    </w:rPr>
                    <w:t xml:space="preserve"> акта Правительства Красноярского края о распределении субсидий между муниципальными образованиями Красноярского края для </w:t>
                  </w:r>
                  <w:r w:rsidR="004D2B9C" w:rsidRPr="004D2B9C">
                    <w:rPr>
                      <w:sz w:val="24"/>
                      <w:szCs w:val="24"/>
                    </w:rPr>
                    <w:t xml:space="preserve">предоставления </w:t>
                  </w:r>
                  <w:r w:rsidR="004D2B9C">
                    <w:rPr>
                      <w:sz w:val="24"/>
                      <w:szCs w:val="24"/>
                    </w:rPr>
                    <w:t>субсидий субъектам малого и среднего предпринимательства на реализацию инвестиционных проектов в приоритетных отраслях.</w:t>
                  </w:r>
                </w:p>
              </w:txbxContent>
            </v:textbox>
          </v:rect>
        </w:pict>
      </w: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E20C5F" w:rsidRPr="0059465F" w:rsidRDefault="00E20C5F" w:rsidP="0059465F">
      <w:pPr>
        <w:shd w:val="clear" w:color="auto" w:fill="FFFFFF" w:themeFill="background1"/>
        <w:spacing w:line="276" w:lineRule="auto"/>
        <w:rPr>
          <w:sz w:val="24"/>
          <w:szCs w:val="24"/>
        </w:rPr>
      </w:pPr>
    </w:p>
    <w:p w:rsidR="007430AD" w:rsidRPr="0059465F" w:rsidRDefault="007430AD" w:rsidP="0059465F">
      <w:pPr>
        <w:shd w:val="clear" w:color="auto" w:fill="FFFFFF" w:themeFill="background1"/>
        <w:spacing w:line="276" w:lineRule="auto"/>
        <w:jc w:val="both"/>
        <w:rPr>
          <w:sz w:val="24"/>
          <w:szCs w:val="24"/>
        </w:rPr>
      </w:pPr>
    </w:p>
    <w:p w:rsidR="007430AD" w:rsidRPr="0059465F" w:rsidRDefault="007430AD" w:rsidP="0059465F">
      <w:pPr>
        <w:shd w:val="clear" w:color="auto" w:fill="FFFFFF" w:themeFill="background1"/>
        <w:spacing w:line="276" w:lineRule="auto"/>
        <w:jc w:val="both"/>
        <w:rPr>
          <w:sz w:val="24"/>
          <w:szCs w:val="24"/>
        </w:rPr>
      </w:pPr>
    </w:p>
    <w:p w:rsidR="007430AD"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70" type="#_x0000_t32" style="position:absolute;left:0;text-align:left;margin-left:236.7pt;margin-top:9.6pt;width:0;height:12.3pt;z-index:251745280" o:connectortype="straight">
            <v:stroke endarrow="block"/>
          </v:shape>
        </w:pict>
      </w:r>
    </w:p>
    <w:p w:rsidR="007430AD" w:rsidRPr="0059465F" w:rsidRDefault="00576F74" w:rsidP="0059465F">
      <w:pPr>
        <w:shd w:val="clear" w:color="auto" w:fill="FFFFFF" w:themeFill="background1"/>
        <w:spacing w:line="276" w:lineRule="auto"/>
        <w:jc w:val="both"/>
        <w:rPr>
          <w:sz w:val="24"/>
          <w:szCs w:val="24"/>
        </w:rPr>
      </w:pPr>
      <w:r>
        <w:rPr>
          <w:noProof/>
          <w:sz w:val="24"/>
          <w:szCs w:val="24"/>
        </w:rPr>
        <w:pict>
          <v:rect id="_x0000_s1105" style="position:absolute;left:0;text-align:left;margin-left:4.85pt;margin-top:6pt;width:483pt;height:35.9pt;z-index:251682816">
            <v:textbox>
              <w:txbxContent>
                <w:p w:rsidR="00E07BF5" w:rsidRPr="007430AD" w:rsidRDefault="00E07BF5" w:rsidP="00E20C5F">
                  <w:pPr>
                    <w:jc w:val="center"/>
                    <w:rPr>
                      <w:sz w:val="24"/>
                      <w:szCs w:val="24"/>
                    </w:rPr>
                  </w:pPr>
                  <w:r w:rsidRPr="007430AD">
                    <w:rPr>
                      <w:sz w:val="24"/>
                      <w:szCs w:val="24"/>
                    </w:rPr>
                    <w:t>Информирование субъектов малого и среднего предпринимательства</w:t>
                  </w:r>
                  <w:r w:rsidR="004C318D">
                    <w:rPr>
                      <w:sz w:val="24"/>
                      <w:szCs w:val="24"/>
                    </w:rPr>
                    <w:t xml:space="preserve"> – победителей конкурсного отбора</w:t>
                  </w:r>
                  <w:r w:rsidR="00103BF2">
                    <w:rPr>
                      <w:sz w:val="24"/>
                      <w:szCs w:val="24"/>
                    </w:rPr>
                    <w:t xml:space="preserve"> о результатах отбора.</w:t>
                  </w:r>
                </w:p>
              </w:txbxContent>
            </v:textbox>
          </v:rect>
        </w:pict>
      </w:r>
    </w:p>
    <w:p w:rsidR="007430AD" w:rsidRPr="0059465F" w:rsidRDefault="007430AD" w:rsidP="0059465F">
      <w:pPr>
        <w:shd w:val="clear" w:color="auto" w:fill="FFFFFF" w:themeFill="background1"/>
        <w:spacing w:line="276" w:lineRule="auto"/>
        <w:jc w:val="both"/>
        <w:rPr>
          <w:sz w:val="24"/>
          <w:szCs w:val="24"/>
        </w:rPr>
      </w:pPr>
    </w:p>
    <w:p w:rsidR="00E20C5F" w:rsidRPr="0059465F" w:rsidRDefault="00E20C5F" w:rsidP="0059465F">
      <w:pPr>
        <w:shd w:val="clear" w:color="auto" w:fill="FFFFFF" w:themeFill="background1"/>
        <w:spacing w:line="276" w:lineRule="auto"/>
        <w:jc w:val="both"/>
      </w:pPr>
      <w:r w:rsidRPr="0059465F">
        <w:t>2 этап:</w:t>
      </w:r>
    </w:p>
    <w:p w:rsidR="00E20C5F" w:rsidRPr="0059465F" w:rsidRDefault="00576F74" w:rsidP="0059465F">
      <w:pPr>
        <w:shd w:val="clear" w:color="auto" w:fill="FFFFFF" w:themeFill="background1"/>
        <w:spacing w:line="276" w:lineRule="auto"/>
        <w:jc w:val="both"/>
        <w:rPr>
          <w:sz w:val="24"/>
          <w:szCs w:val="24"/>
        </w:rPr>
      </w:pPr>
      <w:r>
        <w:rPr>
          <w:noProof/>
          <w:sz w:val="24"/>
          <w:szCs w:val="24"/>
        </w:rPr>
        <w:pict>
          <v:rect id="_x0000_s1106" style="position:absolute;left:0;text-align:left;margin-left:-2.65pt;margin-top:3pt;width:474pt;height:49.5pt;z-index:251683840">
            <v:textbox>
              <w:txbxContent>
                <w:p w:rsidR="00E07BF5" w:rsidRPr="00E20C5F" w:rsidRDefault="00E07BF5" w:rsidP="00E20C5F">
                  <w:pPr>
                    <w:jc w:val="center"/>
                    <w:rPr>
                      <w:sz w:val="24"/>
                      <w:szCs w:val="24"/>
                    </w:rPr>
                  </w:pPr>
                  <w:r w:rsidRPr="00E20C5F">
                    <w:rPr>
                      <w:sz w:val="24"/>
                      <w:szCs w:val="24"/>
                    </w:rPr>
                    <w:t>Поступление в администрацию Енисейского района от Заявителя Заявления о           получении субсидии (по форм</w:t>
                  </w:r>
                  <w:r w:rsidR="003F2C28">
                    <w:rPr>
                      <w:sz w:val="24"/>
                      <w:szCs w:val="24"/>
                    </w:rPr>
                    <w:t>е</w:t>
                  </w:r>
                  <w:r w:rsidRPr="00E20C5F">
                    <w:rPr>
                      <w:sz w:val="24"/>
                      <w:szCs w:val="24"/>
                    </w:rPr>
                    <w:t xml:space="preserve"> «Приложение № 1</w:t>
                  </w:r>
                  <w:r w:rsidR="00057455">
                    <w:rPr>
                      <w:sz w:val="24"/>
                      <w:szCs w:val="24"/>
                    </w:rPr>
                    <w:t xml:space="preserve"> </w:t>
                  </w:r>
                  <w:r w:rsidRPr="00E20C5F">
                    <w:rPr>
                      <w:sz w:val="24"/>
                      <w:szCs w:val="24"/>
                    </w:rPr>
                    <w:t>к Административному регламенту)  и необходимых документов</w:t>
                  </w:r>
                </w:p>
              </w:txbxContent>
            </v:textbox>
          </v:rect>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E20C5F" w:rsidP="0059465F">
      <w:pPr>
        <w:shd w:val="clear" w:color="auto" w:fill="FFFFFF" w:themeFill="background1"/>
        <w:spacing w:line="276" w:lineRule="auto"/>
        <w:jc w:val="both"/>
        <w:rPr>
          <w:sz w:val="24"/>
          <w:szCs w:val="24"/>
        </w:rPr>
      </w:pPr>
    </w:p>
    <w:p w:rsidR="00EC644B"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50" type="#_x0000_t32" style="position:absolute;left:0;text-align:left;margin-left:231.35pt;margin-top:4.9pt;width:0;height:23pt;z-index:251727872" o:connectortype="straight">
            <v:stroke endarrow="block"/>
          </v:shape>
        </w:pict>
      </w:r>
    </w:p>
    <w:p w:rsidR="00E20C5F" w:rsidRPr="0059465F" w:rsidRDefault="00576F74" w:rsidP="0059465F">
      <w:pPr>
        <w:shd w:val="clear" w:color="auto" w:fill="FFFFFF" w:themeFill="background1"/>
        <w:spacing w:line="276" w:lineRule="auto"/>
        <w:jc w:val="both"/>
        <w:rPr>
          <w:sz w:val="24"/>
          <w:szCs w:val="24"/>
        </w:rPr>
      </w:pPr>
      <w:r>
        <w:rPr>
          <w:noProof/>
          <w:sz w:val="24"/>
          <w:szCs w:val="24"/>
        </w:rPr>
        <w:pict>
          <v:rect id="_x0000_s1108" style="position:absolute;left:0;text-align:left;margin-left:-2.65pt;margin-top:12pt;width:479.25pt;height:33.75pt;z-index:251685888">
            <v:textbox>
              <w:txbxContent>
                <w:p w:rsidR="00E07BF5" w:rsidRPr="00E20C5F" w:rsidRDefault="00E07BF5" w:rsidP="00E20C5F">
                  <w:pPr>
                    <w:pStyle w:val="2"/>
                    <w:jc w:val="center"/>
                    <w:rPr>
                      <w:i w:val="0"/>
                    </w:rPr>
                  </w:pPr>
                  <w:r w:rsidRPr="00E20C5F">
                    <w:rPr>
                      <w:i w:val="0"/>
                    </w:rPr>
                    <w:t>Проверка комплектности предоставленных документов и правильности заполнения Заявления</w:t>
                  </w:r>
                </w:p>
              </w:txbxContent>
            </v:textbox>
          </v:rect>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52" type="#_x0000_t32" style="position:absolute;left:0;text-align:left;margin-left:348.35pt;margin-top:14pt;width:.75pt;height:27.4pt;z-index:251729920" o:connectortype="straight">
            <v:stroke endarrow="block"/>
          </v:shape>
        </w:pict>
      </w:r>
      <w:r>
        <w:rPr>
          <w:noProof/>
          <w:sz w:val="24"/>
          <w:szCs w:val="24"/>
          <w:lang w:eastAsia="ru-RU"/>
        </w:rPr>
        <w:pict>
          <v:shape id="_x0000_s1151" type="#_x0000_t32" style="position:absolute;left:0;text-align:left;margin-left:84.35pt;margin-top:14pt;width:0;height:27.4pt;z-index:251728896" o:connectortype="straight">
            <v:stroke endarrow="block"/>
          </v:shape>
        </w:pict>
      </w:r>
    </w:p>
    <w:p w:rsidR="00EC644B" w:rsidRPr="0059465F" w:rsidRDefault="00EC644B"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rPr>
        <w:pict>
          <v:rect id="_x0000_s1112" style="position:absolute;left:0;text-align:left;margin-left:216.35pt;margin-top:9.7pt;width:250.5pt;height:39.75pt;z-index:251689984">
            <v:textbox style="mso-next-textbox:#_x0000_s1112">
              <w:txbxContent>
                <w:p w:rsidR="00E07BF5" w:rsidRDefault="00E07BF5" w:rsidP="00E20C5F">
                  <w:r w:rsidRPr="00E20C5F">
                    <w:rPr>
                      <w:sz w:val="24"/>
                      <w:szCs w:val="24"/>
                    </w:rPr>
                    <w:t>Отказ в приеме документов в случае наличия оснований,   указанных в п</w:t>
                  </w:r>
                  <w:r w:rsidRPr="00D43A25">
                    <w:rPr>
                      <w:sz w:val="24"/>
                      <w:szCs w:val="24"/>
                    </w:rPr>
                    <w:t>.2.</w:t>
                  </w:r>
                  <w:r w:rsidR="003F2C28">
                    <w:rPr>
                      <w:sz w:val="24"/>
                      <w:szCs w:val="24"/>
                    </w:rPr>
                    <w:t>8</w:t>
                  </w:r>
                  <w:r w:rsidRPr="007E4FD1">
                    <w:t xml:space="preserve"> </w:t>
                  </w:r>
                  <w:r w:rsidRPr="003F2C28">
                    <w:rPr>
                      <w:sz w:val="24"/>
                      <w:szCs w:val="24"/>
                    </w:rPr>
                    <w:t>Регламента</w:t>
                  </w:r>
                </w:p>
              </w:txbxContent>
            </v:textbox>
          </v:rect>
        </w:pict>
      </w:r>
      <w:r>
        <w:rPr>
          <w:noProof/>
          <w:sz w:val="24"/>
          <w:szCs w:val="24"/>
        </w:rPr>
        <w:pict>
          <v:rect id="_x0000_s1111" style="position:absolute;left:0;text-align:left;margin-left:-2.65pt;margin-top:9.7pt;width:196.5pt;height:39.75pt;z-index:251688960">
            <v:textbox>
              <w:txbxContent>
                <w:p w:rsidR="00E07BF5" w:rsidRPr="00E20C5F" w:rsidRDefault="00E07BF5" w:rsidP="00E20C5F">
                  <w:pPr>
                    <w:jc w:val="center"/>
                    <w:rPr>
                      <w:sz w:val="24"/>
                      <w:szCs w:val="24"/>
                    </w:rPr>
                  </w:pPr>
                  <w:r w:rsidRPr="00E20C5F">
                    <w:rPr>
                      <w:sz w:val="24"/>
                      <w:szCs w:val="24"/>
                    </w:rPr>
                    <w:t xml:space="preserve">Прием и регистрация Заявления </w:t>
                  </w:r>
                </w:p>
                <w:p w:rsidR="00E07BF5" w:rsidRPr="00E20C5F" w:rsidRDefault="00E07BF5" w:rsidP="00E20C5F">
                  <w:pPr>
                    <w:jc w:val="center"/>
                    <w:rPr>
                      <w:sz w:val="24"/>
                      <w:szCs w:val="24"/>
                    </w:rPr>
                  </w:pPr>
                  <w:r w:rsidRPr="00E20C5F">
                    <w:rPr>
                      <w:sz w:val="24"/>
                      <w:szCs w:val="24"/>
                    </w:rPr>
                    <w:t>(с необходимыми документами)</w:t>
                  </w:r>
                </w:p>
              </w:txbxContent>
            </v:textbox>
          </v:rect>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E20C5F"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53" type="#_x0000_t32" style="position:absolute;left:0;text-align:left;margin-left:84.35pt;margin-top:1.85pt;width:0;height:14.55pt;z-index:251730944" o:connectortype="straight">
            <v:stroke endarrow="block"/>
          </v:shape>
        </w:pict>
      </w:r>
      <w:r>
        <w:rPr>
          <w:noProof/>
          <w:sz w:val="24"/>
          <w:szCs w:val="24"/>
        </w:rPr>
        <w:pict>
          <v:rect id="_x0000_s1115" style="position:absolute;left:0;text-align:left;margin-left:224.6pt;margin-top:16.4pt;width:246.75pt;height:105.75pt;z-index:251693056">
            <v:textbox>
              <w:txbxContent>
                <w:p w:rsidR="00E07BF5" w:rsidRDefault="00E07BF5" w:rsidP="00E20C5F">
                  <w:pPr>
                    <w:jc w:val="center"/>
                  </w:pPr>
                  <w:r w:rsidRPr="00E20C5F">
                    <w:rPr>
                      <w:sz w:val="24"/>
                      <w:szCs w:val="24"/>
                    </w:rPr>
                    <w:t xml:space="preserve">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находятсяуказанные документы в рамкахмежведомственного </w:t>
                  </w:r>
                  <w:r>
                    <w:t>взаимодействия</w:t>
                  </w:r>
                </w:p>
              </w:txbxContent>
            </v:textbox>
          </v:rect>
        </w:pict>
      </w:r>
      <w:r>
        <w:rPr>
          <w:noProof/>
          <w:sz w:val="24"/>
          <w:szCs w:val="24"/>
        </w:rPr>
        <w:pict>
          <v:rect id="_x0000_s1114" style="position:absolute;left:0;text-align:left;margin-left:-6.4pt;margin-top:16.4pt;width:205.5pt;height:78pt;z-index:251692032">
            <v:textbox>
              <w:txbxContent>
                <w:p w:rsidR="00E07BF5" w:rsidRDefault="00E07BF5" w:rsidP="00E20C5F">
                  <w:pPr>
                    <w:jc w:val="center"/>
                  </w:pPr>
                  <w:r w:rsidRPr="00E20C5F">
                    <w:rPr>
                      <w:sz w:val="24"/>
                      <w:szCs w:val="24"/>
                    </w:rPr>
                    <w:t>Проверка документов на соответствие Административному регламенту, запрос сведений в рамках межведомственноговзаимодействия</w:t>
                  </w:r>
                </w:p>
              </w:txbxContent>
            </v:textbox>
          </v:rect>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E20C5F"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rPr>
        <w:pict>
          <v:shape id="_x0000_s1116" type="#_x0000_t32" style="position:absolute;left:0;text-align:left;margin-left:199.1pt;margin-top:-.15pt;width:25.5pt;height:0;z-index:251694080" o:connectortype="straight">
            <v:stroke startarrow="block" endarrow="block"/>
          </v:shape>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54" type="#_x0000_t32" style="position:absolute;left:0;text-align:left;margin-left:84.35pt;margin-top:15.05pt;width:0;height:32.25pt;z-index:251731968" o:connectortype="straight">
            <v:stroke endarrow="block"/>
          </v:shape>
        </w:pict>
      </w:r>
    </w:p>
    <w:p w:rsidR="00EC644B" w:rsidRPr="0059465F" w:rsidRDefault="00EC644B"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rPr>
        <w:pict>
          <v:rect id="_x0000_s1118" style="position:absolute;left:0;text-align:left;margin-left:-6.4pt;margin-top:15.55pt;width:205.5pt;height:77.25pt;z-index:251696128">
            <v:textbox>
              <w:txbxContent>
                <w:p w:rsidR="00E07BF5" w:rsidRPr="00E20C5F" w:rsidRDefault="00E07BF5" w:rsidP="00E20C5F">
                  <w:pPr>
                    <w:jc w:val="center"/>
                    <w:rPr>
                      <w:sz w:val="24"/>
                      <w:szCs w:val="24"/>
                    </w:rPr>
                  </w:pPr>
                  <w:r w:rsidRPr="00E20C5F">
                    <w:rPr>
                      <w:sz w:val="24"/>
                      <w:szCs w:val="24"/>
                    </w:rPr>
                    <w:t xml:space="preserve">Подготовка заключения о соответствии предоставленных документов критериям, предусмотренным пунктом </w:t>
                  </w:r>
                  <w:hyperlink r:id="rId13" w:history="1">
                    <w:r w:rsidRPr="00E20C5F">
                      <w:rPr>
                        <w:sz w:val="24"/>
                        <w:szCs w:val="24"/>
                      </w:rPr>
                      <w:t>2.4.</w:t>
                    </w:r>
                  </w:hyperlink>
                  <w:r w:rsidRPr="00E20C5F">
                    <w:rPr>
                      <w:sz w:val="24"/>
                      <w:szCs w:val="24"/>
                    </w:rPr>
                    <w:t>настоящего Регламента</w:t>
                  </w:r>
                </w:p>
              </w:txbxContent>
            </v:textbox>
          </v:rect>
        </w:pict>
      </w:r>
    </w:p>
    <w:p w:rsidR="00E20C5F" w:rsidRPr="0059465F" w:rsidRDefault="00576F74" w:rsidP="0059465F">
      <w:pPr>
        <w:shd w:val="clear" w:color="auto" w:fill="FFFFFF" w:themeFill="background1"/>
        <w:spacing w:line="276" w:lineRule="auto"/>
        <w:jc w:val="both"/>
        <w:rPr>
          <w:sz w:val="24"/>
          <w:szCs w:val="24"/>
        </w:rPr>
      </w:pPr>
      <w:r>
        <w:rPr>
          <w:noProof/>
          <w:sz w:val="24"/>
          <w:szCs w:val="24"/>
        </w:rPr>
        <w:pict>
          <v:rect id="_x0000_s1120" style="position:absolute;left:0;text-align:left;margin-left:220.85pt;margin-top:5.3pt;width:250.5pt;height:62.25pt;z-index:251698176">
            <v:textbox>
              <w:txbxContent>
                <w:p w:rsidR="00E07BF5" w:rsidRPr="00E20C5F" w:rsidRDefault="00E07BF5" w:rsidP="00E20C5F">
                  <w:pPr>
                    <w:jc w:val="center"/>
                    <w:rPr>
                      <w:sz w:val="24"/>
                      <w:szCs w:val="24"/>
                    </w:rPr>
                  </w:pPr>
                  <w:r w:rsidRPr="00E20C5F">
                    <w:rPr>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v:textbox>
          </v:rect>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rPr>
        <w:pict>
          <v:shape id="_x0000_s1119" type="#_x0000_t32" style="position:absolute;left:0;text-align:left;margin-left:199.1pt;margin-top:-.2pt;width:21.75pt;height:.75pt;z-index:251697152" o:connectortype="straight">
            <v:stroke endarrow="block"/>
          </v:shape>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56" type="#_x0000_t32" style="position:absolute;left:0;text-align:left;margin-left:341.6pt;margin-top:4.05pt;width:.75pt;height:33.45pt;z-index:251734016" o:connectortype="straight">
            <v:stroke endarrow="block"/>
          </v:shape>
        </w:pict>
      </w:r>
      <w:r>
        <w:rPr>
          <w:noProof/>
          <w:sz w:val="24"/>
          <w:szCs w:val="24"/>
          <w:lang w:eastAsia="ru-RU"/>
        </w:rPr>
        <w:pict>
          <v:shape id="_x0000_s1155" type="#_x0000_t32" style="position:absolute;left:0;text-align:left;margin-left:84.35pt;margin-top:13.45pt;width:0;height:24.05pt;z-index:251732992" o:connectortype="straight">
            <v:stroke endarrow="block"/>
          </v:shape>
        </w:pict>
      </w:r>
    </w:p>
    <w:p w:rsidR="00EC644B" w:rsidRPr="0059465F" w:rsidRDefault="00EC644B"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rPr>
        <w:pict>
          <v:rect id="_x0000_s1123" style="position:absolute;left:0;text-align:left;margin-left:-6.4pt;margin-top:5.75pt;width:477.75pt;height:22.5pt;z-index:251701248">
            <v:textbox>
              <w:txbxContent>
                <w:p w:rsidR="00E07BF5" w:rsidRPr="00D4499E" w:rsidRDefault="00E07BF5" w:rsidP="00E20C5F">
                  <w:pPr>
                    <w:jc w:val="center"/>
                  </w:pPr>
                  <w:r w:rsidRPr="00E20C5F">
                    <w:rPr>
                      <w:sz w:val="24"/>
                      <w:szCs w:val="24"/>
                    </w:rPr>
                    <w:t>Принятие решения о предоставлении или об отказе в предоставлениисубсидии</w:t>
                  </w:r>
                </w:p>
              </w:txbxContent>
            </v:textbox>
          </v:rect>
        </w:pict>
      </w:r>
    </w:p>
    <w:p w:rsidR="00E20C5F"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58" type="#_x0000_t32" style="position:absolute;left:0;text-align:left;margin-left:341.6pt;margin-top:12.4pt;width:.75pt;height:25.55pt;z-index:251736064" o:connectortype="straight">
            <v:stroke endarrow="block"/>
          </v:shape>
        </w:pict>
      </w:r>
      <w:r>
        <w:rPr>
          <w:noProof/>
          <w:sz w:val="24"/>
          <w:szCs w:val="24"/>
          <w:lang w:eastAsia="ru-RU"/>
        </w:rPr>
        <w:pict>
          <v:shape id="_x0000_s1157" type="#_x0000_t32" style="position:absolute;left:0;text-align:left;margin-left:84.35pt;margin-top:12.4pt;width:0;height:25.55pt;z-index:251735040" o:connectortype="straight">
            <v:stroke endarrow="block"/>
          </v:shape>
        </w:pict>
      </w:r>
    </w:p>
    <w:p w:rsidR="00EC644B" w:rsidRPr="0059465F" w:rsidRDefault="00EC644B"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rPr>
        <w:pict>
          <v:rect id="_x0000_s1126" style="position:absolute;left:0;text-align:left;margin-left:-6.4pt;margin-top:6.2pt;width:205.5pt;height:38.25pt;z-index:251704320">
            <v:textbox>
              <w:txbxContent>
                <w:p w:rsidR="00E07BF5" w:rsidRPr="00E20C5F" w:rsidRDefault="00E07BF5" w:rsidP="00E20C5F">
                  <w:pPr>
                    <w:jc w:val="center"/>
                    <w:rPr>
                      <w:sz w:val="24"/>
                      <w:szCs w:val="24"/>
                    </w:rPr>
                  </w:pPr>
                  <w:r w:rsidRPr="00E20C5F">
                    <w:rPr>
                      <w:sz w:val="24"/>
                      <w:szCs w:val="24"/>
                    </w:rPr>
                    <w:t>Издание постановления о предоставлении субсидии</w:t>
                  </w:r>
                </w:p>
              </w:txbxContent>
            </v:textbox>
          </v:rect>
        </w:pict>
      </w:r>
      <w:r>
        <w:rPr>
          <w:noProof/>
          <w:sz w:val="24"/>
          <w:szCs w:val="24"/>
        </w:rPr>
        <w:pict>
          <v:rect id="_x0000_s1127" style="position:absolute;left:0;text-align:left;margin-left:256.1pt;margin-top:6.2pt;width:215.25pt;height:38.25pt;z-index:251705344">
            <v:textbox>
              <w:txbxContent>
                <w:p w:rsidR="00E07BF5" w:rsidRDefault="00E07BF5" w:rsidP="00E20C5F">
                  <w:pPr>
                    <w:jc w:val="center"/>
                  </w:pPr>
                  <w:r w:rsidRPr="00E20C5F">
                    <w:rPr>
                      <w:sz w:val="24"/>
                      <w:szCs w:val="24"/>
                    </w:rPr>
                    <w:t>Письменное уведомление об отказе в предоставлениисубсидии</w:t>
                  </w:r>
                </w:p>
              </w:txbxContent>
            </v:textbox>
          </v:rect>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59" type="#_x0000_t32" style="position:absolute;left:0;text-align:left;margin-left:84.35pt;margin-top:12.75pt;width:0;height:28.15pt;z-index:251737088" o:connectortype="straight">
            <v:stroke endarrow="block"/>
          </v:shape>
        </w:pict>
      </w:r>
    </w:p>
    <w:p w:rsidR="00EC644B" w:rsidRPr="0059465F" w:rsidRDefault="00EC644B"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rPr>
        <w:pict>
          <v:rect id="_x0000_s1130" style="position:absolute;left:0;text-align:left;margin-left:-6.4pt;margin-top:9.15pt;width:477.75pt;height:37.5pt;z-index:251708416">
            <v:textbox>
              <w:txbxContent>
                <w:p w:rsidR="00E07BF5" w:rsidRPr="00E20C5F" w:rsidRDefault="00E07BF5" w:rsidP="00E20C5F">
                  <w:pPr>
                    <w:jc w:val="center"/>
                    <w:rPr>
                      <w:sz w:val="24"/>
                      <w:szCs w:val="24"/>
                    </w:rPr>
                  </w:pPr>
                  <w:r w:rsidRPr="00E20C5F">
                    <w:rPr>
                      <w:sz w:val="24"/>
                      <w:szCs w:val="24"/>
                    </w:rPr>
                    <w:t>Размещение постановления о предоставлении субсидии на официальном информационном интернет-сайте Енисейского района</w:t>
                  </w:r>
                </w:p>
              </w:txbxContent>
            </v:textbox>
          </v:rect>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62" type="#_x0000_t32" style="position:absolute;left:0;text-align:left;margin-left:348.35pt;margin-top:14.9pt;width:0;height:30.5pt;z-index:251739136" o:connectortype="straight">
            <v:stroke endarrow="block"/>
          </v:shape>
        </w:pict>
      </w:r>
      <w:r>
        <w:rPr>
          <w:noProof/>
          <w:sz w:val="24"/>
          <w:szCs w:val="24"/>
          <w:lang w:eastAsia="ru-RU"/>
        </w:rPr>
        <w:pict>
          <v:shape id="_x0000_s1161" type="#_x0000_t32" style="position:absolute;left:0;text-align:left;margin-left:84.35pt;margin-top:14.9pt;width:0;height:30.5pt;z-index:251738112" o:connectortype="straight">
            <v:stroke endarrow="block"/>
          </v:shape>
        </w:pict>
      </w:r>
    </w:p>
    <w:p w:rsidR="00EC644B" w:rsidRPr="0059465F" w:rsidRDefault="00EC644B"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rPr>
        <w:pict>
          <v:rect id="_x0000_s1134" style="position:absolute;left:0;text-align:left;margin-left:247.1pt;margin-top:13.65pt;width:209.25pt;height:64.5pt;z-index:251712512">
            <v:textbox>
              <w:txbxContent>
                <w:p w:rsidR="00E07BF5" w:rsidRPr="00E20C5F" w:rsidRDefault="00E07BF5" w:rsidP="00E20C5F">
                  <w:pPr>
                    <w:jc w:val="center"/>
                    <w:rPr>
                      <w:sz w:val="24"/>
                      <w:szCs w:val="24"/>
                    </w:rPr>
                  </w:pPr>
                  <w:r w:rsidRPr="00E20C5F">
                    <w:rPr>
                      <w:sz w:val="24"/>
                      <w:szCs w:val="24"/>
                    </w:rPr>
                    <w:t>Принятие решения о возврате субсидии в случае нарушения условий, установленных при получении субсидии</w:t>
                  </w:r>
                </w:p>
              </w:txbxContent>
            </v:textbox>
          </v:rect>
        </w:pict>
      </w:r>
      <w:r>
        <w:rPr>
          <w:noProof/>
          <w:sz w:val="24"/>
          <w:szCs w:val="24"/>
        </w:rPr>
        <w:pict>
          <v:rect id="_x0000_s1133" style="position:absolute;left:0;text-align:left;margin-left:-6.4pt;margin-top:13.65pt;width:222.75pt;height:36pt;z-index:251711488">
            <v:textbox>
              <w:txbxContent>
                <w:p w:rsidR="00E07BF5" w:rsidRPr="007C44E7" w:rsidRDefault="00E07BF5" w:rsidP="00E20C5F">
                  <w:pPr>
                    <w:jc w:val="center"/>
                  </w:pPr>
                  <w:r w:rsidRPr="00E20C5F">
                    <w:rPr>
                      <w:sz w:val="24"/>
                      <w:szCs w:val="24"/>
                    </w:rPr>
                    <w:t>Заключение с Заявителем соглашения о предоставлениисубсидии</w:t>
                  </w:r>
                </w:p>
              </w:txbxContent>
            </v:textbox>
          </v:rect>
        </w:pict>
      </w:r>
    </w:p>
    <w:p w:rsidR="00E20C5F" w:rsidRPr="0059465F" w:rsidRDefault="00E20C5F" w:rsidP="0059465F">
      <w:pPr>
        <w:shd w:val="clear" w:color="auto" w:fill="FFFFFF" w:themeFill="background1"/>
        <w:spacing w:line="276" w:lineRule="auto"/>
        <w:jc w:val="both"/>
        <w:rPr>
          <w:sz w:val="24"/>
          <w:szCs w:val="24"/>
        </w:rPr>
      </w:pPr>
    </w:p>
    <w:p w:rsidR="00E20C5F" w:rsidRPr="0059465F" w:rsidRDefault="00E20C5F" w:rsidP="0059465F">
      <w:pPr>
        <w:shd w:val="clear" w:color="auto" w:fill="FFFFFF" w:themeFill="background1"/>
        <w:spacing w:line="276" w:lineRule="auto"/>
        <w:jc w:val="both"/>
        <w:rPr>
          <w:sz w:val="24"/>
          <w:szCs w:val="24"/>
        </w:rPr>
      </w:pPr>
    </w:p>
    <w:p w:rsidR="00E20C5F" w:rsidRPr="0059465F" w:rsidRDefault="00576F74" w:rsidP="0059465F">
      <w:pPr>
        <w:shd w:val="clear" w:color="auto" w:fill="FFFFFF" w:themeFill="background1"/>
        <w:spacing w:line="276" w:lineRule="auto"/>
        <w:jc w:val="both"/>
        <w:rPr>
          <w:sz w:val="24"/>
          <w:szCs w:val="24"/>
        </w:rPr>
      </w:pPr>
      <w:r>
        <w:rPr>
          <w:noProof/>
          <w:sz w:val="24"/>
          <w:szCs w:val="24"/>
          <w:lang w:eastAsia="ru-RU"/>
        </w:rPr>
        <w:lastRenderedPageBreak/>
        <w:pict>
          <v:shape id="_x0000_s1163" type="#_x0000_t32" style="position:absolute;left:0;text-align:left;margin-left:84.35pt;margin-top:2.05pt;width:0;height:49.85pt;z-index:251740160" o:connectortype="straight">
            <v:stroke endarrow="block"/>
          </v:shape>
        </w:pict>
      </w:r>
    </w:p>
    <w:p w:rsidR="00EC644B" w:rsidRPr="0059465F" w:rsidRDefault="00576F74" w:rsidP="0059465F">
      <w:pPr>
        <w:shd w:val="clear" w:color="auto" w:fill="FFFFFF" w:themeFill="background1"/>
        <w:spacing w:line="276" w:lineRule="auto"/>
        <w:jc w:val="both"/>
        <w:rPr>
          <w:sz w:val="24"/>
          <w:szCs w:val="24"/>
        </w:rPr>
      </w:pPr>
      <w:r>
        <w:rPr>
          <w:noProof/>
          <w:sz w:val="24"/>
          <w:szCs w:val="24"/>
          <w:lang w:eastAsia="ru-RU"/>
        </w:rPr>
        <w:pict>
          <v:shape id="_x0000_s1164" type="#_x0000_t32" style="position:absolute;left:0;text-align:left;margin-left:348.35pt;margin-top:14.7pt;width:.75pt;height:21.35pt;z-index:251741184" o:connectortype="straight">
            <v:stroke endarrow="block"/>
          </v:shape>
        </w:pict>
      </w:r>
    </w:p>
    <w:p w:rsidR="00E20C5F" w:rsidRPr="0059465F" w:rsidRDefault="00E20C5F" w:rsidP="0059465F">
      <w:pPr>
        <w:shd w:val="clear" w:color="auto" w:fill="FFFFFF" w:themeFill="background1"/>
        <w:spacing w:line="276" w:lineRule="auto"/>
        <w:jc w:val="both"/>
        <w:rPr>
          <w:sz w:val="24"/>
          <w:szCs w:val="24"/>
        </w:rPr>
      </w:pPr>
    </w:p>
    <w:p w:rsidR="00E20C5F" w:rsidRPr="00E20C5F" w:rsidRDefault="00576F74" w:rsidP="0059465F">
      <w:pPr>
        <w:shd w:val="clear" w:color="auto" w:fill="FFFFFF" w:themeFill="background1"/>
        <w:spacing w:line="276" w:lineRule="auto"/>
        <w:jc w:val="both"/>
        <w:rPr>
          <w:sz w:val="24"/>
          <w:szCs w:val="24"/>
        </w:rPr>
      </w:pPr>
      <w:r>
        <w:rPr>
          <w:noProof/>
          <w:sz w:val="24"/>
          <w:szCs w:val="24"/>
        </w:rPr>
        <w:pict>
          <v:rect id="_x0000_s1136" style="position:absolute;left:0;text-align:left;margin-left:-6.4pt;margin-top:4.3pt;width:219pt;height:34.5pt;z-index:251714560">
            <v:textbox>
              <w:txbxContent>
                <w:p w:rsidR="00E07BF5" w:rsidRPr="00E20C5F" w:rsidRDefault="00E07BF5" w:rsidP="00E20C5F">
                  <w:pPr>
                    <w:jc w:val="center"/>
                    <w:rPr>
                      <w:sz w:val="24"/>
                      <w:szCs w:val="24"/>
                    </w:rPr>
                  </w:pPr>
                  <w:r w:rsidRPr="00E20C5F">
                    <w:rPr>
                      <w:sz w:val="24"/>
                      <w:szCs w:val="24"/>
                    </w:rPr>
                    <w:t>Предоставление субсидии получателю субсидии</w:t>
                  </w:r>
                </w:p>
              </w:txbxContent>
            </v:textbox>
          </v:rect>
        </w:pict>
      </w:r>
      <w:r>
        <w:rPr>
          <w:noProof/>
          <w:sz w:val="24"/>
          <w:szCs w:val="24"/>
        </w:rPr>
        <w:pict>
          <v:rect id="_x0000_s1138" style="position:absolute;left:0;text-align:left;margin-left:247.1pt;margin-top:4.3pt;width:209.25pt;height:34.5pt;z-index:251716608">
            <v:textbox>
              <w:txbxContent>
                <w:p w:rsidR="00E07BF5" w:rsidRPr="007430AD" w:rsidRDefault="00E07BF5" w:rsidP="00E20C5F">
                  <w:pPr>
                    <w:jc w:val="center"/>
                    <w:rPr>
                      <w:sz w:val="24"/>
                      <w:szCs w:val="24"/>
                    </w:rPr>
                  </w:pPr>
                  <w:r w:rsidRPr="007430AD">
                    <w:rPr>
                      <w:sz w:val="24"/>
                      <w:szCs w:val="24"/>
                    </w:rPr>
                    <w:t>Возврат субсидии получателем субсидии</w:t>
                  </w:r>
                </w:p>
              </w:txbxContent>
            </v:textbox>
          </v:rect>
        </w:pict>
      </w:r>
    </w:p>
    <w:p w:rsidR="00E20C5F" w:rsidRPr="00E20C5F" w:rsidRDefault="00E20C5F" w:rsidP="0059465F">
      <w:pPr>
        <w:shd w:val="clear" w:color="auto" w:fill="FFFFFF" w:themeFill="background1"/>
        <w:jc w:val="right"/>
        <w:rPr>
          <w:sz w:val="24"/>
          <w:szCs w:val="24"/>
        </w:rPr>
      </w:pPr>
    </w:p>
    <w:p w:rsidR="00E20C5F" w:rsidRPr="00E20C5F" w:rsidRDefault="00E20C5F" w:rsidP="0059465F">
      <w:pPr>
        <w:shd w:val="clear" w:color="auto" w:fill="FFFFFF" w:themeFill="background1"/>
        <w:rPr>
          <w:sz w:val="24"/>
          <w:szCs w:val="24"/>
        </w:rPr>
      </w:pPr>
    </w:p>
    <w:sectPr w:rsidR="00E20C5F" w:rsidRPr="00E20C5F" w:rsidSect="00017DEC">
      <w:footerReference w:type="default" r:id="rId14"/>
      <w:pgSz w:w="11906" w:h="16838"/>
      <w:pgMar w:top="1418" w:right="709"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74" w:rsidRDefault="00576F74" w:rsidP="00921493">
      <w:r>
        <w:separator/>
      </w:r>
    </w:p>
  </w:endnote>
  <w:endnote w:type="continuationSeparator" w:id="0">
    <w:p w:rsidR="00576F74" w:rsidRDefault="00576F74" w:rsidP="0092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184341"/>
      <w:docPartObj>
        <w:docPartGallery w:val="Page Numbers (Bottom of Page)"/>
        <w:docPartUnique/>
      </w:docPartObj>
    </w:sdtPr>
    <w:sdtEndPr/>
    <w:sdtContent>
      <w:p w:rsidR="00E07BF5" w:rsidRDefault="00E07BF5">
        <w:pPr>
          <w:pStyle w:val="a8"/>
          <w:jc w:val="right"/>
        </w:pPr>
        <w:r>
          <w:fldChar w:fldCharType="begin"/>
        </w:r>
        <w:r>
          <w:instrText>PAGE   \* MERGEFORMAT</w:instrText>
        </w:r>
        <w:r>
          <w:fldChar w:fldCharType="separate"/>
        </w:r>
        <w:r w:rsidR="00337953">
          <w:rPr>
            <w:noProof/>
          </w:rPr>
          <w:t>15</w:t>
        </w:r>
        <w:r>
          <w:fldChar w:fldCharType="end"/>
        </w:r>
      </w:p>
    </w:sdtContent>
  </w:sdt>
  <w:p w:rsidR="00E07BF5" w:rsidRDefault="00E07B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74" w:rsidRDefault="00576F74" w:rsidP="00921493">
      <w:r>
        <w:separator/>
      </w:r>
    </w:p>
  </w:footnote>
  <w:footnote w:type="continuationSeparator" w:id="0">
    <w:p w:rsidR="00576F74" w:rsidRDefault="00576F74" w:rsidP="00921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3E6"/>
    <w:multiLevelType w:val="multilevel"/>
    <w:tmpl w:val="C3EA7D28"/>
    <w:lvl w:ilvl="0">
      <w:start w:val="3"/>
      <w:numFmt w:val="decimal"/>
      <w:lvlText w:val="%1."/>
      <w:lvlJc w:val="left"/>
      <w:pPr>
        <w:ind w:left="600" w:hanging="600"/>
      </w:pPr>
      <w:rPr>
        <w:rFonts w:hint="default"/>
      </w:rPr>
    </w:lvl>
    <w:lvl w:ilvl="1">
      <w:start w:val="17"/>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73EB8"/>
    <w:multiLevelType w:val="multilevel"/>
    <w:tmpl w:val="A9A4A478"/>
    <w:lvl w:ilvl="0">
      <w:start w:val="3"/>
      <w:numFmt w:val="decimal"/>
      <w:lvlText w:val="%1."/>
      <w:lvlJc w:val="left"/>
      <w:pPr>
        <w:ind w:left="600" w:hanging="600"/>
      </w:pPr>
      <w:rPr>
        <w:rFonts w:hint="default"/>
      </w:rPr>
    </w:lvl>
    <w:lvl w:ilvl="1">
      <w:start w:val="2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B8E7293"/>
    <w:multiLevelType w:val="hybridMultilevel"/>
    <w:tmpl w:val="D972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697831"/>
    <w:multiLevelType w:val="hybridMultilevel"/>
    <w:tmpl w:val="D2D6E558"/>
    <w:lvl w:ilvl="0" w:tplc="3BA4633E">
      <w:start w:val="5"/>
      <w:numFmt w:val="decimal"/>
      <w:lvlText w:val="%1.."/>
      <w:lvlJc w:val="left"/>
      <w:pPr>
        <w:ind w:left="1260" w:hanging="72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75A0A68"/>
    <w:multiLevelType w:val="hybridMultilevel"/>
    <w:tmpl w:val="699AC93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9">
    <w:nsid w:val="7E665034"/>
    <w:multiLevelType w:val="multilevel"/>
    <w:tmpl w:val="D7160560"/>
    <w:lvl w:ilvl="0">
      <w:start w:val="3"/>
      <w:numFmt w:val="decimal"/>
      <w:lvlText w:val="%1."/>
      <w:lvlJc w:val="left"/>
      <w:pPr>
        <w:ind w:left="1428" w:hanging="360"/>
      </w:pPr>
      <w:rPr>
        <w:rFonts w:hint="default"/>
      </w:rPr>
    </w:lvl>
    <w:lvl w:ilvl="1">
      <w:start w:val="16"/>
      <w:numFmt w:val="decimal"/>
      <w:isLgl/>
      <w:lvlText w:val="%1.%2."/>
      <w:lvlJc w:val="left"/>
      <w:pPr>
        <w:ind w:left="1893" w:hanging="825"/>
      </w:pPr>
      <w:rPr>
        <w:rFonts w:hint="default"/>
        <w:b w:val="0"/>
      </w:rPr>
    </w:lvl>
    <w:lvl w:ilvl="2">
      <w:start w:val="2"/>
      <w:numFmt w:val="decimal"/>
      <w:isLgl/>
      <w:lvlText w:val="%1.%2.%3."/>
      <w:lvlJc w:val="left"/>
      <w:pPr>
        <w:ind w:left="967" w:hanging="825"/>
      </w:pPr>
      <w:rPr>
        <w:rFonts w:hint="default"/>
        <w:b w:val="0"/>
      </w:rPr>
    </w:lvl>
    <w:lvl w:ilvl="3">
      <w:start w:val="1"/>
      <w:numFmt w:val="decimal"/>
      <w:isLgl/>
      <w:lvlText w:val="%1.%2.%3.%4."/>
      <w:lvlJc w:val="left"/>
      <w:pPr>
        <w:ind w:left="2148" w:hanging="108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508" w:hanging="1440"/>
      </w:pPr>
      <w:rPr>
        <w:rFonts w:hint="default"/>
        <w:b w:val="0"/>
      </w:rPr>
    </w:lvl>
    <w:lvl w:ilvl="6">
      <w:start w:val="1"/>
      <w:numFmt w:val="decimal"/>
      <w:isLgl/>
      <w:lvlText w:val="%1.%2.%3.%4.%5.%6.%7."/>
      <w:lvlJc w:val="left"/>
      <w:pPr>
        <w:ind w:left="2868" w:hanging="1800"/>
      </w:pPr>
      <w:rPr>
        <w:rFonts w:hint="default"/>
        <w:b w:val="0"/>
      </w:rPr>
    </w:lvl>
    <w:lvl w:ilvl="7">
      <w:start w:val="1"/>
      <w:numFmt w:val="decimal"/>
      <w:isLgl/>
      <w:lvlText w:val="%1.%2.%3.%4.%5.%6.%7.%8."/>
      <w:lvlJc w:val="left"/>
      <w:pPr>
        <w:ind w:left="2868" w:hanging="1800"/>
      </w:pPr>
      <w:rPr>
        <w:rFonts w:hint="default"/>
        <w:b w:val="0"/>
      </w:rPr>
    </w:lvl>
    <w:lvl w:ilvl="8">
      <w:start w:val="1"/>
      <w:numFmt w:val="decimal"/>
      <w:isLgl/>
      <w:lvlText w:val="%1.%2.%3.%4.%5.%6.%7.%8.%9."/>
      <w:lvlJc w:val="left"/>
      <w:pPr>
        <w:ind w:left="3228" w:hanging="2160"/>
      </w:pPr>
      <w:rPr>
        <w:rFonts w:hint="default"/>
        <w:b w:val="0"/>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1"/>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77AE"/>
    <w:rsid w:val="00017DEC"/>
    <w:rsid w:val="00020BFF"/>
    <w:rsid w:val="000232AB"/>
    <w:rsid w:val="00034169"/>
    <w:rsid w:val="00057455"/>
    <w:rsid w:val="00057DF2"/>
    <w:rsid w:val="000C6CBC"/>
    <w:rsid w:val="00103BF2"/>
    <w:rsid w:val="00111621"/>
    <w:rsid w:val="001211CF"/>
    <w:rsid w:val="00123859"/>
    <w:rsid w:val="00131134"/>
    <w:rsid w:val="00132782"/>
    <w:rsid w:val="00185336"/>
    <w:rsid w:val="001B6DEE"/>
    <w:rsid w:val="001C1D21"/>
    <w:rsid w:val="001C2EF2"/>
    <w:rsid w:val="001C4F59"/>
    <w:rsid w:val="001C77AE"/>
    <w:rsid w:val="001E19E6"/>
    <w:rsid w:val="001E3D6A"/>
    <w:rsid w:val="001F20D0"/>
    <w:rsid w:val="00214F13"/>
    <w:rsid w:val="00215AE5"/>
    <w:rsid w:val="00223E86"/>
    <w:rsid w:val="002246D6"/>
    <w:rsid w:val="00243E1B"/>
    <w:rsid w:val="00257D84"/>
    <w:rsid w:val="002B0F79"/>
    <w:rsid w:val="002D2946"/>
    <w:rsid w:val="002E0B9F"/>
    <w:rsid w:val="0032778E"/>
    <w:rsid w:val="00337953"/>
    <w:rsid w:val="00340D87"/>
    <w:rsid w:val="0034464A"/>
    <w:rsid w:val="00370F2C"/>
    <w:rsid w:val="00394931"/>
    <w:rsid w:val="003F2C28"/>
    <w:rsid w:val="00423CED"/>
    <w:rsid w:val="004402B8"/>
    <w:rsid w:val="0045411F"/>
    <w:rsid w:val="0046791A"/>
    <w:rsid w:val="00482BA5"/>
    <w:rsid w:val="004A1A7E"/>
    <w:rsid w:val="004A3318"/>
    <w:rsid w:val="004A3B44"/>
    <w:rsid w:val="004A7659"/>
    <w:rsid w:val="004B7397"/>
    <w:rsid w:val="004C318D"/>
    <w:rsid w:val="004C31DD"/>
    <w:rsid w:val="004D2B9C"/>
    <w:rsid w:val="004D6CC4"/>
    <w:rsid w:val="004D6D39"/>
    <w:rsid w:val="00535251"/>
    <w:rsid w:val="0057379B"/>
    <w:rsid w:val="00576F74"/>
    <w:rsid w:val="00577C8D"/>
    <w:rsid w:val="00592A8E"/>
    <w:rsid w:val="0059465F"/>
    <w:rsid w:val="005A6A3D"/>
    <w:rsid w:val="005C4DC0"/>
    <w:rsid w:val="005D2633"/>
    <w:rsid w:val="005D5C2A"/>
    <w:rsid w:val="005E0640"/>
    <w:rsid w:val="005E4B44"/>
    <w:rsid w:val="00606BED"/>
    <w:rsid w:val="00611E90"/>
    <w:rsid w:val="00624154"/>
    <w:rsid w:val="006525BA"/>
    <w:rsid w:val="00660B88"/>
    <w:rsid w:val="006619A8"/>
    <w:rsid w:val="006622BA"/>
    <w:rsid w:val="00692802"/>
    <w:rsid w:val="006B09EC"/>
    <w:rsid w:val="006E1214"/>
    <w:rsid w:val="006E2CAA"/>
    <w:rsid w:val="007006A1"/>
    <w:rsid w:val="00732358"/>
    <w:rsid w:val="007430AD"/>
    <w:rsid w:val="00750952"/>
    <w:rsid w:val="00760D55"/>
    <w:rsid w:val="0077392E"/>
    <w:rsid w:val="007A1043"/>
    <w:rsid w:val="007B331B"/>
    <w:rsid w:val="007E176A"/>
    <w:rsid w:val="007F20EB"/>
    <w:rsid w:val="007F53E8"/>
    <w:rsid w:val="008205E8"/>
    <w:rsid w:val="00821C82"/>
    <w:rsid w:val="00850150"/>
    <w:rsid w:val="00855171"/>
    <w:rsid w:val="0087301C"/>
    <w:rsid w:val="008742C0"/>
    <w:rsid w:val="008B5952"/>
    <w:rsid w:val="008D5150"/>
    <w:rsid w:val="008E68A0"/>
    <w:rsid w:val="009004B8"/>
    <w:rsid w:val="0090089D"/>
    <w:rsid w:val="00905F02"/>
    <w:rsid w:val="00921493"/>
    <w:rsid w:val="00923C47"/>
    <w:rsid w:val="009436CB"/>
    <w:rsid w:val="009651DC"/>
    <w:rsid w:val="00994204"/>
    <w:rsid w:val="009C26D8"/>
    <w:rsid w:val="009C673F"/>
    <w:rsid w:val="009D037D"/>
    <w:rsid w:val="009E4DD2"/>
    <w:rsid w:val="00A03378"/>
    <w:rsid w:val="00A516EA"/>
    <w:rsid w:val="00A7785D"/>
    <w:rsid w:val="00A871E2"/>
    <w:rsid w:val="00A933EF"/>
    <w:rsid w:val="00AC5007"/>
    <w:rsid w:val="00AF58E2"/>
    <w:rsid w:val="00B13AF0"/>
    <w:rsid w:val="00B14C00"/>
    <w:rsid w:val="00B27D7A"/>
    <w:rsid w:val="00B65B80"/>
    <w:rsid w:val="00B7169F"/>
    <w:rsid w:val="00B75426"/>
    <w:rsid w:val="00BA4E82"/>
    <w:rsid w:val="00BA5D0F"/>
    <w:rsid w:val="00BC22D6"/>
    <w:rsid w:val="00BF19F7"/>
    <w:rsid w:val="00C16C46"/>
    <w:rsid w:val="00C34238"/>
    <w:rsid w:val="00C36933"/>
    <w:rsid w:val="00C53205"/>
    <w:rsid w:val="00C665C7"/>
    <w:rsid w:val="00C774B1"/>
    <w:rsid w:val="00CA3393"/>
    <w:rsid w:val="00CB64B7"/>
    <w:rsid w:val="00CD58A6"/>
    <w:rsid w:val="00CF7AC0"/>
    <w:rsid w:val="00D35DE4"/>
    <w:rsid w:val="00D43A25"/>
    <w:rsid w:val="00D760CF"/>
    <w:rsid w:val="00D84D79"/>
    <w:rsid w:val="00D97BE2"/>
    <w:rsid w:val="00DB5607"/>
    <w:rsid w:val="00DC79A3"/>
    <w:rsid w:val="00DF7461"/>
    <w:rsid w:val="00E07BF5"/>
    <w:rsid w:val="00E20C5F"/>
    <w:rsid w:val="00E4057C"/>
    <w:rsid w:val="00E50EAC"/>
    <w:rsid w:val="00E86D90"/>
    <w:rsid w:val="00E91648"/>
    <w:rsid w:val="00E975D1"/>
    <w:rsid w:val="00EA3B05"/>
    <w:rsid w:val="00EC644B"/>
    <w:rsid w:val="00EE094B"/>
    <w:rsid w:val="00EE21E0"/>
    <w:rsid w:val="00EF1518"/>
    <w:rsid w:val="00F3460F"/>
    <w:rsid w:val="00F370FB"/>
    <w:rsid w:val="00F40071"/>
    <w:rsid w:val="00F43654"/>
    <w:rsid w:val="00F44B7C"/>
    <w:rsid w:val="00F563DF"/>
    <w:rsid w:val="00F7102B"/>
    <w:rsid w:val="00F96EEE"/>
    <w:rsid w:val="00FB5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rules v:ext="edit">
        <o:r id="V:Rule1" type="connector" idref="#_x0000_s1154"/>
        <o:r id="V:Rule2" type="connector" idref="#_x0000_s1159"/>
        <o:r id="V:Rule3" type="connector" idref="#_x0000_s1150"/>
        <o:r id="V:Rule4" type="connector" idref="#_x0000_s1116"/>
        <o:r id="V:Rule5" type="connector" idref="#_x0000_s1151"/>
        <o:r id="V:Rule6" type="connector" idref="#_x0000_s1158"/>
        <o:r id="V:Rule7" type="connector" idref="#_x0000_s1119"/>
        <o:r id="V:Rule8" type="connector" idref="#_x0000_s1162"/>
        <o:r id="V:Rule9" type="connector" idref="#_x0000_s1153"/>
        <o:r id="V:Rule10" type="connector" idref="#_x0000_s1161"/>
        <o:r id="V:Rule11" type="connector" idref="#_x0000_s1155"/>
        <o:r id="V:Rule12" type="connector" idref="#_x0000_s1163"/>
        <o:r id="V:Rule13" type="connector" idref="#_x0000_s1084"/>
        <o:r id="V:Rule14" type="connector" idref="#_x0000_s1152"/>
        <o:r id="V:Rule15" type="connector" idref="#_x0000_s1142"/>
        <o:r id="V:Rule16" type="connector" idref="#_x0000_s1141"/>
        <o:r id="V:Rule17" type="connector" idref="#_x0000_s1170"/>
        <o:r id="V:Rule18" type="connector" idref="#_x0000_s1168"/>
        <o:r id="V:Rule19" type="connector" idref="#_x0000_s1140"/>
        <o:r id="V:Rule20" type="connector" idref="#_x0000_s1157"/>
        <o:r id="V:Rule21" type="connector" idref="#_x0000_s1164"/>
        <o:r id="V:Rule22" type="connector" idref="#_x0000_s1166"/>
        <o:r id="V:Rule23" type="connector" idref="#_x0000_s1156"/>
        <o:r id="V:Rule24" type="connector" idref="#_x0000_s1169"/>
        <o:r id="V:Rule25" type="connector" idref="#_x0000_s11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0853">
      <w:bodyDiv w:val="1"/>
      <w:marLeft w:val="0"/>
      <w:marRight w:val="0"/>
      <w:marTop w:val="0"/>
      <w:marBottom w:val="0"/>
      <w:divBdr>
        <w:top w:val="none" w:sz="0" w:space="0" w:color="auto"/>
        <w:left w:val="none" w:sz="0" w:space="0" w:color="auto"/>
        <w:bottom w:val="none" w:sz="0" w:space="0" w:color="auto"/>
        <w:right w:val="none" w:sz="0" w:space="0" w:color="auto"/>
      </w:divBdr>
    </w:div>
    <w:div w:id="889342673">
      <w:bodyDiv w:val="1"/>
      <w:marLeft w:val="0"/>
      <w:marRight w:val="0"/>
      <w:marTop w:val="0"/>
      <w:marBottom w:val="0"/>
      <w:divBdr>
        <w:top w:val="none" w:sz="0" w:space="0" w:color="auto"/>
        <w:left w:val="none" w:sz="0" w:space="0" w:color="auto"/>
        <w:bottom w:val="none" w:sz="0" w:space="0" w:color="auto"/>
        <w:right w:val="none" w:sz="0" w:space="0" w:color="auto"/>
      </w:divBdr>
    </w:div>
    <w:div w:id="974599046">
      <w:bodyDiv w:val="1"/>
      <w:marLeft w:val="0"/>
      <w:marRight w:val="0"/>
      <w:marTop w:val="0"/>
      <w:marBottom w:val="0"/>
      <w:divBdr>
        <w:top w:val="none" w:sz="0" w:space="0" w:color="auto"/>
        <w:left w:val="none" w:sz="0" w:space="0" w:color="auto"/>
        <w:bottom w:val="none" w:sz="0" w:space="0" w:color="auto"/>
        <w:right w:val="none" w:sz="0" w:space="0" w:color="auto"/>
      </w:divBdr>
    </w:div>
    <w:div w:id="1576209475">
      <w:bodyDiv w:val="1"/>
      <w:marLeft w:val="0"/>
      <w:marRight w:val="0"/>
      <w:marTop w:val="0"/>
      <w:marBottom w:val="0"/>
      <w:divBdr>
        <w:top w:val="none" w:sz="0" w:space="0" w:color="auto"/>
        <w:left w:val="none" w:sz="0" w:space="0" w:color="auto"/>
        <w:bottom w:val="none" w:sz="0" w:space="0" w:color="auto"/>
        <w:right w:val="none" w:sz="0" w:space="0" w:color="auto"/>
      </w:divBdr>
    </w:div>
    <w:div w:id="19684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5A468FD98F836401A0FDDE7699D0E79734812CAD463C3361557C7F92C6A32C505403142277BEFD3C9FC13B45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il@en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msp.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6E8E1C3C1D71036C09AF88826CD70F7C0C68783BE1C5421EA70A64AF37E7BC9902FBE1811B112A1EBA67950DDYFD" TargetMode="External"/><Relationship Id="rId4" Type="http://schemas.microsoft.com/office/2007/relationships/stylesWithEffects" Target="stylesWithEffects.xml"/><Relationship Id="rId9" Type="http://schemas.openxmlformats.org/officeDocument/2006/relationships/hyperlink" Target="consultantplus://offline/ref=AB9FBFE51ECF19D462A881A1C36ECD12568EF257BA04D94F8057E01563D5D849763A50D31CFA9C9F28HC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6F36-D30A-4199-AE72-41ED27FF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8705</Words>
  <Characters>49624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Лаврова</cp:lastModifiedBy>
  <cp:revision>53</cp:revision>
  <cp:lastPrinted>2022-05-12T08:15:00Z</cp:lastPrinted>
  <dcterms:created xsi:type="dcterms:W3CDTF">2020-06-10T04:48:00Z</dcterms:created>
  <dcterms:modified xsi:type="dcterms:W3CDTF">2022-05-16T02:18:00Z</dcterms:modified>
</cp:coreProperties>
</file>