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00" w:rsidRPr="00155100" w:rsidRDefault="00155100" w:rsidP="0015510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5510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55100" w:rsidRPr="00155100" w:rsidRDefault="00155100" w:rsidP="0015510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5510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55100" w:rsidRPr="00155100" w:rsidRDefault="00155100" w:rsidP="0015510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5510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55100" w:rsidRPr="00155100" w:rsidRDefault="00155100" w:rsidP="0015510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55100" w:rsidRPr="00155100" w:rsidRDefault="00155100" w:rsidP="001551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155100">
        <w:rPr>
          <w:rFonts w:ascii="Times New Roman" w:eastAsia="Calibri" w:hAnsi="Times New Roman" w:cs="Times New Roman"/>
          <w:sz w:val="28"/>
          <w:szCs w:val="28"/>
          <w:lang w:eastAsia="en-US"/>
        </w:rPr>
        <w:t>.04.2022</w:t>
      </w:r>
      <w:r w:rsidRPr="001551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1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155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г. Енисейск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Pr="0015510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55100" w:rsidRPr="00155100" w:rsidRDefault="00155100" w:rsidP="00155100">
      <w:pPr>
        <w:spacing w:after="0"/>
        <w:rPr>
          <w:rFonts w:ascii="Calibri" w:eastAsia="Calibri" w:hAnsi="Calibri" w:cs="Times New Roman"/>
          <w:lang w:eastAsia="en-US"/>
        </w:rPr>
      </w:pPr>
    </w:p>
    <w:p w:rsidR="00665CD0" w:rsidRDefault="00665CD0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70779">
        <w:rPr>
          <w:rFonts w:ascii="Times New Roman" w:hAnsi="Times New Roman" w:cs="Times New Roman"/>
          <w:sz w:val="28"/>
          <w:szCs w:val="28"/>
        </w:rPr>
        <w:t>23</w:t>
      </w:r>
      <w:r w:rsidRPr="00030F8D">
        <w:rPr>
          <w:rFonts w:ascii="Times New Roman" w:hAnsi="Times New Roman" w:cs="Times New Roman"/>
          <w:sz w:val="28"/>
          <w:szCs w:val="28"/>
        </w:rPr>
        <w:t>.03.202</w:t>
      </w:r>
      <w:r w:rsidR="00270779">
        <w:rPr>
          <w:rFonts w:ascii="Times New Roman" w:hAnsi="Times New Roman" w:cs="Times New Roman"/>
          <w:sz w:val="28"/>
          <w:szCs w:val="28"/>
        </w:rPr>
        <w:t>2</w:t>
      </w:r>
      <w:r w:rsidRPr="00030F8D">
        <w:rPr>
          <w:rFonts w:ascii="Times New Roman" w:hAnsi="Times New Roman" w:cs="Times New Roman"/>
          <w:sz w:val="28"/>
          <w:szCs w:val="28"/>
        </w:rPr>
        <w:t xml:space="preserve"> № </w:t>
      </w:r>
      <w:r w:rsidR="00270779">
        <w:rPr>
          <w:rFonts w:ascii="Times New Roman" w:hAnsi="Times New Roman" w:cs="Times New Roman"/>
          <w:sz w:val="28"/>
          <w:szCs w:val="28"/>
        </w:rPr>
        <w:t>209</w:t>
      </w:r>
      <w:r w:rsidRPr="00030F8D">
        <w:rPr>
          <w:rFonts w:ascii="Times New Roman" w:hAnsi="Times New Roman" w:cs="Times New Roman"/>
          <w:sz w:val="28"/>
          <w:szCs w:val="28"/>
        </w:rPr>
        <w:t xml:space="preserve">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27077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F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2707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30F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10EE" w:rsidRPr="00CC5E05" w:rsidRDefault="00CC5E05" w:rsidP="00665CD0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</w:t>
      </w:r>
      <w:r w:rsidR="00FB5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получии населения», </w:t>
      </w:r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Указом</w:t>
      </w:r>
      <w:proofErr w:type="gram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Губернатора Красноярского края от </w:t>
      </w:r>
      <w:r w:rsidR="00FB5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.04.2022 № </w:t>
      </w:r>
      <w:r w:rsidR="00FB5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123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инфекции, вызванной 2019-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nCoV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территории Красноярского края», </w:t>
      </w:r>
      <w:r w:rsidR="00B910EE" w:rsidRPr="00CC5E05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665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1B6085">
        <w:rPr>
          <w:sz w:val="28"/>
          <w:szCs w:val="28"/>
        </w:rPr>
        <w:t>23</w:t>
      </w:r>
      <w:r w:rsidRPr="00030F8D">
        <w:rPr>
          <w:sz w:val="28"/>
          <w:szCs w:val="28"/>
        </w:rPr>
        <w:t>.03.202</w:t>
      </w:r>
      <w:r w:rsidR="001B6085">
        <w:rPr>
          <w:sz w:val="28"/>
          <w:szCs w:val="28"/>
        </w:rPr>
        <w:t>2</w:t>
      </w:r>
      <w:r w:rsidRPr="00030F8D">
        <w:rPr>
          <w:sz w:val="28"/>
          <w:szCs w:val="28"/>
        </w:rPr>
        <w:t xml:space="preserve"> № </w:t>
      </w:r>
      <w:r w:rsidR="001B6085">
        <w:rPr>
          <w:sz w:val="28"/>
          <w:szCs w:val="28"/>
        </w:rPr>
        <w:t>209</w:t>
      </w:r>
      <w:r w:rsidRPr="00030F8D">
        <w:rPr>
          <w:sz w:val="28"/>
          <w:szCs w:val="28"/>
        </w:rPr>
        <w:t>-п «</w:t>
      </w:r>
      <w:r w:rsidR="001B6085" w:rsidRPr="00030F8D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1B6085" w:rsidRPr="00030F8D">
        <w:rPr>
          <w:sz w:val="28"/>
          <w:szCs w:val="28"/>
        </w:rPr>
        <w:t>коронавирусной</w:t>
      </w:r>
      <w:proofErr w:type="spellEnd"/>
      <w:r w:rsidR="001B6085" w:rsidRPr="00030F8D">
        <w:rPr>
          <w:sz w:val="28"/>
          <w:szCs w:val="28"/>
        </w:rPr>
        <w:t xml:space="preserve"> инфекции, вызванной 2019-</w:t>
      </w:r>
      <w:proofErr w:type="spellStart"/>
      <w:r w:rsidR="001B6085" w:rsidRPr="00030F8D">
        <w:rPr>
          <w:sz w:val="28"/>
          <w:szCs w:val="28"/>
          <w:lang w:val="en-US"/>
        </w:rPr>
        <w:t>nC</w:t>
      </w:r>
      <w:r w:rsidR="001B6085">
        <w:rPr>
          <w:sz w:val="28"/>
          <w:szCs w:val="28"/>
          <w:lang w:val="en-US"/>
        </w:rPr>
        <w:t>o</w:t>
      </w:r>
      <w:r w:rsidR="001B6085" w:rsidRPr="00030F8D">
        <w:rPr>
          <w:sz w:val="28"/>
          <w:szCs w:val="28"/>
          <w:lang w:val="en-US"/>
        </w:rPr>
        <w:t>V</w:t>
      </w:r>
      <w:proofErr w:type="spellEnd"/>
      <w:r w:rsidR="001B6085" w:rsidRPr="00030F8D">
        <w:rPr>
          <w:sz w:val="28"/>
          <w:szCs w:val="28"/>
        </w:rPr>
        <w:t>, на территории Енисейского района</w:t>
      </w:r>
      <w:r w:rsidR="001B6085">
        <w:rPr>
          <w:sz w:val="28"/>
          <w:szCs w:val="28"/>
        </w:rPr>
        <w:t xml:space="preserve"> Красноярского края</w:t>
      </w:r>
      <w:r w:rsidRPr="00030F8D">
        <w:rPr>
          <w:sz w:val="28"/>
          <w:szCs w:val="28"/>
        </w:rPr>
        <w:t>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изменения:</w:t>
      </w:r>
    </w:p>
    <w:p w:rsidR="00A9487B" w:rsidRPr="00FB5A06" w:rsidRDefault="00401639" w:rsidP="00665CD0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FB5A06">
        <w:rPr>
          <w:rFonts w:ascii="Times New Roman" w:hAnsi="Times New Roman"/>
          <w:sz w:val="28"/>
        </w:rPr>
        <w:t xml:space="preserve">- </w:t>
      </w:r>
      <w:r w:rsidR="00FB5A06" w:rsidRPr="00FB5A06">
        <w:rPr>
          <w:rFonts w:ascii="Times New Roman" w:hAnsi="Times New Roman"/>
          <w:sz w:val="28"/>
        </w:rPr>
        <w:t xml:space="preserve">дополнить </w:t>
      </w:r>
      <w:r w:rsidRPr="00FB5A06">
        <w:rPr>
          <w:rFonts w:ascii="Times New Roman" w:hAnsi="Times New Roman"/>
          <w:sz w:val="28"/>
        </w:rPr>
        <w:t>Постановлени</w:t>
      </w:r>
      <w:r w:rsidR="00FB5A06" w:rsidRPr="00FB5A06">
        <w:rPr>
          <w:rFonts w:ascii="Times New Roman" w:hAnsi="Times New Roman"/>
          <w:sz w:val="28"/>
        </w:rPr>
        <w:t>е п.5.3 следующего содержания:</w:t>
      </w:r>
      <w:r w:rsidRPr="00FB5A06">
        <w:rPr>
          <w:rFonts w:ascii="Times New Roman" w:hAnsi="Times New Roman"/>
          <w:sz w:val="28"/>
        </w:rPr>
        <w:t xml:space="preserve"> </w:t>
      </w:r>
    </w:p>
    <w:p w:rsidR="00FB5A06" w:rsidRPr="00FB5A06" w:rsidRDefault="00E40F31" w:rsidP="00665CD0">
      <w:pPr>
        <w:pStyle w:val="a4"/>
        <w:ind w:firstLine="567"/>
        <w:jc w:val="both"/>
        <w:rPr>
          <w:rFonts w:ascii="Times New Roman" w:eastAsiaTheme="minorHAnsi" w:hAnsi="Times New Roman"/>
          <w:sz w:val="28"/>
        </w:rPr>
      </w:pPr>
      <w:r w:rsidRPr="00FB5A06">
        <w:rPr>
          <w:rFonts w:ascii="Times New Roman" w:hAnsi="Times New Roman"/>
          <w:sz w:val="28"/>
        </w:rPr>
        <w:t>«</w:t>
      </w:r>
      <w:r w:rsidR="00FB5A06" w:rsidRPr="00FB5A06">
        <w:rPr>
          <w:rFonts w:ascii="Times New Roman" w:eastAsiaTheme="minorHAnsi" w:hAnsi="Times New Roman"/>
          <w:sz w:val="28"/>
        </w:rPr>
        <w:t xml:space="preserve">Определить особый порядок передвижения граждан на территории </w:t>
      </w:r>
      <w:r w:rsidR="00FB5A06">
        <w:rPr>
          <w:rFonts w:ascii="Times New Roman" w:eastAsiaTheme="minorHAnsi" w:hAnsi="Times New Roman"/>
          <w:sz w:val="28"/>
        </w:rPr>
        <w:t xml:space="preserve">Енисейского района </w:t>
      </w:r>
      <w:r w:rsidR="00FB5A06" w:rsidRPr="00FB5A06">
        <w:rPr>
          <w:rFonts w:ascii="Times New Roman" w:eastAsiaTheme="minorHAnsi" w:hAnsi="Times New Roman"/>
          <w:sz w:val="28"/>
        </w:rPr>
        <w:t>Красноярского края при проведении официальных мероприятий.</w:t>
      </w:r>
    </w:p>
    <w:p w:rsidR="00FB5A06" w:rsidRPr="00FB5A06" w:rsidRDefault="00FB5A06" w:rsidP="00665CD0">
      <w:pPr>
        <w:pStyle w:val="a4"/>
        <w:ind w:firstLine="567"/>
        <w:jc w:val="both"/>
        <w:rPr>
          <w:rFonts w:ascii="Times New Roman" w:eastAsiaTheme="minorHAnsi" w:hAnsi="Times New Roman"/>
          <w:sz w:val="28"/>
        </w:rPr>
      </w:pPr>
      <w:r w:rsidRPr="00FB5A06">
        <w:rPr>
          <w:rFonts w:ascii="Times New Roman" w:eastAsiaTheme="minorHAnsi" w:hAnsi="Times New Roman"/>
          <w:sz w:val="28"/>
        </w:rPr>
        <w:t xml:space="preserve">Установить, что ограничительные меры, предусмотренные </w:t>
      </w:r>
      <w:hyperlink r:id="rId7" w:history="1">
        <w:r w:rsidRPr="00FB5A06">
          <w:rPr>
            <w:rFonts w:ascii="Times New Roman" w:eastAsiaTheme="minorHAnsi" w:hAnsi="Times New Roman"/>
            <w:sz w:val="28"/>
          </w:rPr>
          <w:t>пункт</w:t>
        </w:r>
        <w:r>
          <w:rPr>
            <w:rFonts w:ascii="Times New Roman" w:eastAsiaTheme="minorHAnsi" w:hAnsi="Times New Roman"/>
            <w:sz w:val="28"/>
          </w:rPr>
          <w:t>ом</w:t>
        </w:r>
        <w:r w:rsidRPr="00FB5A06">
          <w:rPr>
            <w:rFonts w:ascii="Times New Roman" w:eastAsiaTheme="minorHAnsi" w:hAnsi="Times New Roman"/>
            <w:sz w:val="28"/>
          </w:rPr>
          <w:t xml:space="preserve"> </w:t>
        </w:r>
        <w:r>
          <w:rPr>
            <w:rFonts w:ascii="Times New Roman" w:eastAsiaTheme="minorHAnsi" w:hAnsi="Times New Roman"/>
            <w:sz w:val="28"/>
          </w:rPr>
          <w:t>3</w:t>
        </w:r>
      </w:hyperlink>
      <w:r w:rsidRPr="00FB5A06">
        <w:rPr>
          <w:rFonts w:ascii="Times New Roman" w:eastAsiaTheme="minorHAnsi" w:hAnsi="Times New Roman"/>
          <w:sz w:val="28"/>
        </w:rPr>
        <w:t xml:space="preserve"> настоящего </w:t>
      </w:r>
      <w:r>
        <w:rPr>
          <w:rFonts w:ascii="Times New Roman" w:eastAsiaTheme="minorHAnsi" w:hAnsi="Times New Roman"/>
          <w:sz w:val="28"/>
        </w:rPr>
        <w:t>Постановления</w:t>
      </w:r>
      <w:r w:rsidRPr="00FB5A06">
        <w:rPr>
          <w:rFonts w:ascii="Times New Roman" w:eastAsiaTheme="minorHAnsi" w:hAnsi="Times New Roman"/>
          <w:sz w:val="28"/>
        </w:rPr>
        <w:t xml:space="preserve">, не распространяются на официальные мероприятия, организуемые органами государственной власти, государственными органами, органами местного самоуправления </w:t>
      </w:r>
      <w:r>
        <w:rPr>
          <w:rFonts w:ascii="Times New Roman" w:eastAsiaTheme="minorHAnsi" w:hAnsi="Times New Roman"/>
          <w:sz w:val="28"/>
        </w:rPr>
        <w:t>Енисейского района</w:t>
      </w:r>
      <w:r w:rsidRPr="00FB5A06">
        <w:rPr>
          <w:rFonts w:ascii="Times New Roman" w:eastAsiaTheme="minorHAnsi" w:hAnsi="Times New Roman"/>
          <w:sz w:val="28"/>
        </w:rPr>
        <w:t xml:space="preserve"> Красноярского края или с их участием</w:t>
      </w:r>
      <w:r w:rsidR="002F3762">
        <w:rPr>
          <w:rFonts w:ascii="Times New Roman" w:eastAsiaTheme="minorHAnsi" w:hAnsi="Times New Roman"/>
          <w:sz w:val="28"/>
        </w:rPr>
        <w:t>»</w:t>
      </w:r>
      <w:r w:rsidRPr="00FB5A06">
        <w:rPr>
          <w:rFonts w:ascii="Times New Roman" w:eastAsiaTheme="minorHAnsi" w:hAnsi="Times New Roman"/>
          <w:sz w:val="28"/>
        </w:rPr>
        <w:t>.</w:t>
      </w:r>
    </w:p>
    <w:p w:rsidR="00B910EE" w:rsidRPr="00030F8D" w:rsidRDefault="00B910EE" w:rsidP="00665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665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lastRenderedPageBreak/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 xml:space="preserve">остановление вступает в силу </w:t>
      </w:r>
      <w:r w:rsidR="00FB5A06">
        <w:rPr>
          <w:sz w:val="28"/>
          <w:szCs w:val="28"/>
        </w:rPr>
        <w:t>после</w:t>
      </w:r>
      <w:r w:rsidRPr="00030F8D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FB5A06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Исполняющий полномочия </w:t>
      </w:r>
      <w:r w:rsidR="00257797"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>
        <w:rPr>
          <w:rFonts w:cs="Times New Roman"/>
          <w:sz w:val="28"/>
          <w:szCs w:val="28"/>
          <w:lang w:val="ru-RU"/>
        </w:rPr>
        <w:t>ы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B6085">
        <w:rPr>
          <w:rFonts w:cs="Times New Roman"/>
          <w:sz w:val="28"/>
          <w:szCs w:val="28"/>
          <w:lang w:val="ru-RU"/>
        </w:rPr>
        <w:t xml:space="preserve">     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>
        <w:rPr>
          <w:rFonts w:cs="Times New Roman"/>
          <w:sz w:val="28"/>
          <w:szCs w:val="28"/>
          <w:lang w:val="ru-RU"/>
        </w:rPr>
        <w:t>Ю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Губанов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A9" w:rsidRDefault="002D77A9" w:rsidP="00030F8D">
      <w:pPr>
        <w:spacing w:after="0" w:line="240" w:lineRule="auto"/>
      </w:pPr>
      <w:r>
        <w:separator/>
      </w:r>
    </w:p>
  </w:endnote>
  <w:endnote w:type="continuationSeparator" w:id="0">
    <w:p w:rsidR="002D77A9" w:rsidRDefault="002D77A9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A9" w:rsidRDefault="002D77A9" w:rsidP="00030F8D">
      <w:pPr>
        <w:spacing w:after="0" w:line="240" w:lineRule="auto"/>
      </w:pPr>
      <w:r>
        <w:separator/>
      </w:r>
    </w:p>
  </w:footnote>
  <w:footnote w:type="continuationSeparator" w:id="0">
    <w:p w:rsidR="002D77A9" w:rsidRDefault="002D77A9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55100"/>
    <w:rsid w:val="001B6085"/>
    <w:rsid w:val="001C3C89"/>
    <w:rsid w:val="001F4415"/>
    <w:rsid w:val="00223C84"/>
    <w:rsid w:val="002336AB"/>
    <w:rsid w:val="00257797"/>
    <w:rsid w:val="00270779"/>
    <w:rsid w:val="002A088D"/>
    <w:rsid w:val="002A6CDE"/>
    <w:rsid w:val="002D77A9"/>
    <w:rsid w:val="002F3762"/>
    <w:rsid w:val="003D241A"/>
    <w:rsid w:val="00401639"/>
    <w:rsid w:val="004754DD"/>
    <w:rsid w:val="00497631"/>
    <w:rsid w:val="004C48F5"/>
    <w:rsid w:val="004F27D7"/>
    <w:rsid w:val="004F40D8"/>
    <w:rsid w:val="00517927"/>
    <w:rsid w:val="00534ED9"/>
    <w:rsid w:val="00535B43"/>
    <w:rsid w:val="00537F0A"/>
    <w:rsid w:val="005866C5"/>
    <w:rsid w:val="00590C0C"/>
    <w:rsid w:val="006057DF"/>
    <w:rsid w:val="006262F1"/>
    <w:rsid w:val="00665CD0"/>
    <w:rsid w:val="006F6BC7"/>
    <w:rsid w:val="00716D1D"/>
    <w:rsid w:val="00756EBD"/>
    <w:rsid w:val="00761E74"/>
    <w:rsid w:val="00780CB8"/>
    <w:rsid w:val="008665CA"/>
    <w:rsid w:val="008B2758"/>
    <w:rsid w:val="008F7DA6"/>
    <w:rsid w:val="00972473"/>
    <w:rsid w:val="00997BA2"/>
    <w:rsid w:val="009D6239"/>
    <w:rsid w:val="009F65C6"/>
    <w:rsid w:val="00A03099"/>
    <w:rsid w:val="00A21062"/>
    <w:rsid w:val="00A60029"/>
    <w:rsid w:val="00A62ED4"/>
    <w:rsid w:val="00A76101"/>
    <w:rsid w:val="00A9487B"/>
    <w:rsid w:val="00A96A27"/>
    <w:rsid w:val="00AB3445"/>
    <w:rsid w:val="00AC285C"/>
    <w:rsid w:val="00B10B9B"/>
    <w:rsid w:val="00B40372"/>
    <w:rsid w:val="00B910EE"/>
    <w:rsid w:val="00BC7B6E"/>
    <w:rsid w:val="00BF086E"/>
    <w:rsid w:val="00C052D5"/>
    <w:rsid w:val="00C20D26"/>
    <w:rsid w:val="00C27882"/>
    <w:rsid w:val="00C75FE1"/>
    <w:rsid w:val="00C81401"/>
    <w:rsid w:val="00C95FC7"/>
    <w:rsid w:val="00CC5E05"/>
    <w:rsid w:val="00CC7F24"/>
    <w:rsid w:val="00CF09BC"/>
    <w:rsid w:val="00D60202"/>
    <w:rsid w:val="00DE50E7"/>
    <w:rsid w:val="00E40F31"/>
    <w:rsid w:val="00E96208"/>
    <w:rsid w:val="00F77106"/>
    <w:rsid w:val="00F90AD8"/>
    <w:rsid w:val="00FB5A06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F1123666A650050991CE97583472E7775ABB414E4C65F332753637102C1182DDA50FBC3FC01631744E18A5F1795D2EC84996C6DAB4CC239ADA9728J1o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19</cp:revision>
  <cp:lastPrinted>2022-05-04T03:54:00Z</cp:lastPrinted>
  <dcterms:created xsi:type="dcterms:W3CDTF">2021-06-21T02:51:00Z</dcterms:created>
  <dcterms:modified xsi:type="dcterms:W3CDTF">2022-05-05T07:22:00Z</dcterms:modified>
</cp:coreProperties>
</file>