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79" w:rsidRDefault="00227679" w:rsidP="009B59D6">
      <w:pPr>
        <w:jc w:val="both"/>
        <w:rPr>
          <w:sz w:val="28"/>
          <w:szCs w:val="28"/>
        </w:rPr>
      </w:pPr>
    </w:p>
    <w:p w:rsidR="00411139" w:rsidRPr="00411139" w:rsidRDefault="00411139" w:rsidP="00411139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1113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11139" w:rsidRPr="00411139" w:rsidRDefault="00411139" w:rsidP="00411139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11139">
        <w:rPr>
          <w:rFonts w:eastAsia="Calibri"/>
          <w:sz w:val="22"/>
          <w:szCs w:val="22"/>
          <w:lang w:eastAsia="en-US"/>
        </w:rPr>
        <w:t>Красноярского края</w:t>
      </w:r>
    </w:p>
    <w:p w:rsidR="00411139" w:rsidRPr="00411139" w:rsidRDefault="00411139" w:rsidP="00411139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11139">
        <w:rPr>
          <w:rFonts w:eastAsia="Calibri"/>
          <w:sz w:val="36"/>
          <w:szCs w:val="36"/>
          <w:lang w:eastAsia="en-US"/>
        </w:rPr>
        <w:t>ПОСТАНОВЛЕНИЕ</w:t>
      </w:r>
    </w:p>
    <w:p w:rsidR="00411139" w:rsidRPr="00411139" w:rsidRDefault="00411139" w:rsidP="00411139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11139" w:rsidRPr="00411139" w:rsidRDefault="00411139" w:rsidP="0041113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411139">
        <w:rPr>
          <w:rFonts w:eastAsia="Calibri"/>
          <w:sz w:val="28"/>
          <w:szCs w:val="28"/>
          <w:lang w:eastAsia="en-US"/>
        </w:rPr>
        <w:t>.04.2022</w:t>
      </w:r>
      <w:r w:rsidRPr="00411139">
        <w:rPr>
          <w:rFonts w:eastAsia="Calibri"/>
          <w:sz w:val="28"/>
          <w:szCs w:val="28"/>
          <w:lang w:eastAsia="en-US"/>
        </w:rPr>
        <w:tab/>
      </w:r>
      <w:r w:rsidRPr="0041113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3</w:t>
      </w:r>
      <w:r>
        <w:rPr>
          <w:rFonts w:eastAsia="Calibri"/>
          <w:sz w:val="28"/>
          <w:szCs w:val="28"/>
          <w:lang w:eastAsia="en-US"/>
        </w:rPr>
        <w:t>26</w:t>
      </w:r>
      <w:bookmarkStart w:id="0" w:name="_GoBack"/>
      <w:bookmarkEnd w:id="0"/>
      <w:r w:rsidRPr="00411139">
        <w:rPr>
          <w:rFonts w:eastAsia="Calibri"/>
          <w:sz w:val="28"/>
          <w:szCs w:val="28"/>
          <w:lang w:eastAsia="en-US"/>
        </w:rPr>
        <w:t>-п</w:t>
      </w:r>
    </w:p>
    <w:p w:rsidR="00227679" w:rsidRDefault="00227679" w:rsidP="009B59D6">
      <w:pPr>
        <w:jc w:val="both"/>
        <w:rPr>
          <w:sz w:val="28"/>
          <w:szCs w:val="28"/>
        </w:rPr>
      </w:pPr>
    </w:p>
    <w:p w:rsidR="00227679" w:rsidRDefault="00227679" w:rsidP="009B59D6">
      <w:pPr>
        <w:jc w:val="both"/>
        <w:rPr>
          <w:sz w:val="28"/>
          <w:szCs w:val="28"/>
        </w:rPr>
      </w:pPr>
    </w:p>
    <w:p w:rsidR="00227679" w:rsidRDefault="00227679" w:rsidP="009B59D6">
      <w:pPr>
        <w:jc w:val="both"/>
        <w:rPr>
          <w:sz w:val="28"/>
          <w:szCs w:val="28"/>
        </w:rPr>
      </w:pPr>
    </w:p>
    <w:p w:rsidR="009B59D6" w:rsidRPr="00227679" w:rsidRDefault="009B59D6" w:rsidP="009B59D6">
      <w:pPr>
        <w:jc w:val="both"/>
        <w:rPr>
          <w:sz w:val="26"/>
          <w:szCs w:val="26"/>
        </w:rPr>
      </w:pPr>
      <w:r w:rsidRPr="00227679">
        <w:rPr>
          <w:sz w:val="26"/>
          <w:szCs w:val="26"/>
        </w:rPr>
        <w:t>О создании конкурсной комиссии по рассмотрению заявок субъектов               малого и среднего предпринимательства, претендующих на получение субсидии из бюджета Енисейского района</w:t>
      </w:r>
    </w:p>
    <w:p w:rsidR="009B59D6" w:rsidRPr="00227679" w:rsidRDefault="009B59D6" w:rsidP="009B59D6">
      <w:pPr>
        <w:jc w:val="both"/>
        <w:rPr>
          <w:sz w:val="26"/>
          <w:szCs w:val="26"/>
        </w:rPr>
      </w:pPr>
    </w:p>
    <w:p w:rsidR="0058026E" w:rsidRPr="00227679" w:rsidRDefault="0058026E" w:rsidP="002276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27679">
        <w:rPr>
          <w:sz w:val="26"/>
          <w:szCs w:val="26"/>
        </w:rPr>
        <w:t>В соответствии с постановлением администрации Енисейского района от 01.10.2013 № 1077-п  «Об утверждении муниципальной программы Енисейского района «Экономическое развитие и инвестиционная политика Енисейского района», руководствуясь Уставом Енисейского района,  ПОСТАНОВЛЯЮ:</w:t>
      </w:r>
    </w:p>
    <w:p w:rsidR="0058026E" w:rsidRPr="00227679" w:rsidRDefault="0058026E" w:rsidP="00227679">
      <w:pPr>
        <w:ind w:firstLine="567"/>
        <w:jc w:val="both"/>
        <w:rPr>
          <w:sz w:val="26"/>
          <w:szCs w:val="26"/>
        </w:rPr>
      </w:pPr>
      <w:r w:rsidRPr="00227679">
        <w:rPr>
          <w:sz w:val="26"/>
          <w:szCs w:val="26"/>
        </w:rPr>
        <w:t xml:space="preserve">1. Создать конкурсную комиссию по рассмотрению заявок субъектов               малого и среднего предпринимательства, претендующих на получение субсидии из бюджета Енисейского района в </w:t>
      </w:r>
      <w:hyperlink r:id="rId5" w:anchor="P38" w:history="1">
        <w:r w:rsidRPr="00227679">
          <w:rPr>
            <w:sz w:val="26"/>
            <w:szCs w:val="26"/>
          </w:rPr>
          <w:t>составе</w:t>
        </w:r>
      </w:hyperlink>
      <w:r w:rsidRPr="00227679">
        <w:rPr>
          <w:sz w:val="26"/>
          <w:szCs w:val="26"/>
        </w:rPr>
        <w:t xml:space="preserve"> согласно приложению №1 к настоящему постановлению.</w:t>
      </w:r>
    </w:p>
    <w:p w:rsidR="0058026E" w:rsidRPr="00227679" w:rsidRDefault="0058026E" w:rsidP="00227679">
      <w:pPr>
        <w:ind w:firstLine="567"/>
        <w:jc w:val="both"/>
        <w:rPr>
          <w:sz w:val="26"/>
          <w:szCs w:val="26"/>
        </w:rPr>
      </w:pPr>
      <w:r w:rsidRPr="00227679">
        <w:rPr>
          <w:sz w:val="26"/>
          <w:szCs w:val="26"/>
        </w:rPr>
        <w:t xml:space="preserve">2. Утвердить </w:t>
      </w:r>
      <w:hyperlink r:id="rId6" w:anchor="P135" w:history="1">
        <w:r w:rsidRPr="00227679">
          <w:rPr>
            <w:sz w:val="26"/>
            <w:szCs w:val="26"/>
          </w:rPr>
          <w:t>Положение</w:t>
        </w:r>
      </w:hyperlink>
      <w:r w:rsidRPr="00227679">
        <w:rPr>
          <w:sz w:val="26"/>
          <w:szCs w:val="26"/>
        </w:rPr>
        <w:t xml:space="preserve"> о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 согласно приложению № 2 к настоящему постановлению.  </w:t>
      </w:r>
    </w:p>
    <w:p w:rsidR="0058026E" w:rsidRPr="00227679" w:rsidRDefault="0058026E" w:rsidP="00227679">
      <w:pPr>
        <w:shd w:val="clear" w:color="auto" w:fill="FFFFFF" w:themeFill="background1"/>
        <w:ind w:firstLine="567"/>
        <w:jc w:val="both"/>
        <w:rPr>
          <w:sz w:val="26"/>
          <w:szCs w:val="26"/>
          <w:lang w:eastAsia="ar-SA"/>
        </w:rPr>
      </w:pPr>
      <w:r w:rsidRPr="00227679">
        <w:rPr>
          <w:sz w:val="26"/>
          <w:szCs w:val="26"/>
          <w:lang w:eastAsia="ar-SA"/>
        </w:rPr>
        <w:t>3.</w:t>
      </w:r>
      <w:r w:rsidR="00227679" w:rsidRPr="00227679">
        <w:rPr>
          <w:sz w:val="26"/>
          <w:szCs w:val="26"/>
          <w:lang w:eastAsia="ar-SA"/>
        </w:rPr>
        <w:t xml:space="preserve"> </w:t>
      </w:r>
      <w:r w:rsidRPr="00227679">
        <w:rPr>
          <w:sz w:val="26"/>
          <w:szCs w:val="26"/>
          <w:lang w:eastAsia="ar-SA"/>
        </w:rPr>
        <w:t>Признать утратившими силу постановления администрации Енисейского района:</w:t>
      </w:r>
    </w:p>
    <w:p w:rsidR="0058026E" w:rsidRPr="00227679" w:rsidRDefault="00227679" w:rsidP="00227679">
      <w:pPr>
        <w:ind w:firstLine="567"/>
        <w:jc w:val="both"/>
        <w:rPr>
          <w:bCs/>
          <w:sz w:val="26"/>
          <w:szCs w:val="26"/>
        </w:rPr>
      </w:pPr>
      <w:r w:rsidRPr="00227679">
        <w:rPr>
          <w:sz w:val="26"/>
          <w:szCs w:val="26"/>
        </w:rPr>
        <w:t xml:space="preserve">- </w:t>
      </w:r>
      <w:r w:rsidR="0058026E" w:rsidRPr="00227679">
        <w:rPr>
          <w:sz w:val="26"/>
          <w:szCs w:val="26"/>
        </w:rPr>
        <w:t>от 20.08.2018 № 775-п «О создании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</w:t>
      </w:r>
      <w:r w:rsidR="0058026E" w:rsidRPr="00227679">
        <w:rPr>
          <w:bCs/>
          <w:sz w:val="26"/>
          <w:szCs w:val="26"/>
        </w:rPr>
        <w:t>»;</w:t>
      </w:r>
    </w:p>
    <w:p w:rsidR="0058026E" w:rsidRPr="00227679" w:rsidRDefault="00227679" w:rsidP="00227679">
      <w:pPr>
        <w:ind w:firstLine="567"/>
        <w:jc w:val="both"/>
        <w:rPr>
          <w:sz w:val="26"/>
          <w:szCs w:val="26"/>
        </w:rPr>
      </w:pPr>
      <w:r w:rsidRPr="00227679">
        <w:rPr>
          <w:sz w:val="26"/>
          <w:szCs w:val="26"/>
        </w:rPr>
        <w:t xml:space="preserve">- </w:t>
      </w:r>
      <w:r w:rsidR="0058026E" w:rsidRPr="00227679">
        <w:rPr>
          <w:sz w:val="26"/>
          <w:szCs w:val="26"/>
        </w:rPr>
        <w:t>от 05.09.2019 № 677-п «О внесении изменений в постановление администрации Енисейского района от 20.08.2018  № 775-п</w:t>
      </w:r>
      <w:proofErr w:type="gramStart"/>
      <w:r w:rsidR="0058026E" w:rsidRPr="00227679">
        <w:rPr>
          <w:sz w:val="26"/>
          <w:szCs w:val="26"/>
        </w:rPr>
        <w:t>«О</w:t>
      </w:r>
      <w:proofErr w:type="gramEnd"/>
      <w:r w:rsidR="0058026E" w:rsidRPr="00227679">
        <w:rPr>
          <w:sz w:val="26"/>
          <w:szCs w:val="26"/>
        </w:rPr>
        <w:t xml:space="preserve"> создании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района»»;</w:t>
      </w:r>
    </w:p>
    <w:p w:rsidR="0058026E" w:rsidRPr="00227679" w:rsidRDefault="00227679" w:rsidP="00227679">
      <w:pPr>
        <w:ind w:firstLine="567"/>
        <w:jc w:val="both"/>
        <w:rPr>
          <w:sz w:val="26"/>
          <w:szCs w:val="26"/>
        </w:rPr>
      </w:pPr>
      <w:r w:rsidRPr="00227679">
        <w:rPr>
          <w:sz w:val="26"/>
          <w:szCs w:val="26"/>
        </w:rPr>
        <w:t xml:space="preserve">- </w:t>
      </w:r>
      <w:r w:rsidR="0058026E" w:rsidRPr="00227679">
        <w:rPr>
          <w:sz w:val="26"/>
          <w:szCs w:val="26"/>
        </w:rPr>
        <w:t>от 09.02.2021 № 109-п «О внесении изменений в постановление администрации Енисейского района от 20.08.2018  № 775-п</w:t>
      </w:r>
      <w:proofErr w:type="gramStart"/>
      <w:r w:rsidR="0058026E" w:rsidRPr="00227679">
        <w:rPr>
          <w:sz w:val="26"/>
          <w:szCs w:val="26"/>
        </w:rPr>
        <w:t>«О</w:t>
      </w:r>
      <w:proofErr w:type="gramEnd"/>
      <w:r w:rsidR="0058026E" w:rsidRPr="00227679">
        <w:rPr>
          <w:sz w:val="26"/>
          <w:szCs w:val="26"/>
        </w:rPr>
        <w:t xml:space="preserve"> создании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района»».</w:t>
      </w:r>
    </w:p>
    <w:p w:rsidR="0058026E" w:rsidRPr="00227679" w:rsidRDefault="0058026E" w:rsidP="00227679">
      <w:pPr>
        <w:ind w:firstLine="567"/>
        <w:jc w:val="both"/>
        <w:rPr>
          <w:sz w:val="26"/>
          <w:szCs w:val="26"/>
          <w:lang w:eastAsia="ar-SA"/>
        </w:rPr>
      </w:pPr>
      <w:r w:rsidRPr="00227679">
        <w:rPr>
          <w:sz w:val="26"/>
          <w:szCs w:val="26"/>
          <w:lang w:eastAsia="ar-SA"/>
        </w:rPr>
        <w:t xml:space="preserve">4.   </w:t>
      </w:r>
      <w:proofErr w:type="gramStart"/>
      <w:r w:rsidRPr="00227679">
        <w:rPr>
          <w:sz w:val="26"/>
          <w:szCs w:val="26"/>
          <w:lang w:eastAsia="ar-SA"/>
        </w:rPr>
        <w:t>Контроль за</w:t>
      </w:r>
      <w:proofErr w:type="gramEnd"/>
      <w:r w:rsidRPr="00227679">
        <w:rPr>
          <w:sz w:val="26"/>
          <w:szCs w:val="26"/>
          <w:lang w:eastAsia="ar-SA"/>
        </w:rPr>
        <w:t xml:space="preserve"> исполнением  настоящего постановления  оставляю за собой.</w:t>
      </w:r>
    </w:p>
    <w:p w:rsidR="0058026E" w:rsidRPr="00227679" w:rsidRDefault="0058026E" w:rsidP="0022767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227679">
        <w:rPr>
          <w:sz w:val="26"/>
          <w:szCs w:val="26"/>
          <w:lang w:eastAsia="ar-SA"/>
        </w:rPr>
        <w:t xml:space="preserve">5. </w:t>
      </w:r>
      <w:r w:rsidRPr="00227679">
        <w:rPr>
          <w:sz w:val="26"/>
          <w:szCs w:val="26"/>
        </w:rPr>
        <w:t>Постановление вступает в силу со дня подписания и  подлежит размещению на официальном информационном Интернет-сайте Енисейского района.</w:t>
      </w:r>
    </w:p>
    <w:p w:rsidR="0058026E" w:rsidRPr="00227679" w:rsidRDefault="0058026E" w:rsidP="00227679">
      <w:pPr>
        <w:ind w:firstLine="567"/>
        <w:jc w:val="both"/>
        <w:rPr>
          <w:sz w:val="26"/>
          <w:szCs w:val="26"/>
        </w:rPr>
      </w:pPr>
    </w:p>
    <w:p w:rsidR="009B59D6" w:rsidRPr="00227679" w:rsidRDefault="009B59D6" w:rsidP="00931AC5">
      <w:pPr>
        <w:ind w:firstLine="709"/>
        <w:jc w:val="both"/>
        <w:rPr>
          <w:sz w:val="26"/>
          <w:szCs w:val="26"/>
        </w:rPr>
      </w:pPr>
    </w:p>
    <w:p w:rsidR="00931AC5" w:rsidRPr="00227679" w:rsidRDefault="00227679" w:rsidP="00931A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полномочия </w:t>
      </w:r>
      <w:r w:rsidR="00931AC5" w:rsidRPr="00227679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931AC5" w:rsidRPr="00227679">
        <w:rPr>
          <w:sz w:val="26"/>
          <w:szCs w:val="26"/>
        </w:rPr>
        <w:t xml:space="preserve"> района</w:t>
      </w:r>
      <w:r w:rsidR="00992298" w:rsidRPr="00227679">
        <w:rPr>
          <w:sz w:val="26"/>
          <w:szCs w:val="26"/>
        </w:rPr>
        <w:t xml:space="preserve">                                                </w:t>
      </w:r>
      <w:r w:rsidR="00375CCF" w:rsidRPr="00227679">
        <w:rPr>
          <w:sz w:val="26"/>
          <w:szCs w:val="26"/>
        </w:rPr>
        <w:t>А.</w:t>
      </w:r>
      <w:r>
        <w:rPr>
          <w:sz w:val="26"/>
          <w:szCs w:val="26"/>
        </w:rPr>
        <w:t>Ю. Губанов</w:t>
      </w:r>
    </w:p>
    <w:p w:rsidR="00992298" w:rsidRPr="00227679" w:rsidRDefault="00992298" w:rsidP="00931AC5">
      <w:pPr>
        <w:jc w:val="both"/>
        <w:rPr>
          <w:sz w:val="26"/>
          <w:szCs w:val="26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Pr="001D25CE" w:rsidRDefault="0058026E" w:rsidP="00227679">
      <w:pPr>
        <w:autoSpaceDE w:val="0"/>
        <w:autoSpaceDN w:val="0"/>
        <w:adjustRightInd w:val="0"/>
        <w:ind w:left="5245"/>
      </w:pPr>
      <w:r>
        <w:lastRenderedPageBreak/>
        <w:t>П</w:t>
      </w:r>
      <w:r w:rsidR="00992298" w:rsidRPr="001D25CE">
        <w:t xml:space="preserve">риложение </w:t>
      </w:r>
      <w:r w:rsidR="00201AE6">
        <w:t>№ 1</w:t>
      </w:r>
      <w:r w:rsidR="00992298" w:rsidRPr="001D25CE">
        <w:t xml:space="preserve">к </w:t>
      </w:r>
      <w:r w:rsidR="006B38AA">
        <w:t>п</w:t>
      </w:r>
      <w:r w:rsidR="00992298" w:rsidRPr="001D25CE">
        <w:t>остановлению</w:t>
      </w:r>
      <w:r w:rsidR="006B38AA">
        <w:t xml:space="preserve"> а</w:t>
      </w:r>
      <w:r w:rsidR="00992298" w:rsidRPr="001D25CE">
        <w:t xml:space="preserve">дминистрации Енисейского района </w:t>
      </w:r>
    </w:p>
    <w:p w:rsidR="00992298" w:rsidRPr="001D25CE" w:rsidRDefault="00992298" w:rsidP="00227679">
      <w:pPr>
        <w:autoSpaceDE w:val="0"/>
        <w:autoSpaceDN w:val="0"/>
        <w:adjustRightInd w:val="0"/>
        <w:ind w:left="5245"/>
      </w:pPr>
      <w:r w:rsidRPr="001D25CE">
        <w:t>от «</w:t>
      </w:r>
      <w:r w:rsidR="004C33A1">
        <w:t>____»</w:t>
      </w:r>
      <w:r w:rsidRPr="001D25CE">
        <w:t xml:space="preserve"> </w:t>
      </w:r>
      <w:r w:rsidR="00A532AE">
        <w:t>апреля</w:t>
      </w:r>
      <w:r w:rsidRPr="001D25CE">
        <w:t xml:space="preserve"> 20</w:t>
      </w:r>
      <w:r w:rsidR="004C33A1">
        <w:t>2</w:t>
      </w:r>
      <w:r w:rsidR="00A532AE">
        <w:t>2</w:t>
      </w:r>
      <w:r>
        <w:t xml:space="preserve"> </w:t>
      </w:r>
      <w:r w:rsidRPr="001D25CE">
        <w:t>№</w:t>
      </w:r>
      <w:r w:rsidR="00834F53">
        <w:t xml:space="preserve"> </w:t>
      </w:r>
      <w:r w:rsidR="004C33A1">
        <w:t>_______</w:t>
      </w:r>
      <w:r w:rsidR="00834F53">
        <w:t>-</w:t>
      </w:r>
      <w:proofErr w:type="gramStart"/>
      <w:r w:rsidR="00834F53">
        <w:t>п</w:t>
      </w:r>
      <w:proofErr w:type="gramEnd"/>
    </w:p>
    <w:p w:rsidR="00992298" w:rsidRDefault="00992298" w:rsidP="00992298">
      <w:pPr>
        <w:jc w:val="center"/>
        <w:rPr>
          <w:sz w:val="26"/>
          <w:szCs w:val="26"/>
        </w:rPr>
      </w:pPr>
    </w:p>
    <w:p w:rsidR="00992298" w:rsidRDefault="00992298" w:rsidP="00992298">
      <w:pPr>
        <w:jc w:val="center"/>
        <w:rPr>
          <w:sz w:val="26"/>
          <w:szCs w:val="26"/>
        </w:rPr>
      </w:pPr>
    </w:p>
    <w:p w:rsidR="00A532AE" w:rsidRPr="00A532AE" w:rsidRDefault="00A532AE" w:rsidP="00A532AE">
      <w:pPr>
        <w:jc w:val="center"/>
        <w:rPr>
          <w:sz w:val="28"/>
          <w:szCs w:val="28"/>
        </w:rPr>
      </w:pPr>
      <w:r w:rsidRPr="00A532AE">
        <w:rPr>
          <w:sz w:val="28"/>
          <w:szCs w:val="28"/>
        </w:rPr>
        <w:t>Состав конкурсной комиссии по рассмотрению заявок субъектов               малого и среднего предпринимательства, претендующих на получение субсидии из бюджета Енисейского района</w:t>
      </w:r>
    </w:p>
    <w:p w:rsidR="00A532AE" w:rsidRPr="00A532AE" w:rsidRDefault="00A532AE" w:rsidP="00A532AE">
      <w:pPr>
        <w:jc w:val="center"/>
        <w:rPr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A532AE" w:rsidRPr="00A532AE" w:rsidTr="00A532AE">
        <w:tc>
          <w:tcPr>
            <w:tcW w:w="1537" w:type="pct"/>
          </w:tcPr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 xml:space="preserve">Губанов </w:t>
            </w: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Александр Юрьевич</w:t>
            </w: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A532AE" w:rsidRPr="00A532AE" w:rsidRDefault="00A532AE" w:rsidP="00227679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 xml:space="preserve">- первый заместитель </w:t>
            </w:r>
            <w:r w:rsidR="00227679">
              <w:rPr>
                <w:color w:val="000000" w:themeColor="text1"/>
                <w:sz w:val="28"/>
                <w:szCs w:val="28"/>
                <w:lang w:eastAsia="en-US"/>
              </w:rPr>
              <w:t>Г</w:t>
            </w: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 xml:space="preserve">лавы района, председатель комиссии </w:t>
            </w:r>
          </w:p>
        </w:tc>
      </w:tr>
      <w:tr w:rsidR="00A532AE" w:rsidRPr="00A532AE" w:rsidTr="00A532AE">
        <w:tc>
          <w:tcPr>
            <w:tcW w:w="1537" w:type="pct"/>
          </w:tcPr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Байбекова</w:t>
            </w:r>
            <w:proofErr w:type="spellEnd"/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 xml:space="preserve">Роза </w:t>
            </w:r>
            <w:proofErr w:type="spellStart"/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Ибрагимовна</w:t>
            </w:r>
            <w:proofErr w:type="spellEnd"/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ab/>
            </w: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 xml:space="preserve">- начальник отдела экономического развития, </w:t>
            </w: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</w:tr>
      <w:tr w:rsidR="00A532AE" w:rsidRPr="00A532AE" w:rsidTr="00A532AE">
        <w:trPr>
          <w:trHeight w:val="1504"/>
        </w:trPr>
        <w:tc>
          <w:tcPr>
            <w:tcW w:w="1537" w:type="pct"/>
          </w:tcPr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Василихина</w:t>
            </w: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Елена Дмитриевна</w:t>
            </w: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3463" w:type="pct"/>
          </w:tcPr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- главный специалист отдела экономического развития, секретарь комиссии</w:t>
            </w: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32AE" w:rsidRPr="00A532AE" w:rsidTr="00A532AE">
        <w:trPr>
          <w:trHeight w:val="777"/>
        </w:trPr>
        <w:tc>
          <w:tcPr>
            <w:tcW w:w="1537" w:type="pct"/>
          </w:tcPr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Гизбрехт</w:t>
            </w:r>
            <w:proofErr w:type="spellEnd"/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 xml:space="preserve"> Ирина </w:t>
            </w: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Михайловна</w:t>
            </w: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 xml:space="preserve">- заместитель начальника отдела </w:t>
            </w:r>
            <w:proofErr w:type="gramStart"/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бюджетной</w:t>
            </w:r>
            <w:proofErr w:type="gramEnd"/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политики финансового управления администрации</w:t>
            </w: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Енисейского района</w:t>
            </w:r>
          </w:p>
        </w:tc>
      </w:tr>
      <w:tr w:rsidR="00A532AE" w:rsidRPr="00A532AE" w:rsidTr="00A532AE">
        <w:tc>
          <w:tcPr>
            <w:tcW w:w="1537" w:type="pct"/>
          </w:tcPr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Лебедева Екатерина Эдуардовна</w:t>
            </w:r>
          </w:p>
        </w:tc>
        <w:tc>
          <w:tcPr>
            <w:tcW w:w="3463" w:type="pct"/>
          </w:tcPr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- главный специалист экспертно-правового отдела</w:t>
            </w:r>
          </w:p>
        </w:tc>
      </w:tr>
      <w:tr w:rsidR="00A532AE" w:rsidRPr="00A532AE" w:rsidTr="00A532AE">
        <w:tc>
          <w:tcPr>
            <w:tcW w:w="1537" w:type="pct"/>
            <w:hideMark/>
          </w:tcPr>
          <w:p w:rsidR="00A532AE" w:rsidRPr="00A532AE" w:rsidRDefault="00A532AE" w:rsidP="00A532A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63" w:type="pct"/>
            <w:hideMark/>
          </w:tcPr>
          <w:p w:rsidR="00A532AE" w:rsidRPr="00A532AE" w:rsidRDefault="00A532AE" w:rsidP="00A532AE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532AE" w:rsidRPr="00A532AE" w:rsidTr="00A532AE">
        <w:tc>
          <w:tcPr>
            <w:tcW w:w="1537" w:type="pct"/>
          </w:tcPr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</w:tcPr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32AE" w:rsidRPr="00A532AE" w:rsidTr="00A532AE">
        <w:tc>
          <w:tcPr>
            <w:tcW w:w="1537" w:type="pct"/>
          </w:tcPr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Черноусова</w:t>
            </w: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Оксана Витальевна</w:t>
            </w: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Конради</w:t>
            </w:r>
            <w:proofErr w:type="spellEnd"/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 xml:space="preserve"> Людмила</w:t>
            </w: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Геннадьевна</w:t>
            </w:r>
          </w:p>
        </w:tc>
        <w:tc>
          <w:tcPr>
            <w:tcW w:w="3463" w:type="pct"/>
          </w:tcPr>
          <w:p w:rsidR="00A532AE" w:rsidRPr="00A532AE" w:rsidRDefault="00A532AE" w:rsidP="00A532A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 xml:space="preserve">-  </w:t>
            </w:r>
            <w:r w:rsidRPr="00A532AE">
              <w:rPr>
                <w:bCs/>
                <w:color w:val="000000" w:themeColor="text1"/>
                <w:sz w:val="28"/>
                <w:szCs w:val="28"/>
                <w:lang w:eastAsia="en-US"/>
              </w:rPr>
              <w:t>заместитель председателя Енисейского районного Совета депутатов, председатель комиссии по финансам, бюджету, налоговой, экономической политике и собственности Енисейского районного Совета депутатов</w:t>
            </w:r>
          </w:p>
          <w:p w:rsidR="00A532AE" w:rsidRPr="00A532AE" w:rsidRDefault="00A532AE" w:rsidP="00A532AE">
            <w:pPr>
              <w:jc w:val="both"/>
            </w:pP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-Генеральный директор ООО «Марусино детство», депутат районного Совета депутатов;</w:t>
            </w:r>
          </w:p>
          <w:p w:rsidR="00A532AE" w:rsidRPr="00A532AE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32AE" w:rsidRPr="00A532AE" w:rsidTr="00A532AE">
        <w:tc>
          <w:tcPr>
            <w:tcW w:w="1537" w:type="pct"/>
            <w:hideMark/>
          </w:tcPr>
          <w:p w:rsidR="00A532AE" w:rsidRPr="00A532AE" w:rsidRDefault="00A532AE" w:rsidP="00A532A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Шипило</w:t>
            </w:r>
            <w:proofErr w:type="spellEnd"/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 xml:space="preserve"> Любовь Витольдовна</w:t>
            </w:r>
          </w:p>
        </w:tc>
        <w:tc>
          <w:tcPr>
            <w:tcW w:w="3463" w:type="pct"/>
            <w:hideMark/>
          </w:tcPr>
          <w:p w:rsidR="00A532AE" w:rsidRPr="00A532AE" w:rsidRDefault="00A532AE" w:rsidP="00A532A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A532AE">
              <w:rPr>
                <w:color w:val="000000" w:themeColor="text1"/>
                <w:sz w:val="28"/>
                <w:szCs w:val="28"/>
                <w:lang w:eastAsia="en-US"/>
              </w:rPr>
              <w:t>- индивидуальный предприниматель, депутат районного Совета депутатов.</w:t>
            </w:r>
          </w:p>
        </w:tc>
      </w:tr>
    </w:tbl>
    <w:p w:rsidR="00A532AE" w:rsidRPr="00A532AE" w:rsidRDefault="00A532AE" w:rsidP="00A532AE">
      <w:pPr>
        <w:jc w:val="center"/>
        <w:rPr>
          <w:sz w:val="28"/>
          <w:szCs w:val="28"/>
        </w:rPr>
      </w:pPr>
    </w:p>
    <w:p w:rsidR="009B59D6" w:rsidRDefault="009B59D6" w:rsidP="00201AE6">
      <w:pPr>
        <w:autoSpaceDE w:val="0"/>
        <w:autoSpaceDN w:val="0"/>
        <w:adjustRightInd w:val="0"/>
        <w:ind w:left="5245" w:firstLine="709"/>
        <w:jc w:val="right"/>
      </w:pPr>
    </w:p>
    <w:p w:rsidR="009B59D6" w:rsidRDefault="009B59D6" w:rsidP="00201AE6">
      <w:pPr>
        <w:autoSpaceDE w:val="0"/>
        <w:autoSpaceDN w:val="0"/>
        <w:adjustRightInd w:val="0"/>
        <w:ind w:left="5245" w:firstLine="709"/>
        <w:jc w:val="right"/>
      </w:pPr>
    </w:p>
    <w:p w:rsidR="009B59D6" w:rsidRDefault="009B59D6" w:rsidP="00201AE6">
      <w:pPr>
        <w:autoSpaceDE w:val="0"/>
        <w:autoSpaceDN w:val="0"/>
        <w:adjustRightInd w:val="0"/>
        <w:ind w:left="5245" w:firstLine="709"/>
        <w:jc w:val="right"/>
      </w:pPr>
    </w:p>
    <w:p w:rsidR="00227679" w:rsidRDefault="00227679" w:rsidP="00201AE6">
      <w:pPr>
        <w:autoSpaceDE w:val="0"/>
        <w:autoSpaceDN w:val="0"/>
        <w:adjustRightInd w:val="0"/>
        <w:ind w:left="5245" w:firstLine="709"/>
        <w:jc w:val="right"/>
      </w:pPr>
    </w:p>
    <w:p w:rsidR="00227679" w:rsidRDefault="00227679" w:rsidP="00201AE6">
      <w:pPr>
        <w:autoSpaceDE w:val="0"/>
        <w:autoSpaceDN w:val="0"/>
        <w:adjustRightInd w:val="0"/>
        <w:ind w:left="5245" w:firstLine="709"/>
        <w:jc w:val="right"/>
      </w:pPr>
    </w:p>
    <w:p w:rsidR="00227679" w:rsidRDefault="00227679" w:rsidP="00201AE6">
      <w:pPr>
        <w:autoSpaceDE w:val="0"/>
        <w:autoSpaceDN w:val="0"/>
        <w:adjustRightInd w:val="0"/>
        <w:ind w:left="5245" w:firstLine="709"/>
        <w:jc w:val="right"/>
      </w:pPr>
    </w:p>
    <w:p w:rsidR="00227679" w:rsidRDefault="00227679" w:rsidP="00201AE6">
      <w:pPr>
        <w:autoSpaceDE w:val="0"/>
        <w:autoSpaceDN w:val="0"/>
        <w:adjustRightInd w:val="0"/>
        <w:ind w:left="5245" w:firstLine="709"/>
        <w:jc w:val="right"/>
      </w:pPr>
    </w:p>
    <w:p w:rsidR="00227679" w:rsidRDefault="00227679" w:rsidP="00201AE6">
      <w:pPr>
        <w:autoSpaceDE w:val="0"/>
        <w:autoSpaceDN w:val="0"/>
        <w:adjustRightInd w:val="0"/>
        <w:ind w:left="5245" w:firstLine="709"/>
        <w:jc w:val="right"/>
      </w:pPr>
    </w:p>
    <w:p w:rsidR="00227679" w:rsidRDefault="00227679" w:rsidP="00201AE6">
      <w:pPr>
        <w:autoSpaceDE w:val="0"/>
        <w:autoSpaceDN w:val="0"/>
        <w:adjustRightInd w:val="0"/>
        <w:ind w:left="5245" w:firstLine="709"/>
        <w:jc w:val="right"/>
      </w:pPr>
    </w:p>
    <w:p w:rsidR="00227679" w:rsidRDefault="00227679" w:rsidP="00201AE6">
      <w:pPr>
        <w:autoSpaceDE w:val="0"/>
        <w:autoSpaceDN w:val="0"/>
        <w:adjustRightInd w:val="0"/>
        <w:ind w:left="5245" w:firstLine="709"/>
        <w:jc w:val="right"/>
      </w:pPr>
    </w:p>
    <w:p w:rsidR="00201AE6" w:rsidRPr="001D25CE" w:rsidRDefault="00201AE6" w:rsidP="00227679">
      <w:pPr>
        <w:autoSpaceDE w:val="0"/>
        <w:autoSpaceDN w:val="0"/>
        <w:adjustRightInd w:val="0"/>
        <w:ind w:left="5245"/>
      </w:pPr>
      <w:r w:rsidRPr="001D25CE">
        <w:t xml:space="preserve">Приложение </w:t>
      </w:r>
      <w:r>
        <w:t>№ 2</w:t>
      </w:r>
      <w:r w:rsidR="00227679">
        <w:t xml:space="preserve"> </w:t>
      </w:r>
      <w:r w:rsidRPr="001D25CE">
        <w:t xml:space="preserve">к </w:t>
      </w:r>
      <w:r>
        <w:t>п</w:t>
      </w:r>
      <w:r w:rsidRPr="001D25CE">
        <w:t>остановлению</w:t>
      </w:r>
      <w:r>
        <w:t xml:space="preserve"> а</w:t>
      </w:r>
      <w:r w:rsidRPr="001D25CE">
        <w:t xml:space="preserve">дминистрации Енисейского района </w:t>
      </w:r>
    </w:p>
    <w:p w:rsidR="00201AE6" w:rsidRPr="001D25CE" w:rsidRDefault="00201AE6" w:rsidP="00227679">
      <w:pPr>
        <w:autoSpaceDE w:val="0"/>
        <w:autoSpaceDN w:val="0"/>
        <w:adjustRightInd w:val="0"/>
        <w:ind w:left="5245"/>
      </w:pPr>
      <w:r w:rsidRPr="001D25CE">
        <w:t>от «</w:t>
      </w:r>
      <w:r>
        <w:t>____»</w:t>
      </w:r>
      <w:r w:rsidRPr="001D25CE">
        <w:t xml:space="preserve"> </w:t>
      </w:r>
      <w:r>
        <w:t>апреля</w:t>
      </w:r>
      <w:r w:rsidRPr="001D25CE">
        <w:t xml:space="preserve"> 20</w:t>
      </w:r>
      <w:r>
        <w:t xml:space="preserve">22 </w:t>
      </w:r>
      <w:r w:rsidRPr="001D25CE">
        <w:t>№</w:t>
      </w:r>
      <w:r>
        <w:t xml:space="preserve"> _______-</w:t>
      </w:r>
      <w:proofErr w:type="gramStart"/>
      <w:r>
        <w:t>п</w:t>
      </w:r>
      <w:proofErr w:type="gramEnd"/>
    </w:p>
    <w:p w:rsidR="00A532AE" w:rsidRPr="00A532AE" w:rsidRDefault="00A532AE" w:rsidP="00A532AE">
      <w:pPr>
        <w:jc w:val="center"/>
        <w:rPr>
          <w:sz w:val="28"/>
          <w:szCs w:val="28"/>
        </w:rPr>
      </w:pPr>
    </w:p>
    <w:p w:rsidR="00A532AE" w:rsidRPr="00A532AE" w:rsidRDefault="00A532AE" w:rsidP="00A532AE">
      <w:pPr>
        <w:jc w:val="center"/>
        <w:rPr>
          <w:sz w:val="26"/>
          <w:szCs w:val="26"/>
        </w:rPr>
      </w:pPr>
    </w:p>
    <w:p w:rsidR="00A532AE" w:rsidRPr="00A532AE" w:rsidRDefault="00A532AE" w:rsidP="00A532AE">
      <w:pPr>
        <w:jc w:val="center"/>
        <w:rPr>
          <w:sz w:val="26"/>
          <w:szCs w:val="26"/>
        </w:rPr>
      </w:pPr>
      <w:r w:rsidRPr="00A532AE">
        <w:rPr>
          <w:sz w:val="28"/>
          <w:szCs w:val="28"/>
        </w:rPr>
        <w:t>Положение о конкурсной комиссии по рассмотрению заявок субъектов               малого и среднего предпринимательства, претендующих на получение субсидии из бюджета Енисейского района</w:t>
      </w:r>
    </w:p>
    <w:p w:rsidR="00A532AE" w:rsidRPr="00A532AE" w:rsidRDefault="00A532AE" w:rsidP="00A532AE">
      <w:pPr>
        <w:jc w:val="center"/>
        <w:rPr>
          <w:sz w:val="26"/>
          <w:szCs w:val="26"/>
        </w:rPr>
      </w:pPr>
    </w:p>
    <w:p w:rsidR="00A532AE" w:rsidRPr="00A532AE" w:rsidRDefault="00A532AE" w:rsidP="00A532AE">
      <w:pPr>
        <w:spacing w:line="192" w:lineRule="auto"/>
        <w:ind w:firstLine="709"/>
        <w:jc w:val="center"/>
        <w:rPr>
          <w:sz w:val="28"/>
          <w:szCs w:val="28"/>
        </w:rPr>
      </w:pPr>
      <w:r w:rsidRPr="00A532AE">
        <w:rPr>
          <w:sz w:val="28"/>
          <w:szCs w:val="28"/>
        </w:rPr>
        <w:t>1. Общие положения</w:t>
      </w:r>
    </w:p>
    <w:p w:rsidR="00A532AE" w:rsidRPr="00A532AE" w:rsidRDefault="00A532AE" w:rsidP="00A532AE">
      <w:pPr>
        <w:spacing w:line="192" w:lineRule="auto"/>
        <w:ind w:firstLine="709"/>
        <w:jc w:val="both"/>
        <w:rPr>
          <w:b/>
          <w:sz w:val="26"/>
          <w:szCs w:val="26"/>
        </w:rPr>
      </w:pPr>
    </w:p>
    <w:p w:rsidR="00A532AE" w:rsidRPr="00A532AE" w:rsidRDefault="00A532AE" w:rsidP="00227679">
      <w:pPr>
        <w:tabs>
          <w:tab w:val="left" w:pos="567"/>
        </w:tabs>
        <w:jc w:val="both"/>
        <w:rPr>
          <w:sz w:val="28"/>
          <w:szCs w:val="28"/>
        </w:rPr>
      </w:pPr>
      <w:r w:rsidRPr="00A532AE">
        <w:rPr>
          <w:sz w:val="26"/>
          <w:szCs w:val="26"/>
        </w:rPr>
        <w:tab/>
      </w:r>
      <w:r w:rsidRPr="00A532AE">
        <w:rPr>
          <w:sz w:val="28"/>
          <w:szCs w:val="28"/>
        </w:rPr>
        <w:t xml:space="preserve">1.1. </w:t>
      </w:r>
      <w:proofErr w:type="gramStart"/>
      <w:r w:rsidRPr="00A532AE">
        <w:rPr>
          <w:sz w:val="28"/>
          <w:szCs w:val="28"/>
        </w:rPr>
        <w:t>Конкурсная комиссия по рассмотрению заявок субъектов               малого и среднего предпринимательства, претендующих на получение субсидии из бюджета Енисейского района, (далее - Комиссия) - является постоянно действующим коллегиальным органом в Енисейском районе, созданным в целях оценки бизнес-проектов (бизнес-планов)</w:t>
      </w:r>
      <w:r w:rsidRPr="00A532AE">
        <w:t xml:space="preserve"> </w:t>
      </w:r>
      <w:r w:rsidRPr="00A532AE">
        <w:rPr>
          <w:sz w:val="28"/>
          <w:szCs w:val="28"/>
        </w:rPr>
        <w:t xml:space="preserve"> субъектов малого и среднего предпринимательства в целях реализации мероприятия «Субсидии субъектам малого и среднего предпринимательства на реализацию инвестиционных проектов в приоритетных отраслях»</w:t>
      </w:r>
      <w:r w:rsidRPr="00A532AE">
        <w:rPr>
          <w:b/>
          <w:sz w:val="28"/>
          <w:szCs w:val="28"/>
        </w:rPr>
        <w:t xml:space="preserve"> </w:t>
      </w:r>
      <w:r w:rsidRPr="00A532AE">
        <w:rPr>
          <w:sz w:val="28"/>
          <w:szCs w:val="28"/>
        </w:rPr>
        <w:t>п</w:t>
      </w:r>
      <w:r w:rsidRPr="00A532AE">
        <w:rPr>
          <w:bCs/>
          <w:sz w:val="28"/>
          <w:szCs w:val="28"/>
        </w:rPr>
        <w:t>одпрограммы  «Обеспечение мер поддержки</w:t>
      </w:r>
      <w:proofErr w:type="gramEnd"/>
      <w:r w:rsidRPr="00A532AE">
        <w:rPr>
          <w:bCs/>
          <w:sz w:val="28"/>
          <w:szCs w:val="28"/>
        </w:rPr>
        <w:t xml:space="preserve">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района», утвержденной постановлением администрации Енисейского района от </w:t>
      </w:r>
      <w:r w:rsidRPr="00A532AE">
        <w:rPr>
          <w:sz w:val="28"/>
          <w:szCs w:val="28"/>
        </w:rPr>
        <w:t>01.10.2013 № 1077-п.</w:t>
      </w:r>
    </w:p>
    <w:p w:rsidR="00A532AE" w:rsidRPr="00A532AE" w:rsidRDefault="00A532AE" w:rsidP="00227679">
      <w:pPr>
        <w:ind w:firstLine="567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1.2. Комиссия в своей деятельности руководствуется законодательством Российской Федерации, Красноярского края и настоящим Положением.</w:t>
      </w:r>
    </w:p>
    <w:p w:rsidR="00A532AE" w:rsidRPr="00A532AE" w:rsidRDefault="00A532AE" w:rsidP="00A532AE">
      <w:pPr>
        <w:ind w:firstLine="709"/>
        <w:jc w:val="both"/>
        <w:rPr>
          <w:sz w:val="28"/>
          <w:szCs w:val="28"/>
        </w:rPr>
      </w:pPr>
    </w:p>
    <w:p w:rsidR="00A532AE" w:rsidRPr="00A532AE" w:rsidRDefault="00A532AE" w:rsidP="00A532AE">
      <w:pPr>
        <w:ind w:firstLine="709"/>
        <w:jc w:val="center"/>
        <w:rPr>
          <w:sz w:val="28"/>
          <w:szCs w:val="28"/>
        </w:rPr>
      </w:pPr>
      <w:r w:rsidRPr="00A532AE">
        <w:rPr>
          <w:sz w:val="28"/>
          <w:szCs w:val="28"/>
        </w:rPr>
        <w:t>2. Задачи Комиссии</w:t>
      </w:r>
    </w:p>
    <w:p w:rsidR="00A532AE" w:rsidRPr="00A532AE" w:rsidRDefault="00A532AE" w:rsidP="00A532AE">
      <w:pPr>
        <w:ind w:firstLine="709"/>
        <w:jc w:val="both"/>
        <w:rPr>
          <w:sz w:val="28"/>
          <w:szCs w:val="28"/>
        </w:rPr>
      </w:pPr>
    </w:p>
    <w:p w:rsidR="00A532AE" w:rsidRPr="00A532AE" w:rsidRDefault="00A532AE" w:rsidP="00A532AE">
      <w:pPr>
        <w:ind w:firstLine="709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Задачами Комиссии являются:</w:t>
      </w:r>
    </w:p>
    <w:p w:rsidR="00A532AE" w:rsidRPr="00A532AE" w:rsidRDefault="00A532AE" w:rsidP="00227679">
      <w:pPr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532AE">
        <w:rPr>
          <w:sz w:val="28"/>
          <w:szCs w:val="28"/>
        </w:rPr>
        <w:t>2.1. конкурсный отбор инвестиционных проектов (бизнес-планов) для предоставления субсидий субъектам малого и среднего предпринимательства на возмещение части расходов  с</w:t>
      </w:r>
      <w:r w:rsidRPr="00A532AE">
        <w:rPr>
          <w:sz w:val="28"/>
          <w:szCs w:val="28"/>
          <w:lang w:eastAsia="ar-SA"/>
        </w:rPr>
        <w:t xml:space="preserve">вязанных с созданием новых или развитием (модернизацией) </w:t>
      </w:r>
      <w:r w:rsidRPr="00A532AE">
        <w:rPr>
          <w:color w:val="000000" w:themeColor="text1"/>
          <w:sz w:val="28"/>
          <w:szCs w:val="28"/>
          <w:lang w:eastAsia="ar-SA"/>
        </w:rPr>
        <w:t>действующих мощностей по производству продукции (выполнению работ, оказанию услуг), в том числе:</w:t>
      </w:r>
    </w:p>
    <w:p w:rsidR="00A532AE" w:rsidRPr="00A532AE" w:rsidRDefault="00A532AE" w:rsidP="00227679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532AE">
        <w:rPr>
          <w:color w:val="000000" w:themeColor="text1"/>
          <w:sz w:val="28"/>
          <w:szCs w:val="28"/>
          <w:lang w:eastAsia="ar-SA"/>
        </w:rPr>
        <w:t xml:space="preserve">строительство, реконструкция (техническое перевооружение), капитальный ремонт объектов капитального строительства, включая затраты </w:t>
      </w:r>
      <w:r w:rsidRPr="00A532AE">
        <w:rPr>
          <w:color w:val="000000" w:themeColor="text1"/>
          <w:sz w:val="28"/>
          <w:szCs w:val="28"/>
          <w:lang w:eastAsia="ar-SA"/>
        </w:rPr>
        <w:br/>
        <w:t>на подключение к инженерной инфраструктуре;</w:t>
      </w:r>
    </w:p>
    <w:p w:rsidR="00A532AE" w:rsidRPr="00A532AE" w:rsidRDefault="00A532AE" w:rsidP="00227679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532AE">
        <w:rPr>
          <w:color w:val="000000" w:themeColor="text1"/>
          <w:sz w:val="28"/>
          <w:szCs w:val="28"/>
          <w:lang w:eastAsia="ar-SA"/>
        </w:rPr>
        <w:t>приобретение оборудования, включая его монтаж и пусконаладочные работы;</w:t>
      </w:r>
    </w:p>
    <w:p w:rsidR="00A532AE" w:rsidRPr="00A532AE" w:rsidRDefault="00A532AE" w:rsidP="00227679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532AE">
        <w:rPr>
          <w:color w:val="000000" w:themeColor="text1"/>
          <w:sz w:val="28"/>
          <w:szCs w:val="28"/>
          <w:lang w:eastAsia="ar-SA"/>
        </w:rPr>
        <w:t>разработка и (или) приобретение прикладного программного обеспечения;</w:t>
      </w:r>
    </w:p>
    <w:p w:rsidR="00A532AE" w:rsidRPr="00A532AE" w:rsidRDefault="00A532AE" w:rsidP="00227679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532AE">
        <w:rPr>
          <w:color w:val="000000" w:themeColor="text1"/>
          <w:sz w:val="28"/>
          <w:szCs w:val="28"/>
          <w:lang w:eastAsia="ar-SA"/>
        </w:rPr>
        <w:t>лицензирование деятельности, сертификацию (декларирование) продукции (продовольственного сырья, товаров, работ, услуг);</w:t>
      </w:r>
    </w:p>
    <w:p w:rsidR="00A532AE" w:rsidRPr="00A532AE" w:rsidRDefault="00A532AE" w:rsidP="00227679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532AE">
        <w:rPr>
          <w:color w:val="000000" w:themeColor="text1"/>
          <w:sz w:val="28"/>
          <w:szCs w:val="28"/>
          <w:lang w:eastAsia="ar-SA"/>
        </w:rPr>
        <w:t xml:space="preserve">компенсация части затрат, связанных с оплатой первоначального (авансового) лизингового взноса </w:t>
      </w:r>
      <w:r w:rsidRPr="00A532AE">
        <w:rPr>
          <w:sz w:val="28"/>
          <w:szCs w:val="28"/>
          <w:lang w:eastAsia="ar-SA"/>
        </w:rPr>
        <w:t xml:space="preserve">и (или) очередных </w:t>
      </w:r>
      <w:r w:rsidRPr="00A532AE">
        <w:rPr>
          <w:color w:val="000000" w:themeColor="text1"/>
          <w:sz w:val="28"/>
          <w:szCs w:val="28"/>
          <w:lang w:eastAsia="ar-SA"/>
        </w:rPr>
        <w:t xml:space="preserve">лизинговых платежей </w:t>
      </w:r>
      <w:r w:rsidRPr="00A532AE">
        <w:rPr>
          <w:color w:val="000000" w:themeColor="text1"/>
          <w:sz w:val="28"/>
          <w:szCs w:val="28"/>
          <w:lang w:eastAsia="ar-SA"/>
        </w:rPr>
        <w:br/>
        <w:t>по заключенным договорам лизинга (</w:t>
      </w:r>
      <w:proofErr w:type="spellStart"/>
      <w:r w:rsidRPr="00A532AE">
        <w:rPr>
          <w:color w:val="000000" w:themeColor="text1"/>
          <w:sz w:val="28"/>
          <w:szCs w:val="28"/>
          <w:lang w:eastAsia="ar-SA"/>
        </w:rPr>
        <w:t>сублизинга</w:t>
      </w:r>
      <w:proofErr w:type="spellEnd"/>
      <w:r w:rsidRPr="00A532AE">
        <w:rPr>
          <w:color w:val="000000" w:themeColor="text1"/>
          <w:sz w:val="28"/>
          <w:szCs w:val="28"/>
          <w:lang w:eastAsia="ar-SA"/>
        </w:rPr>
        <w:t>) оборудования;</w:t>
      </w:r>
    </w:p>
    <w:p w:rsidR="00A532AE" w:rsidRPr="00A532AE" w:rsidRDefault="00A532AE" w:rsidP="00227679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532AE">
        <w:rPr>
          <w:color w:val="000000" w:themeColor="text1"/>
          <w:sz w:val="28"/>
          <w:szCs w:val="28"/>
          <w:lang w:eastAsia="ar-SA"/>
        </w:rPr>
        <w:lastRenderedPageBreak/>
        <w:t xml:space="preserve">возмещение части затрат на уплату процентов по кредитам </w:t>
      </w:r>
      <w:r w:rsidRPr="00A532AE">
        <w:rPr>
          <w:color w:val="000000" w:themeColor="text1"/>
          <w:sz w:val="28"/>
          <w:szCs w:val="28"/>
          <w:lang w:eastAsia="ar-SA"/>
        </w:rPr>
        <w:br/>
        <w:t>на приобретение оборудования;</w:t>
      </w:r>
    </w:p>
    <w:p w:rsidR="00A532AE" w:rsidRPr="00A532AE" w:rsidRDefault="00A532AE" w:rsidP="00227679">
      <w:pPr>
        <w:ind w:firstLine="567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2.2.  определение победителей конкурсного отбора;</w:t>
      </w:r>
    </w:p>
    <w:p w:rsidR="00A532AE" w:rsidRPr="00A532AE" w:rsidRDefault="00A532AE" w:rsidP="00227679">
      <w:pPr>
        <w:ind w:firstLine="567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2.3.  определение перечня инвестиционных проектов, направляемых на конкурс инвестиционных проектов субъектов малого и среднего предпринимательства, проводимый Агентством развития малого и среднего предпринимательства Красноярского края</w:t>
      </w:r>
    </w:p>
    <w:p w:rsidR="00A532AE" w:rsidRPr="00A532AE" w:rsidRDefault="00A532AE" w:rsidP="00A532AE">
      <w:pPr>
        <w:jc w:val="both"/>
        <w:rPr>
          <w:sz w:val="28"/>
          <w:szCs w:val="28"/>
        </w:rPr>
      </w:pPr>
    </w:p>
    <w:p w:rsidR="00A532AE" w:rsidRPr="00A532AE" w:rsidRDefault="00A532AE" w:rsidP="00A532AE">
      <w:pPr>
        <w:ind w:firstLine="709"/>
        <w:jc w:val="center"/>
        <w:rPr>
          <w:sz w:val="28"/>
          <w:szCs w:val="28"/>
        </w:rPr>
      </w:pPr>
      <w:r w:rsidRPr="00A532AE">
        <w:rPr>
          <w:sz w:val="28"/>
          <w:szCs w:val="28"/>
        </w:rPr>
        <w:t>3. Полномочия Комиссии</w:t>
      </w:r>
    </w:p>
    <w:p w:rsidR="00A532AE" w:rsidRPr="00A532AE" w:rsidRDefault="00A532AE" w:rsidP="00A532AE">
      <w:pPr>
        <w:ind w:firstLine="709"/>
        <w:jc w:val="center"/>
        <w:rPr>
          <w:sz w:val="28"/>
          <w:szCs w:val="28"/>
        </w:rPr>
      </w:pPr>
    </w:p>
    <w:p w:rsidR="00A532AE" w:rsidRPr="00A532AE" w:rsidRDefault="00A532AE" w:rsidP="00A53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Полномочиями Комиссии являются:</w:t>
      </w:r>
    </w:p>
    <w:p w:rsidR="00A532AE" w:rsidRPr="00A532AE" w:rsidRDefault="00A532AE" w:rsidP="0022767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532AE">
        <w:rPr>
          <w:sz w:val="28"/>
          <w:szCs w:val="28"/>
        </w:rPr>
        <w:t xml:space="preserve">3.1.  рассмотрение и оценка </w:t>
      </w:r>
      <w:proofErr w:type="gramStart"/>
      <w:r w:rsidRPr="00A532AE">
        <w:rPr>
          <w:sz w:val="28"/>
          <w:szCs w:val="28"/>
        </w:rPr>
        <w:t>бизнес-проектов</w:t>
      </w:r>
      <w:proofErr w:type="gramEnd"/>
      <w:r w:rsidRPr="00A532AE">
        <w:rPr>
          <w:sz w:val="28"/>
          <w:szCs w:val="28"/>
        </w:rPr>
        <w:t xml:space="preserve"> (бизнес-планов) на соответствие  критериям оценки инвестиционных проектов (бизнес-планов), приведенным  в приложении № 1 к настоящему Положению;</w:t>
      </w:r>
    </w:p>
    <w:p w:rsidR="00A532AE" w:rsidRPr="00A532AE" w:rsidRDefault="00A532AE" w:rsidP="0022767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532AE">
        <w:rPr>
          <w:sz w:val="28"/>
          <w:szCs w:val="28"/>
        </w:rPr>
        <w:t xml:space="preserve">3.2.  конкурсный отбор </w:t>
      </w:r>
      <w:proofErr w:type="gramStart"/>
      <w:r w:rsidRPr="00A532AE">
        <w:rPr>
          <w:sz w:val="28"/>
          <w:szCs w:val="28"/>
        </w:rPr>
        <w:t>бизнес-проектов</w:t>
      </w:r>
      <w:proofErr w:type="gramEnd"/>
      <w:r w:rsidRPr="00A532AE">
        <w:rPr>
          <w:sz w:val="28"/>
          <w:szCs w:val="28"/>
        </w:rPr>
        <w:t xml:space="preserve"> (выставление итоговой рейтинговой оценки для каждого проекта,  формирование Комиссией итогового рейтинга проектов с ранжированием проектов по убыванию количества полученных баллов); </w:t>
      </w:r>
    </w:p>
    <w:p w:rsidR="00A532AE" w:rsidRPr="00A532AE" w:rsidRDefault="00A532AE" w:rsidP="0022767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532AE">
        <w:rPr>
          <w:sz w:val="28"/>
          <w:szCs w:val="28"/>
        </w:rPr>
        <w:t>3.3.  принятие решения, содержащего перечень инвестиционных проектов, направляемых на конкурс инвестиционных проектов субъектов малого и среднего предпринимательства, проводимый Агентством развития малого и среднего предпринимательства Красноярского края.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532AE" w:rsidRPr="00A532AE" w:rsidRDefault="00A532AE" w:rsidP="00A53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32AE" w:rsidRPr="00A532AE" w:rsidRDefault="00A532AE" w:rsidP="00A532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532AE">
        <w:rPr>
          <w:sz w:val="28"/>
          <w:szCs w:val="28"/>
        </w:rPr>
        <w:t>4. Права комиссии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Комиссия вправе:</w:t>
      </w:r>
    </w:p>
    <w:p w:rsidR="00A532AE" w:rsidRPr="00A532AE" w:rsidRDefault="00A532AE" w:rsidP="0022767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532AE">
        <w:rPr>
          <w:sz w:val="28"/>
          <w:szCs w:val="28"/>
        </w:rPr>
        <w:t xml:space="preserve">4.1.  заслушивать на своих заседаниях представителей органов местного самоуправления, юридических лиц и индивидуальных предпринимателей, являющихся в соответствии с Федеральным </w:t>
      </w:r>
      <w:hyperlink r:id="rId7" w:history="1">
        <w:r w:rsidRPr="00A532AE">
          <w:rPr>
            <w:sz w:val="28"/>
            <w:szCs w:val="28"/>
          </w:rPr>
          <w:t>законом</w:t>
        </w:r>
      </w:hyperlink>
      <w:r w:rsidRPr="00A532AE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 субъектами малого или среднего предпринимательства по вопросам, относящимся к компетенции Комиссии;</w:t>
      </w:r>
    </w:p>
    <w:p w:rsidR="00A532AE" w:rsidRPr="00A532AE" w:rsidRDefault="00A532AE" w:rsidP="002276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532AE">
        <w:rPr>
          <w:sz w:val="28"/>
          <w:szCs w:val="28"/>
        </w:rPr>
        <w:t>4.2.  осуществить выездную проверку к заявителю с целью установления достоверности данных, указанных в документах, представленных на получение муниципальной (финансовой) поддержки (Результаты проверки оформляются актом.</w:t>
      </w:r>
      <w:proofErr w:type="gramEnd"/>
      <w:r w:rsidRPr="00A532AE">
        <w:rPr>
          <w:sz w:val="28"/>
          <w:szCs w:val="28"/>
        </w:rPr>
        <w:t xml:space="preserve"> Информация, отраженная в акте, учитывается при вынесении решения о предоставлении (отказе в предоставлении) муниципальной (финансовой) поддержки субъектам малого и среднего предпринимательства. </w:t>
      </w:r>
      <w:proofErr w:type="gramStart"/>
      <w:r w:rsidRPr="00A532AE">
        <w:rPr>
          <w:sz w:val="28"/>
          <w:szCs w:val="28"/>
        </w:rPr>
        <w:t xml:space="preserve">Форма </w:t>
      </w:r>
      <w:hyperlink r:id="rId8" w:anchor="Par262" w:history="1">
        <w:r w:rsidRPr="00A532AE">
          <w:rPr>
            <w:sz w:val="28"/>
            <w:szCs w:val="28"/>
          </w:rPr>
          <w:t>акта</w:t>
        </w:r>
      </w:hyperlink>
      <w:r w:rsidRPr="00A532AE">
        <w:rPr>
          <w:sz w:val="28"/>
          <w:szCs w:val="28"/>
        </w:rPr>
        <w:t xml:space="preserve"> приведена в приложении № 2 к настоящему Положению);</w:t>
      </w:r>
      <w:proofErr w:type="gramEnd"/>
    </w:p>
    <w:p w:rsidR="00A532AE" w:rsidRPr="00A532AE" w:rsidRDefault="00A532AE" w:rsidP="0022767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532AE">
        <w:rPr>
          <w:sz w:val="28"/>
          <w:szCs w:val="28"/>
        </w:rPr>
        <w:t xml:space="preserve">4.3.  приглашать на свои заседания представителей органов исполнительной власти края, органов местного самоуправления, юридических лиц и индивидуальных предпринимателей, являющихся в соответствии с Федеральным </w:t>
      </w:r>
      <w:hyperlink r:id="rId9" w:history="1">
        <w:r w:rsidRPr="00A532AE">
          <w:rPr>
            <w:sz w:val="28"/>
            <w:szCs w:val="28"/>
          </w:rPr>
          <w:t>законом</w:t>
        </w:r>
      </w:hyperlink>
      <w:r w:rsidRPr="00A532AE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 субъектами малого или среднего предпринимательства по вопросам, относящимся к компетенции Комиссии.</w:t>
      </w:r>
    </w:p>
    <w:p w:rsidR="00A532AE" w:rsidRPr="00A532AE" w:rsidRDefault="00A532AE" w:rsidP="00A532A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532AE" w:rsidRPr="00A532AE" w:rsidRDefault="00A532AE" w:rsidP="0022767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532AE">
        <w:rPr>
          <w:sz w:val="28"/>
          <w:szCs w:val="28"/>
        </w:rPr>
        <w:t>5. Порядок организации деятельности Комиссии</w:t>
      </w:r>
    </w:p>
    <w:p w:rsidR="00A532AE" w:rsidRPr="00A532AE" w:rsidRDefault="00A532AE" w:rsidP="0022767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532AE" w:rsidRPr="00A532AE" w:rsidRDefault="00A532AE" w:rsidP="002276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5.1. Комиссия осуществляет свою деятельность на заседаниях Комиссии.</w:t>
      </w:r>
    </w:p>
    <w:p w:rsidR="00A532AE" w:rsidRPr="00A532AE" w:rsidRDefault="00A532AE" w:rsidP="002276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5.2. Председатель Комиссии, а в случае его отсутствия заместитель председателя Комиссии:</w:t>
      </w:r>
    </w:p>
    <w:p w:rsidR="00A532AE" w:rsidRPr="00A532AE" w:rsidRDefault="00A532AE" w:rsidP="002276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руководит работой Комиссии;</w:t>
      </w:r>
    </w:p>
    <w:p w:rsidR="00A532AE" w:rsidRPr="00A532AE" w:rsidRDefault="00A532AE" w:rsidP="002276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организует и планирует деятельность Комиссии;</w:t>
      </w:r>
    </w:p>
    <w:p w:rsidR="00A532AE" w:rsidRPr="00A532AE" w:rsidRDefault="00A532AE" w:rsidP="002276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ведет заседания Комиссии;</w:t>
      </w:r>
    </w:p>
    <w:p w:rsidR="00A532AE" w:rsidRPr="00A532AE" w:rsidRDefault="00A532AE" w:rsidP="002276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дает поручения членам Комиссии и контролирует их выполнение;</w:t>
      </w:r>
    </w:p>
    <w:p w:rsidR="00A532AE" w:rsidRPr="00A532AE" w:rsidRDefault="00A532AE" w:rsidP="002276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подписывает протоколы заседаний (выписки из протокола заседания) Комиссии, а также запросы и иные документы, направляемые от имени Комиссии;</w:t>
      </w:r>
    </w:p>
    <w:p w:rsidR="00A532AE" w:rsidRPr="00A532AE" w:rsidRDefault="00A532AE" w:rsidP="002276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формирует предложения по изменению персонального состава Комиссии.</w:t>
      </w:r>
    </w:p>
    <w:p w:rsidR="00A532AE" w:rsidRPr="00A532AE" w:rsidRDefault="00A532AE" w:rsidP="002276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5.3. Секретарь Комиссии, а в случае его отсутствия член Комиссии, избранный открытым голосованием простым большинством голосов от числа членов Комиссии, принимающих участие в заседании (в случае равенства голосов голос председателя Комиссии является решающим):</w:t>
      </w:r>
    </w:p>
    <w:p w:rsidR="00A532AE" w:rsidRPr="00A532AE" w:rsidRDefault="00A532AE" w:rsidP="002276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готовит повестки заседаний Комиссии, обеспечивает ведение протокола заседаний;</w:t>
      </w:r>
    </w:p>
    <w:p w:rsidR="00A532AE" w:rsidRPr="00A532AE" w:rsidRDefault="00A532AE" w:rsidP="002276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32AE">
        <w:rPr>
          <w:sz w:val="28"/>
          <w:szCs w:val="28"/>
        </w:rPr>
        <w:t xml:space="preserve">организует документооборот, </w:t>
      </w:r>
      <w:proofErr w:type="gramStart"/>
      <w:r w:rsidRPr="00A532AE">
        <w:rPr>
          <w:sz w:val="28"/>
          <w:szCs w:val="28"/>
        </w:rPr>
        <w:t>контроль за</w:t>
      </w:r>
      <w:proofErr w:type="gramEnd"/>
      <w:r w:rsidRPr="00A532AE">
        <w:rPr>
          <w:sz w:val="28"/>
          <w:szCs w:val="28"/>
        </w:rPr>
        <w:t xml:space="preserve"> выполнением решений Комиссии, поручений председателя Комиссии и его заместителя.</w:t>
      </w:r>
    </w:p>
    <w:p w:rsidR="00A532AE" w:rsidRPr="00A532AE" w:rsidRDefault="00A532AE" w:rsidP="002276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5.4. Организационно-техническое обеспечение деятельности Комиссии осуществляет администрация Енисейского района.</w:t>
      </w:r>
    </w:p>
    <w:p w:rsidR="00A532AE" w:rsidRPr="00A532AE" w:rsidRDefault="00A532AE" w:rsidP="002276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5.5. Заседания Комиссии считаются правомочными, если на них присутствует не менее половины от числа членов Комиссии.</w:t>
      </w:r>
    </w:p>
    <w:p w:rsidR="00A532AE" w:rsidRPr="00A532AE" w:rsidRDefault="00A532AE" w:rsidP="002276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5.6. Решение Комиссии принимается простым большинством голосов присутствующих на заседании членов Комиссии путем открытого голосования. При равенстве голосов голос председательствующего на заседании Комиссии считается решающим.</w:t>
      </w:r>
    </w:p>
    <w:p w:rsidR="00A532AE" w:rsidRPr="00A532AE" w:rsidRDefault="00A532AE" w:rsidP="0022767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A532AE">
        <w:rPr>
          <w:color w:val="000000" w:themeColor="text1"/>
          <w:sz w:val="28"/>
          <w:szCs w:val="28"/>
        </w:rPr>
        <w:t>5.7. Заседания Комиссии и принятые на них решения оформляются протоколом. Протоколы заседаний Комиссии подписываются председателем Комиссии, а также секретарем.</w:t>
      </w:r>
    </w:p>
    <w:p w:rsidR="00A532AE" w:rsidRPr="00A532AE" w:rsidRDefault="00A532AE" w:rsidP="00227679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227679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227679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227679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227679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227679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227679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227679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227679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227679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227679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5812"/>
        <w:jc w:val="both"/>
      </w:pPr>
      <w:r w:rsidRPr="00A532AE">
        <w:t>Приложение  № 1</w:t>
      </w:r>
    </w:p>
    <w:p w:rsidR="00A532AE" w:rsidRPr="00A532AE" w:rsidRDefault="00A532AE" w:rsidP="00A532AE">
      <w:pPr>
        <w:widowControl w:val="0"/>
        <w:autoSpaceDE w:val="0"/>
        <w:autoSpaceDN w:val="0"/>
        <w:ind w:firstLine="5812"/>
        <w:jc w:val="both"/>
      </w:pPr>
      <w:r w:rsidRPr="00A532AE">
        <w:t xml:space="preserve">к Положению о </w:t>
      </w:r>
      <w:proofErr w:type="gramStart"/>
      <w:r w:rsidRPr="00A532AE">
        <w:t>конкурсной</w:t>
      </w:r>
      <w:proofErr w:type="gramEnd"/>
    </w:p>
    <w:p w:rsidR="00A532AE" w:rsidRPr="00A532AE" w:rsidRDefault="00A532AE" w:rsidP="00A532AE">
      <w:pPr>
        <w:widowControl w:val="0"/>
        <w:autoSpaceDE w:val="0"/>
        <w:autoSpaceDN w:val="0"/>
        <w:ind w:firstLine="5670"/>
        <w:jc w:val="right"/>
      </w:pPr>
      <w:r w:rsidRPr="00A532AE">
        <w:t xml:space="preserve">  комиссии по рассмотрению заявок </w:t>
      </w:r>
    </w:p>
    <w:p w:rsidR="00A532AE" w:rsidRPr="00A532AE" w:rsidRDefault="00A532AE" w:rsidP="00A532AE">
      <w:pPr>
        <w:widowControl w:val="0"/>
        <w:autoSpaceDE w:val="0"/>
        <w:autoSpaceDN w:val="0"/>
        <w:ind w:firstLine="5812"/>
        <w:jc w:val="both"/>
      </w:pPr>
      <w:r w:rsidRPr="00A532AE">
        <w:lastRenderedPageBreak/>
        <w:t xml:space="preserve">субъектов малого и среднего </w:t>
      </w:r>
    </w:p>
    <w:p w:rsidR="00A532AE" w:rsidRPr="00A532AE" w:rsidRDefault="00A532AE" w:rsidP="00A532AE">
      <w:pPr>
        <w:widowControl w:val="0"/>
        <w:autoSpaceDE w:val="0"/>
        <w:autoSpaceDN w:val="0"/>
        <w:ind w:firstLine="5812"/>
        <w:jc w:val="both"/>
      </w:pPr>
      <w:r w:rsidRPr="00A532AE">
        <w:t xml:space="preserve">предпринимательства,    </w:t>
      </w:r>
    </w:p>
    <w:p w:rsidR="00A532AE" w:rsidRPr="00A532AE" w:rsidRDefault="00A532AE" w:rsidP="00A532AE">
      <w:pPr>
        <w:widowControl w:val="0"/>
        <w:autoSpaceDE w:val="0"/>
        <w:autoSpaceDN w:val="0"/>
        <w:ind w:firstLine="5812"/>
        <w:jc w:val="both"/>
      </w:pPr>
      <w:proofErr w:type="gramStart"/>
      <w:r w:rsidRPr="00A532AE">
        <w:t>претендующих</w:t>
      </w:r>
      <w:proofErr w:type="gramEnd"/>
      <w:r w:rsidRPr="00A532AE">
        <w:t xml:space="preserve"> на получение </w:t>
      </w:r>
    </w:p>
    <w:p w:rsidR="00A532AE" w:rsidRPr="00A532AE" w:rsidRDefault="00A532AE" w:rsidP="00A532AE">
      <w:pPr>
        <w:widowControl w:val="0"/>
        <w:autoSpaceDE w:val="0"/>
        <w:autoSpaceDN w:val="0"/>
        <w:ind w:firstLine="5812"/>
        <w:jc w:val="both"/>
      </w:pPr>
      <w:r w:rsidRPr="00A532AE">
        <w:t xml:space="preserve">субсидии из бюджета </w:t>
      </w:r>
    </w:p>
    <w:p w:rsidR="00A532AE" w:rsidRPr="00A532AE" w:rsidRDefault="00A532AE" w:rsidP="00A532AE">
      <w:pPr>
        <w:widowControl w:val="0"/>
        <w:autoSpaceDE w:val="0"/>
        <w:autoSpaceDN w:val="0"/>
        <w:ind w:firstLine="5812"/>
        <w:jc w:val="both"/>
      </w:pPr>
      <w:r w:rsidRPr="00A532AE">
        <w:t>Енисейского района</w:t>
      </w:r>
    </w:p>
    <w:p w:rsidR="00A532AE" w:rsidRPr="00A532AE" w:rsidRDefault="00A532AE" w:rsidP="00A532AE">
      <w:pPr>
        <w:suppressAutoHyphens/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A532AE" w:rsidRPr="00A532AE" w:rsidRDefault="00A532AE" w:rsidP="00A532AE">
      <w:pPr>
        <w:suppressAutoHyphens/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Критерии оценки инвестиционных проектов (бизнес-планов)</w:t>
      </w:r>
    </w:p>
    <w:p w:rsidR="00A532AE" w:rsidRPr="00A532AE" w:rsidRDefault="00A532AE" w:rsidP="00A532AE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green"/>
        </w:rPr>
      </w:pPr>
    </w:p>
    <w:p w:rsidR="00A532AE" w:rsidRPr="00A532AE" w:rsidRDefault="00A532AE" w:rsidP="005C0CAC">
      <w:pPr>
        <w:ind w:firstLine="709"/>
        <w:jc w:val="both"/>
        <w:rPr>
          <w:sz w:val="28"/>
          <w:szCs w:val="28"/>
        </w:rPr>
      </w:pPr>
      <w:proofErr w:type="gramStart"/>
      <w:r w:rsidRPr="00A532AE">
        <w:rPr>
          <w:sz w:val="28"/>
          <w:szCs w:val="28"/>
        </w:rPr>
        <w:t>а) соответствие проекта приоритетным направлениям социально-экономического развития муниципального образования Енисейский район Красноярского края (приоритетным видам деятельности</w:t>
      </w:r>
      <w:r w:rsidR="00201AE6" w:rsidRPr="00201AE6">
        <w:rPr>
          <w:sz w:val="28"/>
          <w:szCs w:val="28"/>
        </w:rPr>
        <w:t xml:space="preserve">, определённым Порядком реализации мероприятия «Субсидии субъектам малого и среднего предпринимательства на реализацию инвестиционных проектов в приоритетных отраслях» </w:t>
      </w:r>
      <w:r w:rsidR="00201AE6" w:rsidRPr="00201AE6">
        <w:rPr>
          <w:bCs/>
          <w:sz w:val="28"/>
          <w:szCs w:val="28"/>
          <w:lang w:eastAsia="ar-SA"/>
        </w:rPr>
        <w:t>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="00201AE6">
        <w:rPr>
          <w:bCs/>
          <w:sz w:val="28"/>
          <w:szCs w:val="28"/>
          <w:lang w:eastAsia="ar-SA"/>
        </w:rPr>
        <w:t>, утвержденным постановление</w:t>
      </w:r>
      <w:r w:rsidR="000156DA">
        <w:rPr>
          <w:bCs/>
          <w:sz w:val="28"/>
          <w:szCs w:val="28"/>
          <w:lang w:eastAsia="ar-SA"/>
        </w:rPr>
        <w:t>м</w:t>
      </w:r>
      <w:proofErr w:type="gramEnd"/>
      <w:r w:rsidR="00201AE6">
        <w:rPr>
          <w:bCs/>
          <w:sz w:val="28"/>
          <w:szCs w:val="28"/>
          <w:lang w:eastAsia="ar-SA"/>
        </w:rPr>
        <w:t xml:space="preserve"> администрации Енисейского района от 20.04.2016 № 209-п)</w:t>
      </w:r>
      <w:r w:rsidRPr="00A532AE">
        <w:rPr>
          <w:sz w:val="28"/>
          <w:szCs w:val="28"/>
        </w:rPr>
        <w:t>:</w:t>
      </w:r>
    </w:p>
    <w:p w:rsidR="00A532AE" w:rsidRPr="00A532AE" w:rsidRDefault="00A532AE" w:rsidP="00A532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соответствует – 10 баллов;</w:t>
      </w:r>
    </w:p>
    <w:p w:rsidR="00A532AE" w:rsidRPr="00A532AE" w:rsidRDefault="00A532AE" w:rsidP="00A532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не соответствует – 0 баллов;</w:t>
      </w:r>
    </w:p>
    <w:p w:rsidR="00A532AE" w:rsidRPr="00A532AE" w:rsidRDefault="00A532AE" w:rsidP="00A532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32AE">
        <w:rPr>
          <w:sz w:val="28"/>
          <w:szCs w:val="28"/>
        </w:rPr>
        <w:t xml:space="preserve">б) соотношение объема инвестиций, привлекаемых в результате реализации проекта, предполагаемого к предоставлению поддержки (за исключением субсидий, привлекаемых из бюджетов всех уровней) и объема заявленной суммы субсидии: </w:t>
      </w:r>
    </w:p>
    <w:p w:rsidR="00A532AE" w:rsidRPr="00A532AE" w:rsidRDefault="00A532AE" w:rsidP="00A532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более 6,0 - 5 баллов;</w:t>
      </w:r>
    </w:p>
    <w:p w:rsidR="00A532AE" w:rsidRPr="00A532AE" w:rsidRDefault="00A532AE" w:rsidP="00A532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от 4,5 до 5,9 - 4 балла;</w:t>
      </w:r>
    </w:p>
    <w:p w:rsidR="00A532AE" w:rsidRPr="00A532AE" w:rsidRDefault="00A532AE" w:rsidP="00A532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от 3,0 до 4,49 - 3 балла;</w:t>
      </w:r>
    </w:p>
    <w:p w:rsidR="00A532AE" w:rsidRPr="00A532AE" w:rsidRDefault="00A532AE" w:rsidP="00A532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от 2,0 до 2,9 - 2 балла;</w:t>
      </w:r>
    </w:p>
    <w:p w:rsidR="00A532AE" w:rsidRPr="00A532AE" w:rsidRDefault="00A532AE" w:rsidP="00A532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от 1,0 до 1,9 - 1 балл;</w:t>
      </w:r>
    </w:p>
    <w:p w:rsidR="00A532AE" w:rsidRPr="00A532AE" w:rsidRDefault="00A532AE" w:rsidP="00A532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менее 1 - 0 баллов;</w:t>
      </w:r>
    </w:p>
    <w:p w:rsidR="00A532AE" w:rsidRPr="00A532AE" w:rsidRDefault="00A532AE" w:rsidP="00A532AE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2AE">
        <w:rPr>
          <w:color w:val="000000" w:themeColor="text1"/>
          <w:sz w:val="28"/>
          <w:szCs w:val="28"/>
        </w:rPr>
        <w:t>в) прирост количества рабочих мест в результате реализации проектов субъектов малого и среднего предпринимательства, предполагаемых к предоставлению поддержки:</w:t>
      </w:r>
    </w:p>
    <w:p w:rsidR="00A532AE" w:rsidRPr="00A532AE" w:rsidRDefault="00A532AE" w:rsidP="00A532AE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2AE">
        <w:rPr>
          <w:color w:val="000000" w:themeColor="text1"/>
          <w:sz w:val="28"/>
          <w:szCs w:val="28"/>
        </w:rPr>
        <w:t>для субъектов малого и среднего предпринимательства с численностью работников свыше 15 человек:</w:t>
      </w:r>
    </w:p>
    <w:p w:rsidR="00A532AE" w:rsidRPr="00A532AE" w:rsidRDefault="00A532AE" w:rsidP="00A532AE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2AE">
        <w:rPr>
          <w:color w:val="000000" w:themeColor="text1"/>
          <w:sz w:val="28"/>
          <w:szCs w:val="28"/>
        </w:rPr>
        <w:t>более чем на 50% - 5 баллов;</w:t>
      </w:r>
    </w:p>
    <w:p w:rsidR="00A532AE" w:rsidRPr="00A532AE" w:rsidRDefault="00A532AE" w:rsidP="00A532AE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2AE">
        <w:rPr>
          <w:color w:val="000000" w:themeColor="text1"/>
          <w:sz w:val="28"/>
          <w:szCs w:val="28"/>
        </w:rPr>
        <w:t>более чем на 20%, но не более 50% - 4 балла;</w:t>
      </w:r>
    </w:p>
    <w:p w:rsidR="00A532AE" w:rsidRPr="00A532AE" w:rsidRDefault="00A532AE" w:rsidP="00A532AE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2AE">
        <w:rPr>
          <w:color w:val="000000" w:themeColor="text1"/>
          <w:sz w:val="28"/>
          <w:szCs w:val="28"/>
        </w:rPr>
        <w:t>более чем на 10%, но не более 20% - 3 балла;</w:t>
      </w:r>
    </w:p>
    <w:p w:rsidR="00A532AE" w:rsidRPr="00A532AE" w:rsidRDefault="00A532AE" w:rsidP="00A532AE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2AE">
        <w:rPr>
          <w:color w:val="000000" w:themeColor="text1"/>
          <w:sz w:val="28"/>
          <w:szCs w:val="28"/>
        </w:rPr>
        <w:t>более чем на 5%, но не более 10% - 2 балла;</w:t>
      </w:r>
    </w:p>
    <w:p w:rsidR="00A532AE" w:rsidRPr="00A532AE" w:rsidRDefault="00A532AE" w:rsidP="00A532AE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2AE">
        <w:rPr>
          <w:color w:val="000000" w:themeColor="text1"/>
          <w:sz w:val="28"/>
          <w:szCs w:val="28"/>
        </w:rPr>
        <w:t>не более чем на 5% - 1 балл;</w:t>
      </w:r>
    </w:p>
    <w:p w:rsidR="00A532AE" w:rsidRPr="00A532AE" w:rsidRDefault="00A532AE" w:rsidP="00A532AE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2AE">
        <w:rPr>
          <w:color w:val="000000" w:themeColor="text1"/>
          <w:sz w:val="28"/>
          <w:szCs w:val="28"/>
        </w:rPr>
        <w:t>прирост отсутствует - 0 баллов;</w:t>
      </w:r>
    </w:p>
    <w:p w:rsidR="00A532AE" w:rsidRPr="00A532AE" w:rsidRDefault="00A532AE" w:rsidP="00A532AE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2AE">
        <w:rPr>
          <w:color w:val="000000" w:themeColor="text1"/>
          <w:sz w:val="28"/>
          <w:szCs w:val="28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A532AE" w:rsidRPr="00A532AE" w:rsidRDefault="00A532AE" w:rsidP="00A532AE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2AE">
        <w:rPr>
          <w:color w:val="000000" w:themeColor="text1"/>
          <w:sz w:val="28"/>
          <w:szCs w:val="28"/>
        </w:rPr>
        <w:t>более чем на 80% - 5 баллов;</w:t>
      </w:r>
    </w:p>
    <w:p w:rsidR="00A532AE" w:rsidRPr="00A532AE" w:rsidRDefault="00A532AE" w:rsidP="00A532AE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2AE">
        <w:rPr>
          <w:color w:val="000000" w:themeColor="text1"/>
          <w:sz w:val="28"/>
          <w:szCs w:val="28"/>
        </w:rPr>
        <w:t>более чем на 60%, но не более 80% - 4 балла;</w:t>
      </w:r>
    </w:p>
    <w:p w:rsidR="00A532AE" w:rsidRPr="00A532AE" w:rsidRDefault="00A532AE" w:rsidP="00A532AE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2AE">
        <w:rPr>
          <w:color w:val="000000" w:themeColor="text1"/>
          <w:sz w:val="28"/>
          <w:szCs w:val="28"/>
        </w:rPr>
        <w:t>более чем на 40%, но не более 60% - 3 балла;</w:t>
      </w:r>
    </w:p>
    <w:p w:rsidR="00A532AE" w:rsidRPr="00A532AE" w:rsidRDefault="00A532AE" w:rsidP="00A532AE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2AE">
        <w:rPr>
          <w:color w:val="000000" w:themeColor="text1"/>
          <w:sz w:val="28"/>
          <w:szCs w:val="28"/>
        </w:rPr>
        <w:t>более чем на 20%, но не более 40% - 2 балла;</w:t>
      </w:r>
    </w:p>
    <w:p w:rsidR="00A532AE" w:rsidRPr="00A532AE" w:rsidRDefault="00A532AE" w:rsidP="00A532AE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2AE">
        <w:rPr>
          <w:color w:val="000000" w:themeColor="text1"/>
          <w:sz w:val="28"/>
          <w:szCs w:val="28"/>
        </w:rPr>
        <w:lastRenderedPageBreak/>
        <w:t>не более чем на 20% - 1 балл;</w:t>
      </w:r>
    </w:p>
    <w:p w:rsidR="00A532AE" w:rsidRPr="00A532AE" w:rsidRDefault="00A532AE" w:rsidP="00A532AE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2AE">
        <w:rPr>
          <w:color w:val="000000" w:themeColor="text1"/>
          <w:sz w:val="28"/>
          <w:szCs w:val="28"/>
        </w:rPr>
        <w:t>прирост отсутствует - 0 баллов.</w:t>
      </w:r>
    </w:p>
    <w:p w:rsidR="00A532AE" w:rsidRPr="00A532AE" w:rsidRDefault="00A532AE" w:rsidP="00A532AE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A532AE" w:rsidRPr="00A532AE" w:rsidRDefault="00A532AE" w:rsidP="00A532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32AE">
        <w:rPr>
          <w:sz w:val="28"/>
          <w:szCs w:val="28"/>
        </w:rPr>
        <w:t>При равенстве рангов, полученных проектами, более высокий ранг присваивается проекту, у которого выше соотношение объема инвестиций, привлекаемых в результате реализации проекта (за исключением субсидий, привлекаемых из бюджетов всех уровней) и объема заявленной суммы субсидии.</w:t>
      </w:r>
    </w:p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ind w:firstLine="4820"/>
        <w:jc w:val="right"/>
        <w:rPr>
          <w:sz w:val="26"/>
          <w:szCs w:val="26"/>
        </w:rPr>
      </w:pPr>
    </w:p>
    <w:p w:rsidR="005C0CAC" w:rsidRDefault="005C0CAC" w:rsidP="00A532AE">
      <w:pPr>
        <w:widowControl w:val="0"/>
        <w:autoSpaceDE w:val="0"/>
        <w:autoSpaceDN w:val="0"/>
        <w:ind w:firstLine="5812"/>
        <w:jc w:val="both"/>
      </w:pPr>
    </w:p>
    <w:p w:rsidR="00227679" w:rsidRDefault="00227679" w:rsidP="00A532AE">
      <w:pPr>
        <w:widowControl w:val="0"/>
        <w:autoSpaceDE w:val="0"/>
        <w:autoSpaceDN w:val="0"/>
        <w:ind w:firstLine="5812"/>
        <w:jc w:val="both"/>
      </w:pPr>
    </w:p>
    <w:p w:rsidR="00227679" w:rsidRDefault="00227679" w:rsidP="00A532AE">
      <w:pPr>
        <w:widowControl w:val="0"/>
        <w:autoSpaceDE w:val="0"/>
        <w:autoSpaceDN w:val="0"/>
        <w:ind w:firstLine="5812"/>
        <w:jc w:val="both"/>
      </w:pPr>
    </w:p>
    <w:p w:rsidR="00227679" w:rsidRDefault="00227679" w:rsidP="00A532AE">
      <w:pPr>
        <w:widowControl w:val="0"/>
        <w:autoSpaceDE w:val="0"/>
        <w:autoSpaceDN w:val="0"/>
        <w:ind w:firstLine="5812"/>
        <w:jc w:val="both"/>
      </w:pPr>
    </w:p>
    <w:p w:rsidR="00227679" w:rsidRDefault="00227679" w:rsidP="00A532AE">
      <w:pPr>
        <w:widowControl w:val="0"/>
        <w:autoSpaceDE w:val="0"/>
        <w:autoSpaceDN w:val="0"/>
        <w:ind w:firstLine="5812"/>
        <w:jc w:val="both"/>
      </w:pPr>
    </w:p>
    <w:p w:rsidR="00227679" w:rsidRDefault="00227679" w:rsidP="00A532AE">
      <w:pPr>
        <w:widowControl w:val="0"/>
        <w:autoSpaceDE w:val="0"/>
        <w:autoSpaceDN w:val="0"/>
        <w:ind w:firstLine="5812"/>
        <w:jc w:val="both"/>
      </w:pPr>
    </w:p>
    <w:p w:rsidR="00227679" w:rsidRDefault="00227679" w:rsidP="00A532AE">
      <w:pPr>
        <w:widowControl w:val="0"/>
        <w:autoSpaceDE w:val="0"/>
        <w:autoSpaceDN w:val="0"/>
        <w:ind w:firstLine="5812"/>
        <w:jc w:val="both"/>
      </w:pPr>
    </w:p>
    <w:p w:rsidR="00A532AE" w:rsidRPr="00A532AE" w:rsidRDefault="00A532AE" w:rsidP="00A532AE">
      <w:pPr>
        <w:widowControl w:val="0"/>
        <w:autoSpaceDE w:val="0"/>
        <w:autoSpaceDN w:val="0"/>
        <w:ind w:firstLine="5812"/>
        <w:jc w:val="both"/>
      </w:pPr>
      <w:r w:rsidRPr="00A532AE">
        <w:t>Приложение  № 2</w:t>
      </w:r>
    </w:p>
    <w:p w:rsidR="00A532AE" w:rsidRPr="00A532AE" w:rsidRDefault="00A532AE" w:rsidP="00A532AE">
      <w:pPr>
        <w:widowControl w:val="0"/>
        <w:autoSpaceDE w:val="0"/>
        <w:autoSpaceDN w:val="0"/>
        <w:ind w:firstLine="5812"/>
        <w:jc w:val="both"/>
      </w:pPr>
      <w:r w:rsidRPr="00A532AE">
        <w:t xml:space="preserve">к Положению о </w:t>
      </w:r>
      <w:proofErr w:type="gramStart"/>
      <w:r w:rsidRPr="00A532AE">
        <w:t>конкурсной</w:t>
      </w:r>
      <w:proofErr w:type="gramEnd"/>
    </w:p>
    <w:p w:rsidR="00A532AE" w:rsidRPr="00A532AE" w:rsidRDefault="00A532AE" w:rsidP="00A532AE">
      <w:pPr>
        <w:widowControl w:val="0"/>
        <w:autoSpaceDE w:val="0"/>
        <w:autoSpaceDN w:val="0"/>
        <w:ind w:firstLine="5670"/>
        <w:jc w:val="right"/>
      </w:pPr>
      <w:r w:rsidRPr="00A532AE">
        <w:t xml:space="preserve">  комиссии по рассмотрению заявок </w:t>
      </w:r>
    </w:p>
    <w:p w:rsidR="00A532AE" w:rsidRPr="00A532AE" w:rsidRDefault="00A532AE" w:rsidP="00A532AE">
      <w:pPr>
        <w:widowControl w:val="0"/>
        <w:autoSpaceDE w:val="0"/>
        <w:autoSpaceDN w:val="0"/>
        <w:ind w:firstLine="5812"/>
        <w:jc w:val="both"/>
      </w:pPr>
      <w:r w:rsidRPr="00A532AE">
        <w:lastRenderedPageBreak/>
        <w:t xml:space="preserve">субъектов малого и среднего </w:t>
      </w:r>
    </w:p>
    <w:p w:rsidR="00A532AE" w:rsidRPr="00A532AE" w:rsidRDefault="00A532AE" w:rsidP="00A532AE">
      <w:pPr>
        <w:widowControl w:val="0"/>
        <w:autoSpaceDE w:val="0"/>
        <w:autoSpaceDN w:val="0"/>
        <w:ind w:firstLine="5812"/>
        <w:jc w:val="both"/>
      </w:pPr>
      <w:r w:rsidRPr="00A532AE">
        <w:t xml:space="preserve">предпринимательства,    </w:t>
      </w:r>
    </w:p>
    <w:p w:rsidR="00A532AE" w:rsidRPr="00A532AE" w:rsidRDefault="00A532AE" w:rsidP="00A532AE">
      <w:pPr>
        <w:widowControl w:val="0"/>
        <w:autoSpaceDE w:val="0"/>
        <w:autoSpaceDN w:val="0"/>
        <w:ind w:firstLine="5812"/>
        <w:jc w:val="both"/>
      </w:pPr>
      <w:proofErr w:type="gramStart"/>
      <w:r w:rsidRPr="00A532AE">
        <w:t>претендующих</w:t>
      </w:r>
      <w:proofErr w:type="gramEnd"/>
      <w:r w:rsidRPr="00A532AE">
        <w:t xml:space="preserve"> на получение </w:t>
      </w:r>
    </w:p>
    <w:p w:rsidR="00A532AE" w:rsidRPr="00A532AE" w:rsidRDefault="00A532AE" w:rsidP="00A532AE">
      <w:pPr>
        <w:widowControl w:val="0"/>
        <w:autoSpaceDE w:val="0"/>
        <w:autoSpaceDN w:val="0"/>
        <w:ind w:firstLine="5812"/>
        <w:jc w:val="both"/>
      </w:pPr>
      <w:r w:rsidRPr="00A532AE">
        <w:t xml:space="preserve">субсидии из бюджета </w:t>
      </w:r>
    </w:p>
    <w:p w:rsidR="00A532AE" w:rsidRPr="00A532AE" w:rsidRDefault="00A532AE" w:rsidP="00A532AE">
      <w:pPr>
        <w:widowControl w:val="0"/>
        <w:autoSpaceDE w:val="0"/>
        <w:autoSpaceDN w:val="0"/>
        <w:ind w:firstLine="5812"/>
        <w:jc w:val="both"/>
      </w:pPr>
      <w:r w:rsidRPr="00A532AE">
        <w:t>Енисейского района</w:t>
      </w:r>
    </w:p>
    <w:p w:rsidR="00A532AE" w:rsidRPr="00A532AE" w:rsidRDefault="00A532AE" w:rsidP="00A532AE">
      <w:pPr>
        <w:ind w:firstLine="4820"/>
      </w:pPr>
    </w:p>
    <w:p w:rsidR="00A532AE" w:rsidRPr="00A532AE" w:rsidRDefault="00A532AE" w:rsidP="00A532AE"/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_____________________                                           "__" ________________ 20__ .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532AE">
        <w:rPr>
          <w:sz w:val="22"/>
          <w:szCs w:val="22"/>
        </w:rPr>
        <w:t xml:space="preserve">  (место составления акта)                                                         </w:t>
      </w:r>
      <w:r>
        <w:rPr>
          <w:sz w:val="22"/>
          <w:szCs w:val="22"/>
        </w:rPr>
        <w:t>(</w:t>
      </w:r>
      <w:r w:rsidRPr="00A532AE">
        <w:rPr>
          <w:sz w:val="22"/>
          <w:szCs w:val="22"/>
        </w:rPr>
        <w:t>дата составления акта)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 xml:space="preserve">  _______________________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</w:pPr>
      <w:r w:rsidRPr="00A532AE">
        <w:t>(время составления акта)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1" w:name="Par262"/>
      <w:bookmarkEnd w:id="1"/>
      <w:r w:rsidRPr="00A532AE">
        <w:rPr>
          <w:sz w:val="26"/>
          <w:szCs w:val="26"/>
        </w:rPr>
        <w:t>АКТ ПРОВЕРКИ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№ _____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_______________________________________________________________________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</w:pPr>
      <w:r w:rsidRPr="00A532AE">
        <w:t xml:space="preserve">                                                 (наименование заявителя)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532AE">
        <w:rPr>
          <w:sz w:val="26"/>
          <w:szCs w:val="26"/>
        </w:rPr>
        <w:t>по адресу: ________________________________________________________________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</w:pPr>
      <w:r w:rsidRPr="00A532AE">
        <w:t>(место проведения проверки)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Была проведена проверка в отношении: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_______________________________________________________________________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_______________________________________________________________________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</w:pPr>
      <w:r w:rsidRPr="00A532AE">
        <w:t>(наименование юридического лица, фамилия, имя, отчество ИП)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Лицо (а), проводившее проверку: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_______________________________________________________________________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_______________________________________________________________________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532AE">
        <w:rPr>
          <w:sz w:val="22"/>
          <w:szCs w:val="22"/>
        </w:rPr>
        <w:t xml:space="preserve">  (Ф.И.О, должность должностного лица (должностных лиц), проводившего проверку)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При проведении проверки присутствовали: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_______________________________________________________________________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_______________________________________________________________________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532AE">
        <w:rPr>
          <w:sz w:val="22"/>
          <w:szCs w:val="22"/>
        </w:rPr>
        <w:t xml:space="preserve">   (Ф.И.О, должность руководителя, иного должностного лица  (должностных лиц) или уполномоченного представителя юридического лица,      уполномоченного представителя ИП)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Результаты проверки: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_______________________________________________________________________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_______________________________________________________________________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Прилагаемые документы (в случае необходимости):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Подписи лиц, проводивших проверку: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______________________________________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 xml:space="preserve">                               ______________________________________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С актом проверки ознакомлен (а), акт со всеми приложениями получил (а):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_______________________________________________________________________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_______________________________________________________________________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532AE">
        <w:rPr>
          <w:sz w:val="22"/>
          <w:szCs w:val="22"/>
        </w:rPr>
        <w:t>(Ф.И.О., должность руководителя, иного должностного лица   или уполномоченного представителя юридического лица, ИП, его уполномоченного представителя)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"__" _____________ 20__ г.                        _________________________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532AE">
        <w:rPr>
          <w:sz w:val="22"/>
          <w:szCs w:val="22"/>
        </w:rPr>
        <w:t xml:space="preserve"> (подпись)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Пометка об отказе ознакомления с актом проверки: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32AE">
        <w:rPr>
          <w:sz w:val="26"/>
          <w:szCs w:val="26"/>
        </w:rPr>
        <w:t>_____________________________________________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532AE">
        <w:rPr>
          <w:sz w:val="22"/>
          <w:szCs w:val="22"/>
        </w:rPr>
        <w:t>(подпись должностного лица (лиц)</w:t>
      </w:r>
      <w:proofErr w:type="gramStart"/>
      <w:r w:rsidRPr="00A532AE">
        <w:rPr>
          <w:sz w:val="22"/>
          <w:szCs w:val="22"/>
        </w:rPr>
        <w:t>,п</w:t>
      </w:r>
      <w:proofErr w:type="gramEnd"/>
      <w:r w:rsidRPr="00A532AE">
        <w:rPr>
          <w:sz w:val="22"/>
          <w:szCs w:val="22"/>
        </w:rPr>
        <w:t>роводившего проверку)</w:t>
      </w: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32AE" w:rsidRPr="00A532AE" w:rsidRDefault="00A532AE" w:rsidP="00A532AE">
      <w:pPr>
        <w:widowControl w:val="0"/>
        <w:autoSpaceDE w:val="0"/>
        <w:autoSpaceDN w:val="0"/>
        <w:adjustRightInd w:val="0"/>
        <w:jc w:val="both"/>
      </w:pPr>
      <w:r w:rsidRPr="00A532AE">
        <w:t xml:space="preserve">    Акт  составлен  в  двух  экземплярах  - по одному экземпляру для каждой</w:t>
      </w:r>
      <w:r>
        <w:t xml:space="preserve"> </w:t>
      </w:r>
      <w:r w:rsidRPr="00A532AE">
        <w:t>стороны.</w:t>
      </w:r>
    </w:p>
    <w:p w:rsidR="00A532AE" w:rsidRPr="00A532AE" w:rsidRDefault="00A532AE" w:rsidP="00A532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A532AE" w:rsidRPr="00A532AE" w:rsidRDefault="00A532AE" w:rsidP="00A532AE"/>
    <w:p w:rsidR="004862E3" w:rsidRDefault="004862E3" w:rsidP="00A532AE">
      <w:pPr>
        <w:jc w:val="center"/>
      </w:pPr>
    </w:p>
    <w:sectPr w:rsidR="004862E3" w:rsidSect="0022767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AC5"/>
    <w:rsid w:val="000156DA"/>
    <w:rsid w:val="00201AE6"/>
    <w:rsid w:val="00227679"/>
    <w:rsid w:val="00375CCF"/>
    <w:rsid w:val="00411139"/>
    <w:rsid w:val="004862E3"/>
    <w:rsid w:val="004C33A1"/>
    <w:rsid w:val="0058026E"/>
    <w:rsid w:val="005C0CAC"/>
    <w:rsid w:val="005F489B"/>
    <w:rsid w:val="006B38AA"/>
    <w:rsid w:val="007B61AE"/>
    <w:rsid w:val="00834F53"/>
    <w:rsid w:val="00931AC5"/>
    <w:rsid w:val="00992298"/>
    <w:rsid w:val="009B59D6"/>
    <w:rsid w:val="00A532AE"/>
    <w:rsid w:val="00AB1AAB"/>
    <w:rsid w:val="00C01B87"/>
    <w:rsid w:val="00F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C5"/>
    <w:pPr>
      <w:ind w:left="720"/>
      <w:contextualSpacing/>
    </w:pPr>
  </w:style>
  <w:style w:type="table" w:styleId="a4">
    <w:name w:val="Table Grid"/>
    <w:basedOn w:val="a1"/>
    <w:uiPriority w:val="59"/>
    <w:rsid w:val="0099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92298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A532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01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conOtdel1\Desktop\&#1050;&#1054;&#1053;&#1050;&#1059;&#1056;&#1057;&#1053;&#1040;&#1071;%20&#1050;&#1054;&#1052;&#1048;&#1057;&#1057;&#1048;&#1071;\&#1053;&#1086;&#1088;&#1084;&#1072;&#1090;&#1080;&#1074;\&#1042;&#1085;&#1077;&#1089;&#1077;&#1085;&#1080;&#1077;%20&#1080;&#1079;&#1084;&#1077;&#1085;&#1077;&#1085;&#1080;&#1081;\&#1072;&#1087;&#1088;&#1077;&#1083;&#1100;%202022\775-&#1087;%20&#1086;&#1090;%2020.08.2018_&#1050;&#1086;&#1085;&#1082;&#1091;&#1088;&#1089;&#1085;&#1072;&#1103;%20&#1082;&#1086;&#1084;&#1080;&#1089;&#1089;&#1080;&#1103;%20-%20&#1074;%20&#1088;&#1077;&#1076;.%20&#1072;&#1087;&#1088;&#1077;&#1083;&#1100;%202022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1CC03F4786A27B7690FD784DEB2DA35F868AD84B62EBC87DC38AA6Di5yC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EconOtdel1\Desktop\&#1050;&#1054;&#1053;&#1050;&#1059;&#1056;&#1057;&#1053;&#1040;&#1071;%20&#1050;&#1054;&#1052;&#1048;&#1057;&#1057;&#1048;&#1071;\&#1053;&#1086;&#1088;&#1084;&#1072;&#1090;&#1080;&#1074;\&#1042;&#1085;&#1077;&#1089;&#1077;&#1085;&#1080;&#1077;%20&#1080;&#1079;&#1084;&#1077;&#1085;&#1077;&#1085;&#1080;&#1081;\&#1072;&#1087;&#1088;&#1077;&#1083;&#1100;%202022\775-&#1087;%20&#1086;&#1090;%2020.08.2018_&#1050;&#1086;&#1085;&#1082;&#1091;&#1088;&#1089;&#1085;&#1072;&#1103;%20&#1082;&#1086;&#1084;&#1080;&#1089;&#1089;&#1080;&#1103;%20-%20&#1074;%20&#1088;&#1077;&#1076;.%20&#1072;&#1087;&#1088;&#1077;&#1083;&#1100;%202022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EconOtdel1\Desktop\&#1050;&#1054;&#1053;&#1050;&#1059;&#1056;&#1057;&#1053;&#1040;&#1071;%20&#1050;&#1054;&#1052;&#1048;&#1057;&#1057;&#1048;&#1071;\&#1053;&#1086;&#1088;&#1084;&#1072;&#1090;&#1080;&#1074;\&#1042;&#1085;&#1077;&#1089;&#1077;&#1085;&#1080;&#1077;%20&#1080;&#1079;&#1084;&#1077;&#1085;&#1077;&#1085;&#1080;&#1081;\&#1072;&#1087;&#1088;&#1077;&#1083;&#1100;%202022\775-&#1087;%20&#1086;&#1090;%2020.08.2018_&#1050;&#1086;&#1085;&#1082;&#1091;&#1088;&#1089;&#1085;&#1072;&#1103;%20&#1082;&#1086;&#1084;&#1080;&#1089;&#1089;&#1080;&#1103;%20-%20&#1074;%20&#1088;&#1077;&#1076;.%20&#1072;&#1087;&#1088;&#1077;&#1083;&#1100;%202022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91CC03F4786A27B7690FD784DEB2DA35F868AD84B62EBC87DC38AA6Di5y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15</cp:revision>
  <cp:lastPrinted>2022-04-20T08:27:00Z</cp:lastPrinted>
  <dcterms:created xsi:type="dcterms:W3CDTF">2019-09-04T06:24:00Z</dcterms:created>
  <dcterms:modified xsi:type="dcterms:W3CDTF">2022-04-22T08:36:00Z</dcterms:modified>
</cp:coreProperties>
</file>