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78" w:rsidRPr="009D5A78" w:rsidRDefault="009D5A78" w:rsidP="009D5A78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9D5A78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9D5A78" w:rsidRPr="009D5A78" w:rsidRDefault="009D5A78" w:rsidP="009D5A78">
      <w:pPr>
        <w:spacing w:after="0"/>
        <w:jc w:val="center"/>
        <w:rPr>
          <w:rFonts w:ascii="Times New Roman" w:eastAsia="Calibri" w:hAnsi="Times New Roman" w:cs="Times New Roman"/>
        </w:rPr>
      </w:pPr>
      <w:r w:rsidRPr="009D5A78">
        <w:rPr>
          <w:rFonts w:ascii="Times New Roman" w:eastAsia="Calibri" w:hAnsi="Times New Roman" w:cs="Times New Roman"/>
        </w:rPr>
        <w:t>Красноярского края</w:t>
      </w:r>
    </w:p>
    <w:p w:rsidR="009D5A78" w:rsidRPr="009D5A78" w:rsidRDefault="009D5A78" w:rsidP="009D5A78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D5A78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9D5A78" w:rsidRPr="009D5A78" w:rsidRDefault="009D5A78" w:rsidP="009D5A78">
      <w:pPr>
        <w:spacing w:after="0"/>
        <w:jc w:val="center"/>
        <w:rPr>
          <w:rFonts w:ascii="Calibri" w:eastAsia="Calibri" w:hAnsi="Calibri" w:cs="Times New Roman"/>
        </w:rPr>
      </w:pPr>
    </w:p>
    <w:p w:rsidR="009D5A78" w:rsidRPr="009D5A78" w:rsidRDefault="009D5A78" w:rsidP="009D5A7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</w:t>
      </w:r>
      <w:r w:rsidRPr="009D5A7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9D5A78">
        <w:rPr>
          <w:rFonts w:ascii="Times New Roman" w:eastAsia="Calibri" w:hAnsi="Times New Roman" w:cs="Times New Roman"/>
          <w:sz w:val="28"/>
          <w:szCs w:val="28"/>
        </w:rPr>
        <w:t>.2022</w:t>
      </w:r>
      <w:r w:rsidRPr="009D5A78">
        <w:rPr>
          <w:rFonts w:ascii="Times New Roman" w:eastAsia="Calibri" w:hAnsi="Times New Roman" w:cs="Times New Roman"/>
          <w:sz w:val="28"/>
          <w:szCs w:val="28"/>
        </w:rPr>
        <w:tab/>
      </w:r>
      <w:r w:rsidRPr="009D5A7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1166</w:t>
      </w:r>
      <w:bookmarkStart w:id="0" w:name="_GoBack"/>
      <w:bookmarkEnd w:id="0"/>
      <w:r w:rsidRPr="009D5A78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F72D6C" w:rsidRDefault="00F72D6C" w:rsidP="00A11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D6C" w:rsidRDefault="00F72D6C" w:rsidP="00A11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D1" w:rsidRDefault="00A117D1" w:rsidP="00F72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7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администрацииЕнисейского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20.04.2022 № 326-п </w:t>
      </w:r>
      <w:r w:rsidRPr="00A117D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конкурсной комиссии по рассмотрению заявок субъектов малого и среднего предпринимательства, претендующих на получение субсидии из бюджета Енисейского района»</w:t>
      </w:r>
    </w:p>
    <w:p w:rsidR="00F72D6C" w:rsidRPr="00A117D1" w:rsidRDefault="00F72D6C" w:rsidP="00F72D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17D1" w:rsidRPr="00A117D1" w:rsidRDefault="00A117D1" w:rsidP="00A117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A1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Енисейского района от 01.10.2013 № 1077-п  «Об утверждении муниципальной программы Енисейского района «Экономическое развитие и инвестиционная политика Енисейского района», </w:t>
      </w:r>
      <w:r w:rsidRPr="00A117D1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Уставом Енисейского района ПОСТАНОВЛЯЮ:</w:t>
      </w:r>
    </w:p>
    <w:p w:rsidR="00A117D1" w:rsidRPr="00A117D1" w:rsidRDefault="00A117D1" w:rsidP="00F72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7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Енисейского района от 20.0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117D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1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326</w:t>
      </w:r>
      <w:r w:rsidRPr="00A1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="007018D8" w:rsidRPr="00A117D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конкурсной комиссии по рассмотрению заявок субъектов малого и среднего предпринимательства, претендующих на получение субсидии из бюджета Енисейского района»</w:t>
      </w:r>
      <w:r w:rsidR="00F7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17D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DD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1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Постановление) следующие изменения:</w:t>
      </w:r>
    </w:p>
    <w:p w:rsidR="007018D8" w:rsidRDefault="007018D8" w:rsidP="00F72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3849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Приложения № 2 к </w:t>
      </w:r>
      <w:r w:rsidR="00DD6D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</w:t>
      </w:r>
      <w:r w:rsidR="003849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 абзацем</w:t>
      </w:r>
      <w:r w:rsidR="0030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3849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49BA" w:rsidRPr="003849BA" w:rsidRDefault="003849BA" w:rsidP="00F72D6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3849B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бизнес-проектов по созданию и развитию собственного дела в целях реализации мероприятия «Предоставление субъектам малого и среднего предпринимательства грантовой поддержки</w:t>
      </w:r>
      <w:r w:rsidR="009B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начало ведения предпринимательской деятельности» Подпрограммы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849BA" w:rsidRDefault="007018D8" w:rsidP="00F72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3849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5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Приложения № 2 к </w:t>
      </w:r>
      <w:r w:rsidR="00DD6D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5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изложить в следующей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3849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49BA" w:rsidRPr="003849BA" w:rsidRDefault="003849BA" w:rsidP="00F72D6C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8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 конкурсный отбор </w:t>
      </w:r>
      <w:proofErr w:type="gramStart"/>
      <w:r w:rsidRPr="003849B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бизнес-проектов</w:t>
      </w:r>
      <w:proofErr w:type="gramEnd"/>
      <w:r w:rsidRPr="0038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созданию и развитию собственного дела в целях финансового обеспечения расходов на начало ведения предпринимательской деятельности, включая расходы:</w:t>
      </w:r>
    </w:p>
    <w:p w:rsidR="003849BA" w:rsidRPr="003849BA" w:rsidRDefault="003849BA" w:rsidP="00F72D6C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аренду и ремонт помещений, используемых для осуществления предпринимательской деятельности, включая приобретение строительных материалов, оборудования, необходимого для ремонта помещений, используемых для осуществления предпринимательской деятельности;</w:t>
      </w:r>
    </w:p>
    <w:p w:rsidR="003849BA" w:rsidRPr="003849BA" w:rsidRDefault="003849BA" w:rsidP="00F72D6C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оргтехники, оборудования, мебели, программного обеспечения, </w:t>
      </w:r>
      <w:proofErr w:type="gramStart"/>
      <w:r w:rsidRPr="003849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используемых</w:t>
      </w:r>
      <w:proofErr w:type="gramEnd"/>
      <w:r w:rsidRPr="0038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осуществления предпринимательской деятельности;</w:t>
      </w:r>
    </w:p>
    <w:p w:rsidR="003849BA" w:rsidRPr="003849BA" w:rsidRDefault="003849BA" w:rsidP="00F72D6C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оформление результатов интеллектуальной деятельности, полученных при осуществлении предпринимательской деятельности;</w:t>
      </w:r>
    </w:p>
    <w:p w:rsidR="003849BA" w:rsidRPr="003849BA" w:rsidRDefault="003849BA" w:rsidP="00F72D6C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сырья, расходных материалов, необходимых для производства выпускаемой продукции или предоставления услуг, - в размере </w:t>
      </w:r>
      <w:r w:rsidRPr="003849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более 30 процентов от общей суммы гранта;</w:t>
      </w:r>
    </w:p>
    <w:p w:rsidR="003849BA" w:rsidRPr="003849BA" w:rsidRDefault="003849BA" w:rsidP="00F72D6C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затрат на выплату по передаче прав на франшизу (паушальный взнос)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849BA" w:rsidRDefault="003849BA" w:rsidP="00F72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подпункт 2.3. раздела 2 Приложения № 2 к </w:t>
      </w:r>
      <w:r w:rsidR="00DD6D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51F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 изложить в следующей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3849BA" w:rsidRDefault="003849BA" w:rsidP="00F72D6C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849B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определение победителей конкурсного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849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6D39" w:rsidRDefault="00DD6D39" w:rsidP="00F72D6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раздел 2 Приложения № 2 к Постано</w:t>
      </w:r>
      <w:r w:rsidR="00F5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влению дополнить пунктами 2.4.,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2.5. следующего содержания:</w:t>
      </w:r>
    </w:p>
    <w:p w:rsidR="00DD6D39" w:rsidRPr="00DD6D39" w:rsidRDefault="00DD6D39" w:rsidP="00F72D6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6D3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2.4.</w:t>
      </w:r>
      <w:r w:rsidRPr="00DD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определение перечня инвестиционных проектов, направляемых на конкурс инвестиционных проектов субъектов малого и среднего предпринимательства, проводимый Агентством развития малого и среднего предпринимательства Красноярского края;</w:t>
      </w:r>
    </w:p>
    <w:p w:rsidR="00DD6D39" w:rsidRPr="00DD6D39" w:rsidRDefault="00DD6D39" w:rsidP="00F72D6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определение списка </w:t>
      </w:r>
      <w:r w:rsidRPr="00DD6D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потенциальных получателей </w:t>
      </w:r>
      <w:proofErr w:type="spellStart"/>
      <w:r w:rsidRPr="00DD6D39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грантовой</w:t>
      </w:r>
      <w:proofErr w:type="spellEnd"/>
      <w:r w:rsidRPr="00DD6D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поддержки, направляемого в Агентство развития малого и среднего предпринимательства Красноярского края в составе заявки для проведения отбора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DD6D39" w:rsidRDefault="007018D8" w:rsidP="00F72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раздел 3 Приложения № 2 к </w:t>
      </w:r>
      <w:r w:rsidR="00DD6D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</w:t>
      </w:r>
      <w:r w:rsidR="00DD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пунктами 3.4., 3.5.</w:t>
      </w:r>
      <w:r w:rsidR="00F51F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3.6. следующего содержания:</w:t>
      </w:r>
    </w:p>
    <w:p w:rsidR="00DD6D39" w:rsidRPr="00DD6D39" w:rsidRDefault="00DD6D39" w:rsidP="00F72D6C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рассмотрение и оценка </w:t>
      </w:r>
      <w:proofErr w:type="gramStart"/>
      <w:r w:rsidRPr="00DD6D3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бизнес-проектов</w:t>
      </w:r>
      <w:proofErr w:type="gramEnd"/>
      <w:r w:rsidRPr="00DD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созданию и развитию собственного дела в целях финансового обеспечения расходов на начало ведения предпринимательской деятельности на соответствие  критериям оценки проектов, приведенным  в приложении № 3 к настоящему Положению;</w:t>
      </w:r>
    </w:p>
    <w:p w:rsidR="00DD6D39" w:rsidRPr="00DD6D39" w:rsidRDefault="00DD6D39" w:rsidP="00F72D6C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 конкурсный отбор </w:t>
      </w:r>
      <w:proofErr w:type="gramStart"/>
      <w:r w:rsidRPr="00DD6D3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бизнес-проектов</w:t>
      </w:r>
      <w:proofErr w:type="gramEnd"/>
      <w:r w:rsidRPr="00DD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созданию и развитию собственного дела в целях финансового обеспечения расходов на начало ведения предпринимательской деятельности (выставление итоговой рейтинговой оценки для каждого проекта,  формирование Комиссией итогового рейтинга проектов с ранжированием проектов по убыванию количества полученных баллов); </w:t>
      </w:r>
    </w:p>
    <w:p w:rsidR="00DD6D39" w:rsidRPr="00DD6D39" w:rsidRDefault="00DD6D39" w:rsidP="00F72D6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принятие решения, содержащего список </w:t>
      </w:r>
      <w:r w:rsidRPr="00DD6D3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потенциальных получателей грантовой поддержки</w:t>
      </w:r>
      <w:r w:rsidRPr="00DD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D6D39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направляемый в Агентство развития малого и среднего предпринимательства Красноярского края в составе заявки для проведения отбора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A117D1" w:rsidRPr="00A117D1" w:rsidRDefault="00A117D1" w:rsidP="00F72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DD6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 к</w:t>
      </w:r>
      <w:r w:rsidR="0070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DD6D3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0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</w:t>
      </w:r>
      <w:r w:rsidRPr="00A11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7018D8">
        <w:rPr>
          <w:rFonts w:ascii="Times New Roman" w:eastAsia="Times New Roman" w:hAnsi="Times New Roman" w:cs="Times New Roman"/>
          <w:sz w:val="28"/>
          <w:szCs w:val="28"/>
          <w:lang w:eastAsia="ru-RU"/>
        </w:rPr>
        <w:t>м № 3</w:t>
      </w:r>
      <w:r w:rsidRPr="00A1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70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A117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17D1" w:rsidRPr="00A117D1" w:rsidRDefault="00A117D1" w:rsidP="00F72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17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  </w:t>
      </w:r>
      <w:proofErr w:type="gramStart"/>
      <w:r w:rsidRPr="00A117D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A117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 оставляю за собой.</w:t>
      </w:r>
    </w:p>
    <w:p w:rsidR="00A117D1" w:rsidRPr="00A117D1" w:rsidRDefault="00A117D1" w:rsidP="00F72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7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A1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F72D6C" w:rsidRDefault="00F72D6C" w:rsidP="00F72D6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7D1" w:rsidRPr="00A117D1" w:rsidRDefault="00F72D6C" w:rsidP="00F72D6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Исполняющий полномочия </w:t>
      </w:r>
      <w:r w:rsidR="00A117D1" w:rsidRPr="00A1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A117D1" w:rsidRPr="00A1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                                 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 Губанов</w:t>
      </w:r>
    </w:p>
    <w:p w:rsidR="00A117D1" w:rsidRPr="00A117D1" w:rsidRDefault="00A117D1" w:rsidP="00A11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117D1" w:rsidRPr="00A117D1" w:rsidSect="00F72D6C">
          <w:pgSz w:w="11905" w:h="16838"/>
          <w:pgMar w:top="1134" w:right="851" w:bottom="993" w:left="1701" w:header="720" w:footer="720" w:gutter="0"/>
          <w:cols w:space="720"/>
        </w:sectPr>
      </w:pPr>
    </w:p>
    <w:p w:rsidR="009E38D8" w:rsidRPr="009E38D8" w:rsidRDefault="009E38D8" w:rsidP="009E38D8">
      <w:pPr>
        <w:autoSpaceDE w:val="0"/>
        <w:autoSpaceDN w:val="0"/>
        <w:adjustRightInd w:val="0"/>
        <w:spacing w:after="0" w:line="240" w:lineRule="auto"/>
        <w:ind w:left="5245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8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9E38D8" w:rsidRPr="009E38D8" w:rsidRDefault="009E38D8" w:rsidP="009E38D8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Енисейского района </w:t>
      </w:r>
    </w:p>
    <w:p w:rsidR="009E38D8" w:rsidRDefault="009E38D8" w:rsidP="009E38D8">
      <w:pPr>
        <w:autoSpaceDE w:val="0"/>
        <w:autoSpaceDN w:val="0"/>
        <w:adjustRightInd w:val="0"/>
        <w:spacing w:after="0" w:line="240" w:lineRule="auto"/>
        <w:ind w:left="5245"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E7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9E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E38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9E38D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9E38D8" w:rsidRDefault="009E38D8" w:rsidP="009E38D8">
      <w:pPr>
        <w:autoSpaceDE w:val="0"/>
        <w:autoSpaceDN w:val="0"/>
        <w:adjustRightInd w:val="0"/>
        <w:spacing w:after="0" w:line="240" w:lineRule="auto"/>
        <w:ind w:left="5245"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8D8" w:rsidRPr="009E38D8" w:rsidRDefault="009E38D8" w:rsidP="009E38D8">
      <w:pPr>
        <w:widowControl w:val="0"/>
        <w:autoSpaceDE w:val="0"/>
        <w:autoSpaceDN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№ 3</w:t>
      </w:r>
    </w:p>
    <w:p w:rsidR="009E38D8" w:rsidRPr="009E38D8" w:rsidRDefault="009E38D8" w:rsidP="009E38D8">
      <w:pPr>
        <w:widowControl w:val="0"/>
        <w:autoSpaceDE w:val="0"/>
        <w:autoSpaceDN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</w:t>
      </w:r>
      <w:proofErr w:type="gramStart"/>
      <w:r w:rsidRPr="009E3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proofErr w:type="gramEnd"/>
    </w:p>
    <w:p w:rsidR="009E38D8" w:rsidRPr="009E38D8" w:rsidRDefault="009E38D8" w:rsidP="009E38D8">
      <w:pPr>
        <w:widowControl w:val="0"/>
        <w:autoSpaceDE w:val="0"/>
        <w:autoSpaceDN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комиссии по рассмотрению заявок </w:t>
      </w:r>
    </w:p>
    <w:p w:rsidR="009E38D8" w:rsidRPr="009E38D8" w:rsidRDefault="009E38D8" w:rsidP="009E38D8">
      <w:pPr>
        <w:widowControl w:val="0"/>
        <w:autoSpaceDE w:val="0"/>
        <w:autoSpaceDN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субъектов малого и среднего </w:t>
      </w:r>
    </w:p>
    <w:p w:rsidR="009E38D8" w:rsidRPr="009E38D8" w:rsidRDefault="009E38D8" w:rsidP="009E38D8">
      <w:pPr>
        <w:widowControl w:val="0"/>
        <w:autoSpaceDE w:val="0"/>
        <w:autoSpaceDN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предпринимательства,    </w:t>
      </w:r>
    </w:p>
    <w:p w:rsidR="009E38D8" w:rsidRPr="009E38D8" w:rsidRDefault="009E38D8" w:rsidP="009E38D8">
      <w:pPr>
        <w:widowControl w:val="0"/>
        <w:autoSpaceDE w:val="0"/>
        <w:autoSpaceDN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3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претендующих</w:t>
      </w:r>
      <w:proofErr w:type="gramEnd"/>
      <w:r w:rsidRPr="009E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</w:t>
      </w:r>
    </w:p>
    <w:p w:rsidR="009E38D8" w:rsidRPr="009E38D8" w:rsidRDefault="009E38D8" w:rsidP="009E38D8">
      <w:pPr>
        <w:widowControl w:val="0"/>
        <w:autoSpaceDE w:val="0"/>
        <w:autoSpaceDN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из бюджета </w:t>
      </w:r>
    </w:p>
    <w:p w:rsidR="009E38D8" w:rsidRPr="009E38D8" w:rsidRDefault="009E38D8" w:rsidP="009E38D8">
      <w:pPr>
        <w:widowControl w:val="0"/>
        <w:autoSpaceDE w:val="0"/>
        <w:autoSpaceDN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8D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Енисейского района</w:t>
      </w:r>
    </w:p>
    <w:p w:rsidR="009E38D8" w:rsidRPr="009E38D8" w:rsidRDefault="009E38D8" w:rsidP="009E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8D8" w:rsidRPr="009E38D8" w:rsidRDefault="009E38D8" w:rsidP="009E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8D8" w:rsidRPr="009E38D8" w:rsidRDefault="009E38D8" w:rsidP="00F72D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 </w:t>
      </w:r>
      <w:proofErr w:type="gramStart"/>
      <w:r w:rsidRPr="009E38D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бизнес-проектов</w:t>
      </w:r>
      <w:proofErr w:type="gramEnd"/>
      <w:r w:rsidRPr="009E3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созданию и развитию собственного дела в целях реализации мероприятия «Предоставление субъектам малого и среднего предпринимательства грантовой поддержкина  начало ведения предпринимательской деятельности» </w:t>
      </w:r>
    </w:p>
    <w:p w:rsidR="009E38D8" w:rsidRPr="009E38D8" w:rsidRDefault="009E38D8" w:rsidP="009E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8D8" w:rsidRPr="009E38D8" w:rsidRDefault="009E38D8" w:rsidP="009E38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D8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9E3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участника отбора опыта или соответствующего (профильного) образования для реализации проекта: </w:t>
      </w:r>
    </w:p>
    <w:p w:rsidR="009E38D8" w:rsidRPr="009E38D8" w:rsidRDefault="009E38D8" w:rsidP="009E38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отсутствие опыта в сфере деятельности - 0 баллов; </w:t>
      </w:r>
    </w:p>
    <w:p w:rsidR="009E38D8" w:rsidRPr="009E38D8" w:rsidRDefault="009E38D8" w:rsidP="009E38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D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документально подтвержденный опыт, или наличие документа, подтверждающего профильное образование - 2 балла;</w:t>
      </w:r>
    </w:p>
    <w:p w:rsidR="009E38D8" w:rsidRPr="009E38D8" w:rsidRDefault="009E38D8" w:rsidP="009E38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8D8">
        <w:rPr>
          <w:rFonts w:ascii="Times New Roman" w:eastAsia="Times New Roman" w:hAnsi="Times New Roman" w:cs="Times New Roman"/>
          <w:sz w:val="28"/>
          <w:szCs w:val="28"/>
        </w:rPr>
        <w:t>б)  наличие материально-технической базы, необходимой для осуществления предпринимательской деятельности:</w:t>
      </w:r>
    </w:p>
    <w:p w:rsidR="009E38D8" w:rsidRPr="009E38D8" w:rsidRDefault="009E38D8" w:rsidP="009E38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8D8">
        <w:rPr>
          <w:rFonts w:ascii="Times New Roman" w:eastAsia="Times New Roman" w:hAnsi="Times New Roman" w:cs="Times New Roman"/>
          <w:sz w:val="28"/>
          <w:szCs w:val="28"/>
        </w:rPr>
        <w:t>-  имеется материально-техническая база – 2 балла;</w:t>
      </w:r>
    </w:p>
    <w:p w:rsidR="009E38D8" w:rsidRPr="009E38D8" w:rsidRDefault="009E38D8" w:rsidP="009E38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D8">
        <w:rPr>
          <w:rFonts w:ascii="Times New Roman" w:eastAsia="Times New Roman" w:hAnsi="Times New Roman" w:cs="Times New Roman"/>
          <w:sz w:val="28"/>
          <w:szCs w:val="28"/>
        </w:rPr>
        <w:t xml:space="preserve">-  отсутствует -  </w:t>
      </w:r>
      <w:r w:rsidRPr="009E38D8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баллов;</w:t>
      </w:r>
    </w:p>
    <w:p w:rsidR="009E38D8" w:rsidRPr="009E38D8" w:rsidRDefault="009E38D8" w:rsidP="009E38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D8">
        <w:rPr>
          <w:rFonts w:ascii="Times New Roman" w:eastAsia="Times New Roman" w:hAnsi="Times New Roman" w:cs="Times New Roman"/>
          <w:sz w:val="28"/>
          <w:szCs w:val="28"/>
          <w:lang w:eastAsia="ru-RU"/>
        </w:rPr>
        <w:t>в)     наличие кадрового состава (работников, с которыми заключены трудовые отношения):</w:t>
      </w:r>
    </w:p>
    <w:p w:rsidR="009E38D8" w:rsidRPr="009E38D8" w:rsidRDefault="009E38D8" w:rsidP="009E38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D8">
        <w:rPr>
          <w:rFonts w:ascii="Times New Roman" w:eastAsia="Times New Roman" w:hAnsi="Times New Roman" w:cs="Times New Roman"/>
          <w:sz w:val="28"/>
          <w:szCs w:val="28"/>
          <w:lang w:eastAsia="ru-RU"/>
        </w:rPr>
        <w:t>-  имеются  работники, с которыми заключены трудовые отношения – 2 балла;</w:t>
      </w:r>
    </w:p>
    <w:p w:rsidR="009E38D8" w:rsidRPr="009E38D8" w:rsidRDefault="009E38D8" w:rsidP="009E38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D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отсутствуют работники, с которыми заключены трудовые отношения – 0 балла;</w:t>
      </w:r>
    </w:p>
    <w:p w:rsidR="009E38D8" w:rsidRPr="009E38D8" w:rsidRDefault="009E38D8" w:rsidP="009E38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D8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9E3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участником отбора дополнительных рабочих мест: </w:t>
      </w:r>
    </w:p>
    <w:p w:rsidR="009E38D8" w:rsidRPr="009E38D8" w:rsidRDefault="009E38D8" w:rsidP="009E38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планируется создание новых рабочих мест в году предоставления гранта - 3 балла; </w:t>
      </w:r>
    </w:p>
    <w:p w:rsidR="009E38D8" w:rsidRPr="009E38D8" w:rsidRDefault="009E38D8" w:rsidP="009E38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D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планируется создание новых рабочих мест в году предоставления гранта - 0 баллов;</w:t>
      </w:r>
    </w:p>
    <w:p w:rsidR="009E38D8" w:rsidRPr="009E38D8" w:rsidRDefault="009E38D8" w:rsidP="009E38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D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размер заработной платы работников:</w:t>
      </w:r>
    </w:p>
    <w:p w:rsidR="009E38D8" w:rsidRPr="009E38D8" w:rsidRDefault="009E38D8" w:rsidP="009E38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D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выше МРОТ – 2 балла;</w:t>
      </w:r>
    </w:p>
    <w:p w:rsidR="009E38D8" w:rsidRPr="009E38D8" w:rsidRDefault="009E38D8" w:rsidP="009E38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соответствует МРОТ – 0 баллов.</w:t>
      </w:r>
    </w:p>
    <w:p w:rsidR="009E38D8" w:rsidRPr="009E38D8" w:rsidRDefault="009E38D8" w:rsidP="009E38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8D8" w:rsidRPr="009E38D8" w:rsidRDefault="009E38D8" w:rsidP="009E38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каждому проекту выставляются баллы по установленным критериям. Выставление соответствующего балла в отношении каждого критерия отбора осуществляется на основании документов, содержащихся в </w:t>
      </w:r>
      <w:r w:rsidRPr="009E38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составе заявки. Проекты ранжируются по убыванию количества полученных баллов.</w:t>
      </w:r>
    </w:p>
    <w:p w:rsidR="009E38D8" w:rsidRPr="009E38D8" w:rsidRDefault="009E38D8" w:rsidP="009E3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итоговых баллов, присвоенных двум и более участникам отбора, наименьший порядковый номер в списке участников отбора присваивается участнику, подавшему заявку ранее по времени ее подачи.</w:t>
      </w:r>
    </w:p>
    <w:p w:rsidR="009E38D8" w:rsidRPr="009E38D8" w:rsidRDefault="009E38D8" w:rsidP="009E3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8D8" w:rsidRPr="009E38D8" w:rsidRDefault="009E38D8" w:rsidP="009E38D8">
      <w:pPr>
        <w:widowControl w:val="0"/>
        <w:shd w:val="clear" w:color="auto" w:fill="FFFFFF"/>
        <w:tabs>
          <w:tab w:val="left" w:pos="871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Проекты, набравшие по итогам оценки менее 4 баллов, считаются не прошедшими отбор и не включаются в перечень </w:t>
      </w:r>
      <w:r w:rsidRPr="009E38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субъектов малого и среднего предпринимательства, предполагаемых к предоставлению грантовой поддержки в рамках муниципальной программы.</w:t>
      </w:r>
    </w:p>
    <w:p w:rsidR="009E38D8" w:rsidRPr="009E38D8" w:rsidRDefault="009E38D8" w:rsidP="009E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8D8" w:rsidRPr="009E38D8" w:rsidRDefault="009E38D8" w:rsidP="009E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8D8" w:rsidRPr="009E38D8" w:rsidRDefault="009E38D8" w:rsidP="009E3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8D8" w:rsidRDefault="009E38D8" w:rsidP="009E38D8">
      <w:pPr>
        <w:tabs>
          <w:tab w:val="left" w:pos="851"/>
        </w:tabs>
        <w:spacing w:after="0" w:line="240" w:lineRule="auto"/>
        <w:ind w:firstLine="6237"/>
        <w:jc w:val="both"/>
      </w:pPr>
    </w:p>
    <w:sectPr w:rsidR="009E38D8" w:rsidSect="0004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7D1"/>
    <w:rsid w:val="00005C20"/>
    <w:rsid w:val="00044C9E"/>
    <w:rsid w:val="0030637A"/>
    <w:rsid w:val="003849BA"/>
    <w:rsid w:val="006E76E1"/>
    <w:rsid w:val="007018D8"/>
    <w:rsid w:val="009B4818"/>
    <w:rsid w:val="009D5A78"/>
    <w:rsid w:val="009E38D8"/>
    <w:rsid w:val="00A117D1"/>
    <w:rsid w:val="00A42C06"/>
    <w:rsid w:val="00DD6D39"/>
    <w:rsid w:val="00F51F5D"/>
    <w:rsid w:val="00F72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EconOtdel1</dc:creator>
  <cp:lastModifiedBy>KadrOrgRab1</cp:lastModifiedBy>
  <cp:revision>11</cp:revision>
  <cp:lastPrinted>2022-12-29T08:05:00Z</cp:lastPrinted>
  <dcterms:created xsi:type="dcterms:W3CDTF">2022-12-28T08:04:00Z</dcterms:created>
  <dcterms:modified xsi:type="dcterms:W3CDTF">2022-12-30T03:32:00Z</dcterms:modified>
</cp:coreProperties>
</file>