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5" w:rsidRPr="00C07395" w:rsidRDefault="00C07395" w:rsidP="00C07395">
      <w:pPr>
        <w:widowControl w:val="0"/>
        <w:tabs>
          <w:tab w:val="left" w:pos="272"/>
        </w:tabs>
        <w:jc w:val="center"/>
        <w:rPr>
          <w:b/>
          <w:bCs/>
          <w:szCs w:val="28"/>
          <w:lang w:val="x-none"/>
        </w:rPr>
      </w:pPr>
      <w:r w:rsidRPr="00C07395">
        <w:rPr>
          <w:b/>
          <w:bCs/>
          <w:szCs w:val="28"/>
          <w:lang w:val="x-none"/>
        </w:rPr>
        <w:t>АДМИНИСТРАЦИЯ ЕНИСЕЙСКОГО РАЙОНА</w:t>
      </w:r>
    </w:p>
    <w:p w:rsidR="00C07395" w:rsidRPr="00C07395" w:rsidRDefault="00C07395" w:rsidP="00C07395">
      <w:pPr>
        <w:widowControl w:val="0"/>
        <w:tabs>
          <w:tab w:val="left" w:pos="272"/>
        </w:tabs>
        <w:jc w:val="center"/>
        <w:rPr>
          <w:b/>
          <w:bCs/>
          <w:szCs w:val="28"/>
          <w:lang w:val="x-none"/>
        </w:rPr>
      </w:pPr>
      <w:r w:rsidRPr="00C07395">
        <w:rPr>
          <w:b/>
          <w:bCs/>
          <w:szCs w:val="28"/>
          <w:lang w:val="x-none"/>
        </w:rPr>
        <w:t>Красноярского края</w:t>
      </w:r>
    </w:p>
    <w:p w:rsidR="00C07395" w:rsidRDefault="00C07395" w:rsidP="00C07395">
      <w:pPr>
        <w:widowControl w:val="0"/>
        <w:tabs>
          <w:tab w:val="left" w:pos="272"/>
        </w:tabs>
        <w:jc w:val="center"/>
        <w:rPr>
          <w:b/>
          <w:bCs/>
          <w:szCs w:val="28"/>
        </w:rPr>
      </w:pPr>
      <w:r w:rsidRPr="00C07395">
        <w:rPr>
          <w:b/>
          <w:bCs/>
          <w:szCs w:val="28"/>
          <w:lang w:val="x-none"/>
        </w:rPr>
        <w:t>ПОСТАНОВЛЕНИЕ</w:t>
      </w:r>
    </w:p>
    <w:p w:rsidR="00C07395" w:rsidRPr="00C07395" w:rsidRDefault="00C07395" w:rsidP="00C07395">
      <w:pPr>
        <w:widowControl w:val="0"/>
        <w:tabs>
          <w:tab w:val="left" w:pos="272"/>
        </w:tabs>
        <w:jc w:val="center"/>
        <w:rPr>
          <w:b/>
          <w:bCs/>
          <w:szCs w:val="28"/>
        </w:rPr>
      </w:pPr>
    </w:p>
    <w:p w:rsidR="00C07395" w:rsidRPr="00C07395" w:rsidRDefault="00C07395" w:rsidP="00C07395">
      <w:pPr>
        <w:widowControl w:val="0"/>
        <w:tabs>
          <w:tab w:val="left" w:pos="272"/>
        </w:tabs>
        <w:jc w:val="center"/>
        <w:rPr>
          <w:bCs/>
          <w:szCs w:val="28"/>
          <w:lang w:val="x-none"/>
        </w:rPr>
      </w:pPr>
      <w:r w:rsidRPr="00C07395">
        <w:rPr>
          <w:bCs/>
          <w:szCs w:val="28"/>
          <w:lang w:bidi="ru-RU"/>
        </w:rPr>
        <w:t>05.12</w:t>
      </w:r>
      <w:r w:rsidRPr="00C07395">
        <w:rPr>
          <w:bCs/>
          <w:szCs w:val="28"/>
          <w:lang w:val="x-none"/>
        </w:rPr>
        <w:t xml:space="preserve">.2022                                </w:t>
      </w:r>
      <w:r w:rsidRPr="00C07395">
        <w:rPr>
          <w:bCs/>
          <w:szCs w:val="28"/>
        </w:rPr>
        <w:tab/>
      </w:r>
      <w:r w:rsidRPr="00C07395">
        <w:rPr>
          <w:bCs/>
          <w:szCs w:val="28"/>
          <w:lang w:val="x-none"/>
        </w:rPr>
        <w:t xml:space="preserve">г. Енисейск                               </w:t>
      </w:r>
      <w:r w:rsidRPr="00C07395">
        <w:rPr>
          <w:bCs/>
          <w:szCs w:val="28"/>
        </w:rPr>
        <w:tab/>
        <w:t xml:space="preserve">      </w:t>
      </w:r>
      <w:r w:rsidRPr="00C07395">
        <w:rPr>
          <w:bCs/>
          <w:szCs w:val="28"/>
          <w:lang w:val="x-none"/>
        </w:rPr>
        <w:t xml:space="preserve">№ </w:t>
      </w:r>
      <w:r w:rsidRPr="00C07395">
        <w:rPr>
          <w:bCs/>
          <w:szCs w:val="28"/>
        </w:rPr>
        <w:t>10</w:t>
      </w:r>
      <w:r>
        <w:rPr>
          <w:bCs/>
          <w:szCs w:val="28"/>
        </w:rPr>
        <w:t>54</w:t>
      </w:r>
      <w:bookmarkStart w:id="0" w:name="_GoBack"/>
      <w:bookmarkEnd w:id="0"/>
      <w:r w:rsidRPr="00C07395">
        <w:rPr>
          <w:bCs/>
          <w:szCs w:val="28"/>
          <w:lang w:val="x-none"/>
        </w:rPr>
        <w:t>-п</w:t>
      </w:r>
    </w:p>
    <w:p w:rsidR="004775A4" w:rsidRDefault="004775A4" w:rsidP="00D16D95">
      <w:pPr>
        <w:widowControl w:val="0"/>
        <w:jc w:val="both"/>
        <w:rPr>
          <w:szCs w:val="28"/>
        </w:rPr>
      </w:pPr>
    </w:p>
    <w:p w:rsidR="004775A4" w:rsidRDefault="004775A4" w:rsidP="00D16D95">
      <w:pPr>
        <w:widowControl w:val="0"/>
        <w:jc w:val="both"/>
        <w:rPr>
          <w:szCs w:val="28"/>
        </w:rPr>
      </w:pPr>
    </w:p>
    <w:p w:rsidR="00E73DFE" w:rsidRPr="00892271" w:rsidRDefault="00910412" w:rsidP="00D16D95">
      <w:pPr>
        <w:widowControl w:val="0"/>
        <w:jc w:val="both"/>
        <w:rPr>
          <w:bCs/>
          <w:szCs w:val="28"/>
        </w:rPr>
      </w:pPr>
      <w:r>
        <w:rPr>
          <w:szCs w:val="28"/>
        </w:rPr>
        <w:t>О внесении изменений в постановление администрации Енисейского района</w:t>
      </w:r>
      <w:r w:rsidR="006917E3" w:rsidRPr="006917E3">
        <w:rPr>
          <w:szCs w:val="28"/>
        </w:rPr>
        <w:t xml:space="preserve"> </w:t>
      </w:r>
      <w:r w:rsidR="006917E3">
        <w:rPr>
          <w:szCs w:val="28"/>
        </w:rPr>
        <w:t>от 02.11.202</w:t>
      </w:r>
      <w:r w:rsidR="00116172">
        <w:rPr>
          <w:szCs w:val="28"/>
        </w:rPr>
        <w:t>1</w:t>
      </w:r>
      <w:r>
        <w:rPr>
          <w:szCs w:val="28"/>
        </w:rPr>
        <w:t xml:space="preserve"> № 916-п  «</w:t>
      </w:r>
      <w:r w:rsidR="00956100" w:rsidRPr="00892271">
        <w:rPr>
          <w:szCs w:val="28"/>
        </w:rPr>
        <w:t>Об</w:t>
      </w:r>
      <w:r w:rsidR="00956100" w:rsidRPr="00892271">
        <w:rPr>
          <w:bCs/>
          <w:szCs w:val="28"/>
        </w:rPr>
        <w:t xml:space="preserve"> утверждении </w:t>
      </w:r>
      <w:r w:rsidR="00D16D95">
        <w:rPr>
          <w:bCs/>
          <w:szCs w:val="28"/>
        </w:rPr>
        <w:t>До</w:t>
      </w:r>
      <w:r w:rsidR="00956100" w:rsidRPr="00892271">
        <w:rPr>
          <w:bCs/>
          <w:szCs w:val="28"/>
        </w:rPr>
        <w:t>рожн</w:t>
      </w:r>
      <w:r w:rsidR="00D16D95">
        <w:rPr>
          <w:bCs/>
          <w:szCs w:val="28"/>
        </w:rPr>
        <w:t>ой</w:t>
      </w:r>
      <w:r w:rsidR="00956100" w:rsidRPr="00892271">
        <w:rPr>
          <w:bCs/>
          <w:szCs w:val="28"/>
        </w:rPr>
        <w:t xml:space="preserve"> карт</w:t>
      </w:r>
      <w:r w:rsidR="00D16D95">
        <w:rPr>
          <w:bCs/>
          <w:szCs w:val="28"/>
        </w:rPr>
        <w:t>ы</w:t>
      </w:r>
      <w:r w:rsidR="00956100" w:rsidRPr="00892271">
        <w:rPr>
          <w:bCs/>
          <w:szCs w:val="28"/>
        </w:rPr>
        <w:t xml:space="preserve"> по </w:t>
      </w:r>
      <w:r w:rsidR="00D16D95">
        <w:rPr>
          <w:bCs/>
          <w:szCs w:val="28"/>
        </w:rPr>
        <w:t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</w:t>
      </w:r>
      <w:r>
        <w:rPr>
          <w:bCs/>
          <w:szCs w:val="28"/>
        </w:rPr>
        <w:t>»</w:t>
      </w:r>
      <w:r w:rsidR="00D16D95">
        <w:rPr>
          <w:bCs/>
          <w:szCs w:val="28"/>
        </w:rPr>
        <w:t xml:space="preserve"> </w:t>
      </w:r>
    </w:p>
    <w:p w:rsidR="00E73DFE" w:rsidRPr="00892271" w:rsidRDefault="00E73DFE" w:rsidP="00D16D95">
      <w:pPr>
        <w:jc w:val="both"/>
        <w:rPr>
          <w:szCs w:val="28"/>
        </w:rPr>
      </w:pPr>
    </w:p>
    <w:p w:rsidR="00892271" w:rsidRDefault="00892271" w:rsidP="00D16D95">
      <w:pPr>
        <w:widowControl w:val="0"/>
        <w:ind w:firstLine="709"/>
        <w:jc w:val="both"/>
        <w:rPr>
          <w:szCs w:val="28"/>
        </w:rPr>
      </w:pPr>
    </w:p>
    <w:p w:rsidR="006917E3" w:rsidRDefault="00450D6A" w:rsidP="00D16D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21.07.2005 № 115-ФЗ «О концессионных соглашениях», в</w:t>
      </w:r>
      <w:r w:rsidR="00D16D95">
        <w:rPr>
          <w:szCs w:val="28"/>
        </w:rPr>
        <w:t xml:space="preserve">о исполнение указа Губернатора Красноярского края от 24.09.2018 № 255-уг, </w:t>
      </w:r>
      <w:r w:rsidR="006917E3">
        <w:rPr>
          <w:szCs w:val="28"/>
        </w:rPr>
        <w:t>руководствуясь Уставом Енисейского района ПОСТАНОВЛЯЮ:</w:t>
      </w:r>
    </w:p>
    <w:p w:rsidR="006917E3" w:rsidRDefault="00444955" w:rsidP="006917E3">
      <w:pPr>
        <w:widowControl w:val="0"/>
        <w:ind w:firstLine="709"/>
        <w:jc w:val="both"/>
        <w:rPr>
          <w:bCs/>
          <w:szCs w:val="28"/>
        </w:rPr>
      </w:pPr>
      <w:r w:rsidRPr="00F4583B">
        <w:rPr>
          <w:szCs w:val="28"/>
        </w:rPr>
        <w:t>1.</w:t>
      </w:r>
      <w:r w:rsidR="00910412">
        <w:rPr>
          <w:szCs w:val="28"/>
        </w:rPr>
        <w:t xml:space="preserve">Внести </w:t>
      </w:r>
      <w:r w:rsidR="006917E3">
        <w:rPr>
          <w:szCs w:val="28"/>
        </w:rPr>
        <w:t>в постановление администрации Енисейского района от 02.11.202 № 916-п «</w:t>
      </w:r>
      <w:r w:rsidR="006917E3" w:rsidRPr="00892271">
        <w:rPr>
          <w:szCs w:val="28"/>
        </w:rPr>
        <w:t>Об</w:t>
      </w:r>
      <w:r w:rsidR="006917E3" w:rsidRPr="00892271">
        <w:rPr>
          <w:bCs/>
          <w:szCs w:val="28"/>
        </w:rPr>
        <w:t xml:space="preserve"> утверждении </w:t>
      </w:r>
      <w:r w:rsidR="006917E3">
        <w:rPr>
          <w:bCs/>
          <w:szCs w:val="28"/>
        </w:rPr>
        <w:t>До</w:t>
      </w:r>
      <w:r w:rsidR="006917E3" w:rsidRPr="00892271">
        <w:rPr>
          <w:bCs/>
          <w:szCs w:val="28"/>
        </w:rPr>
        <w:t>рожн</w:t>
      </w:r>
      <w:r w:rsidR="006917E3">
        <w:rPr>
          <w:bCs/>
          <w:szCs w:val="28"/>
        </w:rPr>
        <w:t>ой</w:t>
      </w:r>
      <w:r w:rsidR="006917E3" w:rsidRPr="00892271">
        <w:rPr>
          <w:bCs/>
          <w:szCs w:val="28"/>
        </w:rPr>
        <w:t xml:space="preserve"> карт</w:t>
      </w:r>
      <w:r w:rsidR="006917E3">
        <w:rPr>
          <w:bCs/>
          <w:szCs w:val="28"/>
        </w:rPr>
        <w:t>ы</w:t>
      </w:r>
      <w:r w:rsidR="006917E3" w:rsidRPr="00892271">
        <w:rPr>
          <w:bCs/>
          <w:szCs w:val="28"/>
        </w:rPr>
        <w:t xml:space="preserve"> по </w:t>
      </w:r>
      <w:r w:rsidR="006917E3">
        <w:rPr>
          <w:bCs/>
          <w:szCs w:val="28"/>
        </w:rPr>
        <w:t xml:space="preserve"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соглашения» (далее – Постановление) следующие изменения: </w:t>
      </w:r>
    </w:p>
    <w:p w:rsidR="0039413D" w:rsidRPr="00F4583B" w:rsidRDefault="006917E3" w:rsidP="006917E3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910412">
        <w:rPr>
          <w:szCs w:val="28"/>
        </w:rPr>
        <w:t xml:space="preserve"> приложение </w:t>
      </w:r>
      <w:r>
        <w:rPr>
          <w:szCs w:val="28"/>
        </w:rPr>
        <w:t xml:space="preserve">к Постановлению изложить в новой редакции согласно </w:t>
      </w:r>
      <w:r w:rsidR="00EF735A" w:rsidRPr="00F4583B">
        <w:rPr>
          <w:szCs w:val="28"/>
        </w:rPr>
        <w:t xml:space="preserve"> приложению</w:t>
      </w:r>
      <w:r w:rsidR="00E73DFE">
        <w:rPr>
          <w:szCs w:val="28"/>
        </w:rPr>
        <w:t xml:space="preserve"> </w:t>
      </w:r>
      <w:r>
        <w:rPr>
          <w:szCs w:val="28"/>
        </w:rPr>
        <w:t>к  настоящему постановлению.</w:t>
      </w:r>
    </w:p>
    <w:p w:rsidR="00D16D95" w:rsidRDefault="00E26CF3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EF735A" w:rsidRPr="00F4583B">
        <w:rPr>
          <w:szCs w:val="28"/>
        </w:rPr>
        <w:t>2</w:t>
      </w:r>
      <w:r w:rsidR="00444955" w:rsidRPr="00F4583B">
        <w:rPr>
          <w:szCs w:val="28"/>
        </w:rPr>
        <w:t>.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 xml:space="preserve">исполнением настоящего </w:t>
      </w:r>
      <w:r w:rsidR="00450D6A">
        <w:rPr>
          <w:szCs w:val="28"/>
        </w:rPr>
        <w:t>постанов</w:t>
      </w:r>
      <w:r w:rsidR="006917E3">
        <w:rPr>
          <w:szCs w:val="28"/>
        </w:rPr>
        <w:t>ления возложить на заместителя Г</w:t>
      </w:r>
      <w:r w:rsidR="00450D6A">
        <w:rPr>
          <w:szCs w:val="28"/>
        </w:rPr>
        <w:t xml:space="preserve">лавы района по финансам, экономики и имущественным вопросам – руководителя Финансового управления администрации Енисейского района Т.А. </w:t>
      </w:r>
      <w:proofErr w:type="spellStart"/>
      <w:r w:rsidR="00450D6A">
        <w:rPr>
          <w:szCs w:val="28"/>
        </w:rPr>
        <w:t>Яричину</w:t>
      </w:r>
      <w:proofErr w:type="spellEnd"/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</w:t>
      </w:r>
    </w:p>
    <w:p w:rsidR="00F8361D" w:rsidRDefault="00D16D95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E73DFE">
        <w:rPr>
          <w:szCs w:val="28"/>
        </w:rPr>
        <w:t xml:space="preserve">   </w:t>
      </w:r>
      <w:r w:rsidR="00EF735A" w:rsidRPr="00F4583B">
        <w:rPr>
          <w:szCs w:val="28"/>
        </w:rPr>
        <w:t>3</w:t>
      </w:r>
      <w:r w:rsidR="00444955" w:rsidRPr="00F4583B">
        <w:rPr>
          <w:szCs w:val="28"/>
        </w:rPr>
        <w:t>.</w:t>
      </w:r>
      <w:r w:rsidR="00450D6A">
        <w:rPr>
          <w:szCs w:val="28"/>
        </w:rPr>
        <w:t>Постановление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Default="006A5360" w:rsidP="00D16D95">
      <w:pPr>
        <w:widowControl w:val="0"/>
        <w:ind w:firstLine="709"/>
        <w:jc w:val="both"/>
        <w:rPr>
          <w:szCs w:val="28"/>
        </w:rPr>
      </w:pPr>
    </w:p>
    <w:p w:rsidR="00D16D95" w:rsidRDefault="00D16D95" w:rsidP="00F8361D">
      <w:pPr>
        <w:widowControl w:val="0"/>
        <w:ind w:firstLine="709"/>
        <w:jc w:val="both"/>
        <w:rPr>
          <w:szCs w:val="28"/>
        </w:rPr>
      </w:pPr>
    </w:p>
    <w:p w:rsidR="009159C0" w:rsidRDefault="006917E3" w:rsidP="00D16D95">
      <w:pPr>
        <w:tabs>
          <w:tab w:val="left" w:pos="6820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1E20B1" w:rsidRDefault="00474287" w:rsidP="00D16D95">
      <w:pPr>
        <w:tabs>
          <w:tab w:val="left" w:pos="6820"/>
        </w:tabs>
        <w:jc w:val="both"/>
        <w:rPr>
          <w:rFonts w:eastAsia="Calibri"/>
          <w:sz w:val="24"/>
          <w:szCs w:val="24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9159C0">
        <w:rPr>
          <w:szCs w:val="28"/>
        </w:rPr>
        <w:t>ы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</w:r>
      <w:r w:rsidR="00D16D95">
        <w:rPr>
          <w:szCs w:val="28"/>
        </w:rPr>
        <w:t xml:space="preserve">         </w:t>
      </w:r>
      <w:r w:rsidR="004775A4">
        <w:rPr>
          <w:szCs w:val="28"/>
        </w:rPr>
        <w:t xml:space="preserve">  </w:t>
      </w:r>
      <w:proofErr w:type="spellStart"/>
      <w:r w:rsidR="00595F94">
        <w:rPr>
          <w:szCs w:val="28"/>
        </w:rPr>
        <w:t>А.</w:t>
      </w:r>
      <w:r w:rsidR="009159C0">
        <w:rPr>
          <w:szCs w:val="28"/>
        </w:rPr>
        <w:t>Ю.Губанов</w:t>
      </w:r>
      <w:proofErr w:type="spellEnd"/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D16D95" w:rsidRPr="006917E3" w:rsidRDefault="00910412" w:rsidP="00910412">
      <w:pPr>
        <w:jc w:val="right"/>
        <w:rPr>
          <w:bCs/>
          <w:color w:val="000000"/>
          <w:sz w:val="24"/>
          <w:szCs w:val="24"/>
        </w:rPr>
      </w:pPr>
      <w:r w:rsidRPr="006917E3">
        <w:rPr>
          <w:bCs/>
          <w:color w:val="000000"/>
          <w:sz w:val="24"/>
          <w:szCs w:val="24"/>
        </w:rPr>
        <w:t xml:space="preserve">Приложение </w:t>
      </w:r>
    </w:p>
    <w:p w:rsidR="00910412" w:rsidRDefault="00910412" w:rsidP="00D16D95">
      <w:pPr>
        <w:jc w:val="center"/>
        <w:rPr>
          <w:bCs/>
          <w:color w:val="000000"/>
          <w:sz w:val="24"/>
          <w:szCs w:val="24"/>
        </w:rPr>
      </w:pPr>
    </w:p>
    <w:p w:rsidR="00910412" w:rsidRDefault="00910412" w:rsidP="00D16D95">
      <w:pPr>
        <w:jc w:val="center"/>
        <w:rPr>
          <w:bCs/>
          <w:color w:val="000000"/>
          <w:sz w:val="24"/>
          <w:szCs w:val="24"/>
        </w:rPr>
      </w:pP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ДОРОЖНАЯ КАРТА</w:t>
      </w:r>
    </w:p>
    <w:p w:rsidR="00D16D95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 xml:space="preserve">  реализации мероприятий  по передаче муниципального имущества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муниципального образования Енисейский район Красноярского края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lastRenderedPageBreak/>
        <w:t>в рамках концессионного соглашения</w:t>
      </w:r>
    </w:p>
    <w:p w:rsidR="00D16D95" w:rsidRPr="006278B2" w:rsidRDefault="00D16D95" w:rsidP="00D16D95">
      <w:pPr>
        <w:rPr>
          <w:rFonts w:ascii="Arial" w:hAnsi="Arial" w:cs="Arial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843"/>
      </w:tblGrid>
      <w:tr w:rsidR="00D16D95" w:rsidRPr="006278B2" w:rsidTr="00D16D95">
        <w:tc>
          <w:tcPr>
            <w:tcW w:w="675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sz w:val="20"/>
              </w:rPr>
              <w:t xml:space="preserve">№ </w:t>
            </w:r>
            <w:proofErr w:type="gramStart"/>
            <w:r w:rsidRPr="006278B2">
              <w:rPr>
                <w:sz w:val="20"/>
              </w:rPr>
              <w:t>п</w:t>
            </w:r>
            <w:proofErr w:type="gramEnd"/>
            <w:r w:rsidRPr="006278B2">
              <w:rPr>
                <w:sz w:val="20"/>
              </w:rPr>
              <w:t>/п</w:t>
            </w:r>
          </w:p>
        </w:tc>
        <w:tc>
          <w:tcPr>
            <w:tcW w:w="4536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Мероприятия</w:t>
            </w:r>
          </w:p>
        </w:tc>
        <w:tc>
          <w:tcPr>
            <w:tcW w:w="2977" w:type="dxa"/>
          </w:tcPr>
          <w:p w:rsidR="00D16D95" w:rsidRPr="006278B2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6278B2">
              <w:rPr>
                <w:rFonts w:eastAsia="Calibri"/>
                <w:sz w:val="20"/>
              </w:rPr>
              <w:t>Ответственный</w:t>
            </w:r>
          </w:p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исполнитель</w:t>
            </w:r>
          </w:p>
        </w:tc>
        <w:tc>
          <w:tcPr>
            <w:tcW w:w="1843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Срок исполнения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 xml:space="preserve">Определение перечня объектов, </w:t>
            </w:r>
            <w:r>
              <w:rPr>
                <w:rFonts w:eastAsia="Calibri"/>
                <w:sz w:val="20"/>
              </w:rPr>
              <w:br/>
            </w:r>
            <w:r w:rsidRPr="00472C41">
              <w:rPr>
                <w:rFonts w:eastAsia="Calibri"/>
                <w:sz w:val="20"/>
              </w:rPr>
              <w:t>в отношении которых планируется заключение концессионного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 w:rsidR="00910412">
              <w:rPr>
                <w:rFonts w:eastAsia="Calibri"/>
                <w:sz w:val="20"/>
              </w:rPr>
              <w:t>15</w:t>
            </w:r>
            <w:r w:rsidRPr="00D16D95">
              <w:rPr>
                <w:rFonts w:eastAsia="Calibri"/>
                <w:sz w:val="20"/>
              </w:rPr>
              <w:t>.12.2021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910412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Государственная регистраци</w:t>
            </w:r>
            <w:r>
              <w:rPr>
                <w:rFonts w:eastAsia="Calibri"/>
                <w:sz w:val="20"/>
              </w:rPr>
              <w:t>я</w:t>
            </w:r>
            <w:r w:rsidRPr="00472C41">
              <w:rPr>
                <w:rFonts w:eastAsia="Calibri"/>
                <w:sz w:val="20"/>
              </w:rPr>
              <w:t xml:space="preserve"> прав</w:t>
            </w:r>
            <w:r>
              <w:rPr>
                <w:rFonts w:eastAsia="Calibri"/>
                <w:sz w:val="20"/>
              </w:rPr>
              <w:t>а собственности</w:t>
            </w:r>
            <w:r w:rsidRPr="00472C41">
              <w:rPr>
                <w:rFonts w:eastAsia="Calibri"/>
                <w:sz w:val="20"/>
              </w:rPr>
              <w:t xml:space="preserve"> на объекты, входящие в состав объекта концессионного соглашения</w:t>
            </w:r>
            <w:r w:rsidR="00910412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A805B1" w:rsidP="00A805B1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>
              <w:rPr>
                <w:rFonts w:eastAsia="Calibri"/>
                <w:sz w:val="20"/>
              </w:rPr>
              <w:t>31.03.2023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Регистрация прав муниципальной собственности на земельные участки под объектами концессионного соглашения и иные объекты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A805B1" w:rsidRPr="00D16D95" w:rsidRDefault="00A805B1" w:rsidP="00A805B1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 xml:space="preserve">до </w:t>
            </w:r>
            <w:r>
              <w:rPr>
                <w:rFonts w:eastAsia="Calibri"/>
                <w:sz w:val="20"/>
              </w:rPr>
              <w:t>15.12</w:t>
            </w:r>
            <w:r w:rsidRPr="00D16D95">
              <w:rPr>
                <w:rFonts w:eastAsia="Calibri"/>
                <w:sz w:val="20"/>
              </w:rPr>
              <w:t>.2022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Техническое обследование системы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910412" w:rsidP="00F2608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 31.12.</w:t>
            </w:r>
            <w:r w:rsidR="00D16D95" w:rsidRPr="00D16D95">
              <w:rPr>
                <w:rFonts w:eastAsia="Calibri"/>
                <w:sz w:val="20"/>
              </w:rPr>
              <w:t xml:space="preserve">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архитектуры, строительства и ЖКХ», </w:t>
            </w:r>
            <w:r w:rsidR="00A85E7C" w:rsidRPr="00D16D95">
              <w:rPr>
                <w:sz w:val="20"/>
              </w:rPr>
              <w:t>МКУ «Центр имущественных отношений»</w:t>
            </w:r>
            <w:r w:rsidR="00A85E7C">
              <w:rPr>
                <w:sz w:val="20"/>
              </w:rPr>
              <w:t>,</w:t>
            </w:r>
            <w:r w:rsidRPr="00D16D95">
              <w:rPr>
                <w:sz w:val="20"/>
              </w:rPr>
              <w:br/>
              <w:t>Потенциальный концессионер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16D95" w:rsidRPr="00D16D95" w:rsidRDefault="00910412" w:rsidP="00910412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До 31.03.2023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sz w:val="20"/>
              </w:rPr>
              <w:t xml:space="preserve">Подготовка перечня плановых значений показателей надежности, качества и </w:t>
            </w:r>
            <w:proofErr w:type="spellStart"/>
            <w:r w:rsidRPr="00472C41">
              <w:rPr>
                <w:sz w:val="20"/>
              </w:rPr>
              <w:t>энергоэффективности</w:t>
            </w:r>
            <w:proofErr w:type="spellEnd"/>
            <w:r w:rsidRPr="00472C41">
              <w:rPr>
                <w:sz w:val="20"/>
              </w:rPr>
              <w:t xml:space="preserve"> объектов систем</w:t>
            </w:r>
            <w:r>
              <w:rPr>
                <w:sz w:val="20"/>
              </w:rPr>
              <w:t>ы</w:t>
            </w:r>
            <w:r w:rsidRPr="00472C41">
              <w:rPr>
                <w:rFonts w:eastAsia="Calibri"/>
                <w:sz w:val="20"/>
              </w:rPr>
              <w:t xml:space="preserve">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 xml:space="preserve"> 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</w:t>
            </w:r>
            <w:r w:rsidRPr="00472C4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72C41">
              <w:rPr>
                <w:sz w:val="20"/>
              </w:rPr>
              <w:t>на срок концессионного соглашения</w:t>
            </w:r>
            <w:r w:rsidRPr="00472C41">
              <w:rPr>
                <w:i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910412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31.03.2023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</w:t>
            </w:r>
            <w:r w:rsidRPr="00472C41">
              <w:rPr>
                <w:rFonts w:eastAsia="Calibri"/>
                <w:sz w:val="20"/>
              </w:rPr>
              <w:t xml:space="preserve">тверждение </w:t>
            </w:r>
            <w:r>
              <w:rPr>
                <w:rFonts w:eastAsia="Calibri"/>
                <w:sz w:val="20"/>
              </w:rPr>
              <w:t xml:space="preserve">и (или) актуализация схемы </w:t>
            </w:r>
            <w:r w:rsidRPr="00472C41">
              <w:rPr>
                <w:rFonts w:eastAsia="Calibri"/>
                <w:sz w:val="20"/>
              </w:rPr>
              <w:t>тепло</w:t>
            </w:r>
            <w:r>
              <w:rPr>
                <w:rFonts w:eastAsia="Calibri"/>
                <w:sz w:val="20"/>
              </w:rPr>
              <w:t xml:space="preserve">снабжения/ 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6917E3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Енисейского района</w:t>
            </w:r>
            <w:r w:rsidR="00D16D95" w:rsidRPr="00D16D95">
              <w:rPr>
                <w:sz w:val="20"/>
              </w:rPr>
              <w:t>, МКУ «Центр архитектуры, строительства и ЖКХ»</w:t>
            </w:r>
          </w:p>
        </w:tc>
        <w:tc>
          <w:tcPr>
            <w:tcW w:w="1843" w:type="dxa"/>
          </w:tcPr>
          <w:p w:rsidR="00D16D95" w:rsidRPr="00D16D95" w:rsidRDefault="00116172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2023 год схемы утверждены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Разработка проекта финансовой модели и проекта долгосрочных параметров регулирования (далее – ДПР) концессионного соглашения</w:t>
            </w:r>
          </w:p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архитектуры, строительства и ЖКХ», Потенциальный концессионер</w:t>
            </w:r>
            <w:r w:rsidR="00116172">
              <w:rPr>
                <w:sz w:val="20"/>
              </w:rPr>
              <w:t>,</w:t>
            </w:r>
            <w:r w:rsidR="00116172" w:rsidRPr="00D16D95">
              <w:rPr>
                <w:sz w:val="20"/>
              </w:rPr>
              <w:t xml:space="preserve"> МКУ «Центр имущественных отношений»</w:t>
            </w:r>
          </w:p>
        </w:tc>
        <w:tc>
          <w:tcPr>
            <w:tcW w:w="1843" w:type="dxa"/>
          </w:tcPr>
          <w:p w:rsidR="00D16D95" w:rsidRPr="00D16D95" w:rsidRDefault="00910412" w:rsidP="00F26086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До 31.03.2023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173A6E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173A6E">
              <w:rPr>
                <w:sz w:val="20"/>
              </w:rPr>
              <w:t xml:space="preserve">Размещение ОМС конкурсной документации/ предложения потенциального концессионера  </w:t>
            </w:r>
            <w:r>
              <w:rPr>
                <w:sz w:val="20"/>
              </w:rPr>
              <w:br/>
            </w:r>
            <w:r w:rsidRPr="00173A6E">
              <w:rPr>
                <w:sz w:val="20"/>
              </w:rPr>
              <w:t xml:space="preserve">на сайте </w:t>
            </w:r>
            <w:proofErr w:type="spellStart"/>
            <w:r w:rsidRPr="00173A6E">
              <w:rPr>
                <w:sz w:val="20"/>
                <w:lang w:val="en-US"/>
              </w:rPr>
              <w:t>torgi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gov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ru</w:t>
            </w:r>
            <w:proofErr w:type="spellEnd"/>
            <w:r w:rsidRPr="00173A6E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 xml:space="preserve">Принятие решения о заключении концессионного соглашения </w:t>
            </w:r>
            <w:r w:rsidRPr="00472C41">
              <w:rPr>
                <w:sz w:val="20"/>
              </w:rPr>
              <w:br/>
              <w:t xml:space="preserve">и подписание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6917E3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Енисейского района</w:t>
            </w:r>
            <w:r w:rsidR="00D16D95" w:rsidRPr="00D16D95">
              <w:rPr>
                <w:sz w:val="20"/>
              </w:rPr>
              <w:t xml:space="preserve">, 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>Направление концессионного соглашения</w:t>
            </w:r>
            <w:r>
              <w:rPr>
                <w:sz w:val="20"/>
              </w:rPr>
              <w:t xml:space="preserve"> в</w:t>
            </w:r>
            <w:r w:rsidRPr="00472C41">
              <w:rPr>
                <w:sz w:val="20"/>
              </w:rPr>
              <w:t xml:space="preserve"> Правительств</w:t>
            </w:r>
            <w:r>
              <w:rPr>
                <w:sz w:val="20"/>
              </w:rPr>
              <w:t>о</w:t>
            </w:r>
            <w:r w:rsidRPr="00472C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(</w:t>
            </w:r>
            <w:r w:rsidRPr="00472C41">
              <w:rPr>
                <w:sz w:val="20"/>
              </w:rPr>
              <w:t>третьей сторон</w:t>
            </w:r>
            <w:r>
              <w:rPr>
                <w:sz w:val="20"/>
              </w:rPr>
              <w:t>е</w:t>
            </w:r>
            <w:r w:rsidRPr="00472C41">
              <w:rPr>
                <w:sz w:val="20"/>
              </w:rPr>
              <w:t xml:space="preserve"> концессионного соглашения</w:t>
            </w:r>
            <w:r>
              <w:rPr>
                <w:sz w:val="20"/>
              </w:rPr>
              <w:t>)</w:t>
            </w:r>
            <w:r w:rsidRPr="00472C41">
              <w:rPr>
                <w:sz w:val="20"/>
              </w:rPr>
              <w:t xml:space="preserve"> для подписания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D16D95" w:rsidRPr="00173A6E" w:rsidRDefault="00D16D95" w:rsidP="00227660">
      <w:pPr>
        <w:spacing w:before="120"/>
        <w:jc w:val="both"/>
        <w:rPr>
          <w:i/>
          <w:sz w:val="20"/>
        </w:rPr>
      </w:pPr>
    </w:p>
    <w:sectPr w:rsidR="00D16D95" w:rsidRPr="00173A6E" w:rsidSect="004775A4">
      <w:pgSz w:w="11905" w:h="16838"/>
      <w:pgMar w:top="567" w:right="706" w:bottom="1134" w:left="1560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3B" w:rsidRDefault="0056513B">
      <w:r>
        <w:separator/>
      </w:r>
    </w:p>
  </w:endnote>
  <w:endnote w:type="continuationSeparator" w:id="0">
    <w:p w:rsidR="0056513B" w:rsidRDefault="0056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3B" w:rsidRDefault="0056513B">
      <w:r>
        <w:separator/>
      </w:r>
    </w:p>
  </w:footnote>
  <w:footnote w:type="continuationSeparator" w:id="0">
    <w:p w:rsidR="0056513B" w:rsidRDefault="0056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2DA6"/>
    <w:multiLevelType w:val="hybridMultilevel"/>
    <w:tmpl w:val="4BCC5ED4"/>
    <w:lvl w:ilvl="0" w:tplc="E3B4F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9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43988"/>
    <w:rsid w:val="00044777"/>
    <w:rsid w:val="000539CD"/>
    <w:rsid w:val="00057752"/>
    <w:rsid w:val="0006330F"/>
    <w:rsid w:val="00070DB1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1617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D0A59"/>
    <w:rsid w:val="001E112E"/>
    <w:rsid w:val="001E20B1"/>
    <w:rsid w:val="001F441B"/>
    <w:rsid w:val="0020681F"/>
    <w:rsid w:val="002102B3"/>
    <w:rsid w:val="00210F6B"/>
    <w:rsid w:val="0021176E"/>
    <w:rsid w:val="00223996"/>
    <w:rsid w:val="00227660"/>
    <w:rsid w:val="00246177"/>
    <w:rsid w:val="00253E63"/>
    <w:rsid w:val="0026459F"/>
    <w:rsid w:val="00272DAA"/>
    <w:rsid w:val="00275ADE"/>
    <w:rsid w:val="00281486"/>
    <w:rsid w:val="002A28B6"/>
    <w:rsid w:val="002A661D"/>
    <w:rsid w:val="002A687E"/>
    <w:rsid w:val="002B2C39"/>
    <w:rsid w:val="002C2B78"/>
    <w:rsid w:val="002D43FC"/>
    <w:rsid w:val="002D7C1F"/>
    <w:rsid w:val="002F021F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3D1D"/>
    <w:rsid w:val="00425DCE"/>
    <w:rsid w:val="00444955"/>
    <w:rsid w:val="00444F00"/>
    <w:rsid w:val="00447B83"/>
    <w:rsid w:val="00450D6A"/>
    <w:rsid w:val="00453E8C"/>
    <w:rsid w:val="00464FD3"/>
    <w:rsid w:val="00465F3F"/>
    <w:rsid w:val="00474287"/>
    <w:rsid w:val="00475760"/>
    <w:rsid w:val="004760D6"/>
    <w:rsid w:val="00476929"/>
    <w:rsid w:val="004775A4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212FC"/>
    <w:rsid w:val="0052184C"/>
    <w:rsid w:val="005319E3"/>
    <w:rsid w:val="00557144"/>
    <w:rsid w:val="00563579"/>
    <w:rsid w:val="00563E83"/>
    <w:rsid w:val="005644DC"/>
    <w:rsid w:val="0056513B"/>
    <w:rsid w:val="005743D6"/>
    <w:rsid w:val="005765A4"/>
    <w:rsid w:val="0057668D"/>
    <w:rsid w:val="00595F94"/>
    <w:rsid w:val="005A3303"/>
    <w:rsid w:val="005B31E1"/>
    <w:rsid w:val="005C440C"/>
    <w:rsid w:val="005D310A"/>
    <w:rsid w:val="005D3659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657C2"/>
    <w:rsid w:val="00670320"/>
    <w:rsid w:val="00673E5E"/>
    <w:rsid w:val="006917E3"/>
    <w:rsid w:val="00694D6B"/>
    <w:rsid w:val="006A5360"/>
    <w:rsid w:val="006B1E8A"/>
    <w:rsid w:val="006C4EFA"/>
    <w:rsid w:val="006D5D23"/>
    <w:rsid w:val="006D658A"/>
    <w:rsid w:val="006D784B"/>
    <w:rsid w:val="006E6631"/>
    <w:rsid w:val="007049C7"/>
    <w:rsid w:val="00722862"/>
    <w:rsid w:val="00734067"/>
    <w:rsid w:val="00751A21"/>
    <w:rsid w:val="00760BC2"/>
    <w:rsid w:val="007670EA"/>
    <w:rsid w:val="00775D45"/>
    <w:rsid w:val="00784956"/>
    <w:rsid w:val="00790579"/>
    <w:rsid w:val="0079267B"/>
    <w:rsid w:val="007B1499"/>
    <w:rsid w:val="007B4F49"/>
    <w:rsid w:val="007B512E"/>
    <w:rsid w:val="007C2E1B"/>
    <w:rsid w:val="007D6797"/>
    <w:rsid w:val="007F13C8"/>
    <w:rsid w:val="007F692D"/>
    <w:rsid w:val="007F724B"/>
    <w:rsid w:val="0080510B"/>
    <w:rsid w:val="008161E2"/>
    <w:rsid w:val="00826BFD"/>
    <w:rsid w:val="00830103"/>
    <w:rsid w:val="00846F49"/>
    <w:rsid w:val="008634B3"/>
    <w:rsid w:val="00866949"/>
    <w:rsid w:val="00870173"/>
    <w:rsid w:val="00871E25"/>
    <w:rsid w:val="0088378D"/>
    <w:rsid w:val="00892271"/>
    <w:rsid w:val="00894AF3"/>
    <w:rsid w:val="008B2253"/>
    <w:rsid w:val="008B3F6E"/>
    <w:rsid w:val="008B4E19"/>
    <w:rsid w:val="008D3839"/>
    <w:rsid w:val="008E5D90"/>
    <w:rsid w:val="008F2C34"/>
    <w:rsid w:val="008F408A"/>
    <w:rsid w:val="008F6B26"/>
    <w:rsid w:val="00910412"/>
    <w:rsid w:val="00912CF0"/>
    <w:rsid w:val="00913EAE"/>
    <w:rsid w:val="009159C0"/>
    <w:rsid w:val="00915EFF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0C41"/>
    <w:rsid w:val="00A62F3A"/>
    <w:rsid w:val="00A67A4A"/>
    <w:rsid w:val="00A76EFA"/>
    <w:rsid w:val="00A805B1"/>
    <w:rsid w:val="00A85E7C"/>
    <w:rsid w:val="00A97D88"/>
    <w:rsid w:val="00A97FD9"/>
    <w:rsid w:val="00AA15FE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A267B"/>
    <w:rsid w:val="00BC722D"/>
    <w:rsid w:val="00BE5956"/>
    <w:rsid w:val="00C07395"/>
    <w:rsid w:val="00C12F04"/>
    <w:rsid w:val="00C20FCC"/>
    <w:rsid w:val="00C2137E"/>
    <w:rsid w:val="00C23F57"/>
    <w:rsid w:val="00C24E89"/>
    <w:rsid w:val="00C30378"/>
    <w:rsid w:val="00C317F7"/>
    <w:rsid w:val="00C409B8"/>
    <w:rsid w:val="00C43122"/>
    <w:rsid w:val="00C71EAA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6D95"/>
    <w:rsid w:val="00D339D3"/>
    <w:rsid w:val="00D40D06"/>
    <w:rsid w:val="00D526A6"/>
    <w:rsid w:val="00D52F4B"/>
    <w:rsid w:val="00D62543"/>
    <w:rsid w:val="00D67C8F"/>
    <w:rsid w:val="00D72764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8A4"/>
    <w:rsid w:val="00E62BFE"/>
    <w:rsid w:val="00E6686C"/>
    <w:rsid w:val="00E733E8"/>
    <w:rsid w:val="00E73DFE"/>
    <w:rsid w:val="00E75BFD"/>
    <w:rsid w:val="00E845F8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4C55-98E3-4F77-99F7-6B6AC2FE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4074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Эстер Ирина Анатольевна</cp:lastModifiedBy>
  <cp:revision>7</cp:revision>
  <cp:lastPrinted>2022-12-06T07:05:00Z</cp:lastPrinted>
  <dcterms:created xsi:type="dcterms:W3CDTF">2022-12-01T07:25:00Z</dcterms:created>
  <dcterms:modified xsi:type="dcterms:W3CDTF">2022-12-14T04:34:00Z</dcterms:modified>
</cp:coreProperties>
</file>