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C3" w:rsidRPr="00993EC3" w:rsidRDefault="00993EC3" w:rsidP="00993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EC3">
        <w:rPr>
          <w:rFonts w:ascii="Times New Roman" w:hAnsi="Times New Roman" w:cs="Times New Roman"/>
          <w:b/>
          <w:bCs/>
          <w:sz w:val="28"/>
          <w:szCs w:val="28"/>
        </w:rPr>
        <w:t>АДМИНИСТРАЦИЯ ЕНИСЕЙСКОГО РАЙОНА</w:t>
      </w:r>
    </w:p>
    <w:p w:rsidR="00993EC3" w:rsidRPr="00993EC3" w:rsidRDefault="00993EC3" w:rsidP="00993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EC3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993EC3" w:rsidRPr="00993EC3" w:rsidRDefault="00993EC3" w:rsidP="00993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EC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93EC3" w:rsidRPr="00993EC3" w:rsidRDefault="00993EC3" w:rsidP="00993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93EC3">
        <w:rPr>
          <w:rFonts w:ascii="Times New Roman" w:hAnsi="Times New Roman" w:cs="Times New Roman"/>
          <w:sz w:val="28"/>
          <w:szCs w:val="28"/>
        </w:rPr>
        <w:t>.10.2021                                             г. Енисейск                                   № 8</w:t>
      </w:r>
      <w:r>
        <w:rPr>
          <w:rFonts w:ascii="Times New Roman" w:hAnsi="Times New Roman" w:cs="Times New Roman"/>
          <w:sz w:val="28"/>
          <w:szCs w:val="28"/>
        </w:rPr>
        <w:t>68</w:t>
      </w:r>
      <w:bookmarkStart w:id="0" w:name="_GoBack"/>
      <w:bookmarkEnd w:id="0"/>
      <w:r w:rsidRPr="00993EC3">
        <w:rPr>
          <w:rFonts w:ascii="Times New Roman" w:hAnsi="Times New Roman" w:cs="Times New Roman"/>
          <w:sz w:val="28"/>
          <w:szCs w:val="28"/>
        </w:rPr>
        <w:t>-п</w:t>
      </w:r>
    </w:p>
    <w:p w:rsidR="006C68EE" w:rsidRDefault="006C68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030F8D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030F8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, на территории Енисейского района» </w:t>
      </w:r>
    </w:p>
    <w:p w:rsidR="006C68EE" w:rsidRDefault="00B910EE" w:rsidP="00257797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30F8D">
        <w:rPr>
          <w:rFonts w:ascii="Times New Roman" w:hAnsi="Times New Roman"/>
          <w:sz w:val="28"/>
          <w:szCs w:val="28"/>
        </w:rPr>
        <w:t xml:space="preserve">В соответствии с </w:t>
      </w:r>
      <w:r w:rsidR="00B10B9B" w:rsidRPr="00030F8D">
        <w:rPr>
          <w:rFonts w:ascii="Times New Roman" w:hAnsi="Times New Roman"/>
          <w:sz w:val="28"/>
          <w:szCs w:val="28"/>
        </w:rPr>
        <w:t xml:space="preserve">Федеральным </w:t>
      </w:r>
      <w:r w:rsidR="00CF09BC" w:rsidRPr="00030F8D">
        <w:rPr>
          <w:rFonts w:ascii="Times New Roman" w:hAnsi="Times New Roman"/>
          <w:sz w:val="28"/>
          <w:szCs w:val="28"/>
        </w:rPr>
        <w:t>З</w:t>
      </w:r>
      <w:r w:rsidR="00B10B9B" w:rsidRPr="00030F8D">
        <w:rPr>
          <w:rFonts w:ascii="Times New Roman" w:hAnsi="Times New Roman"/>
          <w:sz w:val="28"/>
          <w:szCs w:val="28"/>
        </w:rPr>
        <w:t xml:space="preserve">аконом от 21.12.1994 № 68-ФЗ </w:t>
      </w:r>
      <w:r w:rsidR="006C68EE">
        <w:rPr>
          <w:rFonts w:ascii="Times New Roman" w:hAnsi="Times New Roman"/>
          <w:sz w:val="28"/>
          <w:szCs w:val="28"/>
        </w:rPr>
        <w:t xml:space="preserve">           </w:t>
      </w:r>
      <w:r w:rsidR="00B10B9B" w:rsidRPr="00030F8D">
        <w:rPr>
          <w:rFonts w:ascii="Times New Roman" w:hAnsi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590C0C">
        <w:rPr>
          <w:rFonts w:ascii="Times New Roman" w:hAnsi="Times New Roman"/>
          <w:sz w:val="28"/>
          <w:szCs w:val="28"/>
        </w:rPr>
        <w:t xml:space="preserve">Федеральным законом от 17.09.1998 № 157-ФЗ «Об иммунопрофилактике инфекционных болезней», </w:t>
      </w:r>
      <w:r w:rsidR="00B10B9B" w:rsidRPr="00030F8D">
        <w:rPr>
          <w:rFonts w:ascii="Times New Roman" w:hAnsi="Times New Roman"/>
          <w:sz w:val="28"/>
          <w:szCs w:val="28"/>
        </w:rPr>
        <w:t xml:space="preserve">Федеральным законом от 30.03.1999 № 52-ФЗ «О санитарно-эпидемиологическом благополучии населения», </w:t>
      </w:r>
      <w:r w:rsidRPr="00030F8D">
        <w:rPr>
          <w:rFonts w:ascii="Times New Roman" w:hAnsi="Times New Roman"/>
          <w:sz w:val="28"/>
          <w:szCs w:val="28"/>
        </w:rPr>
        <w:t>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</w:t>
      </w:r>
      <w:proofErr w:type="gramEnd"/>
      <w:r w:rsidRPr="00030F8D">
        <w:rPr>
          <w:rFonts w:ascii="Times New Roman" w:hAnsi="Times New Roman"/>
          <w:sz w:val="28"/>
          <w:szCs w:val="28"/>
        </w:rPr>
        <w:t xml:space="preserve"> в связи с распространением новой </w:t>
      </w:r>
      <w:proofErr w:type="spellStart"/>
      <w:r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/>
          <w:sz w:val="28"/>
          <w:szCs w:val="28"/>
        </w:rPr>
        <w:t xml:space="preserve"> инфекции (COVID-19)», </w:t>
      </w:r>
      <w:hyperlink r:id="rId7" w:history="1">
        <w:r w:rsidR="00B10B9B" w:rsidRPr="00030F8D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B10B9B"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от 10.02.2000 № 9-631 </w:t>
      </w:r>
      <w:proofErr w:type="gramStart"/>
      <w:r w:rsidR="00B10B9B"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«О защите населения и территории Красноярского края от чрезвычайных ситуаций природного и техногенного характера», </w:t>
      </w:r>
      <w:r w:rsidR="008665CA" w:rsidRPr="00030F8D">
        <w:rPr>
          <w:rFonts w:ascii="Times New Roman" w:hAnsi="Times New Roman"/>
          <w:sz w:val="28"/>
          <w:szCs w:val="28"/>
        </w:rPr>
        <w:t xml:space="preserve">Указом Губернатора Красноярского края от </w:t>
      </w:r>
      <w:r w:rsidR="008665CA">
        <w:rPr>
          <w:rFonts w:ascii="Times New Roman" w:hAnsi="Times New Roman"/>
          <w:sz w:val="28"/>
          <w:szCs w:val="28"/>
        </w:rPr>
        <w:t>11.06.2021</w:t>
      </w:r>
      <w:r w:rsidR="008665CA" w:rsidRPr="00030F8D">
        <w:rPr>
          <w:rFonts w:ascii="Times New Roman" w:hAnsi="Times New Roman"/>
          <w:sz w:val="28"/>
          <w:szCs w:val="28"/>
        </w:rPr>
        <w:t xml:space="preserve"> № </w:t>
      </w:r>
      <w:r w:rsidR="008665CA">
        <w:rPr>
          <w:rFonts w:ascii="Times New Roman" w:hAnsi="Times New Roman"/>
          <w:sz w:val="28"/>
          <w:szCs w:val="28"/>
        </w:rPr>
        <w:t>172</w:t>
      </w:r>
      <w:r w:rsidR="008665CA" w:rsidRPr="00030F8D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8665CA"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665CA" w:rsidRPr="00030F8D">
        <w:rPr>
          <w:rFonts w:ascii="Times New Roman" w:hAnsi="Times New Roman"/>
          <w:sz w:val="28"/>
          <w:szCs w:val="28"/>
        </w:rPr>
        <w:t xml:space="preserve"> инфекции, вызванной 2019-nCoV, на территории Красноярского края»</w:t>
      </w:r>
      <w:r w:rsidR="008665CA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r w:rsidRPr="00030F8D">
        <w:rPr>
          <w:rFonts w:ascii="Times New Roman" w:hAnsi="Times New Roman"/>
          <w:sz w:val="28"/>
          <w:szCs w:val="28"/>
        </w:rPr>
        <w:t xml:space="preserve">Указом Губернатора Красноярского края от </w:t>
      </w:r>
      <w:r w:rsidR="00590C0C">
        <w:rPr>
          <w:rFonts w:ascii="Times New Roman" w:hAnsi="Times New Roman"/>
          <w:sz w:val="28"/>
          <w:szCs w:val="28"/>
        </w:rPr>
        <w:t>18.06.2021</w:t>
      </w:r>
      <w:r w:rsidRPr="00030F8D">
        <w:rPr>
          <w:rFonts w:ascii="Times New Roman" w:hAnsi="Times New Roman"/>
          <w:sz w:val="28"/>
          <w:szCs w:val="28"/>
        </w:rPr>
        <w:t xml:space="preserve"> № </w:t>
      </w:r>
      <w:r w:rsidR="00590C0C">
        <w:rPr>
          <w:rFonts w:ascii="Times New Roman" w:hAnsi="Times New Roman"/>
          <w:sz w:val="28"/>
          <w:szCs w:val="28"/>
        </w:rPr>
        <w:t>190</w:t>
      </w:r>
      <w:r w:rsidRPr="00030F8D">
        <w:rPr>
          <w:rFonts w:ascii="Times New Roman" w:hAnsi="Times New Roman"/>
          <w:sz w:val="28"/>
          <w:szCs w:val="28"/>
        </w:rPr>
        <w:t>-уг «О внесении изменений в Указ Губернатора</w:t>
      </w:r>
      <w:proofErr w:type="gramEnd"/>
      <w:r w:rsidRPr="00030F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0F8D">
        <w:rPr>
          <w:rFonts w:ascii="Times New Roman" w:hAnsi="Times New Roman"/>
          <w:sz w:val="28"/>
          <w:szCs w:val="28"/>
        </w:rPr>
        <w:t xml:space="preserve">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/>
          <w:sz w:val="28"/>
          <w:szCs w:val="28"/>
        </w:rPr>
        <w:t xml:space="preserve"> инфекции, вызванной 2019-nCoV, на </w:t>
      </w:r>
      <w:r w:rsidR="00077B57" w:rsidRPr="00030F8D">
        <w:rPr>
          <w:rFonts w:ascii="Times New Roman" w:hAnsi="Times New Roman"/>
          <w:sz w:val="28"/>
          <w:szCs w:val="28"/>
        </w:rPr>
        <w:t>территории Красноярского края»</w:t>
      </w:r>
      <w:r w:rsidR="00B10B9B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учитывая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(2019-nCoV)», постановление Главного государственного санитарного врача Российской Федерации от 13.03.2020 № 6 «О дополнительных мерах по снижению рисков</w:t>
      </w:r>
      <w:proofErr w:type="gramEnd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распространения COVID-2019», постановление Главного государственного санитарного врача Российской Федерации от 30.03.2020 № 9 «О дополнительных мерах </w:t>
      </w:r>
    </w:p>
    <w:p w:rsidR="00B910EE" w:rsidRPr="00030F8D" w:rsidRDefault="00590C0C" w:rsidP="006C68EE">
      <w:pPr>
        <w:pStyle w:val="a4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недопущению распространения COVID-2019», постановление Главного государственного санитарного врача Российской Федерации от 13.07.2020 № 20 «О мероприятиях по профилактике гриппа и острых респираторных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вирусных инфекций, в том числе новой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(COVID-19), в эпидемическом сезоне 2020–2021 годов», постановление Главного государственного санитарного врача Российской Федерации от 16.10.2020 № 31 «О дополнительных мерах по снижению рисков распространения COVID-19 в период сезонного подъема заболеваемости острыми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респираторными вирусными инфекциями и гриппом», решение Оперативного штаба по предупреждению завоза и распространения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на территории Российской Федерации от 19.02.2021,</w:t>
      </w:r>
      <w:r w:rsidR="00077B57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4C48F5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решение</w:t>
      </w:r>
      <w:r w:rsidR="00B910EE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краевой комиссии по предупреждению и </w:t>
      </w:r>
      <w:r w:rsidR="00B910EE" w:rsidRPr="00030F8D">
        <w:rPr>
          <w:rFonts w:ascii="Times New Roman" w:eastAsia="Times New Roman" w:hAnsi="Times New Roman"/>
          <w:sz w:val="28"/>
          <w:szCs w:val="28"/>
          <w:lang w:eastAsia="ru-RU"/>
        </w:rPr>
        <w:t>ликвидации чрезвычайных ситуаций и обеспечению пожарной безопасности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17.06.2021</w:t>
      </w:r>
      <w:r w:rsidR="00077B57"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910EE" w:rsidRPr="00030F8D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="00B910EE" w:rsidRPr="00030F8D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населения</w:t>
      </w:r>
      <w:r w:rsidR="00B910EE" w:rsidRPr="00030F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910EE" w:rsidRPr="00030F8D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="00B910EE" w:rsidRPr="00030F8D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района, ПОСТАНОВЛЯЮ:</w:t>
      </w:r>
    </w:p>
    <w:p w:rsidR="00B910EE" w:rsidRPr="00030F8D" w:rsidRDefault="00B910EE" w:rsidP="00257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1. </w:t>
      </w:r>
      <w:r w:rsidRPr="00030F8D">
        <w:rPr>
          <w:sz w:val="28"/>
          <w:szCs w:val="28"/>
        </w:rPr>
        <w:t xml:space="preserve">Внести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sz w:val="28"/>
          <w:szCs w:val="28"/>
        </w:rPr>
        <w:t>коронавирусной</w:t>
      </w:r>
      <w:proofErr w:type="spellEnd"/>
      <w:r w:rsidRPr="00030F8D">
        <w:rPr>
          <w:sz w:val="28"/>
          <w:szCs w:val="28"/>
        </w:rPr>
        <w:t xml:space="preserve"> инфекции, вызванной 2019-</w:t>
      </w:r>
      <w:proofErr w:type="spellStart"/>
      <w:r w:rsidRPr="00030F8D">
        <w:rPr>
          <w:sz w:val="28"/>
          <w:szCs w:val="28"/>
          <w:lang w:val="en-US"/>
        </w:rPr>
        <w:t>nCOV</w:t>
      </w:r>
      <w:proofErr w:type="spellEnd"/>
      <w:r w:rsidRPr="00030F8D">
        <w:rPr>
          <w:sz w:val="28"/>
          <w:szCs w:val="28"/>
        </w:rPr>
        <w:t>, на территории Енисейского района» (далее</w:t>
      </w:r>
      <w:r w:rsidR="00756EBD" w:rsidRPr="00030F8D">
        <w:rPr>
          <w:sz w:val="28"/>
          <w:szCs w:val="28"/>
        </w:rPr>
        <w:t xml:space="preserve"> </w:t>
      </w:r>
      <w:r w:rsidRPr="00030F8D">
        <w:rPr>
          <w:sz w:val="28"/>
          <w:szCs w:val="28"/>
        </w:rPr>
        <w:t>– Постановление) следующие дополнения и изменения:</w:t>
      </w:r>
    </w:p>
    <w:p w:rsidR="00756EBD" w:rsidRDefault="00756EBD" w:rsidP="00257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665CA">
        <w:rPr>
          <w:sz w:val="28"/>
          <w:szCs w:val="28"/>
        </w:rPr>
        <w:t xml:space="preserve">- </w:t>
      </w:r>
      <w:r w:rsidRPr="008665CA">
        <w:rPr>
          <w:b/>
          <w:sz w:val="28"/>
          <w:szCs w:val="28"/>
        </w:rPr>
        <w:t>в преамбулу</w:t>
      </w:r>
      <w:r w:rsidR="00D60202" w:rsidRPr="008665CA">
        <w:rPr>
          <w:b/>
          <w:sz w:val="28"/>
          <w:szCs w:val="28"/>
        </w:rPr>
        <w:t xml:space="preserve"> Постановления</w:t>
      </w:r>
      <w:r w:rsidRPr="008665CA">
        <w:rPr>
          <w:sz w:val="28"/>
          <w:szCs w:val="28"/>
        </w:rPr>
        <w:t xml:space="preserve"> добавить в качестве нормативно-правовых оснований </w:t>
      </w:r>
      <w:r w:rsidR="00A76101">
        <w:rPr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07.07.2021 № 18 «О мерах по ограничению распространения новой </w:t>
      </w:r>
      <w:proofErr w:type="spellStart"/>
      <w:r w:rsidR="00A76101">
        <w:rPr>
          <w:color w:val="000000"/>
          <w:sz w:val="28"/>
          <w:szCs w:val="28"/>
        </w:rPr>
        <w:t>коронавирусной</w:t>
      </w:r>
      <w:proofErr w:type="spellEnd"/>
      <w:r w:rsidR="00A76101">
        <w:rPr>
          <w:color w:val="000000"/>
          <w:sz w:val="28"/>
          <w:szCs w:val="28"/>
        </w:rPr>
        <w:t xml:space="preserve"> инфекции (</w:t>
      </w:r>
      <w:r w:rsidR="00A76101">
        <w:rPr>
          <w:color w:val="000000"/>
          <w:sz w:val="28"/>
          <w:szCs w:val="28"/>
          <w:lang w:val="en-US"/>
        </w:rPr>
        <w:t>COVID</w:t>
      </w:r>
      <w:r w:rsidR="00A76101" w:rsidRPr="00A76101">
        <w:rPr>
          <w:color w:val="000000"/>
          <w:sz w:val="28"/>
          <w:szCs w:val="28"/>
        </w:rPr>
        <w:t>-19</w:t>
      </w:r>
      <w:r w:rsidR="00A76101">
        <w:rPr>
          <w:color w:val="000000"/>
          <w:sz w:val="28"/>
          <w:szCs w:val="28"/>
        </w:rPr>
        <w:t>) на территории Российской Федерации в случаях проведения массовых мероприятий», постановление Главного государственного санитарного врача Российской Федерации от 21.07.2021 № 20 «О мероприятиях по профилактике гриппа и острых респираторных вирусных инфекций в эпидемическом сезоне 2021-2022</w:t>
      </w:r>
      <w:proofErr w:type="gramEnd"/>
      <w:r w:rsidR="00A76101">
        <w:rPr>
          <w:color w:val="000000"/>
          <w:sz w:val="28"/>
          <w:szCs w:val="28"/>
        </w:rPr>
        <w:t xml:space="preserve"> годов»</w:t>
      </w:r>
      <w:r w:rsidR="00A21062">
        <w:rPr>
          <w:sz w:val="28"/>
          <w:szCs w:val="28"/>
        </w:rPr>
        <w:t>;</w:t>
      </w:r>
    </w:p>
    <w:p w:rsidR="008665CA" w:rsidRDefault="008665CA" w:rsidP="00257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029">
        <w:rPr>
          <w:b/>
          <w:sz w:val="28"/>
          <w:szCs w:val="28"/>
        </w:rPr>
        <w:t>п</w:t>
      </w:r>
      <w:r w:rsidR="00257797">
        <w:rPr>
          <w:b/>
          <w:sz w:val="28"/>
          <w:szCs w:val="28"/>
        </w:rPr>
        <w:t xml:space="preserve">одпункт </w:t>
      </w:r>
      <w:r w:rsidR="00A60029">
        <w:rPr>
          <w:b/>
          <w:sz w:val="28"/>
          <w:szCs w:val="28"/>
        </w:rPr>
        <w:t>2</w:t>
      </w:r>
      <w:r w:rsidR="00A76101">
        <w:rPr>
          <w:b/>
          <w:sz w:val="28"/>
          <w:szCs w:val="28"/>
        </w:rPr>
        <w:t>.1</w:t>
      </w:r>
      <w:r w:rsidR="00A60029">
        <w:rPr>
          <w:b/>
          <w:sz w:val="28"/>
          <w:szCs w:val="28"/>
        </w:rPr>
        <w:t xml:space="preserve"> </w:t>
      </w:r>
      <w:r w:rsidR="00257797">
        <w:rPr>
          <w:b/>
          <w:sz w:val="28"/>
          <w:szCs w:val="28"/>
        </w:rPr>
        <w:t xml:space="preserve">пункта 2 </w:t>
      </w:r>
      <w:r w:rsidRPr="008665CA">
        <w:rPr>
          <w:b/>
          <w:sz w:val="28"/>
          <w:szCs w:val="28"/>
        </w:rPr>
        <w:t>Постановления изложить в следующей редакции:</w:t>
      </w:r>
    </w:p>
    <w:p w:rsidR="002A088D" w:rsidRPr="002A088D" w:rsidRDefault="005866C5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88D" w:rsidRPr="002A088D">
        <w:rPr>
          <w:rFonts w:ascii="Times New Roman" w:eastAsia="Calibri" w:hAnsi="Times New Roman" w:cs="Times New Roman"/>
          <w:sz w:val="28"/>
          <w:szCs w:val="28"/>
        </w:rPr>
        <w:t>Установить, что хозяйствующие субъекты, оказывающие услуги общественного питания, осуществляют деятельность при условии:</w:t>
      </w:r>
    </w:p>
    <w:p w:rsidR="002A088D" w:rsidRPr="002A088D" w:rsidRDefault="002A088D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88D">
        <w:rPr>
          <w:rFonts w:ascii="Times New Roman" w:eastAsia="Calibri" w:hAnsi="Times New Roman" w:cs="Times New Roman"/>
          <w:sz w:val="28"/>
          <w:szCs w:val="28"/>
        </w:rPr>
        <w:t>1) запрета функционирования танцевальных зон и площадок, расположенных в организации общественного питания;</w:t>
      </w:r>
      <w:bookmarkStart w:id="1" w:name="Par2"/>
      <w:bookmarkEnd w:id="1"/>
    </w:p>
    <w:p w:rsidR="002A088D" w:rsidRPr="002A088D" w:rsidRDefault="002A088D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88D">
        <w:rPr>
          <w:rFonts w:ascii="Times New Roman" w:eastAsia="Calibri" w:hAnsi="Times New Roman" w:cs="Times New Roman"/>
          <w:sz w:val="28"/>
          <w:szCs w:val="28"/>
        </w:rPr>
        <w:t>2) соблюдения режима работы с 7 до 23 часов по местному времени.</w:t>
      </w:r>
    </w:p>
    <w:p w:rsidR="002A088D" w:rsidRPr="002A088D" w:rsidRDefault="002A088D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88D">
        <w:rPr>
          <w:rFonts w:ascii="Times New Roman" w:eastAsia="Calibri" w:hAnsi="Times New Roman" w:cs="Times New Roman"/>
          <w:sz w:val="28"/>
          <w:szCs w:val="28"/>
        </w:rPr>
        <w:t xml:space="preserve">Установить, что действие ограничения, предусмотренного </w:t>
      </w:r>
      <w:hyperlink w:anchor="Par2" w:history="1">
        <w:r w:rsidRPr="002A088D">
          <w:rPr>
            <w:rFonts w:ascii="Times New Roman" w:eastAsia="Calibri" w:hAnsi="Times New Roman" w:cs="Times New Roman"/>
            <w:sz w:val="28"/>
            <w:szCs w:val="28"/>
          </w:rPr>
          <w:t>подпунктом 2</w:t>
        </w:r>
      </w:hyperlink>
      <w:r w:rsidRPr="002A088D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пункта, не распространяется на случаи:</w:t>
      </w:r>
    </w:p>
    <w:p w:rsidR="002A088D" w:rsidRPr="002A088D" w:rsidRDefault="002A088D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88D">
        <w:rPr>
          <w:rFonts w:ascii="Times New Roman" w:eastAsia="Calibri" w:hAnsi="Times New Roman" w:cs="Times New Roman"/>
          <w:sz w:val="28"/>
          <w:szCs w:val="28"/>
        </w:rPr>
        <w:t>обслуживания на вынос без посещения гражданами организаций общественного питания;</w:t>
      </w:r>
    </w:p>
    <w:p w:rsidR="002A088D" w:rsidRPr="002A088D" w:rsidRDefault="002A088D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88D">
        <w:rPr>
          <w:rFonts w:ascii="Times New Roman" w:eastAsia="Calibri" w:hAnsi="Times New Roman" w:cs="Times New Roman"/>
          <w:sz w:val="28"/>
          <w:szCs w:val="28"/>
        </w:rPr>
        <w:t>доставки заказов;</w:t>
      </w:r>
    </w:p>
    <w:p w:rsidR="002A088D" w:rsidRPr="002A088D" w:rsidRDefault="002A088D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88D">
        <w:rPr>
          <w:rFonts w:ascii="Times New Roman" w:eastAsia="Calibri" w:hAnsi="Times New Roman" w:cs="Times New Roman"/>
          <w:sz w:val="28"/>
          <w:szCs w:val="28"/>
        </w:rPr>
        <w:t>работы столовых, буфетов, кафе и иных предприятий общественного питания, осуществляющих организацию питания для работников организаций;</w:t>
      </w:r>
    </w:p>
    <w:p w:rsidR="002A088D" w:rsidRPr="002A088D" w:rsidRDefault="002A088D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88D">
        <w:rPr>
          <w:rFonts w:ascii="Times New Roman" w:eastAsia="Calibri" w:hAnsi="Times New Roman" w:cs="Times New Roman"/>
          <w:sz w:val="28"/>
          <w:szCs w:val="28"/>
        </w:rPr>
        <w:t>работы хозяйствующих субъектов, оказывающих услуги общественного питания и расположенных на территориях автовокзалов и автостанций;</w:t>
      </w:r>
    </w:p>
    <w:p w:rsidR="005866C5" w:rsidRDefault="002A088D" w:rsidP="00257797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8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работы организаций общественного питания и пунктов общественного питания в зданиях, строениях, сооружениях, предназначенных </w:t>
      </w:r>
      <w:r w:rsidRPr="002A088D">
        <w:rPr>
          <w:rFonts w:ascii="Times New Roman" w:hAnsi="Times New Roman"/>
          <w:sz w:val="28"/>
          <w:szCs w:val="28"/>
          <w:lang w:eastAsia="ru-RU"/>
        </w:rPr>
        <w:br/>
        <w:t xml:space="preserve">для обслуживания участников дорожного движения по пути следования (объектах дорожного сервиса), расположенных в границах полос отвода </w:t>
      </w:r>
      <w:r w:rsidRPr="002A088D">
        <w:rPr>
          <w:rFonts w:ascii="Times New Roman" w:hAnsi="Times New Roman"/>
          <w:sz w:val="28"/>
          <w:szCs w:val="28"/>
          <w:lang w:eastAsia="ru-RU"/>
        </w:rPr>
        <w:br/>
        <w:t>или в границах придорожных полос автомобильных дорог общего пользования регионального и межмуниципального значения Красноярского края</w:t>
      </w:r>
      <w:proofErr w:type="gramStart"/>
      <w:r w:rsidRPr="002A088D">
        <w:rPr>
          <w:rFonts w:ascii="Times New Roman" w:hAnsi="Times New Roman"/>
          <w:sz w:val="28"/>
          <w:szCs w:val="28"/>
          <w:lang w:eastAsia="ru-RU"/>
        </w:rPr>
        <w:t>.</w:t>
      </w:r>
      <w:r w:rsidR="005866C5">
        <w:rPr>
          <w:rFonts w:ascii="Times New Roman" w:hAnsi="Times New Roman"/>
          <w:color w:val="000000" w:themeColor="text1"/>
          <w:sz w:val="28"/>
          <w:szCs w:val="28"/>
        </w:rPr>
        <w:t>»;</w:t>
      </w:r>
      <w:proofErr w:type="gramEnd"/>
    </w:p>
    <w:p w:rsidR="002A088D" w:rsidRDefault="002A088D" w:rsidP="00257797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088D">
        <w:rPr>
          <w:rFonts w:ascii="Times New Roman" w:hAnsi="Times New Roman"/>
          <w:b/>
          <w:color w:val="000000" w:themeColor="text1"/>
          <w:sz w:val="28"/>
          <w:szCs w:val="28"/>
        </w:rPr>
        <w:t>- п</w:t>
      </w:r>
      <w:r w:rsidR="002577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одпункт </w:t>
      </w:r>
      <w:r w:rsidRPr="002A08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1.3 </w:t>
      </w:r>
      <w:r w:rsidR="002577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пункта 1 </w:t>
      </w:r>
      <w:r w:rsidRPr="002A088D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Постановления изложить в следующей редакции:</w:t>
      </w:r>
    </w:p>
    <w:p w:rsidR="00497631" w:rsidRPr="00497631" w:rsidRDefault="002A088D" w:rsidP="0025779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7631">
        <w:rPr>
          <w:rFonts w:ascii="Times New Roman" w:hAnsi="Times New Roman"/>
          <w:sz w:val="28"/>
          <w:szCs w:val="28"/>
        </w:rPr>
        <w:t>«</w:t>
      </w:r>
      <w:r w:rsidR="00497631" w:rsidRPr="00497631">
        <w:rPr>
          <w:rFonts w:ascii="Times New Roman" w:hAnsi="Times New Roman"/>
          <w:sz w:val="28"/>
          <w:szCs w:val="28"/>
        </w:rPr>
        <w:t>Установить, что театры, кинотеатры, концертные организации, а также учреждения культуры и искусства (дворцы и дома культуры, клубы (за исключением ночных клубов (дискотек) и иных аналогичных объектов), дома народного творчества, центры культурного развития) (далее - учреждения культуры и искусства) осуществляют деятельность при условии обеспечения заполнения зрительного зала не более чем на 50% от общей вместимости и равномерной рассадкой зрителей - по 14 ноября</w:t>
      </w:r>
      <w:proofErr w:type="gramEnd"/>
      <w:r w:rsidR="00497631" w:rsidRPr="00497631">
        <w:rPr>
          <w:rFonts w:ascii="Times New Roman" w:hAnsi="Times New Roman"/>
          <w:sz w:val="28"/>
          <w:szCs w:val="28"/>
        </w:rPr>
        <w:t xml:space="preserve"> 2021 года включительно, а с 15 ноября 2021 года - 70% от общей вместимости и равномерной рассадкой зрителей, а также обязательного соблюдения в соответствующей части:</w:t>
      </w:r>
    </w:p>
    <w:p w:rsidR="00497631" w:rsidRPr="00497631" w:rsidRDefault="00497631" w:rsidP="0025779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97631">
        <w:rPr>
          <w:rFonts w:ascii="Times New Roman" w:hAnsi="Times New Roman"/>
          <w:sz w:val="28"/>
          <w:szCs w:val="28"/>
        </w:rPr>
        <w:t xml:space="preserve">методических </w:t>
      </w:r>
      <w:hyperlink r:id="rId8" w:history="1">
        <w:r w:rsidRPr="0049763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рекомендаций</w:t>
        </w:r>
      </w:hyperlink>
      <w:r w:rsidRPr="00497631">
        <w:rPr>
          <w:rFonts w:ascii="Times New Roman" w:hAnsi="Times New Roman"/>
          <w:sz w:val="28"/>
          <w:szCs w:val="28"/>
        </w:rPr>
        <w:t xml:space="preserve"> «МР 3.1/2.1.0202-20.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49763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97631">
        <w:rPr>
          <w:rFonts w:ascii="Times New Roman" w:hAnsi="Times New Roman"/>
          <w:sz w:val="28"/>
          <w:szCs w:val="28"/>
        </w:rPr>
        <w:t xml:space="preserve"> инфекции (COVID-19) при осуществлении деятельности театров и концертных организаций. Методические рекомендации», </w:t>
      </w:r>
      <w:proofErr w:type="gramStart"/>
      <w:r w:rsidRPr="00497631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9763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Российской Федерации 21.07.2020;</w:t>
      </w:r>
    </w:p>
    <w:p w:rsidR="00497631" w:rsidRPr="00497631" w:rsidRDefault="00497631" w:rsidP="0025779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97631">
        <w:rPr>
          <w:rFonts w:ascii="Times New Roman" w:hAnsi="Times New Roman"/>
          <w:sz w:val="28"/>
          <w:szCs w:val="28"/>
        </w:rPr>
        <w:t xml:space="preserve">методических </w:t>
      </w:r>
      <w:hyperlink r:id="rId9" w:history="1">
        <w:r w:rsidRPr="00C2788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рекомендаций</w:t>
        </w:r>
      </w:hyperlink>
      <w:r w:rsidRPr="00C27882">
        <w:rPr>
          <w:rFonts w:ascii="Times New Roman" w:hAnsi="Times New Roman"/>
          <w:sz w:val="28"/>
          <w:szCs w:val="28"/>
        </w:rPr>
        <w:t xml:space="preserve"> </w:t>
      </w:r>
      <w:r w:rsidR="00C27882">
        <w:rPr>
          <w:rFonts w:ascii="Times New Roman" w:hAnsi="Times New Roman"/>
          <w:sz w:val="28"/>
          <w:szCs w:val="28"/>
        </w:rPr>
        <w:t>«</w:t>
      </w:r>
      <w:r w:rsidRPr="00497631">
        <w:rPr>
          <w:rFonts w:ascii="Times New Roman" w:hAnsi="Times New Roman"/>
          <w:sz w:val="28"/>
          <w:szCs w:val="28"/>
        </w:rPr>
        <w:t xml:space="preserve">МР 3.1/2.1.0189-20.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49763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97631">
        <w:rPr>
          <w:rFonts w:ascii="Times New Roman" w:hAnsi="Times New Roman"/>
          <w:sz w:val="28"/>
          <w:szCs w:val="28"/>
        </w:rPr>
        <w:t xml:space="preserve"> инфекции (COVID-19) в кинотеатрах. Методические рекомендации</w:t>
      </w:r>
      <w:r w:rsidR="00C27882">
        <w:rPr>
          <w:rFonts w:ascii="Times New Roman" w:hAnsi="Times New Roman"/>
          <w:sz w:val="28"/>
          <w:szCs w:val="28"/>
        </w:rPr>
        <w:t>»</w:t>
      </w:r>
      <w:r w:rsidRPr="0049763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97631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9763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Российской Федерации 27.05.2020;</w:t>
      </w:r>
    </w:p>
    <w:p w:rsidR="00497631" w:rsidRDefault="00497631" w:rsidP="0025779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97631">
        <w:rPr>
          <w:rFonts w:ascii="Times New Roman" w:hAnsi="Times New Roman"/>
          <w:sz w:val="28"/>
          <w:szCs w:val="28"/>
        </w:rPr>
        <w:t xml:space="preserve">других 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</w:t>
      </w:r>
      <w:proofErr w:type="spellStart"/>
      <w:r w:rsidRPr="0049763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97631">
        <w:rPr>
          <w:rFonts w:ascii="Times New Roman" w:hAnsi="Times New Roman"/>
          <w:sz w:val="28"/>
          <w:szCs w:val="28"/>
        </w:rPr>
        <w:t xml:space="preserve"> инфекции, вызванной 2019-nCoV</w:t>
      </w:r>
      <w:r w:rsidR="00C27882">
        <w:rPr>
          <w:rFonts w:ascii="Times New Roman" w:hAnsi="Times New Roman"/>
          <w:sz w:val="28"/>
          <w:szCs w:val="28"/>
        </w:rPr>
        <w:t>»</w:t>
      </w:r>
      <w:r w:rsidRPr="00497631">
        <w:rPr>
          <w:rFonts w:ascii="Times New Roman" w:hAnsi="Times New Roman"/>
          <w:sz w:val="28"/>
          <w:szCs w:val="28"/>
        </w:rPr>
        <w:t>;</w:t>
      </w:r>
    </w:p>
    <w:p w:rsidR="005866C5" w:rsidRPr="00C27882" w:rsidRDefault="00C27882" w:rsidP="00257797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7882">
        <w:rPr>
          <w:rFonts w:ascii="Times New Roman" w:hAnsi="Times New Roman"/>
          <w:b/>
          <w:sz w:val="28"/>
          <w:szCs w:val="28"/>
        </w:rPr>
        <w:t xml:space="preserve">- пункт 1 Постановления </w:t>
      </w:r>
      <w:r w:rsidR="005866C5" w:rsidRPr="00C278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дополнить подпунктом </w:t>
      </w:r>
      <w:r w:rsidRPr="00C27882">
        <w:rPr>
          <w:rFonts w:ascii="Times New Roman" w:hAnsi="Times New Roman"/>
          <w:b/>
          <w:color w:val="000000" w:themeColor="text1"/>
          <w:sz w:val="28"/>
          <w:szCs w:val="28"/>
        </w:rPr>
        <w:t>1.3.4</w:t>
      </w:r>
      <w:r w:rsidR="005866C5" w:rsidRPr="00C278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следующего содержания:</w:t>
      </w:r>
    </w:p>
    <w:p w:rsidR="00C27882" w:rsidRPr="00C27882" w:rsidRDefault="005866C5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27882" w:rsidRPr="00C2788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 1 ноября 2021 года доступ зрителей, достигших </w:t>
      </w:r>
      <w:r w:rsidR="00C27882" w:rsidRPr="00C27882">
        <w:rPr>
          <w:rFonts w:ascii="Times New Roman" w:eastAsia="Calibri" w:hAnsi="Times New Roman" w:cs="Times New Roman"/>
          <w:sz w:val="28"/>
          <w:szCs w:val="28"/>
        </w:rPr>
        <w:t xml:space="preserve">возраста 18 лет, </w:t>
      </w:r>
      <w:r w:rsidR="00C27882" w:rsidRPr="00C27882">
        <w:rPr>
          <w:rFonts w:ascii="Times New Roman" w:eastAsia="Times New Roman" w:hAnsi="Times New Roman" w:cs="Times New Roman"/>
          <w:sz w:val="28"/>
          <w:szCs w:val="28"/>
        </w:rPr>
        <w:t xml:space="preserve">в здания театров, в здания (сооружения) и (или) помещения, </w:t>
      </w:r>
      <w:r w:rsidR="00C27882" w:rsidRPr="00C27882">
        <w:rPr>
          <w:rFonts w:ascii="Times New Roman" w:eastAsia="Times New Roman" w:hAnsi="Times New Roman" w:cs="Times New Roman"/>
          <w:sz w:val="28"/>
          <w:szCs w:val="28"/>
        </w:rPr>
        <w:br/>
        <w:t xml:space="preserve">в которых расположены кинотеатры и (или) концертные залы, учреждения культуры и искусства, осуществляется при предъявлении документа, удостоверяющего личность, и при наличии одного из следующих условий: </w:t>
      </w:r>
      <w:proofErr w:type="gramEnd"/>
    </w:p>
    <w:p w:rsidR="00C27882" w:rsidRPr="00C27882" w:rsidRDefault="00C27882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8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действующего QR-кода, полученного с использованием федеральной государственной информационной системы «Единый портал государственных и муниципальных услуг (функций)» или с использованием специализированного приложения Единого портала государственных </w:t>
      </w:r>
      <w:r w:rsidRPr="00C27882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 «</w:t>
      </w:r>
      <w:proofErr w:type="spellStart"/>
      <w:r w:rsidRPr="00C27882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27882">
        <w:rPr>
          <w:rFonts w:ascii="Times New Roman" w:eastAsia="Calibri" w:hAnsi="Times New Roman" w:cs="Times New Roman"/>
          <w:sz w:val="28"/>
          <w:szCs w:val="28"/>
        </w:rPr>
        <w:t>Стопкоронавирус</w:t>
      </w:r>
      <w:proofErr w:type="spellEnd"/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» (далее – QR-код), которым подтверждается получение гражданами второго компонента вакцины или однокомпонентной вакцины от новой </w:t>
      </w:r>
      <w:proofErr w:type="spellStart"/>
      <w:r w:rsidRPr="00C2788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C27882" w:rsidRPr="00C27882" w:rsidRDefault="00C27882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действующего QR-кода о перенесенном заболевании COVID-19 </w:t>
      </w:r>
      <w:r w:rsidRPr="00C27882">
        <w:rPr>
          <w:rFonts w:ascii="Times New Roman" w:eastAsia="Calibri" w:hAnsi="Times New Roman" w:cs="Times New Roman"/>
          <w:sz w:val="28"/>
          <w:szCs w:val="28"/>
        </w:rPr>
        <w:br/>
        <w:t xml:space="preserve">(если </w:t>
      </w:r>
      <w:proofErr w:type="gramStart"/>
      <w:r w:rsidRPr="00C27882">
        <w:rPr>
          <w:rFonts w:ascii="Times New Roman" w:eastAsia="Calibri" w:hAnsi="Times New Roman" w:cs="Times New Roman"/>
          <w:sz w:val="28"/>
          <w:szCs w:val="28"/>
        </w:rPr>
        <w:t>с даты выздоровления</w:t>
      </w:r>
      <w:proofErr w:type="gramEnd"/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 гражданина прошло не более шести календарных месяцев);</w:t>
      </w:r>
    </w:p>
    <w:p w:rsidR="00C27882" w:rsidRPr="00C27882" w:rsidRDefault="00C27882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</w:t>
      </w:r>
      <w:proofErr w:type="spellStart"/>
      <w:r w:rsidRPr="00C2788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C27882" w:rsidRPr="00C27882" w:rsidRDefault="00C27882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оригинала справки на бумажном носителе, подтверждающей, </w:t>
      </w:r>
      <w:r w:rsidRPr="00C27882">
        <w:rPr>
          <w:rFonts w:ascii="Times New Roman" w:eastAsia="Calibri" w:hAnsi="Times New Roman" w:cs="Times New Roman"/>
          <w:sz w:val="28"/>
          <w:szCs w:val="28"/>
        </w:rPr>
        <w:br/>
        <w:t xml:space="preserve">что гражданин перенес новую </w:t>
      </w:r>
      <w:proofErr w:type="spellStart"/>
      <w:r w:rsidRPr="00C27882">
        <w:rPr>
          <w:rFonts w:ascii="Times New Roman" w:eastAsia="Calibri" w:hAnsi="Times New Roman" w:cs="Times New Roman"/>
          <w:sz w:val="28"/>
          <w:szCs w:val="28"/>
        </w:rPr>
        <w:t>коронавирусную</w:t>
      </w:r>
      <w:proofErr w:type="spellEnd"/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 инфекцию, и что </w:t>
      </w:r>
      <w:proofErr w:type="gramStart"/>
      <w:r w:rsidRPr="00C27882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882">
        <w:rPr>
          <w:rFonts w:ascii="Times New Roman" w:eastAsia="Calibri" w:hAnsi="Times New Roman" w:cs="Times New Roman"/>
          <w:sz w:val="28"/>
          <w:szCs w:val="28"/>
        </w:rPr>
        <w:br/>
        <w:t>его выздоровления прошло не более шести календарных месяцев, полученной в медицинской организации;</w:t>
      </w:r>
    </w:p>
    <w:p w:rsidR="00C27882" w:rsidRPr="00C27882" w:rsidRDefault="00C27882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оригинала справки на бумажном носителе, подтверждающей прохождение курса вакцинации против новой </w:t>
      </w:r>
      <w:proofErr w:type="spellStart"/>
      <w:r w:rsidRPr="00C2788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C27882">
        <w:rPr>
          <w:rFonts w:ascii="Times New Roman" w:eastAsia="Calibri" w:hAnsi="Times New Roman" w:cs="Times New Roman"/>
          <w:sz w:val="28"/>
          <w:szCs w:val="28"/>
        </w:rPr>
        <w:t xml:space="preserve"> инфекции, полученной в медицинской организации, осуществившей вакцинацию.</w:t>
      </w:r>
    </w:p>
    <w:p w:rsidR="00C27882" w:rsidRPr="00C27882" w:rsidRDefault="00C27882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882">
        <w:rPr>
          <w:rFonts w:ascii="Times New Roman" w:eastAsia="Times New Roman" w:hAnsi="Times New Roman" w:cs="Times New Roman"/>
          <w:sz w:val="28"/>
          <w:szCs w:val="28"/>
        </w:rPr>
        <w:t xml:space="preserve">Гражданин вправе представить QR-код, предусмотренный абзацами вторым и третьим настоящего пункта, на электронном устройстве </w:t>
      </w:r>
      <w:r w:rsidRPr="00C27882">
        <w:rPr>
          <w:rFonts w:ascii="Times New Roman" w:eastAsia="Times New Roman" w:hAnsi="Times New Roman" w:cs="Times New Roman"/>
          <w:sz w:val="28"/>
          <w:szCs w:val="28"/>
        </w:rPr>
        <w:br/>
        <w:t xml:space="preserve">или на бумажном носителе в формате, позволяющем сканировать его камерой смартфона, планшета, иного подобного устройства. </w:t>
      </w:r>
    </w:p>
    <w:p w:rsidR="005866C5" w:rsidRDefault="00C27882" w:rsidP="0025779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2788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театров, кинотеатров и (или) концертных залов, учреждений культуры или иные лица, осуществляющие допуск посетителей </w:t>
      </w:r>
      <w:r w:rsidRPr="00C278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указанные объекты, обязаны осуществить </w:t>
      </w:r>
      <w:r w:rsidRPr="00C27882">
        <w:rPr>
          <w:rFonts w:ascii="Times New Roman" w:hAnsi="Times New Roman"/>
          <w:sz w:val="28"/>
          <w:szCs w:val="28"/>
          <w:lang w:eastAsia="ru-RU"/>
        </w:rPr>
        <w:t xml:space="preserve">проверку соответствия данных </w:t>
      </w:r>
      <w:r w:rsidRPr="00C27882">
        <w:rPr>
          <w:rFonts w:ascii="Times New Roman" w:hAnsi="Times New Roman"/>
          <w:sz w:val="28"/>
          <w:szCs w:val="28"/>
          <w:lang w:eastAsia="ru-RU"/>
        </w:rPr>
        <w:br/>
        <w:t xml:space="preserve">о посетителе, содержащихся в QR-коде либо в документах, указанных </w:t>
      </w:r>
      <w:r w:rsidRPr="00C27882">
        <w:rPr>
          <w:rFonts w:ascii="Times New Roman" w:hAnsi="Times New Roman"/>
          <w:sz w:val="28"/>
          <w:szCs w:val="28"/>
          <w:lang w:eastAsia="ru-RU"/>
        </w:rPr>
        <w:br/>
        <w:t>в абзацах четвертом – седьмом настоящего пункта, сведениям о гражданине, содержащимся в документе, удостоверяющем личность</w:t>
      </w:r>
      <w:proofErr w:type="gramStart"/>
      <w:r w:rsidRPr="00C27882">
        <w:rPr>
          <w:rFonts w:ascii="Times New Roman" w:hAnsi="Times New Roman"/>
          <w:sz w:val="28"/>
          <w:szCs w:val="28"/>
          <w:lang w:eastAsia="ru-RU"/>
        </w:rPr>
        <w:t>.</w:t>
      </w:r>
      <w:r w:rsidR="005866C5">
        <w:rPr>
          <w:rFonts w:ascii="Times New Roman" w:hAnsi="Times New Roman"/>
          <w:sz w:val="28"/>
          <w:szCs w:val="28"/>
        </w:rPr>
        <w:t>»;</w:t>
      </w:r>
      <w:proofErr w:type="gramEnd"/>
    </w:p>
    <w:p w:rsidR="00C27882" w:rsidRDefault="00C27882" w:rsidP="00257797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882">
        <w:rPr>
          <w:rFonts w:ascii="Times New Roman" w:hAnsi="Times New Roman"/>
          <w:b/>
          <w:sz w:val="28"/>
          <w:szCs w:val="28"/>
        </w:rPr>
        <w:t>- пункт 2 Постановления дополнить абзацем следующего содержания:</w:t>
      </w:r>
    </w:p>
    <w:p w:rsidR="00C27882" w:rsidRDefault="00C27882" w:rsidP="0025779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882">
        <w:rPr>
          <w:rFonts w:ascii="Times New Roman" w:hAnsi="Times New Roman"/>
          <w:sz w:val="28"/>
          <w:szCs w:val="28"/>
        </w:rPr>
        <w:t>«</w:t>
      </w:r>
      <w:r w:rsidR="006F6BC7">
        <w:rPr>
          <w:rFonts w:ascii="Times New Roman" w:hAnsi="Times New Roman"/>
          <w:sz w:val="28"/>
          <w:szCs w:val="28"/>
          <w:lang w:eastAsia="ru-RU"/>
        </w:rPr>
        <w:t>Д</w:t>
      </w:r>
      <w:r w:rsidRPr="005A1C0F">
        <w:rPr>
          <w:rFonts w:ascii="Times New Roman" w:hAnsi="Times New Roman"/>
          <w:sz w:val="28"/>
          <w:szCs w:val="28"/>
          <w:lang w:eastAsia="ru-RU"/>
        </w:rPr>
        <w:t xml:space="preserve">еятельность хозяйствующих субъектов, оказывающих услуги общественного питания, с 23 до 7 часов следующего дня по местному времени, за исключением случаев, установленных </w:t>
      </w:r>
      <w:r w:rsidR="001F4415">
        <w:rPr>
          <w:rFonts w:ascii="Times New Roman" w:hAnsi="Times New Roman"/>
          <w:sz w:val="28"/>
          <w:szCs w:val="28"/>
          <w:lang w:eastAsia="ru-RU"/>
        </w:rPr>
        <w:t>подпунктом 2.1</w:t>
      </w:r>
      <w:r w:rsidRPr="005A1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797">
        <w:rPr>
          <w:rFonts w:ascii="Times New Roman" w:hAnsi="Times New Roman"/>
          <w:sz w:val="28"/>
          <w:szCs w:val="28"/>
          <w:lang w:eastAsia="ru-RU"/>
        </w:rPr>
        <w:t xml:space="preserve">пункта 2 </w:t>
      </w:r>
      <w:r w:rsidRPr="005A1C0F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1F4415">
        <w:rPr>
          <w:rFonts w:ascii="Times New Roman" w:hAnsi="Times New Roman"/>
          <w:sz w:val="28"/>
          <w:szCs w:val="28"/>
          <w:lang w:eastAsia="ru-RU"/>
        </w:rPr>
        <w:t>Постановления</w:t>
      </w:r>
      <w:proofErr w:type="gramStart"/>
      <w:r w:rsidRPr="005A1C0F">
        <w:rPr>
          <w:rFonts w:ascii="Times New Roman" w:hAnsi="Times New Roman"/>
          <w:sz w:val="28"/>
          <w:szCs w:val="28"/>
          <w:lang w:eastAsia="ru-RU"/>
        </w:rPr>
        <w:t>.»</w:t>
      </w:r>
      <w:r w:rsidR="006F6BC7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6F6BC7" w:rsidRDefault="006F6BC7" w:rsidP="00257797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6BC7">
        <w:rPr>
          <w:rFonts w:ascii="Times New Roman" w:hAnsi="Times New Roman"/>
          <w:b/>
          <w:sz w:val="28"/>
          <w:szCs w:val="28"/>
          <w:lang w:eastAsia="ru-RU"/>
        </w:rPr>
        <w:t>- абзац 7 подпункта 2.3.3 пункта 2 Постановления изложить в следующей редакции:</w:t>
      </w:r>
    </w:p>
    <w:p w:rsidR="006F6BC7" w:rsidRPr="006F6BC7" w:rsidRDefault="006F6BC7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6F6BC7">
        <w:rPr>
          <w:rFonts w:ascii="Times New Roman" w:hAnsi="Times New Roman"/>
          <w:sz w:val="28"/>
          <w:szCs w:val="28"/>
        </w:rPr>
        <w:t>«</w:t>
      </w:r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Установить, что 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</w:t>
      </w:r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мероприятий, календарные планы физкультурных мероприятий и спортивных мероприятий Красноярского края, муниципальных образований Красноярского края, матчи профессиональных спортивных клубов по командным игровым видам спорта, проводимые профессиональными спортивными лигами и общероссийскими спортивными федерациями, а также мероприятия для детей и молодежи, направленные на</w:t>
      </w:r>
      <w:proofErr w:type="gramEnd"/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развитие спортивного потенциала, на 2021 год, утвержденные приказами министерства образования Красноярского края в рамках государственной </w:t>
      </w:r>
      <w:hyperlink r:id="rId10" w:history="1">
        <w:r w:rsidRPr="006F6BC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программы</w:t>
        </w:r>
      </w:hyperlink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Красноярского края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образования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утвержденной Постановлением Правительства Красноярского края от 30.09.2013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508-п, проводятся на территории Красноярского края с присутствием зрителей в количестве не более 50% от общей вместимости места проведения мероприятия и равномерной рассадкой зрителей - по 14 ноября 2021 года включительно, а с 15</w:t>
      </w:r>
      <w:proofErr w:type="gramEnd"/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ноября 2021 года - 70% от общей вместимости места проведения мероприятия и равномерной рассадкой зрителей. Количество зрителей определяется организатором спортивных или физкультурных мероприятий на основании предложений (предписаний) главного государственного санитарного врача по Красноярскому краю в порядке, предусмотренном </w:t>
      </w:r>
      <w:hyperlink r:id="rId11" w:history="1">
        <w:r w:rsidRPr="006F6BC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Постановлением</w:t>
        </w:r>
      </w:hyperlink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Главного государственного санитарного врача Российской Федерации от 07.07.2021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18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мерах по ограничению распространения новой </w:t>
      </w:r>
      <w:proofErr w:type="spellStart"/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6F6B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инфекции (COVID-2019) на территории Российской Федерации в случаях проведения массовых мероприятий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»;</w:t>
      </w:r>
    </w:p>
    <w:p w:rsidR="005866C5" w:rsidRDefault="005866C5" w:rsidP="00257797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57797" w:rsidRPr="00257797">
        <w:rPr>
          <w:rFonts w:ascii="Times New Roman" w:hAnsi="Times New Roman"/>
          <w:b/>
          <w:color w:val="000000" w:themeColor="text1"/>
          <w:sz w:val="28"/>
          <w:szCs w:val="28"/>
        </w:rPr>
        <w:t>под</w:t>
      </w:r>
      <w:r w:rsidRPr="005866C5">
        <w:rPr>
          <w:rFonts w:ascii="Times New Roman" w:hAnsi="Times New Roman"/>
          <w:b/>
          <w:color w:val="000000" w:themeColor="text1"/>
          <w:sz w:val="28"/>
          <w:szCs w:val="28"/>
        </w:rPr>
        <w:t>пункт 2</w:t>
      </w:r>
      <w:r w:rsidR="002336AB">
        <w:rPr>
          <w:rFonts w:ascii="Times New Roman" w:hAnsi="Times New Roman"/>
          <w:b/>
          <w:color w:val="000000" w:themeColor="text1"/>
          <w:sz w:val="28"/>
          <w:szCs w:val="28"/>
        </w:rPr>
        <w:t>.3</w:t>
      </w:r>
      <w:r w:rsidR="002577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 2</w:t>
      </w:r>
      <w:r w:rsidRPr="005866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Постановления дополнить подпунктом </w:t>
      </w:r>
      <w:r w:rsidR="002336AB">
        <w:rPr>
          <w:rFonts w:ascii="Times New Roman" w:hAnsi="Times New Roman"/>
          <w:b/>
          <w:color w:val="000000" w:themeColor="text1"/>
          <w:sz w:val="28"/>
          <w:szCs w:val="28"/>
        </w:rPr>
        <w:t>2.3.4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866C5">
        <w:rPr>
          <w:rFonts w:ascii="Times New Roman" w:hAnsi="Times New Roman"/>
          <w:b/>
          <w:color w:val="000000" w:themeColor="text1"/>
          <w:sz w:val="28"/>
          <w:szCs w:val="28"/>
        </w:rPr>
        <w:t>следующего содержания:</w:t>
      </w:r>
    </w:p>
    <w:p w:rsidR="002336AB" w:rsidRPr="002336AB" w:rsidRDefault="005866C5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6C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336AB" w:rsidRPr="002336AB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 1 ноября 2021 года доступ зрителей, достигших </w:t>
      </w:r>
      <w:r w:rsidR="002336AB" w:rsidRPr="002336AB">
        <w:rPr>
          <w:rFonts w:ascii="Times New Roman" w:eastAsia="Calibri" w:hAnsi="Times New Roman" w:cs="Times New Roman"/>
          <w:sz w:val="28"/>
          <w:szCs w:val="28"/>
        </w:rPr>
        <w:t>возраста 18 лет</w:t>
      </w:r>
      <w:r w:rsidR="002336AB" w:rsidRPr="002336AB">
        <w:rPr>
          <w:rFonts w:ascii="Times New Roman" w:eastAsia="Times New Roman" w:hAnsi="Times New Roman" w:cs="Times New Roman"/>
          <w:sz w:val="28"/>
          <w:szCs w:val="28"/>
        </w:rPr>
        <w:t xml:space="preserve">, на спортивные и физкультурные мероприятия, указанные </w:t>
      </w:r>
      <w:r w:rsidR="002336AB" w:rsidRPr="002336AB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2336AB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2336AB" w:rsidRPr="00233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6AB">
        <w:rPr>
          <w:rFonts w:ascii="Times New Roman" w:eastAsia="Times New Roman" w:hAnsi="Times New Roman" w:cs="Times New Roman"/>
          <w:sz w:val="28"/>
          <w:szCs w:val="28"/>
        </w:rPr>
        <w:t>2.3.3 пункта 2.3</w:t>
      </w:r>
      <w:r w:rsidR="002336AB" w:rsidRPr="002336A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2336A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2336AB" w:rsidRPr="002336AB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</w:t>
      </w:r>
      <w:r w:rsidR="002336AB" w:rsidRPr="002336AB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предъявлении документа, удостоверяющего личность, и при наличии одного из следующих условий: </w:t>
      </w:r>
    </w:p>
    <w:p w:rsidR="002336AB" w:rsidRPr="002336AB" w:rsidRDefault="002336AB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действующего QR-кода, полученного с использованием федеральной государственной информационной системы «Единый портал государственных и муниципальных услуг (функций)» или с использованием специализированного приложения Единого портала государственных </w:t>
      </w:r>
      <w:r w:rsidRPr="002336AB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 «</w:t>
      </w:r>
      <w:proofErr w:type="spellStart"/>
      <w:r w:rsidRPr="002336AB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336AB">
        <w:rPr>
          <w:rFonts w:ascii="Times New Roman" w:eastAsia="Calibri" w:hAnsi="Times New Roman" w:cs="Times New Roman"/>
          <w:sz w:val="28"/>
          <w:szCs w:val="28"/>
        </w:rPr>
        <w:t>Стопкоронавирус</w:t>
      </w:r>
      <w:proofErr w:type="spellEnd"/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» (далее – QR-код), </w:t>
      </w:r>
      <w:proofErr w:type="gramStart"/>
      <w:r w:rsidRPr="002336AB">
        <w:rPr>
          <w:rFonts w:ascii="Times New Roman" w:eastAsia="Calibri" w:hAnsi="Times New Roman" w:cs="Times New Roman"/>
          <w:sz w:val="28"/>
          <w:szCs w:val="28"/>
        </w:rPr>
        <w:t>которым</w:t>
      </w:r>
      <w:proofErr w:type="gramEnd"/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 подтверждается получение гражданами второго компонента вакцины или однокомпонентной вакцины от новой </w:t>
      </w:r>
      <w:proofErr w:type="spellStart"/>
      <w:r w:rsidRPr="002336AB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2336AB" w:rsidRPr="002336AB" w:rsidRDefault="002336AB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действующего QR-кода о перенесенном заболевании COVID-19 </w:t>
      </w:r>
      <w:r w:rsidRPr="002336AB">
        <w:rPr>
          <w:rFonts w:ascii="Times New Roman" w:eastAsia="Calibri" w:hAnsi="Times New Roman" w:cs="Times New Roman"/>
          <w:sz w:val="28"/>
          <w:szCs w:val="28"/>
        </w:rPr>
        <w:br/>
        <w:t xml:space="preserve">(если </w:t>
      </w:r>
      <w:proofErr w:type="gramStart"/>
      <w:r w:rsidRPr="002336AB">
        <w:rPr>
          <w:rFonts w:ascii="Times New Roman" w:eastAsia="Calibri" w:hAnsi="Times New Roman" w:cs="Times New Roman"/>
          <w:sz w:val="28"/>
          <w:szCs w:val="28"/>
        </w:rPr>
        <w:t>с даты выздоровления</w:t>
      </w:r>
      <w:proofErr w:type="gramEnd"/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 гражданина прошло не более шести календарных месяцев);</w:t>
      </w:r>
    </w:p>
    <w:p w:rsidR="002336AB" w:rsidRPr="002336AB" w:rsidRDefault="002336AB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336A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</w:t>
      </w:r>
      <w:proofErr w:type="spellStart"/>
      <w:r w:rsidRPr="002336AB">
        <w:rPr>
          <w:rFonts w:ascii="Times New Roman" w:eastAsia="Calibri" w:hAnsi="Times New Roman" w:cs="Times New Roman"/>
          <w:spacing w:val="-4"/>
          <w:sz w:val="28"/>
          <w:szCs w:val="28"/>
        </w:rPr>
        <w:t>коронавирусной</w:t>
      </w:r>
      <w:proofErr w:type="spellEnd"/>
      <w:r w:rsidRPr="002336A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2336AB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инфекции, прошедшей государственную регистрацию в Российской Федерации;</w:t>
      </w:r>
    </w:p>
    <w:p w:rsidR="002336AB" w:rsidRPr="002336AB" w:rsidRDefault="002336AB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оригинала справки на бумажном носителе, подтверждающей, </w:t>
      </w:r>
      <w:r w:rsidRPr="002336AB">
        <w:rPr>
          <w:rFonts w:ascii="Times New Roman" w:eastAsia="Calibri" w:hAnsi="Times New Roman" w:cs="Times New Roman"/>
          <w:sz w:val="28"/>
          <w:szCs w:val="28"/>
        </w:rPr>
        <w:br/>
        <w:t xml:space="preserve">что гражданин перенес новую </w:t>
      </w:r>
      <w:proofErr w:type="spellStart"/>
      <w:r w:rsidRPr="002336AB">
        <w:rPr>
          <w:rFonts w:ascii="Times New Roman" w:eastAsia="Calibri" w:hAnsi="Times New Roman" w:cs="Times New Roman"/>
          <w:sz w:val="28"/>
          <w:szCs w:val="28"/>
        </w:rPr>
        <w:t>коронавирусную</w:t>
      </w:r>
      <w:proofErr w:type="spellEnd"/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 инфекцию, и что </w:t>
      </w:r>
      <w:proofErr w:type="gramStart"/>
      <w:r w:rsidRPr="002336AB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6AB">
        <w:rPr>
          <w:rFonts w:ascii="Times New Roman" w:eastAsia="Calibri" w:hAnsi="Times New Roman" w:cs="Times New Roman"/>
          <w:sz w:val="28"/>
          <w:szCs w:val="28"/>
        </w:rPr>
        <w:br/>
        <w:t>его выздоровления прошло не более шести календарных месяцев, полученной в медицинской организации;</w:t>
      </w:r>
    </w:p>
    <w:p w:rsidR="002336AB" w:rsidRPr="002336AB" w:rsidRDefault="002336AB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оригинала справки на бумажном носителе, подтверждающей прохождение курса вакцинации против новой </w:t>
      </w:r>
      <w:proofErr w:type="spellStart"/>
      <w:r w:rsidRPr="002336AB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2336AB">
        <w:rPr>
          <w:rFonts w:ascii="Times New Roman" w:eastAsia="Calibri" w:hAnsi="Times New Roman" w:cs="Times New Roman"/>
          <w:sz w:val="28"/>
          <w:szCs w:val="28"/>
        </w:rPr>
        <w:t xml:space="preserve"> инфекции, полученной в медицинской организации, осуществившей вакцинацию.</w:t>
      </w:r>
    </w:p>
    <w:p w:rsidR="002336AB" w:rsidRPr="002336AB" w:rsidRDefault="002336AB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6AB">
        <w:rPr>
          <w:rFonts w:ascii="Times New Roman" w:eastAsia="Times New Roman" w:hAnsi="Times New Roman" w:cs="Times New Roman"/>
          <w:sz w:val="28"/>
          <w:szCs w:val="28"/>
        </w:rPr>
        <w:t xml:space="preserve">Гражданин вправе представить QR-код, предусмотренный абзацами вторым и третьим настоящего пункта, на электронном устройстве </w:t>
      </w:r>
      <w:r w:rsidRPr="002336AB">
        <w:rPr>
          <w:rFonts w:ascii="Times New Roman" w:eastAsia="Times New Roman" w:hAnsi="Times New Roman" w:cs="Times New Roman"/>
          <w:sz w:val="28"/>
          <w:szCs w:val="28"/>
        </w:rPr>
        <w:br/>
        <w:t xml:space="preserve">или на бумажном носителе в формате, позволяющем сканировать его камерой смартфона, планшета, иного подобного устройства. </w:t>
      </w:r>
    </w:p>
    <w:p w:rsidR="005866C5" w:rsidRPr="005866C5" w:rsidRDefault="002336AB" w:rsidP="0025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336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Контролеры-распорядители или иные лица, осуществляющие допуск зрителей на спортивные и физкультурные мероприятия, указанные </w:t>
      </w:r>
      <w:r w:rsidRPr="002336AB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в абзаце седьмом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подпункта 2.3.3</w:t>
      </w:r>
      <w:r w:rsidRPr="002336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пункта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2.3</w:t>
      </w:r>
      <w:r w:rsidRPr="002336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Постановления</w:t>
      </w:r>
      <w:r w:rsidRPr="002336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обязаны осуществить </w:t>
      </w:r>
      <w:r w:rsidRPr="002336AB">
        <w:rPr>
          <w:rFonts w:ascii="Times New Roman" w:eastAsia="Calibri" w:hAnsi="Times New Roman" w:cs="Times New Roman"/>
          <w:spacing w:val="-4"/>
          <w:sz w:val="28"/>
          <w:szCs w:val="28"/>
        </w:rPr>
        <w:t>проверку соответствия данных о посетителе, содержащихся в QR-коде либо в документах, указанных в абзацах четвертом – седьмом настоящего пункта, сведениям о гражданине, содержащимся в документе, удостоверяющем личность</w:t>
      </w:r>
      <w:proofErr w:type="gramStart"/>
      <w:r w:rsidRPr="002336AB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5866C5" w:rsidRPr="005866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  <w:proofErr w:type="gramEnd"/>
    </w:p>
    <w:p w:rsidR="00B910EE" w:rsidRPr="00030F8D" w:rsidRDefault="00B910EE" w:rsidP="00257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0F8D">
        <w:rPr>
          <w:sz w:val="28"/>
          <w:szCs w:val="28"/>
        </w:rPr>
        <w:t xml:space="preserve">2. </w:t>
      </w:r>
      <w:proofErr w:type="gramStart"/>
      <w:r w:rsidRPr="00030F8D">
        <w:rPr>
          <w:sz w:val="28"/>
          <w:szCs w:val="28"/>
        </w:rPr>
        <w:t>Контроль за</w:t>
      </w:r>
      <w:proofErr w:type="gramEnd"/>
      <w:r w:rsidRPr="00030F8D">
        <w:rPr>
          <w:sz w:val="28"/>
          <w:szCs w:val="28"/>
        </w:rPr>
        <w:t xml:space="preserve"> исполнением настоящего </w:t>
      </w:r>
      <w:r w:rsidR="00257797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остановления оставляю за собой.</w:t>
      </w:r>
    </w:p>
    <w:p w:rsidR="00B910EE" w:rsidRPr="00030F8D" w:rsidRDefault="00B910EE" w:rsidP="00257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3. </w:t>
      </w:r>
      <w:r w:rsidR="00C052D5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030F8D" w:rsidRDefault="00B910EE" w:rsidP="00CF09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08" w:rsidRPr="00030F8D" w:rsidRDefault="00E96208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27" w:rsidRPr="00030F8D" w:rsidRDefault="00257797" w:rsidP="00C75FE1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</w:t>
      </w:r>
      <w:r w:rsidR="00B910EE" w:rsidRPr="00030F8D">
        <w:rPr>
          <w:rFonts w:cs="Times New Roman"/>
          <w:sz w:val="28"/>
          <w:szCs w:val="28"/>
          <w:lang w:val="ru-RU"/>
        </w:rPr>
        <w:t>лав</w:t>
      </w:r>
      <w:r>
        <w:rPr>
          <w:rFonts w:cs="Times New Roman"/>
          <w:sz w:val="28"/>
          <w:szCs w:val="28"/>
          <w:lang w:val="ru-RU"/>
        </w:rPr>
        <w:t>а</w:t>
      </w:r>
      <w:r w:rsidR="00B910EE" w:rsidRPr="00030F8D">
        <w:rPr>
          <w:rFonts w:cs="Times New Roman"/>
          <w:sz w:val="28"/>
          <w:szCs w:val="28"/>
          <w:lang w:val="ru-RU"/>
        </w:rPr>
        <w:t xml:space="preserve"> района      </w:t>
      </w:r>
      <w:r w:rsidR="00E96208" w:rsidRPr="00030F8D">
        <w:rPr>
          <w:rFonts w:cs="Times New Roman"/>
          <w:sz w:val="28"/>
          <w:szCs w:val="28"/>
          <w:lang w:val="ru-RU"/>
        </w:rPr>
        <w:t xml:space="preserve">                      </w:t>
      </w:r>
      <w:r w:rsidR="00DE50E7" w:rsidRPr="00030F8D">
        <w:rPr>
          <w:rFonts w:cs="Times New Roman"/>
          <w:sz w:val="28"/>
          <w:szCs w:val="28"/>
          <w:lang w:val="ru-RU"/>
        </w:rPr>
        <w:t xml:space="preserve">  </w:t>
      </w:r>
      <w:r w:rsidR="00CF09BC" w:rsidRPr="00030F8D">
        <w:rPr>
          <w:rFonts w:cs="Times New Roman"/>
          <w:sz w:val="28"/>
          <w:szCs w:val="28"/>
          <w:lang w:val="ru-RU"/>
        </w:rPr>
        <w:t xml:space="preserve">      </w:t>
      </w:r>
      <w:r w:rsidR="00DE50E7" w:rsidRPr="00030F8D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</w:t>
      </w:r>
      <w:r w:rsidR="00B910EE" w:rsidRPr="00030F8D">
        <w:rPr>
          <w:rFonts w:cs="Times New Roman"/>
          <w:sz w:val="28"/>
          <w:szCs w:val="28"/>
          <w:lang w:val="ru-RU"/>
        </w:rPr>
        <w:t>А.</w:t>
      </w:r>
      <w:r>
        <w:rPr>
          <w:rFonts w:cs="Times New Roman"/>
          <w:sz w:val="28"/>
          <w:szCs w:val="28"/>
          <w:lang w:val="ru-RU"/>
        </w:rPr>
        <w:t>В</w:t>
      </w:r>
      <w:r w:rsidR="005866C5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Кулешов</w:t>
      </w:r>
      <w:r w:rsidR="00C75FE1" w:rsidRPr="00030F8D">
        <w:rPr>
          <w:rFonts w:cs="Times New Roman"/>
          <w:sz w:val="28"/>
          <w:szCs w:val="28"/>
          <w:lang w:val="ru-RU"/>
        </w:rPr>
        <w:t xml:space="preserve">                               </w:t>
      </w:r>
    </w:p>
    <w:sectPr w:rsidR="00517927" w:rsidRPr="0003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A0" w:rsidRDefault="00D420A0" w:rsidP="00030F8D">
      <w:pPr>
        <w:spacing w:after="0" w:line="240" w:lineRule="auto"/>
      </w:pPr>
      <w:r>
        <w:separator/>
      </w:r>
    </w:p>
  </w:endnote>
  <w:endnote w:type="continuationSeparator" w:id="0">
    <w:p w:rsidR="00D420A0" w:rsidRDefault="00D420A0" w:rsidP="0003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A0" w:rsidRDefault="00D420A0" w:rsidP="00030F8D">
      <w:pPr>
        <w:spacing w:after="0" w:line="240" w:lineRule="auto"/>
      </w:pPr>
      <w:r>
        <w:separator/>
      </w:r>
    </w:p>
  </w:footnote>
  <w:footnote w:type="continuationSeparator" w:id="0">
    <w:p w:rsidR="00D420A0" w:rsidRDefault="00D420A0" w:rsidP="0003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030F8D"/>
    <w:rsid w:val="00074CE2"/>
    <w:rsid w:val="00077B57"/>
    <w:rsid w:val="000C12BF"/>
    <w:rsid w:val="0013772F"/>
    <w:rsid w:val="001C3C89"/>
    <w:rsid w:val="001F4415"/>
    <w:rsid w:val="00223C84"/>
    <w:rsid w:val="002336AB"/>
    <w:rsid w:val="00257797"/>
    <w:rsid w:val="002A088D"/>
    <w:rsid w:val="002A6CDE"/>
    <w:rsid w:val="004754DD"/>
    <w:rsid w:val="00497631"/>
    <w:rsid w:val="004C48F5"/>
    <w:rsid w:val="004F40D8"/>
    <w:rsid w:val="00517927"/>
    <w:rsid w:val="00534ED9"/>
    <w:rsid w:val="00535B43"/>
    <w:rsid w:val="00537F0A"/>
    <w:rsid w:val="005866C5"/>
    <w:rsid w:val="00590C0C"/>
    <w:rsid w:val="006057DF"/>
    <w:rsid w:val="006262F1"/>
    <w:rsid w:val="006C68EE"/>
    <w:rsid w:val="006F6BC7"/>
    <w:rsid w:val="00716D1D"/>
    <w:rsid w:val="00756EBD"/>
    <w:rsid w:val="00761E74"/>
    <w:rsid w:val="008665CA"/>
    <w:rsid w:val="008B2758"/>
    <w:rsid w:val="008F7DA6"/>
    <w:rsid w:val="00993EC3"/>
    <w:rsid w:val="00997BA2"/>
    <w:rsid w:val="009D6239"/>
    <w:rsid w:val="009F65C6"/>
    <w:rsid w:val="00A21062"/>
    <w:rsid w:val="00A60029"/>
    <w:rsid w:val="00A62ED4"/>
    <w:rsid w:val="00A76101"/>
    <w:rsid w:val="00AB3445"/>
    <w:rsid w:val="00AC285C"/>
    <w:rsid w:val="00B10B9B"/>
    <w:rsid w:val="00B40372"/>
    <w:rsid w:val="00B910EE"/>
    <w:rsid w:val="00BF086E"/>
    <w:rsid w:val="00C052D5"/>
    <w:rsid w:val="00C20D26"/>
    <w:rsid w:val="00C27882"/>
    <w:rsid w:val="00C75FE1"/>
    <w:rsid w:val="00C81401"/>
    <w:rsid w:val="00C95FC7"/>
    <w:rsid w:val="00CC7F24"/>
    <w:rsid w:val="00CF09BC"/>
    <w:rsid w:val="00D420A0"/>
    <w:rsid w:val="00D60202"/>
    <w:rsid w:val="00DE50E7"/>
    <w:rsid w:val="00E96208"/>
    <w:rsid w:val="00F77106"/>
    <w:rsid w:val="00F90AD8"/>
    <w:rsid w:val="00FB6A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8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8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DEFA2D7E55128DA20CE094EB4F4FAFACE79A7555A8677782FA00FB0E7DB90D50F3A5B8FF568E1D34F53317E7A1289ACB1B3D4360F1834l3o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C16D3A0503757547DBD3678016D786797B9B5CAA90D6D60FF71F393AB632C38766570CDE083701FB4E84637FF7D60B28A521653F2D5D5A7B4BC501Dl8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BD7A69FF6BE7044E49FA2346E772DC7706D22FB894B0856488503A4E89F176F0863F33D77FFC5A9B21537A1z8H0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0BD7A69FF6BE7044E481AF22022822C772332EF08B44560F1E8354FBB899423D483DAA7C36ECC7A9AA153EA48A5018CBB847BDC4F0C9A100AE9714z5H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DDEFA2D7E55128DA20CE094EB4F4FAFACE72A3525A8677782FA00FB0E7DB90D50F3A5B8FF568E1D34F53317E7A1289ACB1B3D4360F1834l3o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Эстер Ирина Анатольевна</cp:lastModifiedBy>
  <cp:revision>9</cp:revision>
  <cp:lastPrinted>2021-10-27T08:02:00Z</cp:lastPrinted>
  <dcterms:created xsi:type="dcterms:W3CDTF">2021-06-21T02:51:00Z</dcterms:created>
  <dcterms:modified xsi:type="dcterms:W3CDTF">2021-11-02T02:02:00Z</dcterms:modified>
</cp:coreProperties>
</file>