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9A" w:rsidRDefault="00990F9A">
      <w:pPr>
        <w:spacing w:after="1" w:line="200" w:lineRule="atLeast"/>
        <w:rPr>
          <w:rFonts w:ascii="Tahoma" w:hAnsi="Tahoma" w:cs="Tahoma"/>
          <w:sz w:val="20"/>
        </w:rPr>
      </w:pPr>
    </w:p>
    <w:p w:rsidR="00990F9A" w:rsidRDefault="00990F9A">
      <w:pPr>
        <w:spacing w:after="1" w:line="200" w:lineRule="atLeast"/>
        <w:rPr>
          <w:rFonts w:ascii="Tahoma" w:hAnsi="Tahoma" w:cs="Tahoma"/>
          <w:sz w:val="20"/>
        </w:rPr>
      </w:pPr>
    </w:p>
    <w:p w:rsidR="005A516F" w:rsidRPr="005A516F" w:rsidRDefault="005A516F" w:rsidP="005A516F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5A516F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5A516F" w:rsidRPr="005A516F" w:rsidRDefault="005A516F" w:rsidP="005A516F">
      <w:pPr>
        <w:spacing w:after="0"/>
        <w:jc w:val="center"/>
        <w:rPr>
          <w:rFonts w:ascii="Times New Roman" w:eastAsia="Calibri" w:hAnsi="Times New Roman" w:cs="Times New Roman"/>
        </w:rPr>
      </w:pPr>
      <w:r w:rsidRPr="005A516F">
        <w:rPr>
          <w:rFonts w:ascii="Times New Roman" w:eastAsia="Calibri" w:hAnsi="Times New Roman" w:cs="Times New Roman"/>
        </w:rPr>
        <w:t>Красноярского края</w:t>
      </w:r>
    </w:p>
    <w:p w:rsidR="005A516F" w:rsidRPr="005A516F" w:rsidRDefault="005A516F" w:rsidP="005A516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A516F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5A516F" w:rsidRPr="005A516F" w:rsidRDefault="005A516F" w:rsidP="005A516F">
      <w:pPr>
        <w:spacing w:after="0"/>
        <w:jc w:val="center"/>
        <w:rPr>
          <w:rFonts w:ascii="Calibri" w:eastAsia="Calibri" w:hAnsi="Calibri" w:cs="Times New Roman"/>
        </w:rPr>
      </w:pPr>
    </w:p>
    <w:p w:rsidR="005A516F" w:rsidRPr="005A516F" w:rsidRDefault="005A516F" w:rsidP="005A516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5A516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5A516F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A516F">
        <w:rPr>
          <w:rFonts w:ascii="Times New Roman" w:eastAsia="Calibri" w:hAnsi="Times New Roman" w:cs="Times New Roman"/>
          <w:sz w:val="28"/>
          <w:szCs w:val="28"/>
        </w:rPr>
        <w:tab/>
      </w:r>
      <w:r w:rsidRPr="005A516F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A516F">
        <w:rPr>
          <w:rFonts w:ascii="Times New Roman" w:eastAsia="Calibri" w:hAnsi="Times New Roman" w:cs="Times New Roman"/>
          <w:sz w:val="28"/>
          <w:szCs w:val="28"/>
        </w:rPr>
        <w:t xml:space="preserve">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832</w:t>
      </w:r>
      <w:r w:rsidRPr="005A516F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A516F" w:rsidRPr="005A516F" w:rsidRDefault="005A516F" w:rsidP="005A516F">
      <w:pPr>
        <w:spacing w:after="0"/>
        <w:rPr>
          <w:rFonts w:ascii="Calibri" w:eastAsia="Calibri" w:hAnsi="Calibri" w:cs="Times New Roman"/>
        </w:rPr>
      </w:pPr>
    </w:p>
    <w:p w:rsidR="006B1ADF" w:rsidRPr="00473DA1" w:rsidRDefault="006B1ADF" w:rsidP="006B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DA1">
        <w:rPr>
          <w:rFonts w:ascii="Times New Roman" w:hAnsi="Times New Roman" w:cs="Times New Roman"/>
          <w:sz w:val="28"/>
          <w:szCs w:val="28"/>
        </w:rPr>
        <w:t xml:space="preserve">Об экономической поддержке </w:t>
      </w:r>
      <w:r w:rsidR="00711584" w:rsidRPr="00473DA1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Pr="00473DA1">
        <w:rPr>
          <w:rFonts w:ascii="Times New Roman" w:hAnsi="Times New Roman" w:cs="Times New Roman"/>
          <w:sz w:val="28"/>
          <w:szCs w:val="28"/>
        </w:rPr>
        <w:t>некоммерческих организаций в Енисейском районе</w:t>
      </w:r>
    </w:p>
    <w:p w:rsidR="006B1ADF" w:rsidRPr="00473DA1" w:rsidRDefault="006B1ADF" w:rsidP="006B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16F" w:rsidRDefault="005A516F" w:rsidP="00BF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ADF" w:rsidRPr="00473DA1" w:rsidRDefault="006B1ADF" w:rsidP="00BF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DA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</w:t>
      </w:r>
      <w:r w:rsidR="00832B7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73DA1">
        <w:rPr>
          <w:rFonts w:ascii="Times New Roman" w:hAnsi="Times New Roman" w:cs="Times New Roman"/>
          <w:sz w:val="28"/>
          <w:szCs w:val="28"/>
        </w:rPr>
        <w:t xml:space="preserve"> от 12.01.1996 №7-ФЗ «О некоммерческих организациях», Положением о бюджетном процессе в Енисейском районе</w:t>
      </w:r>
      <w:r w:rsidR="00832B7C">
        <w:rPr>
          <w:rFonts w:ascii="Times New Roman" w:hAnsi="Times New Roman" w:cs="Times New Roman"/>
          <w:sz w:val="28"/>
          <w:szCs w:val="28"/>
        </w:rPr>
        <w:t xml:space="preserve">, </w:t>
      </w:r>
      <w:r w:rsidR="00832B7C" w:rsidRPr="00473DA1">
        <w:rPr>
          <w:rFonts w:ascii="Times New Roman" w:hAnsi="Times New Roman" w:cs="Times New Roman"/>
          <w:sz w:val="28"/>
          <w:szCs w:val="28"/>
        </w:rPr>
        <w:t>руководствуясь Уставом Енисейского района</w:t>
      </w:r>
      <w:r w:rsidR="000E5457">
        <w:rPr>
          <w:rFonts w:ascii="Times New Roman" w:hAnsi="Times New Roman" w:cs="Times New Roman"/>
          <w:sz w:val="28"/>
          <w:szCs w:val="28"/>
        </w:rPr>
        <w:t>,</w:t>
      </w:r>
      <w:r w:rsidR="00832B7C" w:rsidRPr="00473DA1">
        <w:rPr>
          <w:rFonts w:ascii="Times New Roman" w:hAnsi="Times New Roman" w:cs="Times New Roman"/>
          <w:sz w:val="28"/>
          <w:szCs w:val="28"/>
        </w:rPr>
        <w:t xml:space="preserve"> </w:t>
      </w:r>
      <w:r w:rsidRPr="00473DA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6E1F" w:rsidRDefault="006B1ADF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DA1">
        <w:rPr>
          <w:rFonts w:ascii="Times New Roman" w:hAnsi="Times New Roman" w:cs="Times New Roman"/>
          <w:sz w:val="28"/>
          <w:szCs w:val="28"/>
        </w:rPr>
        <w:t xml:space="preserve">1. </w:t>
      </w:r>
      <w:r w:rsidR="00976E1F" w:rsidRPr="00976E1F">
        <w:rPr>
          <w:rFonts w:ascii="Times New Roman" w:hAnsi="Times New Roman" w:cs="Times New Roman"/>
          <w:sz w:val="28"/>
          <w:szCs w:val="28"/>
        </w:rPr>
        <w:t xml:space="preserve">Утвердить Порядок оказания экономической поддержки </w:t>
      </w:r>
      <w:r w:rsidR="000E5457" w:rsidRPr="00473DA1">
        <w:rPr>
          <w:rFonts w:ascii="Times New Roman" w:hAnsi="Times New Roman" w:cs="Times New Roman"/>
          <w:sz w:val="28"/>
          <w:szCs w:val="28"/>
        </w:rPr>
        <w:t>социально ориентированны</w:t>
      </w:r>
      <w:r w:rsidR="000E5457">
        <w:rPr>
          <w:rFonts w:ascii="Times New Roman" w:hAnsi="Times New Roman" w:cs="Times New Roman"/>
          <w:sz w:val="28"/>
          <w:szCs w:val="28"/>
        </w:rPr>
        <w:t>м</w:t>
      </w:r>
      <w:r w:rsidR="000E5457" w:rsidRPr="00473DA1">
        <w:rPr>
          <w:rFonts w:ascii="Times New Roman" w:hAnsi="Times New Roman" w:cs="Times New Roman"/>
          <w:sz w:val="28"/>
          <w:szCs w:val="28"/>
        </w:rPr>
        <w:t xml:space="preserve"> </w:t>
      </w:r>
      <w:r w:rsidR="00976E1F" w:rsidRPr="00976E1F">
        <w:rPr>
          <w:rFonts w:ascii="Times New Roman" w:hAnsi="Times New Roman" w:cs="Times New Roman"/>
          <w:sz w:val="28"/>
          <w:szCs w:val="28"/>
        </w:rPr>
        <w:t>некоммерчески</w:t>
      </w:r>
      <w:r w:rsidR="000E5457">
        <w:rPr>
          <w:rFonts w:ascii="Times New Roman" w:hAnsi="Times New Roman" w:cs="Times New Roman"/>
          <w:sz w:val="28"/>
          <w:szCs w:val="28"/>
        </w:rPr>
        <w:t>м</w:t>
      </w:r>
      <w:r w:rsidR="00976E1F" w:rsidRPr="00976E1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E5457">
        <w:rPr>
          <w:rFonts w:ascii="Times New Roman" w:hAnsi="Times New Roman" w:cs="Times New Roman"/>
          <w:sz w:val="28"/>
          <w:szCs w:val="28"/>
        </w:rPr>
        <w:t>ям</w:t>
      </w:r>
      <w:r w:rsidR="00976E1F" w:rsidRPr="00976E1F">
        <w:rPr>
          <w:rFonts w:ascii="Times New Roman" w:hAnsi="Times New Roman" w:cs="Times New Roman"/>
          <w:sz w:val="28"/>
          <w:szCs w:val="28"/>
        </w:rPr>
        <w:t xml:space="preserve"> в Енисейском районе (приложение </w:t>
      </w:r>
      <w:r w:rsidR="000E5457">
        <w:rPr>
          <w:rFonts w:ascii="Times New Roman" w:hAnsi="Times New Roman" w:cs="Times New Roman"/>
          <w:sz w:val="28"/>
          <w:szCs w:val="28"/>
        </w:rPr>
        <w:t>№</w:t>
      </w:r>
      <w:r w:rsidR="00976E1F">
        <w:rPr>
          <w:rFonts w:ascii="Times New Roman" w:hAnsi="Times New Roman" w:cs="Times New Roman"/>
          <w:sz w:val="28"/>
          <w:szCs w:val="28"/>
        </w:rPr>
        <w:t>1</w:t>
      </w:r>
      <w:r w:rsidR="00976E1F" w:rsidRPr="00976E1F">
        <w:rPr>
          <w:rFonts w:ascii="Times New Roman" w:hAnsi="Times New Roman" w:cs="Times New Roman"/>
          <w:sz w:val="28"/>
          <w:szCs w:val="28"/>
        </w:rPr>
        <w:t>).</w:t>
      </w:r>
    </w:p>
    <w:p w:rsidR="00832300" w:rsidRPr="00473DA1" w:rsidRDefault="00976E1F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6FB1" w:rsidRPr="00473DA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D2AC2" w:rsidRPr="00473DA1">
        <w:rPr>
          <w:rFonts w:ascii="Times New Roman" w:hAnsi="Times New Roman" w:cs="Times New Roman"/>
          <w:sz w:val="28"/>
          <w:szCs w:val="28"/>
        </w:rPr>
        <w:t>Р</w:t>
      </w:r>
      <w:r w:rsidR="00832300" w:rsidRPr="00473DA1">
        <w:rPr>
          <w:rFonts w:ascii="Times New Roman" w:hAnsi="Times New Roman" w:cs="Times New Roman"/>
          <w:sz w:val="28"/>
          <w:szCs w:val="28"/>
        </w:rPr>
        <w:t xml:space="preserve">еестр социально ориентированных некоммерческих организаций </w:t>
      </w:r>
      <w:r w:rsidR="00ED2AC2" w:rsidRPr="00473DA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E54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2AC2" w:rsidRPr="00473D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AC2" w:rsidRPr="00473DA1" w:rsidRDefault="00976E1F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2AC2" w:rsidRPr="00473DA1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3D6FB1" w:rsidRPr="00473DA1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ведения, опубликования перечней </w:t>
      </w:r>
      <w:r w:rsidR="00832300" w:rsidRPr="00473DA1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некоммерческих организаций)</w:t>
      </w:r>
      <w:r w:rsidR="00ED2AC2" w:rsidRPr="00473DA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E5457">
        <w:rPr>
          <w:rFonts w:ascii="Times New Roman" w:hAnsi="Times New Roman" w:cs="Times New Roman"/>
          <w:sz w:val="28"/>
          <w:szCs w:val="28"/>
        </w:rPr>
        <w:t>№</w:t>
      </w:r>
      <w:r w:rsidR="00ED2AC2" w:rsidRPr="00473D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FB1" w:rsidRPr="00473DA1" w:rsidRDefault="00ED2AC2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DA1">
        <w:rPr>
          <w:rFonts w:ascii="Times New Roman" w:hAnsi="Times New Roman" w:cs="Times New Roman"/>
          <w:sz w:val="28"/>
          <w:szCs w:val="28"/>
        </w:rPr>
        <w:t>4</w:t>
      </w:r>
      <w:r w:rsidR="00832B7C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285577" w:rsidRPr="00473DA1">
        <w:rPr>
          <w:rFonts w:ascii="Times New Roman" w:hAnsi="Times New Roman" w:cs="Times New Roman"/>
          <w:sz w:val="28"/>
          <w:szCs w:val="28"/>
        </w:rPr>
        <w:t xml:space="preserve"> силу</w:t>
      </w:r>
      <w:r w:rsidR="00473DA1">
        <w:rPr>
          <w:rFonts w:ascii="Times New Roman" w:hAnsi="Times New Roman" w:cs="Times New Roman"/>
          <w:sz w:val="28"/>
          <w:szCs w:val="28"/>
        </w:rPr>
        <w:t xml:space="preserve"> п</w:t>
      </w:r>
      <w:r w:rsidR="00285577" w:rsidRPr="00473DA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E545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285577" w:rsidRPr="00473DA1">
        <w:rPr>
          <w:rFonts w:ascii="Times New Roman" w:hAnsi="Times New Roman" w:cs="Times New Roman"/>
          <w:sz w:val="28"/>
          <w:szCs w:val="28"/>
        </w:rPr>
        <w:t>от 08.05.2015 № 461-п «Об утверждении Порядка предоставления субсидий из районного бюджета на финансовую поддержку социально-ориентированным некоммерческим организациям Енисейского района»</w:t>
      </w:r>
      <w:r w:rsidR="000E5457">
        <w:rPr>
          <w:rFonts w:ascii="Times New Roman" w:hAnsi="Times New Roman" w:cs="Times New Roman"/>
          <w:sz w:val="28"/>
          <w:szCs w:val="28"/>
        </w:rPr>
        <w:t>.</w:t>
      </w:r>
    </w:p>
    <w:p w:rsidR="006B1ADF" w:rsidRPr="00473DA1" w:rsidRDefault="00ED2AC2" w:rsidP="000E5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DA1">
        <w:rPr>
          <w:rFonts w:ascii="Times New Roman" w:hAnsi="Times New Roman" w:cs="Times New Roman"/>
          <w:sz w:val="28"/>
          <w:szCs w:val="28"/>
        </w:rPr>
        <w:t>5</w:t>
      </w:r>
      <w:r w:rsidR="006B1ADF" w:rsidRPr="00473D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1ADF" w:rsidRPr="00473D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1ADF" w:rsidRPr="00473DA1">
        <w:rPr>
          <w:rFonts w:ascii="Times New Roman" w:hAnsi="Times New Roman" w:cs="Times New Roman"/>
          <w:sz w:val="28"/>
          <w:szCs w:val="28"/>
        </w:rPr>
        <w:t xml:space="preserve"> </w:t>
      </w:r>
      <w:r w:rsidR="00832B7C">
        <w:rPr>
          <w:rFonts w:ascii="Times New Roman" w:hAnsi="Times New Roman" w:cs="Times New Roman"/>
          <w:sz w:val="28"/>
          <w:szCs w:val="28"/>
        </w:rPr>
        <w:t>исполнением настоящего постановления</w:t>
      </w:r>
      <w:r w:rsidR="006B1ADF" w:rsidRPr="00473DA1">
        <w:rPr>
          <w:rFonts w:ascii="Times New Roman" w:hAnsi="Times New Roman" w:cs="Times New Roman"/>
          <w:sz w:val="28"/>
          <w:szCs w:val="28"/>
        </w:rPr>
        <w:t xml:space="preserve"> </w:t>
      </w:r>
      <w:r w:rsidRPr="00473DA1">
        <w:rPr>
          <w:rFonts w:ascii="Times New Roman" w:hAnsi="Times New Roman" w:cs="Times New Roman"/>
          <w:sz w:val="28"/>
          <w:szCs w:val="28"/>
        </w:rPr>
        <w:t>возложить на заместителя главы района</w:t>
      </w:r>
      <w:r w:rsidR="000E5457">
        <w:rPr>
          <w:rFonts w:ascii="Times New Roman" w:hAnsi="Times New Roman" w:cs="Times New Roman"/>
          <w:sz w:val="28"/>
          <w:szCs w:val="28"/>
        </w:rPr>
        <w:t xml:space="preserve"> по финансам, экономике и имущественным вопросам - </w:t>
      </w:r>
      <w:r w:rsidRPr="00473DA1">
        <w:rPr>
          <w:rFonts w:ascii="Times New Roman" w:hAnsi="Times New Roman" w:cs="Times New Roman"/>
          <w:sz w:val="28"/>
          <w:szCs w:val="28"/>
        </w:rPr>
        <w:t xml:space="preserve">руководителя финансового управления </w:t>
      </w:r>
      <w:proofErr w:type="spellStart"/>
      <w:r w:rsidR="00832B7C" w:rsidRPr="00473DA1">
        <w:rPr>
          <w:rFonts w:ascii="Times New Roman" w:hAnsi="Times New Roman" w:cs="Times New Roman"/>
          <w:sz w:val="28"/>
          <w:szCs w:val="28"/>
        </w:rPr>
        <w:t>Т.А.</w:t>
      </w:r>
      <w:r w:rsidRPr="00473DA1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832B7C">
        <w:rPr>
          <w:rFonts w:ascii="Times New Roman" w:hAnsi="Times New Roman" w:cs="Times New Roman"/>
          <w:sz w:val="28"/>
          <w:szCs w:val="28"/>
        </w:rPr>
        <w:t>.</w:t>
      </w:r>
      <w:r w:rsidRPr="00473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B7C" w:rsidRPr="0006589F" w:rsidRDefault="00832B7C" w:rsidP="000E5457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3DA1" w:rsidRPr="00A473F8">
        <w:rPr>
          <w:rFonts w:ascii="Times New Roman" w:hAnsi="Times New Roman" w:cs="Times New Roman"/>
          <w:sz w:val="28"/>
          <w:szCs w:val="28"/>
        </w:rPr>
        <w:t>6</w:t>
      </w:r>
      <w:r w:rsidR="006B1ADF" w:rsidRPr="00A473F8">
        <w:rPr>
          <w:rFonts w:ascii="Times New Roman" w:hAnsi="Times New Roman" w:cs="Times New Roman"/>
          <w:sz w:val="28"/>
          <w:szCs w:val="28"/>
        </w:rPr>
        <w:t xml:space="preserve">. </w:t>
      </w:r>
      <w:r w:rsidRPr="000658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6B1ADF" w:rsidRPr="00A473F8" w:rsidRDefault="006B1ADF" w:rsidP="000E5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ADF" w:rsidRPr="00A473F8" w:rsidRDefault="006B1ADF" w:rsidP="000E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</w:t>
      </w:r>
      <w:r w:rsidR="000E5457">
        <w:rPr>
          <w:rFonts w:ascii="Times New Roman" w:hAnsi="Times New Roman" w:cs="Times New Roman"/>
          <w:sz w:val="28"/>
          <w:szCs w:val="28"/>
        </w:rPr>
        <w:t xml:space="preserve">    </w:t>
      </w:r>
      <w:r w:rsidRPr="00A473F8">
        <w:rPr>
          <w:rFonts w:ascii="Times New Roman" w:hAnsi="Times New Roman" w:cs="Times New Roman"/>
          <w:sz w:val="28"/>
          <w:szCs w:val="28"/>
        </w:rPr>
        <w:t xml:space="preserve">  А.В.</w:t>
      </w:r>
      <w:r w:rsidR="000E5457">
        <w:rPr>
          <w:rFonts w:ascii="Times New Roman" w:hAnsi="Times New Roman" w:cs="Times New Roman"/>
          <w:sz w:val="28"/>
          <w:szCs w:val="28"/>
        </w:rPr>
        <w:t xml:space="preserve"> </w:t>
      </w:r>
      <w:r w:rsidRPr="00A473F8">
        <w:rPr>
          <w:rFonts w:ascii="Times New Roman" w:hAnsi="Times New Roman" w:cs="Times New Roman"/>
          <w:sz w:val="28"/>
          <w:szCs w:val="28"/>
        </w:rPr>
        <w:t xml:space="preserve">Кулешов                     </w:t>
      </w:r>
    </w:p>
    <w:p w:rsidR="006B1ADF" w:rsidRPr="00A473F8" w:rsidRDefault="006B1ADF" w:rsidP="006B1ADF">
      <w:pPr>
        <w:rPr>
          <w:rFonts w:ascii="Times New Roman" w:hAnsi="Times New Roman" w:cs="Times New Roman"/>
          <w:sz w:val="28"/>
          <w:szCs w:val="28"/>
        </w:rPr>
      </w:pPr>
    </w:p>
    <w:p w:rsidR="00990F9A" w:rsidRPr="00A473F8" w:rsidRDefault="00990F9A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990F9A" w:rsidRPr="00A473F8" w:rsidRDefault="00990F9A">
      <w:pPr>
        <w:spacing w:after="1" w:line="200" w:lineRule="atLeast"/>
        <w:rPr>
          <w:rFonts w:ascii="Tahoma" w:hAnsi="Tahoma" w:cs="Tahoma"/>
          <w:sz w:val="20"/>
        </w:rPr>
      </w:pPr>
    </w:p>
    <w:p w:rsidR="00990F9A" w:rsidRPr="00A473F8" w:rsidRDefault="00990F9A" w:rsidP="00990F9A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473DA1" w:rsidRPr="00A473F8" w:rsidRDefault="00473DA1" w:rsidP="001F7E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5A516F" w:rsidRDefault="005A516F" w:rsidP="000E545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Default="00C50178" w:rsidP="000E545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473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0E5457">
        <w:rPr>
          <w:rFonts w:ascii="Times New Roman" w:hAnsi="Times New Roman" w:cs="Times New Roman"/>
          <w:bCs/>
          <w:sz w:val="28"/>
          <w:szCs w:val="28"/>
        </w:rPr>
        <w:t>№</w:t>
      </w:r>
      <w:r w:rsidRPr="00A473F8">
        <w:rPr>
          <w:rFonts w:ascii="Times New Roman" w:hAnsi="Times New Roman" w:cs="Times New Roman"/>
          <w:bCs/>
          <w:sz w:val="28"/>
          <w:szCs w:val="28"/>
        </w:rPr>
        <w:t>1 к постановлению</w:t>
      </w:r>
    </w:p>
    <w:p w:rsidR="000E5457" w:rsidRPr="00A473F8" w:rsidRDefault="000E5457" w:rsidP="000E545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района </w:t>
      </w:r>
    </w:p>
    <w:p w:rsidR="00C50178" w:rsidRPr="00A473F8" w:rsidRDefault="00C50178" w:rsidP="000E545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>от __________2021 № ____</w:t>
      </w:r>
      <w:proofErr w:type="gramStart"/>
      <w:r w:rsidRPr="00A473F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</w:p>
    <w:p w:rsidR="00C50178" w:rsidRPr="00A473F8" w:rsidRDefault="00C50178" w:rsidP="00C501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0178" w:rsidRPr="00A473F8" w:rsidRDefault="00C50178" w:rsidP="001F7E7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Порядок</w:t>
      </w:r>
    </w:p>
    <w:p w:rsidR="00C50178" w:rsidRPr="00A473F8" w:rsidRDefault="00C50178" w:rsidP="00C501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оказания экономической поддержки </w:t>
      </w:r>
      <w:r w:rsidR="000E5457">
        <w:rPr>
          <w:rFonts w:ascii="Times New Roman" w:hAnsi="Times New Roman" w:cs="Times New Roman"/>
          <w:sz w:val="28"/>
          <w:szCs w:val="28"/>
        </w:rPr>
        <w:t xml:space="preserve">социально ориентированным </w:t>
      </w:r>
      <w:r w:rsidRPr="00A473F8">
        <w:rPr>
          <w:rFonts w:ascii="Times New Roman" w:hAnsi="Times New Roman" w:cs="Times New Roman"/>
          <w:sz w:val="28"/>
          <w:szCs w:val="28"/>
        </w:rPr>
        <w:t>некоммерчески</w:t>
      </w:r>
      <w:r w:rsidR="000E5457">
        <w:rPr>
          <w:rFonts w:ascii="Times New Roman" w:hAnsi="Times New Roman" w:cs="Times New Roman"/>
          <w:sz w:val="28"/>
          <w:szCs w:val="28"/>
        </w:rPr>
        <w:t>м</w:t>
      </w:r>
      <w:r w:rsidRPr="00A473F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E5457">
        <w:rPr>
          <w:rFonts w:ascii="Times New Roman" w:hAnsi="Times New Roman" w:cs="Times New Roman"/>
          <w:sz w:val="28"/>
          <w:szCs w:val="28"/>
        </w:rPr>
        <w:t>ям</w:t>
      </w:r>
      <w:r w:rsidRPr="00A473F8">
        <w:rPr>
          <w:rFonts w:ascii="Times New Roman" w:hAnsi="Times New Roman" w:cs="Times New Roman"/>
          <w:sz w:val="28"/>
          <w:szCs w:val="28"/>
        </w:rPr>
        <w:t xml:space="preserve"> в Енисейском районе</w:t>
      </w:r>
    </w:p>
    <w:p w:rsidR="00C50178" w:rsidRPr="00A473F8" w:rsidRDefault="00C50178" w:rsidP="001F7E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2E34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 xml:space="preserve">1. Настоящий порядок </w:t>
      </w:r>
      <w:r w:rsidRPr="00A473F8">
        <w:rPr>
          <w:rFonts w:ascii="Times New Roman" w:hAnsi="Times New Roman" w:cs="Times New Roman"/>
          <w:sz w:val="28"/>
          <w:szCs w:val="28"/>
        </w:rPr>
        <w:t>устанавливает цели, условия и правила предоставления экономической поддержки из районного бюджета социально ориентированным некоммерческим организациям (за исключением государственных (муниципальных) учреждений).</w:t>
      </w:r>
    </w:p>
    <w:p w:rsidR="00E22E34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2. Оказание поддержки социально ориентированным некоммерческим организациям осуществляется в следующих формах:</w:t>
      </w:r>
    </w:p>
    <w:p w:rsidR="00E22E34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организаций;</w:t>
      </w:r>
    </w:p>
    <w:p w:rsidR="00E22E34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22E34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3.Оказание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районного  бюджета путем предоставления субсидий. </w:t>
      </w:r>
    </w:p>
    <w:p w:rsidR="00E22E34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3.1.Субсидии предоставляются по результатам конкурсного отбора на финансовое обеспечение (возмещение) расходов</w:t>
      </w:r>
      <w:r w:rsidR="00552D43" w:rsidRPr="00A473F8">
        <w:rPr>
          <w:rFonts w:ascii="Times New Roman" w:hAnsi="Times New Roman" w:cs="Times New Roman"/>
          <w:sz w:val="28"/>
          <w:szCs w:val="28"/>
        </w:rPr>
        <w:t xml:space="preserve"> связанных с осуществлением уставной деятельности и проведением организационно-массовых мероприятий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</w:p>
    <w:p w:rsidR="0097761E" w:rsidRPr="00A473F8" w:rsidRDefault="0097761E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3.2. Для проведения конкурсного отбора определяется состав комиссии и порядок проведения конкурсного отбора на предоставление субсидии</w:t>
      </w:r>
      <w:r w:rsidR="002E3174" w:rsidRPr="00A473F8">
        <w:rPr>
          <w:rFonts w:ascii="Times New Roman" w:hAnsi="Times New Roman" w:cs="Times New Roman"/>
          <w:sz w:val="28"/>
          <w:szCs w:val="28"/>
        </w:rPr>
        <w:t>,</w:t>
      </w:r>
      <w:r w:rsidRPr="00A473F8">
        <w:rPr>
          <w:rFonts w:ascii="Times New Roman" w:hAnsi="Times New Roman" w:cs="Times New Roman"/>
          <w:sz w:val="28"/>
          <w:szCs w:val="28"/>
        </w:rPr>
        <w:t xml:space="preserve"> утверждаемые правовым актом администрации Енисейского района.</w:t>
      </w:r>
    </w:p>
    <w:p w:rsidR="00E22E34" w:rsidRPr="00A473F8" w:rsidRDefault="0097761E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3.3.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конкурсного отбора размещается на официальном </w:t>
      </w:r>
      <w:r w:rsidR="00552D43" w:rsidRPr="00A473F8">
        <w:rPr>
          <w:rFonts w:ascii="Times New Roman" w:hAnsi="Times New Roman" w:cs="Times New Roman"/>
          <w:sz w:val="28"/>
          <w:szCs w:val="28"/>
        </w:rPr>
        <w:t xml:space="preserve">информационном Интернет-сайте Енисейского </w:t>
      </w:r>
      <w:r w:rsidR="00BD2BB7" w:rsidRPr="00A473F8">
        <w:rPr>
          <w:rFonts w:ascii="Times New Roman" w:hAnsi="Times New Roman" w:cs="Times New Roman"/>
          <w:sz w:val="28"/>
          <w:szCs w:val="28"/>
        </w:rPr>
        <w:t xml:space="preserve">района Красноярского края: </w:t>
      </w:r>
      <w:hyperlink w:history="1">
        <w:r w:rsidR="006574F1" w:rsidRPr="00A473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www.enadm.ru. (далее-официальный</w:t>
        </w:r>
      </w:hyperlink>
      <w:r w:rsidR="006574F1" w:rsidRPr="00A473F8">
        <w:rPr>
          <w:rFonts w:ascii="Times New Roman" w:hAnsi="Times New Roman" w:cs="Times New Roman"/>
          <w:sz w:val="28"/>
          <w:szCs w:val="28"/>
        </w:rPr>
        <w:t xml:space="preserve"> сайт)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BD2BB7" w:rsidRPr="00A473F8">
        <w:rPr>
          <w:rFonts w:ascii="Times New Roman" w:hAnsi="Times New Roman" w:cs="Times New Roman"/>
          <w:sz w:val="28"/>
          <w:szCs w:val="28"/>
        </w:rPr>
        <w:t>5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календарных дней до дня начала срока приема заявок на участие в конкурсном отборе (далее - заявка) и включает:</w:t>
      </w:r>
    </w:p>
    <w:p w:rsidR="00E22E34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дат</w:t>
      </w:r>
      <w:r w:rsidR="00BD2BB7" w:rsidRPr="00A473F8">
        <w:rPr>
          <w:rFonts w:ascii="Times New Roman" w:hAnsi="Times New Roman" w:cs="Times New Roman"/>
          <w:sz w:val="28"/>
          <w:szCs w:val="28"/>
        </w:rPr>
        <w:t>у</w:t>
      </w:r>
      <w:r w:rsidRPr="00A473F8">
        <w:rPr>
          <w:rFonts w:ascii="Times New Roman" w:hAnsi="Times New Roman" w:cs="Times New Roman"/>
          <w:sz w:val="28"/>
          <w:szCs w:val="28"/>
        </w:rPr>
        <w:t xml:space="preserve"> и время начала и окончания приема заявок), который не может быть меньше </w:t>
      </w:r>
      <w:r w:rsidR="00BD2BB7" w:rsidRPr="00A473F8">
        <w:rPr>
          <w:rFonts w:ascii="Times New Roman" w:hAnsi="Times New Roman" w:cs="Times New Roman"/>
          <w:sz w:val="28"/>
          <w:szCs w:val="28"/>
        </w:rPr>
        <w:t>15-ти</w:t>
      </w:r>
      <w:r w:rsidRPr="00A473F8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E22E34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организатора конкурсного отбора;</w:t>
      </w:r>
    </w:p>
    <w:p w:rsidR="00C50178" w:rsidRPr="00A473F8" w:rsidRDefault="00C50178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цели предоставления субсидии;</w:t>
      </w:r>
    </w:p>
    <w:p w:rsidR="0017306A" w:rsidRPr="00A473F8" w:rsidRDefault="0017306A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способы предоставления заявок на участие в конкурсном отборе;</w:t>
      </w:r>
    </w:p>
    <w:p w:rsidR="0017306A" w:rsidRPr="00A473F8" w:rsidRDefault="0017306A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lastRenderedPageBreak/>
        <w:t xml:space="preserve">ссылку на нормативно правовой акт администрации Енисейского </w:t>
      </w:r>
      <w:proofErr w:type="gramStart"/>
      <w:r w:rsidRPr="00A473F8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A473F8">
        <w:rPr>
          <w:rFonts w:ascii="Times New Roman" w:hAnsi="Times New Roman" w:cs="Times New Roman"/>
          <w:sz w:val="28"/>
          <w:szCs w:val="28"/>
        </w:rPr>
        <w:t xml:space="preserve"> которым определен порядок </w:t>
      </w:r>
      <w:r w:rsidR="00BA6A8A" w:rsidRPr="00A473F8">
        <w:rPr>
          <w:rFonts w:ascii="Times New Roman" w:hAnsi="Times New Roman" w:cs="Times New Roman"/>
          <w:sz w:val="28"/>
          <w:szCs w:val="28"/>
        </w:rPr>
        <w:t>проведения конкурсного отбора и предоставления субсидии, а именно:</w:t>
      </w:r>
    </w:p>
    <w:p w:rsidR="00E22E34" w:rsidRPr="00A473F8" w:rsidRDefault="00BA6A8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- </w:t>
      </w:r>
      <w:r w:rsidR="00C50178" w:rsidRPr="00A473F8">
        <w:rPr>
          <w:rFonts w:ascii="Times New Roman" w:hAnsi="Times New Roman" w:cs="Times New Roman"/>
          <w:sz w:val="28"/>
          <w:szCs w:val="28"/>
        </w:rPr>
        <w:t>требования к участникам конкурсного отбора и перечень документов, представляемых участниками конкурсного отбора для подтверждения их соответствия указанным требованиям;</w:t>
      </w:r>
    </w:p>
    <w:p w:rsidR="00E22E34" w:rsidRPr="00A473F8" w:rsidRDefault="00BA6A8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- </w:t>
      </w:r>
      <w:r w:rsidR="00C50178" w:rsidRPr="00A473F8">
        <w:rPr>
          <w:rFonts w:ascii="Times New Roman" w:hAnsi="Times New Roman" w:cs="Times New Roman"/>
          <w:sz w:val="28"/>
          <w:szCs w:val="28"/>
        </w:rPr>
        <w:t>порядок подачи заявок и требования, предъявляемые к их форме и содержанию;</w:t>
      </w:r>
    </w:p>
    <w:p w:rsidR="00E22E34" w:rsidRPr="00A473F8" w:rsidRDefault="00BA6A8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- </w:t>
      </w:r>
      <w:r w:rsidR="00C50178" w:rsidRPr="00A473F8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</w:t>
      </w:r>
      <w:r w:rsidR="006C57A1" w:rsidRPr="00A473F8">
        <w:rPr>
          <w:rFonts w:ascii="Times New Roman" w:hAnsi="Times New Roman" w:cs="Times New Roman"/>
          <w:sz w:val="28"/>
          <w:szCs w:val="28"/>
        </w:rPr>
        <w:t>,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6C57A1" w:rsidRPr="00A473F8">
        <w:rPr>
          <w:rFonts w:ascii="Times New Roman" w:hAnsi="Times New Roman" w:cs="Times New Roman"/>
          <w:sz w:val="28"/>
          <w:szCs w:val="28"/>
        </w:rPr>
        <w:t>,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основания для их возврата, поря</w:t>
      </w:r>
      <w:r w:rsidR="0017306A" w:rsidRPr="00A473F8">
        <w:rPr>
          <w:rFonts w:ascii="Times New Roman" w:hAnsi="Times New Roman" w:cs="Times New Roman"/>
          <w:sz w:val="28"/>
          <w:szCs w:val="28"/>
        </w:rPr>
        <w:t xml:space="preserve">док внесения изменений в заявки, </w:t>
      </w:r>
      <w:r w:rsidR="00C50178" w:rsidRPr="00A473F8">
        <w:rPr>
          <w:rFonts w:ascii="Times New Roman" w:hAnsi="Times New Roman" w:cs="Times New Roman"/>
          <w:sz w:val="28"/>
          <w:szCs w:val="28"/>
        </w:rPr>
        <w:t>правила рассмотрения и оценки заявок;</w:t>
      </w:r>
    </w:p>
    <w:p w:rsidR="00E22E34" w:rsidRPr="00A473F8" w:rsidRDefault="00BA6A8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- </w:t>
      </w:r>
      <w:r w:rsidR="00C50178" w:rsidRPr="00A473F8">
        <w:rPr>
          <w:rFonts w:ascii="Times New Roman" w:hAnsi="Times New Roman" w:cs="Times New Roman"/>
          <w:sz w:val="28"/>
          <w:szCs w:val="28"/>
        </w:rPr>
        <w:t>срок, в течение которого некоммерческая организация - победитель конкурсного отбора должна подписать соглашение о предоставлении субсидии;</w:t>
      </w:r>
    </w:p>
    <w:p w:rsidR="00E22E34" w:rsidRPr="00A473F8" w:rsidRDefault="00BA6A8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- </w:t>
      </w:r>
      <w:r w:rsidR="00C50178" w:rsidRPr="00A473F8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конкурсного отбора</w:t>
      </w:r>
      <w:proofErr w:type="gramStart"/>
      <w:r w:rsidR="005A70AA" w:rsidRPr="00A473F8">
        <w:rPr>
          <w:rFonts w:ascii="Times New Roman" w:hAnsi="Times New Roman" w:cs="Times New Roman"/>
          <w:sz w:val="28"/>
          <w:szCs w:val="28"/>
        </w:rPr>
        <w:t>,</w:t>
      </w:r>
      <w:r w:rsidR="00C50178" w:rsidRPr="00A473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50178" w:rsidRPr="00A473F8">
        <w:rPr>
          <w:rFonts w:ascii="Times New Roman" w:hAnsi="Times New Roman" w:cs="Times New Roman"/>
          <w:sz w:val="28"/>
          <w:szCs w:val="28"/>
        </w:rPr>
        <w:t>клонившимся от заключения соглашения;</w:t>
      </w:r>
    </w:p>
    <w:p w:rsidR="00E22E34" w:rsidRPr="00A473F8" w:rsidRDefault="00BA6A8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- 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дату размещения результатов конкурсного отбора на официальном сайте и едином портале, </w:t>
      </w:r>
      <w:proofErr w:type="gramStart"/>
      <w:r w:rsidR="00C50178" w:rsidRPr="00A473F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не может быть позднее 14-го календарного дня, следующего за днем подписания итогового протокола конкурсного отбора;</w:t>
      </w:r>
    </w:p>
    <w:p w:rsidR="00E22E34" w:rsidRPr="00A473F8" w:rsidRDefault="00BA6A8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- 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="00C50178" w:rsidRPr="00A473F8">
        <w:rPr>
          <w:rFonts w:ascii="Times New Roman" w:hAnsi="Times New Roman" w:cs="Times New Roman"/>
          <w:sz w:val="28"/>
          <w:szCs w:val="28"/>
        </w:rPr>
        <w:t>об ограничении по участию некоммерческой организации в конкурсном отборе в связи с признанием</w:t>
      </w:r>
      <w:proofErr w:type="gramEnd"/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использования ранее полученной субсидии и (или) хода реализации программы неэффективным, недостижения значений результатов предоставления субсидии, установленных в ранее заключенном соглашении, в течение 2 лет со дня утверждения результатов проверки.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4</w:t>
      </w:r>
      <w:r w:rsidRPr="00A473F8">
        <w:rPr>
          <w:rFonts w:ascii="Times New Roman" w:hAnsi="Times New Roman" w:cs="Times New Roman"/>
          <w:sz w:val="28"/>
          <w:szCs w:val="28"/>
        </w:rPr>
        <w:t>. К</w:t>
      </w:r>
      <w:r w:rsidR="00FF0083" w:rsidRPr="00A473F8">
        <w:rPr>
          <w:rFonts w:ascii="Times New Roman" w:hAnsi="Times New Roman" w:cs="Times New Roman"/>
          <w:sz w:val="28"/>
          <w:szCs w:val="28"/>
        </w:rPr>
        <w:t xml:space="preserve"> к</w:t>
      </w:r>
      <w:r w:rsidRPr="00A473F8">
        <w:rPr>
          <w:rFonts w:ascii="Times New Roman" w:hAnsi="Times New Roman" w:cs="Times New Roman"/>
          <w:sz w:val="28"/>
          <w:szCs w:val="28"/>
        </w:rPr>
        <w:t>онкурсн</w:t>
      </w:r>
      <w:r w:rsidR="00FF0083" w:rsidRPr="00A473F8">
        <w:rPr>
          <w:rFonts w:ascii="Times New Roman" w:hAnsi="Times New Roman" w:cs="Times New Roman"/>
          <w:sz w:val="28"/>
          <w:szCs w:val="28"/>
        </w:rPr>
        <w:t>ому</w:t>
      </w:r>
      <w:r w:rsidRPr="00A473F8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FF0083" w:rsidRPr="00A473F8">
        <w:rPr>
          <w:rFonts w:ascii="Times New Roman" w:hAnsi="Times New Roman" w:cs="Times New Roman"/>
          <w:sz w:val="28"/>
          <w:szCs w:val="28"/>
        </w:rPr>
        <w:t xml:space="preserve">удопускаются  </w:t>
      </w:r>
      <w:r w:rsidRPr="00A473F8">
        <w:rPr>
          <w:rFonts w:ascii="Times New Roman" w:hAnsi="Times New Roman" w:cs="Times New Roman"/>
          <w:sz w:val="28"/>
          <w:szCs w:val="28"/>
        </w:rPr>
        <w:t>некоммерчески</w:t>
      </w:r>
      <w:r w:rsidR="00FF0083" w:rsidRPr="00A473F8">
        <w:rPr>
          <w:rFonts w:ascii="Times New Roman" w:hAnsi="Times New Roman" w:cs="Times New Roman"/>
          <w:sz w:val="28"/>
          <w:szCs w:val="28"/>
        </w:rPr>
        <w:t>е</w:t>
      </w:r>
      <w:r w:rsidRPr="00A473F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F0083" w:rsidRPr="00A473F8">
        <w:rPr>
          <w:rFonts w:ascii="Times New Roman" w:hAnsi="Times New Roman" w:cs="Times New Roman"/>
          <w:sz w:val="28"/>
          <w:szCs w:val="28"/>
        </w:rPr>
        <w:t>и</w:t>
      </w:r>
      <w:r w:rsidR="002E3174" w:rsidRPr="00A473F8">
        <w:rPr>
          <w:rFonts w:ascii="Times New Roman" w:hAnsi="Times New Roman" w:cs="Times New Roman"/>
          <w:sz w:val="28"/>
          <w:szCs w:val="28"/>
        </w:rPr>
        <w:t>,</w:t>
      </w:r>
      <w:r w:rsidR="00FF0083" w:rsidRPr="00A473F8">
        <w:rPr>
          <w:rFonts w:ascii="Times New Roman" w:hAnsi="Times New Roman" w:cs="Times New Roman"/>
          <w:sz w:val="28"/>
          <w:szCs w:val="28"/>
        </w:rPr>
        <w:t xml:space="preserve"> отвечающие </w:t>
      </w:r>
      <w:r w:rsidRPr="00A473F8">
        <w:rPr>
          <w:rFonts w:ascii="Times New Roman" w:hAnsi="Times New Roman" w:cs="Times New Roman"/>
          <w:sz w:val="28"/>
          <w:szCs w:val="28"/>
        </w:rPr>
        <w:t>следующи</w:t>
      </w:r>
      <w:r w:rsidR="00FF0083" w:rsidRPr="00A473F8">
        <w:rPr>
          <w:rFonts w:ascii="Times New Roman" w:hAnsi="Times New Roman" w:cs="Times New Roman"/>
          <w:sz w:val="28"/>
          <w:szCs w:val="28"/>
        </w:rPr>
        <w:t>м</w:t>
      </w:r>
      <w:r w:rsidRPr="00A473F8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FF0083" w:rsidRPr="00A473F8">
        <w:rPr>
          <w:rFonts w:ascii="Times New Roman" w:hAnsi="Times New Roman" w:cs="Times New Roman"/>
          <w:sz w:val="28"/>
          <w:szCs w:val="28"/>
        </w:rPr>
        <w:t>ям</w:t>
      </w:r>
      <w:r w:rsidRPr="00A473F8">
        <w:rPr>
          <w:rFonts w:ascii="Times New Roman" w:hAnsi="Times New Roman" w:cs="Times New Roman"/>
          <w:sz w:val="28"/>
          <w:szCs w:val="28"/>
        </w:rPr>
        <w:t>: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а) наличие </w:t>
      </w:r>
      <w:r w:rsidR="005F741B" w:rsidRPr="00A473F8">
        <w:rPr>
          <w:rFonts w:ascii="Times New Roman" w:hAnsi="Times New Roman" w:cs="Times New Roman"/>
          <w:sz w:val="28"/>
          <w:szCs w:val="28"/>
        </w:rPr>
        <w:t xml:space="preserve">утверждённого проекта </w:t>
      </w:r>
      <w:r w:rsidRPr="00A473F8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5F741B" w:rsidRPr="00A473F8">
        <w:rPr>
          <w:rFonts w:ascii="Times New Roman" w:hAnsi="Times New Roman" w:cs="Times New Roman"/>
          <w:sz w:val="28"/>
          <w:szCs w:val="28"/>
        </w:rPr>
        <w:t xml:space="preserve"> (далее – проект НКО)</w:t>
      </w:r>
      <w:r w:rsidRPr="00A473F8">
        <w:rPr>
          <w:rFonts w:ascii="Times New Roman" w:hAnsi="Times New Roman" w:cs="Times New Roman"/>
          <w:sz w:val="28"/>
          <w:szCs w:val="28"/>
        </w:rPr>
        <w:t xml:space="preserve">, </w:t>
      </w:r>
      <w:r w:rsidR="005F741B" w:rsidRPr="00A473F8">
        <w:rPr>
          <w:rFonts w:ascii="Times New Roman" w:hAnsi="Times New Roman" w:cs="Times New Roman"/>
          <w:sz w:val="28"/>
          <w:szCs w:val="28"/>
        </w:rPr>
        <w:t xml:space="preserve">содержащего сведения о целях и задачах проекта НКО, </w:t>
      </w:r>
      <w:r w:rsidR="00415DCC" w:rsidRPr="00A473F8">
        <w:rPr>
          <w:rFonts w:ascii="Times New Roman" w:hAnsi="Times New Roman" w:cs="Times New Roman"/>
          <w:sz w:val="28"/>
          <w:szCs w:val="28"/>
        </w:rPr>
        <w:t xml:space="preserve">о </w:t>
      </w:r>
      <w:r w:rsidR="005F741B" w:rsidRPr="00A473F8">
        <w:rPr>
          <w:rFonts w:ascii="Times New Roman" w:hAnsi="Times New Roman" w:cs="Times New Roman"/>
          <w:sz w:val="28"/>
          <w:szCs w:val="28"/>
        </w:rPr>
        <w:t>мероприятиях, затратах</w:t>
      </w:r>
      <w:r w:rsidR="00415DCC" w:rsidRPr="00A473F8">
        <w:rPr>
          <w:rFonts w:ascii="Times New Roman" w:hAnsi="Times New Roman" w:cs="Times New Roman"/>
          <w:sz w:val="28"/>
          <w:szCs w:val="28"/>
        </w:rPr>
        <w:t xml:space="preserve"> (обоснование затрат - смета расходов) на их реализацию</w:t>
      </w:r>
      <w:r w:rsidRPr="00A473F8">
        <w:rPr>
          <w:rFonts w:ascii="Times New Roman" w:hAnsi="Times New Roman" w:cs="Times New Roman"/>
          <w:sz w:val="28"/>
          <w:szCs w:val="28"/>
        </w:rPr>
        <w:t>;</w:t>
      </w:r>
    </w:p>
    <w:p w:rsidR="00415DCC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б) соответствие </w:t>
      </w:r>
      <w:r w:rsidR="005F741B" w:rsidRPr="00A473F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473F8">
        <w:rPr>
          <w:rFonts w:ascii="Times New Roman" w:hAnsi="Times New Roman" w:cs="Times New Roman"/>
          <w:sz w:val="28"/>
          <w:szCs w:val="28"/>
        </w:rPr>
        <w:t xml:space="preserve"> целям предоставления субсидии</w:t>
      </w:r>
      <w:r w:rsidR="00415DCC" w:rsidRPr="00A473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5DCC" w:rsidRPr="00A473F8" w:rsidRDefault="00FF0083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в</w:t>
      </w:r>
      <w:r w:rsidR="00C50178" w:rsidRPr="00A473F8">
        <w:rPr>
          <w:rFonts w:ascii="Times New Roman" w:hAnsi="Times New Roman" w:cs="Times New Roman"/>
          <w:sz w:val="28"/>
          <w:szCs w:val="28"/>
        </w:rPr>
        <w:t>) наличие у некоммерческой организации опыта в реализации мероприятий;</w:t>
      </w:r>
    </w:p>
    <w:p w:rsidR="00C50178" w:rsidRPr="00A473F8" w:rsidRDefault="00FF0083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г</w:t>
      </w:r>
      <w:r w:rsidR="00C50178" w:rsidRPr="00A473F8">
        <w:rPr>
          <w:rFonts w:ascii="Times New Roman" w:hAnsi="Times New Roman" w:cs="Times New Roman"/>
          <w:sz w:val="28"/>
          <w:szCs w:val="28"/>
        </w:rPr>
        <w:t>) наличие софинансирования программы за счет собственных средств и внебюджетных источников, а также пожертвований российских организаций и физических лиц;</w:t>
      </w:r>
    </w:p>
    <w:p w:rsidR="00E22E34" w:rsidRPr="00A473F8" w:rsidRDefault="00FF0083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д</w:t>
      </w:r>
      <w:r w:rsidR="00C50178" w:rsidRPr="00A473F8">
        <w:rPr>
          <w:rFonts w:ascii="Times New Roman" w:hAnsi="Times New Roman" w:cs="Times New Roman"/>
          <w:sz w:val="28"/>
          <w:szCs w:val="28"/>
        </w:rPr>
        <w:t>) отсутствие на день подачи заявки ограничения на участие некоммерческой организации в конкурсном отборе на получение субсидии, установленного в связи с признанием использования ранее полученной субсидии и (или) хода реализации программы неэффективным.</w:t>
      </w:r>
      <w:bookmarkStart w:id="1" w:name="P80"/>
      <w:bookmarkEnd w:id="1"/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5</w:t>
      </w:r>
      <w:r w:rsidRPr="00A473F8">
        <w:rPr>
          <w:rFonts w:ascii="Times New Roman" w:hAnsi="Times New Roman" w:cs="Times New Roman"/>
          <w:sz w:val="28"/>
          <w:szCs w:val="28"/>
        </w:rPr>
        <w:t xml:space="preserve">. </w:t>
      </w:r>
      <w:r w:rsidR="00BD2BB7" w:rsidRPr="00A473F8">
        <w:rPr>
          <w:rFonts w:ascii="Times New Roman" w:hAnsi="Times New Roman" w:cs="Times New Roman"/>
          <w:sz w:val="28"/>
          <w:szCs w:val="28"/>
        </w:rPr>
        <w:t>Субсидии предоставляются в пределах бюджетных ассигнований, утвержденных на соответствующий финансовый год на указанные цели.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6</w:t>
      </w:r>
      <w:r w:rsidRPr="00A473F8">
        <w:rPr>
          <w:rFonts w:ascii="Times New Roman" w:hAnsi="Times New Roman" w:cs="Times New Roman"/>
          <w:sz w:val="28"/>
          <w:szCs w:val="28"/>
        </w:rPr>
        <w:t>. Сведения о субсидиях размещаются на едином портале (в разделе единого портала) при формировании проекта районного бюджета;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7</w:t>
      </w:r>
      <w:r w:rsidRPr="00A473F8">
        <w:rPr>
          <w:rFonts w:ascii="Times New Roman" w:hAnsi="Times New Roman" w:cs="Times New Roman"/>
          <w:sz w:val="28"/>
          <w:szCs w:val="28"/>
        </w:rPr>
        <w:t>. Субсидии предоставляются на основании соглашения, в котором предусматриваются в том числе:</w:t>
      </w:r>
    </w:p>
    <w:p w:rsidR="00FF0083" w:rsidRPr="00A473F8" w:rsidRDefault="00415DCC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а) цель предоставления субсидии, размер и срок ее предоставления; </w:t>
      </w:r>
    </w:p>
    <w:p w:rsidR="00FF0083" w:rsidRPr="00A473F8" w:rsidRDefault="00415DCC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б) порядок и форма представления отчетности о ходе и результатах выполнения получателем субсидии условий соглашения; </w:t>
      </w:r>
    </w:p>
    <w:p w:rsidR="00FF0083" w:rsidRPr="00A473F8" w:rsidRDefault="00415DCC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в) порядок и условия досрочного расторжения соглашения;</w:t>
      </w:r>
    </w:p>
    <w:p w:rsidR="00FF0083" w:rsidRPr="00A473F8" w:rsidRDefault="00415DCC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г) обязательства получателя субсидии по возврату суммы субсидии в случае нарушения условий, установленных при предоставлении субсидии;</w:t>
      </w:r>
    </w:p>
    <w:p w:rsidR="00E22E34" w:rsidRPr="00A473F8" w:rsidRDefault="00FF0083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д</w:t>
      </w:r>
      <w:r w:rsidR="00C50178" w:rsidRPr="00A473F8">
        <w:rPr>
          <w:rFonts w:ascii="Times New Roman" w:hAnsi="Times New Roman" w:cs="Times New Roman"/>
          <w:sz w:val="28"/>
          <w:szCs w:val="28"/>
        </w:rPr>
        <w:t>) значения результатов предоставления субсидии;</w:t>
      </w:r>
    </w:p>
    <w:p w:rsidR="00E22E34" w:rsidRPr="00A473F8" w:rsidRDefault="00FF0083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е</w:t>
      </w:r>
      <w:r w:rsidR="00C50178" w:rsidRPr="00A473F8">
        <w:rPr>
          <w:rFonts w:ascii="Times New Roman" w:hAnsi="Times New Roman" w:cs="Times New Roman"/>
          <w:sz w:val="28"/>
          <w:szCs w:val="28"/>
        </w:rPr>
        <w:t>) согласие некоммерческой организации и обеспечение согласия лиц, являющихся поставщиками (подрядчиками, исполнителями) по договорам (соглашениям), заключенным в целях исполнения обязательств по соглашению, на проведение финансового контроля обязательных проверок соблюдения целей, условий и порядка предоставления субсидии, установленных настоящими соглашением;</w:t>
      </w:r>
    </w:p>
    <w:p w:rsidR="00E22E34" w:rsidRPr="00A473F8" w:rsidRDefault="00FF0083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ж</w:t>
      </w:r>
      <w:r w:rsidR="00C50178" w:rsidRPr="00A473F8">
        <w:rPr>
          <w:rFonts w:ascii="Times New Roman" w:hAnsi="Times New Roman" w:cs="Times New Roman"/>
          <w:sz w:val="28"/>
          <w:szCs w:val="28"/>
        </w:rPr>
        <w:t>) порядок, сроки и формы представления некоммерческой организацией отчетности;</w:t>
      </w:r>
    </w:p>
    <w:p w:rsidR="00E22E34" w:rsidRPr="00A473F8" w:rsidRDefault="00FF0083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з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) возможность согласования новых условий соглашения или расторжения соглашения при </w:t>
      </w:r>
      <w:proofErr w:type="spellStart"/>
      <w:r w:rsidR="00C50178" w:rsidRPr="00A473F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C50178" w:rsidRPr="00A473F8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ранее доведенных лимитов бюджетных обязательств,  приводящего к невозможности предоставления субсидии в размере, определенном в соглашении.</w:t>
      </w:r>
      <w:bookmarkStart w:id="2" w:name="P101"/>
      <w:bookmarkEnd w:id="2"/>
    </w:p>
    <w:p w:rsidR="00E22E34" w:rsidRPr="00A473F8" w:rsidRDefault="003A169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8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Субсидии предоставляются на следующих условиях: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а) представление некоммерческой организацией </w:t>
      </w:r>
      <w:r w:rsidR="00FF0083" w:rsidRPr="00A473F8">
        <w:rPr>
          <w:rFonts w:ascii="Times New Roman" w:hAnsi="Times New Roman" w:cs="Times New Roman"/>
          <w:sz w:val="28"/>
          <w:szCs w:val="28"/>
        </w:rPr>
        <w:t>проекта</w:t>
      </w:r>
      <w:r w:rsidRPr="00A473F8">
        <w:rPr>
          <w:rFonts w:ascii="Times New Roman" w:hAnsi="Times New Roman" w:cs="Times New Roman"/>
          <w:sz w:val="28"/>
          <w:szCs w:val="28"/>
        </w:rPr>
        <w:t>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б) прохождение некоммерческой организацией конкурсного отбора;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в) соответствие значений результатов предоставления субсидии, установленных программой, значениям результатов предоставления субсидии, устанавливаемых соглашением;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г) отсутствие у некоммерческой организации на 1-е число месяца, предшествующего месяцу, в котором планируется заключение соглашения: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по возврату в </w:t>
      </w:r>
      <w:r w:rsidR="003A1698" w:rsidRPr="00A473F8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A473F8">
        <w:rPr>
          <w:rFonts w:ascii="Times New Roman" w:hAnsi="Times New Roman" w:cs="Times New Roman"/>
          <w:sz w:val="28"/>
          <w:szCs w:val="28"/>
        </w:rPr>
        <w:t xml:space="preserve">бюджет субсидий, бюджетных инвестиций, </w:t>
      </w:r>
      <w:proofErr w:type="gramStart"/>
      <w:r w:rsidRPr="00A473F8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473F8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</w:t>
      </w:r>
      <w:r w:rsidR="003A1698" w:rsidRPr="00A473F8">
        <w:rPr>
          <w:rFonts w:ascii="Times New Roman" w:hAnsi="Times New Roman" w:cs="Times New Roman"/>
          <w:sz w:val="28"/>
          <w:szCs w:val="28"/>
        </w:rPr>
        <w:t xml:space="preserve"> Енисейским районом</w:t>
      </w:r>
      <w:r w:rsidRPr="00A473F8">
        <w:rPr>
          <w:rFonts w:ascii="Times New Roman" w:hAnsi="Times New Roman" w:cs="Times New Roman"/>
          <w:sz w:val="28"/>
          <w:szCs w:val="28"/>
        </w:rPr>
        <w:t>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д) некоммерческая организация не должна находиться в процессе реорганизации, ликвидации, в отношении ее не введена процедура банкротства, деятельность некоммерческой организации не должна быть приостановлена в порядке, предусмотренном законодательством Российской Федерации</w:t>
      </w:r>
      <w:r w:rsidR="00F42570" w:rsidRPr="00A473F8">
        <w:rPr>
          <w:rFonts w:ascii="Times New Roman" w:hAnsi="Times New Roman" w:cs="Times New Roman"/>
          <w:sz w:val="28"/>
          <w:szCs w:val="28"/>
        </w:rPr>
        <w:t>.</w:t>
      </w:r>
      <w:bookmarkStart w:id="3" w:name="P160"/>
      <w:bookmarkEnd w:id="3"/>
    </w:p>
    <w:p w:rsidR="00C50178" w:rsidRPr="00A473F8" w:rsidRDefault="00F42570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9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Для получения субсидии некоммерческая ор</w:t>
      </w:r>
      <w:r w:rsidRPr="00A473F8">
        <w:rPr>
          <w:rFonts w:ascii="Times New Roman" w:hAnsi="Times New Roman" w:cs="Times New Roman"/>
          <w:sz w:val="28"/>
          <w:szCs w:val="28"/>
        </w:rPr>
        <w:t xml:space="preserve">ганизация представляет </w:t>
      </w:r>
      <w:r w:rsidR="00C50178" w:rsidRPr="00A473F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а) </w:t>
      </w:r>
      <w:r w:rsidR="00773BD9" w:rsidRPr="00A473F8">
        <w:rPr>
          <w:rFonts w:ascii="Times New Roman" w:hAnsi="Times New Roman" w:cs="Times New Roman"/>
          <w:sz w:val="28"/>
          <w:szCs w:val="28"/>
        </w:rPr>
        <w:t xml:space="preserve">проект со сметой </w:t>
      </w:r>
      <w:r w:rsidRPr="00A473F8">
        <w:rPr>
          <w:rFonts w:ascii="Times New Roman" w:hAnsi="Times New Roman" w:cs="Times New Roman"/>
          <w:sz w:val="28"/>
          <w:szCs w:val="28"/>
        </w:rPr>
        <w:t>направления расходов, источником финансового обеспечения которых является субсидия;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б) документ, подтверждающий полномочия руководителя некоммерческой организации (копия решения о назначении или об избрании на должность), а в случае подписания заявления представителем некоммерческой организации, действующим на основании доверенности, - доверенность на осуществление соответствующих полномочий, подписанную руководителем и скрепленную печатью некоммерческой организации;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в) копии учредительных документов некоммерческой организации, заверенные некоммерческой организацией в соответствии с требованиями Гражданского </w:t>
      </w:r>
      <w:hyperlink r:id="rId7" w:history="1">
        <w:r w:rsidRPr="00A473F8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473F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г) документы и сведения, подтверждающие отсутствие факта нахождения некоммерческой организации в процессе реорганизации, ликвидации, введения в отношении ее процедуры банкротства, а также приостановки деятельности некоммерческой организации в порядке, предусмотренном законодательством Российской Федерации;</w:t>
      </w:r>
    </w:p>
    <w:p w:rsidR="00E22E34" w:rsidRPr="00A473F8" w:rsidRDefault="00614B44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д</w:t>
      </w:r>
      <w:r w:rsidR="00C50178" w:rsidRPr="00A473F8">
        <w:rPr>
          <w:rFonts w:ascii="Times New Roman" w:hAnsi="Times New Roman" w:cs="Times New Roman"/>
          <w:sz w:val="28"/>
          <w:szCs w:val="28"/>
        </w:rPr>
        <w:t>) согласие некоммерческой организации на публикацию (размещение) в информационно-телекоммуникационной сети "Интернет" информации о некоммерческой организации, участвующей в конкурсном отборе, о подаваемой заявке, иной информации, связанной с участием в конкурсном отборе, а также согласие на обработку персональных данных.</w:t>
      </w:r>
    </w:p>
    <w:p w:rsidR="00E22E34" w:rsidRPr="00A473F8" w:rsidRDefault="003A169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10</w:t>
      </w:r>
      <w:r w:rsidRPr="00A473F8">
        <w:rPr>
          <w:rFonts w:ascii="Times New Roman" w:hAnsi="Times New Roman" w:cs="Times New Roman"/>
          <w:sz w:val="28"/>
          <w:szCs w:val="28"/>
        </w:rPr>
        <w:t>. Отчет о расходах, источником финансового обеспечения которых является субсидия, и отчет о достижении значений результатов предоставления субсидии, составляются по формам, предусмотренным типовой формой соглашения;</w:t>
      </w:r>
    </w:p>
    <w:p w:rsidR="00E22E34" w:rsidRPr="00A473F8" w:rsidRDefault="003A169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Указанные отчеты представляются некоммерческой организацией  </w:t>
      </w:r>
      <w:r w:rsidR="00976E1F" w:rsidRPr="00A473F8">
        <w:rPr>
          <w:rFonts w:ascii="Times New Roman" w:hAnsi="Times New Roman" w:cs="Times New Roman"/>
          <w:sz w:val="28"/>
          <w:szCs w:val="28"/>
        </w:rPr>
        <w:t xml:space="preserve">в срок до 31 января года, следующего </w:t>
      </w:r>
      <w:proofErr w:type="gramStart"/>
      <w:r w:rsidR="00976E1F" w:rsidRPr="00A473F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76E1F" w:rsidRPr="00A473F8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E22E34" w:rsidRPr="00A473F8" w:rsidRDefault="00614B44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11</w:t>
      </w:r>
      <w:r w:rsidR="00C50178" w:rsidRPr="00A473F8">
        <w:rPr>
          <w:rFonts w:ascii="Times New Roman" w:hAnsi="Times New Roman" w:cs="Times New Roman"/>
          <w:sz w:val="28"/>
          <w:szCs w:val="28"/>
        </w:rPr>
        <w:t>. Основаниями для отказа некоммерческой организации в предоставлении субсидии являются: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а) несоответствие представленных некоммерческой организацией документов требованиям, предусмотренных </w:t>
      </w:r>
      <w:hyperlink w:anchor="P160" w:history="1">
        <w:r w:rsidRPr="00A473F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87C8C" w:rsidRPr="00A473F8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="00BA39FC" w:rsidRPr="00A473F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A473F8">
        <w:rPr>
          <w:rFonts w:ascii="Times New Roman" w:hAnsi="Times New Roman" w:cs="Times New Roman"/>
          <w:sz w:val="28"/>
          <w:szCs w:val="28"/>
        </w:rPr>
        <w:t>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б) непредставление некоммерческой организацией (представление не в полном объеме) документов, указанных в </w:t>
      </w:r>
      <w:hyperlink w:anchor="P160" w:history="1">
        <w:r w:rsidRPr="00A473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47473A" w:rsidRPr="00A473F8">
          <w:rPr>
            <w:rFonts w:ascii="Times New Roman" w:hAnsi="Times New Roman" w:cs="Times New Roman"/>
            <w:sz w:val="28"/>
            <w:szCs w:val="28"/>
          </w:rPr>
          <w:t>настоящего Порядка</w:t>
        </w:r>
      </w:hyperlink>
      <w:r w:rsidRPr="00A473F8">
        <w:rPr>
          <w:rFonts w:ascii="Times New Roman" w:hAnsi="Times New Roman" w:cs="Times New Roman"/>
          <w:sz w:val="28"/>
          <w:szCs w:val="28"/>
        </w:rPr>
        <w:t>;</w:t>
      </w:r>
    </w:p>
    <w:p w:rsidR="00E22E34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в) установление факта недостоверности представленной некоммерческой организацией информации;</w:t>
      </w:r>
    </w:p>
    <w:p w:rsidR="00C50178" w:rsidRPr="00A473F8" w:rsidRDefault="00773BD9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г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50178" w:rsidRPr="00A473F8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 и признание </w:t>
      </w:r>
      <w:proofErr w:type="gramStart"/>
      <w:r w:rsidR="00C50178" w:rsidRPr="00A473F8">
        <w:rPr>
          <w:rFonts w:ascii="Times New Roman" w:hAnsi="Times New Roman" w:cs="Times New Roman"/>
          <w:sz w:val="28"/>
          <w:szCs w:val="28"/>
        </w:rPr>
        <w:t>неэффективными</w:t>
      </w:r>
      <w:proofErr w:type="gramEnd"/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использование субсидии и реализацию программы в год, предшествующий году, в котором предоставляется субсидия.</w:t>
      </w:r>
    </w:p>
    <w:p w:rsidR="00CD64E3" w:rsidRPr="00A473F8" w:rsidRDefault="0047473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</w:t>
      </w:r>
      <w:r w:rsidR="0097761E" w:rsidRPr="00A473F8">
        <w:rPr>
          <w:rFonts w:ascii="Times New Roman" w:hAnsi="Times New Roman" w:cs="Times New Roman"/>
          <w:sz w:val="28"/>
          <w:szCs w:val="28"/>
        </w:rPr>
        <w:t>12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  <w:r w:rsidR="00CD64E3" w:rsidRPr="00A473F8">
        <w:rPr>
          <w:rFonts w:ascii="Times New Roman" w:hAnsi="Times New Roman" w:cs="Times New Roman"/>
          <w:sz w:val="28"/>
          <w:szCs w:val="28"/>
        </w:rPr>
        <w:t xml:space="preserve">Некоммерческая организация прошедшая конкурсный отбор и набравшая по его итогам наибольшее количество баллов признается </w:t>
      </w:r>
      <w:r w:rsidR="00CD64E3" w:rsidRPr="00A473F8">
        <w:rPr>
          <w:rFonts w:ascii="Times New Roman" w:hAnsi="Times New Roman" w:cs="Times New Roman"/>
          <w:sz w:val="28"/>
          <w:szCs w:val="28"/>
        </w:rPr>
        <w:lastRenderedPageBreak/>
        <w:t>победителем конкурса – получателем субсидии. Сумма субсидии, победителю конкурсного отбора,  не может превышать сумму бюджетных ассигнований, утвержденных на соответствующий финансовый год на указанные цели.</w:t>
      </w:r>
    </w:p>
    <w:p w:rsidR="00773BD9" w:rsidRPr="00A473F8" w:rsidRDefault="00773BD9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В случ</w:t>
      </w:r>
      <w:r w:rsidR="00CD64E3" w:rsidRPr="00A473F8">
        <w:rPr>
          <w:rFonts w:ascii="Times New Roman" w:hAnsi="Times New Roman" w:cs="Times New Roman"/>
          <w:sz w:val="28"/>
          <w:szCs w:val="28"/>
        </w:rPr>
        <w:t xml:space="preserve">ае </w:t>
      </w:r>
      <w:r w:rsidRPr="00A473F8">
        <w:rPr>
          <w:rFonts w:ascii="Times New Roman" w:hAnsi="Times New Roman" w:cs="Times New Roman"/>
          <w:sz w:val="28"/>
          <w:szCs w:val="28"/>
        </w:rPr>
        <w:t xml:space="preserve">если объем субсидии, </w:t>
      </w:r>
      <w:r w:rsidR="00CD64E3" w:rsidRPr="00A473F8">
        <w:rPr>
          <w:rFonts w:ascii="Times New Roman" w:hAnsi="Times New Roman" w:cs="Times New Roman"/>
          <w:sz w:val="28"/>
          <w:szCs w:val="28"/>
        </w:rPr>
        <w:t>о</w:t>
      </w:r>
      <w:r w:rsidRPr="00A473F8">
        <w:rPr>
          <w:rFonts w:ascii="Times New Roman" w:hAnsi="Times New Roman" w:cs="Times New Roman"/>
          <w:sz w:val="28"/>
          <w:szCs w:val="28"/>
        </w:rPr>
        <w:t xml:space="preserve">пределяемый победителю конкурса, превышает объем запрашиваемой </w:t>
      </w:r>
      <w:r w:rsidR="00CD64E3" w:rsidRPr="00A473F8">
        <w:rPr>
          <w:rFonts w:ascii="Times New Roman" w:hAnsi="Times New Roman" w:cs="Times New Roman"/>
          <w:sz w:val="28"/>
          <w:szCs w:val="28"/>
        </w:rPr>
        <w:t>суммы указанной в смете расходов (в проекте)</w:t>
      </w:r>
      <w:r w:rsidRPr="00A473F8">
        <w:rPr>
          <w:rFonts w:ascii="Times New Roman" w:hAnsi="Times New Roman" w:cs="Times New Roman"/>
          <w:sz w:val="28"/>
          <w:szCs w:val="28"/>
        </w:rPr>
        <w:t xml:space="preserve">, то разница между </w:t>
      </w:r>
      <w:r w:rsidR="00CD64E3" w:rsidRPr="00A473F8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 w:rsidRPr="00A473F8">
        <w:rPr>
          <w:rFonts w:ascii="Times New Roman" w:hAnsi="Times New Roman" w:cs="Times New Roman"/>
          <w:sz w:val="28"/>
          <w:szCs w:val="28"/>
        </w:rPr>
        <w:t xml:space="preserve">объемом субсидии и объемом запрашиваемой субсидии распределяется </w:t>
      </w:r>
      <w:r w:rsidR="00CD64E3" w:rsidRPr="00A473F8">
        <w:rPr>
          <w:rFonts w:ascii="Times New Roman" w:hAnsi="Times New Roman" w:cs="Times New Roman"/>
          <w:sz w:val="28"/>
          <w:szCs w:val="28"/>
        </w:rPr>
        <w:t>на некоммерческую организацию, занявшую второе место по результатам конкурсного отбора</w:t>
      </w:r>
      <w:r w:rsidRPr="00A473F8">
        <w:rPr>
          <w:rFonts w:ascii="Times New Roman" w:hAnsi="Times New Roman" w:cs="Times New Roman"/>
          <w:sz w:val="28"/>
          <w:szCs w:val="28"/>
        </w:rPr>
        <w:t>, для котор</w:t>
      </w:r>
      <w:r w:rsidR="00CD64E3" w:rsidRPr="00A473F8">
        <w:rPr>
          <w:rFonts w:ascii="Times New Roman" w:hAnsi="Times New Roman" w:cs="Times New Roman"/>
          <w:sz w:val="28"/>
          <w:szCs w:val="28"/>
        </w:rPr>
        <w:t xml:space="preserve">ой </w:t>
      </w:r>
      <w:r w:rsidRPr="00A473F8">
        <w:rPr>
          <w:rFonts w:ascii="Times New Roman" w:hAnsi="Times New Roman" w:cs="Times New Roman"/>
          <w:sz w:val="28"/>
          <w:szCs w:val="28"/>
        </w:rPr>
        <w:t>расчетный объем субсидии не превыша</w:t>
      </w:r>
      <w:r w:rsidR="00CD64E3" w:rsidRPr="00A473F8">
        <w:rPr>
          <w:rFonts w:ascii="Times New Roman" w:hAnsi="Times New Roman" w:cs="Times New Roman"/>
          <w:sz w:val="28"/>
          <w:szCs w:val="28"/>
        </w:rPr>
        <w:t>ет объем запрашиваемой субсидии.</w:t>
      </w:r>
    </w:p>
    <w:p w:rsidR="00E22E34" w:rsidRPr="00A473F8" w:rsidRDefault="0047473A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3.1</w:t>
      </w:r>
      <w:r w:rsidR="0097761E" w:rsidRPr="00A473F8">
        <w:rPr>
          <w:rFonts w:ascii="Times New Roman" w:hAnsi="Times New Roman" w:cs="Times New Roman"/>
          <w:sz w:val="28"/>
          <w:szCs w:val="28"/>
        </w:rPr>
        <w:t>3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В случае нарушения некоммерческой организацией условий, установленных настоящими Правилами, а также условий и обязательств, предусмотренных соглашением, принимает решение о расторжении соглашения.</w:t>
      </w:r>
    </w:p>
    <w:p w:rsidR="00E22E34" w:rsidRPr="00A473F8" w:rsidRDefault="00624286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3.1</w:t>
      </w:r>
      <w:r w:rsidR="0097761E" w:rsidRPr="00A473F8">
        <w:rPr>
          <w:rFonts w:ascii="Times New Roman" w:hAnsi="Times New Roman" w:cs="Times New Roman"/>
          <w:sz w:val="28"/>
          <w:szCs w:val="28"/>
        </w:rPr>
        <w:t>4</w:t>
      </w:r>
      <w:r w:rsidRPr="00A473F8">
        <w:rPr>
          <w:rFonts w:ascii="Times New Roman" w:hAnsi="Times New Roman" w:cs="Times New Roman"/>
          <w:sz w:val="28"/>
          <w:szCs w:val="28"/>
        </w:rPr>
        <w:t>.О</w:t>
      </w:r>
      <w:r w:rsidR="00C50178" w:rsidRPr="00A473F8">
        <w:rPr>
          <w:rFonts w:ascii="Times New Roman" w:hAnsi="Times New Roman" w:cs="Times New Roman"/>
          <w:sz w:val="28"/>
          <w:szCs w:val="28"/>
        </w:rPr>
        <w:t>рган</w:t>
      </w:r>
      <w:r w:rsidRPr="00A473F8">
        <w:rPr>
          <w:rFonts w:ascii="Times New Roman" w:hAnsi="Times New Roman" w:cs="Times New Roman"/>
          <w:sz w:val="28"/>
          <w:szCs w:val="28"/>
        </w:rPr>
        <w:t>ы муниципального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финансового контроля проводят обязательные проверки соблюдения некоммерческой организацией целей, условий и порядка предоставления субсидий, установленных настоящим </w:t>
      </w:r>
      <w:r w:rsidRPr="00A473F8">
        <w:rPr>
          <w:rFonts w:ascii="Times New Roman" w:hAnsi="Times New Roman" w:cs="Times New Roman"/>
          <w:sz w:val="28"/>
          <w:szCs w:val="28"/>
        </w:rPr>
        <w:t>Порядком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и соглашением.</w:t>
      </w:r>
    </w:p>
    <w:p w:rsidR="00E22E34" w:rsidRPr="00A473F8" w:rsidRDefault="00624286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3.1</w:t>
      </w:r>
      <w:r w:rsidR="0097761E" w:rsidRPr="00A473F8">
        <w:rPr>
          <w:rFonts w:ascii="Times New Roman" w:hAnsi="Times New Roman" w:cs="Times New Roman"/>
          <w:sz w:val="28"/>
          <w:szCs w:val="28"/>
        </w:rPr>
        <w:t>5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Оценка результативности использования субсидии осуществляется на основании представленных отчетов исходя из сопоставления фактически достигнутых значений результатов предоставления субсидии и сроков их достижения, установленных соглашением, с плановыми значениями результатов предоставления субсидии и сроками их достижения, предусмотренными на реализацию мероприятий запланированных в программе.</w:t>
      </w:r>
    </w:p>
    <w:p w:rsidR="00E22E34" w:rsidRPr="00A473F8" w:rsidRDefault="00624286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3.1</w:t>
      </w:r>
      <w:r w:rsidR="0097761E" w:rsidRPr="00A473F8">
        <w:rPr>
          <w:rFonts w:ascii="Times New Roman" w:hAnsi="Times New Roman" w:cs="Times New Roman"/>
          <w:sz w:val="28"/>
          <w:szCs w:val="28"/>
        </w:rPr>
        <w:t>6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В случае недостижения значений результатов предоставления субсидии, установленных в соглашении, к некоммерческой организации может быть применено ограничение по участию ее в конкурсном отборе в течение двух лет со дня утверждения результатов проверки с размещением соответствующей информации на официальном сайте и едином портале, о чем некоммерческая организация предварительно письменно уведомляется.</w:t>
      </w:r>
    </w:p>
    <w:p w:rsidR="00C50178" w:rsidRPr="00A473F8" w:rsidRDefault="00624286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3.1</w:t>
      </w:r>
      <w:r w:rsidR="0097761E" w:rsidRPr="00A473F8">
        <w:rPr>
          <w:rFonts w:ascii="Times New Roman" w:hAnsi="Times New Roman" w:cs="Times New Roman"/>
          <w:sz w:val="28"/>
          <w:szCs w:val="28"/>
        </w:rPr>
        <w:t>7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В случае установления по результатам проверокорган</w:t>
      </w:r>
      <w:r w:rsidRPr="00A473F8">
        <w:rPr>
          <w:rFonts w:ascii="Times New Roman" w:hAnsi="Times New Roman" w:cs="Times New Roman"/>
          <w:sz w:val="28"/>
          <w:szCs w:val="28"/>
        </w:rPr>
        <w:t>ами муниципального</w:t>
      </w:r>
      <w:r w:rsidR="00C50178" w:rsidRPr="00A473F8">
        <w:rPr>
          <w:rFonts w:ascii="Times New Roman" w:hAnsi="Times New Roman" w:cs="Times New Roman"/>
          <w:sz w:val="28"/>
          <w:szCs w:val="28"/>
        </w:rPr>
        <w:t xml:space="preserve"> финансового контроля, фактов нарушения условий предоставления субсидии, а также в случае недостижения значений результатов предоставления субсидии в установленные соглашением сроки некоммерческая организация обязана возвратить в доход </w:t>
      </w:r>
      <w:r w:rsidRPr="00A473F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50178" w:rsidRPr="00A473F8">
        <w:rPr>
          <w:rFonts w:ascii="Times New Roman" w:hAnsi="Times New Roman" w:cs="Times New Roman"/>
          <w:sz w:val="28"/>
          <w:szCs w:val="28"/>
        </w:rPr>
        <w:t>бюджета полученную в соответствующем отчетном финансовом году субсидию в полном объеме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</w:p>
    <w:p w:rsidR="00624286" w:rsidRPr="00A473F8" w:rsidRDefault="00624286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4. Оказание имущественной поддержки социально ориентированным некоммерческим организациям осуществляется путем передачи во владение и (или) в пользование таким некоммерческим организациям муниципального имущества. Указанное имущество должно использоваться только по целевому назначению. Некоммерческим организациям - исполнителям общественно полезных услуг меры имущественной поддержки предоставляются на срок не менее двух лет.</w:t>
      </w:r>
    </w:p>
    <w:p w:rsidR="00E22E34" w:rsidRPr="00A473F8" w:rsidRDefault="00FD7EC1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7"/>
      <w:bookmarkStart w:id="5" w:name="Par59"/>
      <w:bookmarkStart w:id="6" w:name="P45"/>
      <w:bookmarkStart w:id="7" w:name="P49"/>
      <w:bookmarkStart w:id="8" w:name="P56"/>
      <w:bookmarkEnd w:id="4"/>
      <w:bookmarkEnd w:id="5"/>
      <w:bookmarkEnd w:id="6"/>
      <w:bookmarkEnd w:id="7"/>
      <w:bookmarkEnd w:id="8"/>
      <w:r w:rsidRPr="00A473F8">
        <w:rPr>
          <w:rFonts w:ascii="Times New Roman" w:hAnsi="Times New Roman" w:cs="Times New Roman"/>
          <w:sz w:val="28"/>
          <w:szCs w:val="28"/>
        </w:rPr>
        <w:lastRenderedPageBreak/>
        <w:t>5. Оказание информационной поддержки социально ориентированным некоммерческим организациям осуществляется путем создания  муниципальных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 Оказание информационной поддержки социально ориентированным некоммерческим организациям возможно также путем предоставления им муниципальными организациями, осуществляющими тел</w:t>
      </w:r>
      <w:proofErr w:type="gramStart"/>
      <w:r w:rsidRPr="00A473F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473F8">
        <w:rPr>
          <w:rFonts w:ascii="Times New Roman" w:hAnsi="Times New Roman" w:cs="Times New Roman"/>
          <w:sz w:val="28"/>
          <w:szCs w:val="28"/>
        </w:rPr>
        <w:t xml:space="preserve"> и (или) радиовещание, и редакциями муниципальных периодических печатных изданий бесплатного эфирного времени, бесплатной печатной площади, размещения информационных материалов социально ориентированных некоммерческих организаций в информационно-телекоммуникационной сети "Интернет".</w:t>
      </w:r>
    </w:p>
    <w:p w:rsidR="00E22E34" w:rsidRPr="00A473F8" w:rsidRDefault="00FD7EC1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6.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может осуществляться путем организации и содействия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 по запросам указанных некоммерческих организаций, проведения обучающих, научных и практических мероприятий.</w:t>
      </w:r>
    </w:p>
    <w:p w:rsidR="00FD7EC1" w:rsidRPr="00A473F8" w:rsidRDefault="00FD7EC1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7. Некоммерческие организации - исполнители общественно полезных услуг имеют право на приоритетное получение мер поддержки в порядке, установленном муниципальными правовыми актами.</w:t>
      </w:r>
    </w:p>
    <w:p w:rsidR="00C50178" w:rsidRPr="00A473F8" w:rsidRDefault="00C50178" w:rsidP="000E545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178" w:rsidRPr="00A473F8" w:rsidRDefault="00C50178" w:rsidP="000E545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0178" w:rsidRPr="00A473F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90E01" w:rsidRPr="00A473F8" w:rsidRDefault="00A90E01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90E01" w:rsidRPr="00A473F8" w:rsidRDefault="00A90E01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90E01" w:rsidRPr="00A473F8" w:rsidRDefault="00A90E01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90E01" w:rsidRPr="00A473F8" w:rsidRDefault="00A90E01" w:rsidP="009776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E5457" w:rsidRDefault="00473DA1" w:rsidP="000E5457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0E5457">
        <w:rPr>
          <w:rFonts w:ascii="Times New Roman" w:hAnsi="Times New Roman" w:cs="Times New Roman"/>
          <w:bCs/>
          <w:sz w:val="28"/>
          <w:szCs w:val="28"/>
        </w:rPr>
        <w:t>№</w:t>
      </w:r>
      <w:r w:rsidR="0091513C" w:rsidRPr="00A473F8">
        <w:rPr>
          <w:rFonts w:ascii="Times New Roman" w:hAnsi="Times New Roman" w:cs="Times New Roman"/>
          <w:bCs/>
          <w:sz w:val="28"/>
          <w:szCs w:val="28"/>
        </w:rPr>
        <w:t>2</w:t>
      </w:r>
      <w:r w:rsidRPr="00A473F8">
        <w:rPr>
          <w:rFonts w:ascii="Times New Roman" w:hAnsi="Times New Roman" w:cs="Times New Roman"/>
          <w:bCs/>
          <w:sz w:val="28"/>
          <w:szCs w:val="28"/>
        </w:rPr>
        <w:t xml:space="preserve"> к постановлению </w:t>
      </w:r>
    </w:p>
    <w:p w:rsidR="000E5457" w:rsidRDefault="000E5457" w:rsidP="000E5457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473DA1" w:rsidRPr="00A473F8" w:rsidRDefault="00473DA1" w:rsidP="000E5457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>от __________2021 № ____</w:t>
      </w:r>
      <w:proofErr w:type="gramStart"/>
      <w:r w:rsidRPr="00A473F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</w:p>
    <w:p w:rsidR="00473DA1" w:rsidRPr="00A473F8" w:rsidRDefault="00473DA1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082" w:rsidRPr="00A473F8" w:rsidRDefault="00DE0082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73DA1" w:rsidRPr="00A473F8" w:rsidRDefault="00473DA1" w:rsidP="0049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>РЕЕСТР</w:t>
      </w:r>
    </w:p>
    <w:p w:rsidR="00473DA1" w:rsidRPr="00A473F8" w:rsidRDefault="00493CC5" w:rsidP="0049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>с</w:t>
      </w:r>
      <w:r w:rsidR="00473DA1" w:rsidRPr="00A473F8">
        <w:rPr>
          <w:rFonts w:ascii="Times New Roman" w:hAnsi="Times New Roman" w:cs="Times New Roman"/>
          <w:bCs/>
          <w:sz w:val="28"/>
          <w:szCs w:val="28"/>
        </w:rPr>
        <w:t>оциально ориентированных некоммерчески</w:t>
      </w:r>
      <w:r w:rsidRPr="00A473F8">
        <w:rPr>
          <w:rFonts w:ascii="Times New Roman" w:hAnsi="Times New Roman" w:cs="Times New Roman"/>
          <w:bCs/>
          <w:sz w:val="28"/>
          <w:szCs w:val="28"/>
        </w:rPr>
        <w:t>х</w:t>
      </w:r>
      <w:r w:rsidR="00473DA1" w:rsidRPr="00A473F8">
        <w:rPr>
          <w:rFonts w:ascii="Times New Roman" w:hAnsi="Times New Roman" w:cs="Times New Roman"/>
          <w:bCs/>
          <w:sz w:val="28"/>
          <w:szCs w:val="28"/>
        </w:rPr>
        <w:t xml:space="preserve"> организаций Енисейского района</w:t>
      </w:r>
    </w:p>
    <w:p w:rsidR="00473DA1" w:rsidRPr="00A473F8" w:rsidRDefault="00473DA1" w:rsidP="0049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3790" w:rsidRPr="00A473F8" w:rsidRDefault="00DE0082" w:rsidP="00DE008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2"/>
        <w:gridCol w:w="3180"/>
        <w:gridCol w:w="1832"/>
        <w:gridCol w:w="1757"/>
        <w:gridCol w:w="1790"/>
      </w:tblGrid>
      <w:tr w:rsidR="00A473F8" w:rsidRPr="00A473F8" w:rsidTr="00F03790">
        <w:tc>
          <w:tcPr>
            <w:tcW w:w="1322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73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73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F03790" w:rsidRPr="00A473F8" w:rsidRDefault="00F03790" w:rsidP="00F0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84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32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800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A473F8" w:rsidRPr="00A473F8" w:rsidTr="00F03790">
        <w:tc>
          <w:tcPr>
            <w:tcW w:w="1322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3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ВЕТЕРАНОВ (ПЕНСИОНЕРОВ) ВОЙНЫ, ТРУДА, ВООРУЖЕННЫХ СИЛ И ПРАВООХРАНИТЕЛЬНЫХ ОРГАНОВ ЕНИСЕЙСКОГО РАЙОНА</w:t>
            </w:r>
          </w:p>
        </w:tc>
        <w:tc>
          <w:tcPr>
            <w:tcW w:w="1784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иселева Альбина Васильевна</w:t>
            </w:r>
          </w:p>
        </w:tc>
        <w:tc>
          <w:tcPr>
            <w:tcW w:w="1732" w:type="dxa"/>
          </w:tcPr>
          <w:p w:rsidR="00C50178" w:rsidRPr="00A473F8" w:rsidRDefault="00C50178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3790"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дрес: </w:t>
            </w:r>
          </w:p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г. Енисейск, ул. </w:t>
            </w:r>
            <w:proofErr w:type="spellStart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Худзинского</w:t>
            </w:r>
            <w:proofErr w:type="spellEnd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800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ИНН 2412006478</w:t>
            </w:r>
          </w:p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ОГРН 1052400039856</w:t>
            </w:r>
          </w:p>
        </w:tc>
      </w:tr>
      <w:tr w:rsidR="00A473F8" w:rsidRPr="00A473F8" w:rsidTr="00F03790">
        <w:tc>
          <w:tcPr>
            <w:tcW w:w="1322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3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ХУТОРСКОЕ  КАЗАЧЬЕ ОБЩЕСТВО "ХУТОР ПОДТЕСОВСКИЙ" МУНИЦИПАЛЬНОГО ОБРАЗОВАНИЯ "ПОСЕЛОК ПОДТЕСОВО" ЕНИСЕЙСКОГО РАЙОНА</w:t>
            </w:r>
          </w:p>
        </w:tc>
        <w:tc>
          <w:tcPr>
            <w:tcW w:w="1784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Руководитель –</w:t>
            </w:r>
          </w:p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Чумаченко Сергей Владимирович</w:t>
            </w:r>
          </w:p>
        </w:tc>
        <w:tc>
          <w:tcPr>
            <w:tcW w:w="1732" w:type="dxa"/>
          </w:tcPr>
          <w:p w:rsidR="00C50178" w:rsidRPr="00A473F8" w:rsidRDefault="00C50178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3790"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дрес: </w:t>
            </w:r>
          </w:p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Подтесово</w:t>
            </w:r>
            <w:proofErr w:type="spellEnd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, ул. Калинина, д.12</w:t>
            </w:r>
          </w:p>
        </w:tc>
        <w:tc>
          <w:tcPr>
            <w:tcW w:w="1800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ИНН 2447195089</w:t>
            </w:r>
          </w:p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ОГРН 1122468042730</w:t>
            </w:r>
          </w:p>
        </w:tc>
      </w:tr>
      <w:tr w:rsidR="00A473F8" w:rsidRPr="00A473F8" w:rsidTr="00F03790">
        <w:tc>
          <w:tcPr>
            <w:tcW w:w="1322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3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"КУЛЬТУРНО-ДОСУГОВОЕ ОБЩЕСТВО "ЕНИСЕЙ-АРТ"</w:t>
            </w:r>
          </w:p>
        </w:tc>
        <w:tc>
          <w:tcPr>
            <w:tcW w:w="1784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Руководитель –</w:t>
            </w:r>
          </w:p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Вотинцева</w:t>
            </w:r>
            <w:proofErr w:type="spellEnd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32" w:type="dxa"/>
          </w:tcPr>
          <w:p w:rsidR="00F03790" w:rsidRPr="00A473F8" w:rsidRDefault="00C50178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C50178" w:rsidRPr="00A473F8" w:rsidRDefault="00C50178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нисейск, ул.Ленина,118</w:t>
            </w:r>
            <w:r w:rsidRPr="00A473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ИНН 2447195032</w:t>
            </w:r>
          </w:p>
          <w:p w:rsidR="00F03790" w:rsidRPr="00A473F8" w:rsidRDefault="00F03790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ОГРН 1124000001724</w:t>
            </w:r>
          </w:p>
        </w:tc>
      </w:tr>
      <w:tr w:rsidR="00651B1C" w:rsidRPr="00A473F8" w:rsidTr="00F03790">
        <w:tc>
          <w:tcPr>
            <w:tcW w:w="1322" w:type="dxa"/>
          </w:tcPr>
          <w:p w:rsidR="00651B1C" w:rsidRPr="00A473F8" w:rsidRDefault="00651B1C" w:rsidP="00F0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</w:tcPr>
          <w:p w:rsidR="00651B1C" w:rsidRPr="00A473F8" w:rsidRDefault="00651B1C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ОХОТНИКОВ ЕНИСЕЙСКОГО РАЙОНА</w:t>
            </w:r>
          </w:p>
        </w:tc>
        <w:tc>
          <w:tcPr>
            <w:tcW w:w="1784" w:type="dxa"/>
          </w:tcPr>
          <w:p w:rsidR="00651B1C" w:rsidRPr="00A473F8" w:rsidRDefault="00651B1C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Гимальтдинова</w:t>
            </w:r>
            <w:proofErr w:type="spellEnd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Владимировная</w:t>
            </w:r>
            <w:proofErr w:type="spellEnd"/>
          </w:p>
        </w:tc>
        <w:tc>
          <w:tcPr>
            <w:tcW w:w="1732" w:type="dxa"/>
          </w:tcPr>
          <w:p w:rsidR="00651B1C" w:rsidRPr="00A473F8" w:rsidRDefault="00651B1C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651B1C" w:rsidRPr="00A473F8" w:rsidRDefault="00651B1C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зерное, ул. Лесная, 47-2</w:t>
            </w:r>
          </w:p>
        </w:tc>
        <w:tc>
          <w:tcPr>
            <w:tcW w:w="1800" w:type="dxa"/>
          </w:tcPr>
          <w:p w:rsidR="00651B1C" w:rsidRPr="00A473F8" w:rsidRDefault="00651B1C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ИНН 2447006285</w:t>
            </w:r>
          </w:p>
          <w:p w:rsidR="00651B1C" w:rsidRPr="00A473F8" w:rsidRDefault="00651B1C" w:rsidP="00F0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ОГРН 1032400002381</w:t>
            </w:r>
          </w:p>
        </w:tc>
      </w:tr>
    </w:tbl>
    <w:p w:rsidR="00C76A8F" w:rsidRPr="00A473F8" w:rsidRDefault="00C76A8F" w:rsidP="00DE008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76A8F" w:rsidRPr="00A473F8" w:rsidRDefault="00C76A8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5C3F" w:rsidRPr="00A473F8" w:rsidRDefault="00CD5C3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5C3F" w:rsidRPr="00A473F8" w:rsidRDefault="00CD5C3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5C3F" w:rsidRPr="00A473F8" w:rsidRDefault="00CD5C3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5C3F" w:rsidRPr="00A473F8" w:rsidRDefault="00CD5C3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5C3F" w:rsidRPr="00A473F8" w:rsidRDefault="00CD5C3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5C3F" w:rsidRPr="00A473F8" w:rsidRDefault="00CD5C3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082" w:rsidRPr="00A473F8" w:rsidRDefault="00DE0082" w:rsidP="009776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B46E2" w:rsidRPr="00A473F8" w:rsidRDefault="001B46E2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73DA1" w:rsidRDefault="00473DA1" w:rsidP="000E5457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C50178" w:rsidRPr="00A47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5457">
        <w:rPr>
          <w:rFonts w:ascii="Times New Roman" w:hAnsi="Times New Roman" w:cs="Times New Roman"/>
          <w:bCs/>
          <w:sz w:val="28"/>
          <w:szCs w:val="28"/>
        </w:rPr>
        <w:t>№</w:t>
      </w:r>
      <w:r w:rsidR="00C50178" w:rsidRPr="00A473F8">
        <w:rPr>
          <w:rFonts w:ascii="Times New Roman" w:hAnsi="Times New Roman" w:cs="Times New Roman"/>
          <w:bCs/>
          <w:sz w:val="28"/>
          <w:szCs w:val="28"/>
        </w:rPr>
        <w:t>3</w:t>
      </w:r>
      <w:r w:rsidRPr="00A473F8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0E5457" w:rsidRPr="00A473F8" w:rsidRDefault="000E5457" w:rsidP="000E5457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473DA1" w:rsidRPr="00A473F8" w:rsidRDefault="00473DA1" w:rsidP="000E5457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>от __________2021 № ____</w:t>
      </w:r>
      <w:proofErr w:type="gramStart"/>
      <w:r w:rsidRPr="00A473F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</w:p>
    <w:p w:rsidR="00473DA1" w:rsidRPr="00A473F8" w:rsidRDefault="00473DA1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3DA1" w:rsidRPr="00A473F8" w:rsidRDefault="00473DA1" w:rsidP="0049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Порядок</w:t>
      </w:r>
    </w:p>
    <w:p w:rsidR="00473DA1" w:rsidRPr="00A473F8" w:rsidRDefault="00473DA1" w:rsidP="00493C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формирования, ведения, опубликования перечней муниципального имущества</w:t>
      </w:r>
      <w:r w:rsidR="00FD7DC3" w:rsidRPr="00A473F8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</w:t>
      </w:r>
      <w:r w:rsidRPr="00A473F8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некоммерческих организаций)</w:t>
      </w:r>
      <w:r w:rsidR="00D75E3B" w:rsidRPr="00A473F8">
        <w:rPr>
          <w:rFonts w:ascii="Times New Roman" w:hAnsi="Times New Roman" w:cs="Times New Roman"/>
          <w:sz w:val="28"/>
          <w:szCs w:val="28"/>
        </w:rPr>
        <w:t xml:space="preserve"> в целях его предоставления во владение и (или) пользование социально ориентированным некоммерческим организациям</w:t>
      </w:r>
    </w:p>
    <w:p w:rsidR="00473DA1" w:rsidRPr="00A473F8" w:rsidRDefault="00473DA1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7DC3" w:rsidRPr="00A473F8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1. </w:t>
      </w:r>
      <w:r w:rsidR="00FD7DC3" w:rsidRPr="00A473F8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формирования, ведения, обязательного опубликования перечня муниципального имущества Енисейского района Красноярского края, свободного от прав третьих лиц, за исключением имущественных прав некоммерческих организаций, в целях его предоставления во владение и (или) пользование социально ориентирован</w:t>
      </w:r>
      <w:r w:rsidR="00DD721C" w:rsidRPr="00A473F8">
        <w:rPr>
          <w:rFonts w:ascii="Times New Roman" w:hAnsi="Times New Roman" w:cs="Times New Roman"/>
          <w:sz w:val="28"/>
          <w:szCs w:val="28"/>
        </w:rPr>
        <w:t>ным некоммерческим организациям (далее – Перечень).</w:t>
      </w:r>
    </w:p>
    <w:p w:rsidR="00656A4A" w:rsidRPr="00A473F8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56A4A" w:rsidRPr="00A473F8">
        <w:rPr>
          <w:rFonts w:ascii="Times New Roman" w:hAnsi="Times New Roman" w:cs="Times New Roman"/>
          <w:sz w:val="28"/>
          <w:szCs w:val="28"/>
        </w:rPr>
        <w:t>В Перечень включаются здания, сооружения и нежилые помещения, находящиеся в собственности муниципального образования Енисейский район Красноярского края и свободные от прав третьих лиц, не являющихся государственными и муниципальными учреждениями, которые могут быть предоставлены только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платы), на срок не менее двух</w:t>
      </w:r>
      <w:proofErr w:type="gramEnd"/>
      <w:r w:rsidR="00656A4A" w:rsidRPr="00A473F8">
        <w:rPr>
          <w:rFonts w:ascii="Times New Roman" w:hAnsi="Times New Roman" w:cs="Times New Roman"/>
          <w:sz w:val="28"/>
          <w:szCs w:val="28"/>
        </w:rPr>
        <w:t xml:space="preserve"> лет. Указанное имущество должно использоваться только по целевому назначению.</w:t>
      </w:r>
    </w:p>
    <w:p w:rsidR="00656A4A" w:rsidRPr="00A473F8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3. 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Перечень ведется </w:t>
      </w:r>
      <w:r w:rsidR="00656A4A" w:rsidRPr="00A473F8">
        <w:rPr>
          <w:rFonts w:ascii="Times New Roman" w:hAnsi="Times New Roman" w:cs="Times New Roman"/>
          <w:sz w:val="28"/>
          <w:szCs w:val="28"/>
        </w:rPr>
        <w:t>Уполномоченны</w:t>
      </w:r>
      <w:r w:rsidR="00BD301E" w:rsidRPr="00A473F8">
        <w:rPr>
          <w:rFonts w:ascii="Times New Roman" w:hAnsi="Times New Roman" w:cs="Times New Roman"/>
          <w:sz w:val="28"/>
          <w:szCs w:val="28"/>
        </w:rPr>
        <w:t>м</w:t>
      </w:r>
      <w:r w:rsidR="00656A4A" w:rsidRPr="00A473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D301E" w:rsidRPr="00A473F8">
        <w:rPr>
          <w:rFonts w:ascii="Times New Roman" w:hAnsi="Times New Roman" w:cs="Times New Roman"/>
          <w:sz w:val="28"/>
          <w:szCs w:val="28"/>
        </w:rPr>
        <w:t>ом</w:t>
      </w:r>
      <w:r w:rsidR="00656A4A" w:rsidRPr="00A473F8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Красноярского края на основании данных Реестра муниципального имущества Енисейского района Красноярского края</w:t>
      </w:r>
      <w:r w:rsidR="006A1C37" w:rsidRPr="00A473F8">
        <w:rPr>
          <w:rFonts w:ascii="Times New Roman" w:hAnsi="Times New Roman" w:cs="Times New Roman"/>
          <w:sz w:val="28"/>
          <w:szCs w:val="28"/>
        </w:rPr>
        <w:t>.</w:t>
      </w:r>
    </w:p>
    <w:p w:rsidR="00656A4A" w:rsidRPr="00A473F8" w:rsidRDefault="00433DBB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4. </w:t>
      </w:r>
      <w:r w:rsidR="00656A4A" w:rsidRPr="00A473F8">
        <w:rPr>
          <w:rFonts w:ascii="Times New Roman" w:hAnsi="Times New Roman" w:cs="Times New Roman"/>
          <w:sz w:val="28"/>
          <w:szCs w:val="28"/>
        </w:rPr>
        <w:t>Перечень содержит следующие сведени</w:t>
      </w:r>
      <w:r w:rsidR="006A1C37" w:rsidRPr="00A473F8">
        <w:rPr>
          <w:rFonts w:ascii="Times New Roman" w:hAnsi="Times New Roman" w:cs="Times New Roman"/>
          <w:sz w:val="28"/>
          <w:szCs w:val="28"/>
        </w:rPr>
        <w:t>я</w:t>
      </w:r>
      <w:r w:rsidR="00656A4A" w:rsidRPr="00A473F8">
        <w:rPr>
          <w:rFonts w:ascii="Times New Roman" w:hAnsi="Times New Roman" w:cs="Times New Roman"/>
          <w:sz w:val="28"/>
          <w:szCs w:val="28"/>
        </w:rPr>
        <w:t>: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6A1C37" w:rsidRPr="00A473F8">
        <w:rPr>
          <w:rFonts w:ascii="Times New Roman" w:hAnsi="Times New Roman" w:cs="Times New Roman"/>
          <w:sz w:val="28"/>
          <w:szCs w:val="28"/>
        </w:rPr>
        <w:t>о</w:t>
      </w:r>
      <w:r w:rsidRPr="00A473F8">
        <w:rPr>
          <w:rFonts w:ascii="Times New Roman" w:hAnsi="Times New Roman" w:cs="Times New Roman"/>
          <w:sz w:val="28"/>
          <w:szCs w:val="28"/>
        </w:rPr>
        <w:t>бъекта;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2)адрес </w:t>
      </w:r>
      <w:r w:rsidR="006A1C37" w:rsidRPr="00A473F8">
        <w:rPr>
          <w:rFonts w:ascii="Times New Roman" w:hAnsi="Times New Roman" w:cs="Times New Roman"/>
          <w:sz w:val="28"/>
          <w:szCs w:val="28"/>
        </w:rPr>
        <w:t>о</w:t>
      </w:r>
      <w:r w:rsidRPr="00A473F8">
        <w:rPr>
          <w:rFonts w:ascii="Times New Roman" w:hAnsi="Times New Roman" w:cs="Times New Roman"/>
          <w:sz w:val="28"/>
          <w:szCs w:val="28"/>
        </w:rPr>
        <w:t>бъекта (в случае отсутствия адреса - описание местоположения);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3) </w:t>
      </w:r>
      <w:r w:rsidR="003C68FD" w:rsidRPr="00A473F8">
        <w:rPr>
          <w:rFonts w:ascii="Times New Roman" w:hAnsi="Times New Roman" w:cs="Times New Roman"/>
          <w:sz w:val="28"/>
          <w:szCs w:val="28"/>
        </w:rPr>
        <w:t>п</w:t>
      </w:r>
      <w:r w:rsidRPr="00A473F8">
        <w:rPr>
          <w:rFonts w:ascii="Times New Roman" w:hAnsi="Times New Roman" w:cs="Times New Roman"/>
          <w:sz w:val="28"/>
          <w:szCs w:val="28"/>
        </w:rPr>
        <w:t xml:space="preserve">лощадь </w:t>
      </w:r>
      <w:r w:rsidR="006A1C37" w:rsidRPr="00A473F8">
        <w:rPr>
          <w:rFonts w:ascii="Times New Roman" w:hAnsi="Times New Roman" w:cs="Times New Roman"/>
          <w:sz w:val="28"/>
          <w:szCs w:val="28"/>
        </w:rPr>
        <w:t>о</w:t>
      </w:r>
      <w:r w:rsidRPr="00A473F8">
        <w:rPr>
          <w:rFonts w:ascii="Times New Roman" w:hAnsi="Times New Roman" w:cs="Times New Roman"/>
          <w:sz w:val="28"/>
          <w:szCs w:val="28"/>
        </w:rPr>
        <w:t>бъекта;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4) </w:t>
      </w:r>
      <w:r w:rsidR="00BD301E" w:rsidRPr="00A473F8">
        <w:rPr>
          <w:rFonts w:ascii="Times New Roman" w:hAnsi="Times New Roman" w:cs="Times New Roman"/>
          <w:sz w:val="28"/>
          <w:szCs w:val="28"/>
        </w:rPr>
        <w:t>с</w:t>
      </w:r>
      <w:r w:rsidRPr="00A473F8">
        <w:rPr>
          <w:rFonts w:ascii="Times New Roman" w:hAnsi="Times New Roman" w:cs="Times New Roman"/>
          <w:sz w:val="28"/>
          <w:szCs w:val="28"/>
        </w:rPr>
        <w:t>ведения о правах третьих лиц (Сведения о лицах (если имеются), в пользу которых установлено ограничение (обременение), указыва</w:t>
      </w:r>
      <w:r w:rsidR="006A1C37" w:rsidRPr="00A473F8">
        <w:rPr>
          <w:rFonts w:ascii="Times New Roman" w:hAnsi="Times New Roman" w:cs="Times New Roman"/>
          <w:sz w:val="28"/>
          <w:szCs w:val="28"/>
        </w:rPr>
        <w:t>е</w:t>
      </w:r>
      <w:r w:rsidRPr="00A473F8">
        <w:rPr>
          <w:rFonts w:ascii="Times New Roman" w:hAnsi="Times New Roman" w:cs="Times New Roman"/>
          <w:sz w:val="28"/>
          <w:szCs w:val="28"/>
        </w:rPr>
        <w:t>тся полное наименование, адрес (место нахождения) постоянно действующего органа, основной государственный регистрационный номер и идентифика</w:t>
      </w:r>
      <w:r w:rsidR="006A1C37" w:rsidRPr="00A473F8">
        <w:rPr>
          <w:rFonts w:ascii="Times New Roman" w:hAnsi="Times New Roman" w:cs="Times New Roman"/>
          <w:sz w:val="28"/>
          <w:szCs w:val="28"/>
        </w:rPr>
        <w:t>ционный номер налогоплательщика;</w:t>
      </w:r>
      <w:r w:rsidRPr="00A473F8">
        <w:rPr>
          <w:rFonts w:ascii="Times New Roman" w:hAnsi="Times New Roman" w:cs="Times New Roman"/>
          <w:sz w:val="28"/>
          <w:szCs w:val="28"/>
        </w:rPr>
        <w:t xml:space="preserve"> вид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, содержание, срок действия ограничения(обременения)). 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Включенные в Перечень </w:t>
      </w:r>
      <w:r w:rsidR="006A1C37" w:rsidRPr="00A473F8">
        <w:rPr>
          <w:rFonts w:ascii="Times New Roman" w:hAnsi="Times New Roman" w:cs="Times New Roman"/>
          <w:sz w:val="28"/>
          <w:szCs w:val="28"/>
        </w:rPr>
        <w:t>о</w:t>
      </w:r>
      <w:r w:rsidRPr="00A473F8">
        <w:rPr>
          <w:rFonts w:ascii="Times New Roman" w:hAnsi="Times New Roman" w:cs="Times New Roman"/>
          <w:sz w:val="28"/>
          <w:szCs w:val="28"/>
        </w:rPr>
        <w:t xml:space="preserve">бъекты группируются по муниципальным образованиям 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 Енисейского района </w:t>
      </w:r>
      <w:r w:rsidRPr="00A473F8">
        <w:rPr>
          <w:rFonts w:ascii="Times New Roman" w:hAnsi="Times New Roman" w:cs="Times New Roman"/>
          <w:sz w:val="28"/>
          <w:szCs w:val="28"/>
        </w:rPr>
        <w:t>Красноярского края, на территории которых они расположены.</w:t>
      </w:r>
    </w:p>
    <w:p w:rsidR="00656A4A" w:rsidRPr="00A473F8" w:rsidRDefault="00433DBB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5. </w:t>
      </w:r>
      <w:r w:rsidR="00656A4A" w:rsidRPr="00A473F8">
        <w:rPr>
          <w:rFonts w:ascii="Times New Roman" w:hAnsi="Times New Roman" w:cs="Times New Roman"/>
          <w:sz w:val="28"/>
          <w:szCs w:val="28"/>
        </w:rPr>
        <w:t>Объект исключается из Перечня в следующих случаях: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4"/>
      <w:bookmarkEnd w:id="9"/>
      <w:r w:rsidRPr="00A473F8">
        <w:rPr>
          <w:rFonts w:ascii="Times New Roman" w:hAnsi="Times New Roman" w:cs="Times New Roman"/>
          <w:sz w:val="28"/>
          <w:szCs w:val="28"/>
        </w:rPr>
        <w:lastRenderedPageBreak/>
        <w:t xml:space="preserve">1) прекращения права </w:t>
      </w:r>
      <w:r w:rsidR="00BD301E" w:rsidRPr="00A473F8">
        <w:rPr>
          <w:rFonts w:ascii="Times New Roman" w:hAnsi="Times New Roman" w:cs="Times New Roman"/>
          <w:sz w:val="28"/>
          <w:szCs w:val="28"/>
        </w:rPr>
        <w:t>муниципальной собственности Енисейского района</w:t>
      </w:r>
      <w:r w:rsidRPr="00A473F8">
        <w:rPr>
          <w:rFonts w:ascii="Times New Roman" w:hAnsi="Times New Roman" w:cs="Times New Roman"/>
          <w:sz w:val="28"/>
          <w:szCs w:val="28"/>
        </w:rPr>
        <w:t xml:space="preserve"> Красноярского края на </w:t>
      </w:r>
      <w:r w:rsidR="006A1C37" w:rsidRPr="00A473F8">
        <w:rPr>
          <w:rFonts w:ascii="Times New Roman" w:hAnsi="Times New Roman" w:cs="Times New Roman"/>
          <w:sz w:val="28"/>
          <w:szCs w:val="28"/>
        </w:rPr>
        <w:t>о</w:t>
      </w:r>
      <w:r w:rsidRPr="00A473F8">
        <w:rPr>
          <w:rFonts w:ascii="Times New Roman" w:hAnsi="Times New Roman" w:cs="Times New Roman"/>
          <w:sz w:val="28"/>
          <w:szCs w:val="28"/>
        </w:rPr>
        <w:t>бъект;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2) гибели или уничтожения </w:t>
      </w:r>
      <w:r w:rsidR="006A1C37" w:rsidRPr="00A473F8">
        <w:rPr>
          <w:rFonts w:ascii="Times New Roman" w:hAnsi="Times New Roman" w:cs="Times New Roman"/>
          <w:sz w:val="28"/>
          <w:szCs w:val="28"/>
        </w:rPr>
        <w:t>о</w:t>
      </w:r>
      <w:r w:rsidRPr="00A473F8">
        <w:rPr>
          <w:rFonts w:ascii="Times New Roman" w:hAnsi="Times New Roman" w:cs="Times New Roman"/>
          <w:sz w:val="28"/>
          <w:szCs w:val="28"/>
        </w:rPr>
        <w:t>бъекта;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6"/>
      <w:bookmarkEnd w:id="10"/>
      <w:r w:rsidRPr="00A473F8">
        <w:rPr>
          <w:rFonts w:ascii="Times New Roman" w:hAnsi="Times New Roman" w:cs="Times New Roman"/>
          <w:sz w:val="28"/>
          <w:szCs w:val="28"/>
        </w:rPr>
        <w:t xml:space="preserve">3) включения </w:t>
      </w:r>
      <w:r w:rsidR="006A1C37" w:rsidRPr="00A473F8">
        <w:rPr>
          <w:rFonts w:ascii="Times New Roman" w:hAnsi="Times New Roman" w:cs="Times New Roman"/>
          <w:sz w:val="28"/>
          <w:szCs w:val="28"/>
        </w:rPr>
        <w:t>о</w:t>
      </w:r>
      <w:r w:rsidRPr="00A473F8">
        <w:rPr>
          <w:rFonts w:ascii="Times New Roman" w:hAnsi="Times New Roman" w:cs="Times New Roman"/>
          <w:sz w:val="28"/>
          <w:szCs w:val="28"/>
        </w:rPr>
        <w:t>бъекта в перечень объектов культурного наследия, на которых проводятся мероприятия по сохранению объектов культурного наследия федерального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, </w:t>
      </w:r>
      <w:r w:rsidRPr="00A473F8">
        <w:rPr>
          <w:rFonts w:ascii="Times New Roman" w:hAnsi="Times New Roman" w:cs="Times New Roman"/>
          <w:sz w:val="28"/>
          <w:szCs w:val="28"/>
        </w:rPr>
        <w:t>регионального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 и местного значения</w:t>
      </w:r>
      <w:r w:rsidRPr="00A473F8">
        <w:rPr>
          <w:rFonts w:ascii="Times New Roman" w:hAnsi="Times New Roman" w:cs="Times New Roman"/>
          <w:sz w:val="28"/>
          <w:szCs w:val="28"/>
        </w:rPr>
        <w:t>.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Объект исключается из Перечня в месячный срок со дня получения уполномоченным органом 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Красноярского края </w:t>
      </w:r>
      <w:r w:rsidRPr="00A473F8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4" w:history="1">
        <w:r w:rsidRPr="00A473F8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A473F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" w:history="1">
        <w:r w:rsidRPr="00A473F8">
          <w:rPr>
            <w:rFonts w:ascii="Times New Roman" w:hAnsi="Times New Roman" w:cs="Times New Roman"/>
            <w:sz w:val="28"/>
            <w:szCs w:val="28"/>
          </w:rPr>
          <w:t>3 пункта 5</w:t>
        </w:r>
      </w:hyperlink>
      <w:r w:rsidRPr="00A473F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56A4A" w:rsidRPr="00A473F8" w:rsidRDefault="00433DBB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6. </w:t>
      </w:r>
      <w:r w:rsidR="00656A4A" w:rsidRPr="00A473F8">
        <w:rPr>
          <w:rFonts w:ascii="Times New Roman" w:hAnsi="Times New Roman" w:cs="Times New Roman"/>
          <w:sz w:val="28"/>
          <w:szCs w:val="28"/>
        </w:rPr>
        <w:t xml:space="preserve">При включении в состав 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6A4A" w:rsidRPr="00A473F8">
        <w:rPr>
          <w:rFonts w:ascii="Times New Roman" w:hAnsi="Times New Roman" w:cs="Times New Roman"/>
          <w:sz w:val="28"/>
          <w:szCs w:val="28"/>
        </w:rPr>
        <w:t xml:space="preserve">казны 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="00656A4A" w:rsidRPr="00A473F8">
        <w:rPr>
          <w:rFonts w:ascii="Times New Roman" w:hAnsi="Times New Roman" w:cs="Times New Roman"/>
          <w:sz w:val="28"/>
          <w:szCs w:val="28"/>
        </w:rPr>
        <w:t xml:space="preserve">Красноярского края имущества, отвечающего требованиям </w:t>
      </w:r>
      <w:hyperlink w:anchor="P50" w:history="1">
        <w:r w:rsidR="00656A4A" w:rsidRPr="00A473F8">
          <w:rPr>
            <w:rFonts w:ascii="Times New Roman" w:hAnsi="Times New Roman" w:cs="Times New Roman"/>
            <w:sz w:val="28"/>
            <w:szCs w:val="28"/>
          </w:rPr>
          <w:t>пункта 2</w:t>
        </w:r>
      </w:hyperlink>
      <w:r w:rsidR="00656A4A" w:rsidRPr="00A473F8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Красноярского края </w:t>
      </w:r>
      <w:r w:rsidR="00656A4A" w:rsidRPr="00A473F8">
        <w:rPr>
          <w:rFonts w:ascii="Times New Roman" w:hAnsi="Times New Roman" w:cs="Times New Roman"/>
          <w:sz w:val="28"/>
          <w:szCs w:val="28"/>
        </w:rPr>
        <w:t xml:space="preserve">в месячный срок со дня принятия Объекта в состав </w:t>
      </w:r>
      <w:r w:rsidR="00BD301E" w:rsidRPr="00A473F8">
        <w:rPr>
          <w:rFonts w:ascii="Times New Roman" w:hAnsi="Times New Roman" w:cs="Times New Roman"/>
          <w:sz w:val="28"/>
          <w:szCs w:val="28"/>
        </w:rPr>
        <w:t>муниципальной</w:t>
      </w:r>
      <w:r w:rsidR="00656A4A" w:rsidRPr="00A473F8">
        <w:rPr>
          <w:rFonts w:ascii="Times New Roman" w:hAnsi="Times New Roman" w:cs="Times New Roman"/>
          <w:sz w:val="28"/>
          <w:szCs w:val="28"/>
        </w:rPr>
        <w:t xml:space="preserve"> казны </w:t>
      </w:r>
      <w:r w:rsidR="006A1C37" w:rsidRPr="00A473F8">
        <w:rPr>
          <w:rFonts w:ascii="Times New Roman" w:hAnsi="Times New Roman" w:cs="Times New Roman"/>
          <w:sz w:val="28"/>
          <w:szCs w:val="28"/>
        </w:rPr>
        <w:t>Е</w:t>
      </w:r>
      <w:r w:rsidR="00BD301E" w:rsidRPr="00A473F8">
        <w:rPr>
          <w:rFonts w:ascii="Times New Roman" w:hAnsi="Times New Roman" w:cs="Times New Roman"/>
          <w:sz w:val="28"/>
          <w:szCs w:val="28"/>
        </w:rPr>
        <w:t xml:space="preserve">нисейского района </w:t>
      </w:r>
      <w:r w:rsidR="00656A4A" w:rsidRPr="00A473F8">
        <w:rPr>
          <w:rFonts w:ascii="Times New Roman" w:hAnsi="Times New Roman" w:cs="Times New Roman"/>
          <w:sz w:val="28"/>
          <w:szCs w:val="28"/>
        </w:rPr>
        <w:t>Красноярского края вносит изменения в Перечень.</w:t>
      </w:r>
    </w:p>
    <w:p w:rsidR="00656A4A" w:rsidRPr="00A473F8" w:rsidRDefault="00656A4A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В случае изменения сведений, содержащихся в Перечне, соответствующие изменения вносятся в Перечень в месячный срок со дня, когда уполномоченному органу </w:t>
      </w:r>
      <w:r w:rsidR="00433DBB" w:rsidRPr="00A473F8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Красноярского края </w:t>
      </w:r>
      <w:r w:rsidRPr="00A473F8">
        <w:rPr>
          <w:rFonts w:ascii="Times New Roman" w:hAnsi="Times New Roman" w:cs="Times New Roman"/>
          <w:sz w:val="28"/>
          <w:szCs w:val="28"/>
        </w:rPr>
        <w:t>стало известно об этих изменениях.</w:t>
      </w:r>
    </w:p>
    <w:p w:rsidR="00433DBB" w:rsidRPr="00A473F8" w:rsidRDefault="00433DBB" w:rsidP="000E5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7. Ведение Перечня осуществляется </w:t>
      </w:r>
      <w:r w:rsidR="006A1C37" w:rsidRPr="00A473F8">
        <w:rPr>
          <w:rFonts w:ascii="Times New Roman" w:hAnsi="Times New Roman" w:cs="Times New Roman"/>
          <w:sz w:val="28"/>
          <w:szCs w:val="28"/>
        </w:rPr>
        <w:t>У</w:t>
      </w:r>
      <w:r w:rsidRPr="00A473F8">
        <w:rPr>
          <w:rFonts w:ascii="Times New Roman" w:hAnsi="Times New Roman" w:cs="Times New Roman"/>
          <w:sz w:val="28"/>
          <w:szCs w:val="28"/>
        </w:rPr>
        <w:t>полномоченным органом администрации Енисейского района Красноярского края в электронном виде.</w:t>
      </w:r>
    </w:p>
    <w:p w:rsidR="00433DBB" w:rsidRPr="00A473F8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8. Муниципальное имущество, включенное в Перечень,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433DBB" w:rsidRPr="00A473F8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9. </w:t>
      </w:r>
      <w:r w:rsidR="00EE48EB" w:rsidRPr="00A473F8">
        <w:rPr>
          <w:rFonts w:ascii="Times New Roman" w:hAnsi="Times New Roman" w:cs="Times New Roman"/>
          <w:sz w:val="28"/>
          <w:szCs w:val="28"/>
        </w:rPr>
        <w:t xml:space="preserve">Предоставления во владение и (или) пользование социально ориентированным некоммерческим организациям </w:t>
      </w:r>
      <w:r w:rsidR="007B3291" w:rsidRPr="00A473F8">
        <w:rPr>
          <w:rFonts w:ascii="Times New Roman" w:hAnsi="Times New Roman" w:cs="Times New Roman"/>
          <w:sz w:val="28"/>
          <w:szCs w:val="28"/>
        </w:rPr>
        <w:t>имуществ</w:t>
      </w:r>
      <w:r w:rsidR="00DD721C" w:rsidRPr="00A473F8">
        <w:rPr>
          <w:rFonts w:ascii="Times New Roman" w:hAnsi="Times New Roman" w:cs="Times New Roman"/>
          <w:sz w:val="28"/>
          <w:szCs w:val="28"/>
        </w:rPr>
        <w:t xml:space="preserve">а, включенного в Перечень, </w:t>
      </w:r>
      <w:r w:rsidR="007B3291" w:rsidRPr="00A473F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D721C" w:rsidRPr="00A473F8">
        <w:rPr>
          <w:rFonts w:ascii="Times New Roman" w:hAnsi="Times New Roman" w:cs="Times New Roman"/>
          <w:sz w:val="28"/>
          <w:szCs w:val="28"/>
        </w:rPr>
        <w:t>У</w:t>
      </w:r>
      <w:r w:rsidR="00D75E3B" w:rsidRPr="00A473F8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7B3291" w:rsidRPr="00A473F8">
        <w:rPr>
          <w:rFonts w:ascii="Times New Roman" w:hAnsi="Times New Roman" w:cs="Times New Roman"/>
          <w:sz w:val="28"/>
          <w:szCs w:val="28"/>
        </w:rPr>
        <w:t>орган</w:t>
      </w:r>
      <w:r w:rsidR="00D75E3B" w:rsidRPr="00A473F8">
        <w:rPr>
          <w:rFonts w:ascii="Times New Roman" w:hAnsi="Times New Roman" w:cs="Times New Roman"/>
          <w:sz w:val="28"/>
          <w:szCs w:val="28"/>
        </w:rPr>
        <w:t>ом</w:t>
      </w:r>
      <w:r w:rsidR="00DD721C" w:rsidRPr="00A473F8">
        <w:rPr>
          <w:rFonts w:ascii="Times New Roman" w:hAnsi="Times New Roman" w:cs="Times New Roman"/>
          <w:sz w:val="28"/>
          <w:szCs w:val="28"/>
        </w:rPr>
        <w:t>администрации Енисейского района Красноярского краяв соответствии с Порядком предоставления во владение и (или) пользование социально ориентированным некоммерческим организациям муниципального имущества, включенного в Перечень, утвержденным нормативно-правовым актом администрации Енисейского района Красноярского края.</w:t>
      </w:r>
    </w:p>
    <w:p w:rsidR="007B3291" w:rsidRPr="00A473F8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10. </w:t>
      </w:r>
      <w:r w:rsidR="00656A4A" w:rsidRPr="00A473F8">
        <w:rPr>
          <w:rFonts w:ascii="Times New Roman" w:hAnsi="Times New Roman" w:cs="Times New Roman"/>
          <w:sz w:val="28"/>
          <w:szCs w:val="28"/>
        </w:rPr>
        <w:t>П</w:t>
      </w:r>
      <w:r w:rsidR="007B3291" w:rsidRPr="00A473F8">
        <w:rPr>
          <w:rFonts w:ascii="Times New Roman" w:hAnsi="Times New Roman" w:cs="Times New Roman"/>
          <w:sz w:val="28"/>
          <w:szCs w:val="28"/>
        </w:rPr>
        <w:t>ереч</w:t>
      </w:r>
      <w:r w:rsidR="00D75E3B" w:rsidRPr="00A473F8">
        <w:rPr>
          <w:rFonts w:ascii="Times New Roman" w:hAnsi="Times New Roman" w:cs="Times New Roman"/>
          <w:sz w:val="28"/>
          <w:szCs w:val="28"/>
        </w:rPr>
        <w:t>е</w:t>
      </w:r>
      <w:r w:rsidR="007B3291" w:rsidRPr="00A473F8">
        <w:rPr>
          <w:rFonts w:ascii="Times New Roman" w:hAnsi="Times New Roman" w:cs="Times New Roman"/>
          <w:sz w:val="28"/>
          <w:szCs w:val="28"/>
        </w:rPr>
        <w:t>н</w:t>
      </w:r>
      <w:r w:rsidR="00D75E3B" w:rsidRPr="00A473F8">
        <w:rPr>
          <w:rFonts w:ascii="Times New Roman" w:hAnsi="Times New Roman" w:cs="Times New Roman"/>
          <w:sz w:val="28"/>
          <w:szCs w:val="28"/>
        </w:rPr>
        <w:t>ь</w:t>
      </w:r>
      <w:r w:rsidR="007B3291" w:rsidRPr="00A473F8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D75E3B" w:rsidRPr="00A473F8">
        <w:rPr>
          <w:rFonts w:ascii="Times New Roman" w:hAnsi="Times New Roman" w:cs="Times New Roman"/>
          <w:sz w:val="28"/>
          <w:szCs w:val="28"/>
        </w:rPr>
        <w:t>и</w:t>
      </w:r>
      <w:r w:rsidR="007B3291" w:rsidRPr="00A473F8">
        <w:rPr>
          <w:rFonts w:ascii="Times New Roman" w:hAnsi="Times New Roman" w:cs="Times New Roman"/>
          <w:sz w:val="28"/>
          <w:szCs w:val="28"/>
        </w:rPr>
        <w:t xml:space="preserve">т обязательному опубликованию в средствах массовой информации, а также размещению </w:t>
      </w:r>
      <w:r w:rsidRPr="00A473F8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7B3291" w:rsidRPr="00A473F8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Pr="00A473F8">
        <w:rPr>
          <w:rFonts w:ascii="Times New Roman" w:hAnsi="Times New Roman" w:cs="Times New Roman"/>
          <w:sz w:val="28"/>
          <w:szCs w:val="28"/>
        </w:rPr>
        <w:t xml:space="preserve">м </w:t>
      </w:r>
      <w:r w:rsidR="007B3291" w:rsidRPr="00A473F8">
        <w:rPr>
          <w:rFonts w:ascii="Times New Roman" w:hAnsi="Times New Roman" w:cs="Times New Roman"/>
          <w:sz w:val="28"/>
          <w:szCs w:val="28"/>
        </w:rPr>
        <w:t>Интернет</w:t>
      </w:r>
      <w:r w:rsidRPr="00A473F8">
        <w:rPr>
          <w:rFonts w:ascii="Times New Roman" w:hAnsi="Times New Roman" w:cs="Times New Roman"/>
          <w:sz w:val="28"/>
          <w:szCs w:val="28"/>
        </w:rPr>
        <w:t>-</w:t>
      </w:r>
      <w:r w:rsidR="007B3291" w:rsidRPr="00A473F8">
        <w:rPr>
          <w:rFonts w:ascii="Times New Roman" w:hAnsi="Times New Roman" w:cs="Times New Roman"/>
          <w:sz w:val="28"/>
          <w:szCs w:val="28"/>
        </w:rPr>
        <w:t>сайт</w:t>
      </w:r>
      <w:r w:rsidR="00D75E3B" w:rsidRPr="00A473F8">
        <w:rPr>
          <w:rFonts w:ascii="Times New Roman" w:hAnsi="Times New Roman" w:cs="Times New Roman"/>
          <w:sz w:val="28"/>
          <w:szCs w:val="28"/>
        </w:rPr>
        <w:t xml:space="preserve">е </w:t>
      </w:r>
      <w:r w:rsidRPr="00A473F8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  <w:r w:rsidR="007B3291" w:rsidRPr="00A473F8">
        <w:rPr>
          <w:rFonts w:ascii="Times New Roman" w:hAnsi="Times New Roman" w:cs="Times New Roman"/>
          <w:sz w:val="28"/>
          <w:szCs w:val="28"/>
        </w:rPr>
        <w:t>.</w:t>
      </w:r>
    </w:p>
    <w:p w:rsidR="00FD7EC1" w:rsidRPr="00A473F8" w:rsidRDefault="00FD7EC1" w:rsidP="000E5457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7EC1" w:rsidRPr="00A473F8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7EC1" w:rsidRPr="00A473F8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7EC1" w:rsidRPr="00A473F8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7EC1" w:rsidRPr="00A473F8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7EC1" w:rsidRPr="00A473F8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7EC1" w:rsidRPr="00A473F8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7EC1" w:rsidRPr="00A473F8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E5457" w:rsidRDefault="000E5457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73DA1" w:rsidRPr="00A473F8" w:rsidRDefault="00473DA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к Порядку </w:t>
      </w:r>
    </w:p>
    <w:p w:rsidR="00473DA1" w:rsidRPr="00A473F8" w:rsidRDefault="00473DA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формирования, ведения, опубликования</w:t>
      </w:r>
    </w:p>
    <w:p w:rsidR="00473DA1" w:rsidRPr="00A473F8" w:rsidRDefault="00473DA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 xml:space="preserve"> перечней муниципального имущества, </w:t>
      </w:r>
    </w:p>
    <w:p w:rsidR="00473DA1" w:rsidRPr="00A473F8" w:rsidRDefault="00473DA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73F8">
        <w:rPr>
          <w:rFonts w:ascii="Times New Roman" w:hAnsi="Times New Roman" w:cs="Times New Roman"/>
          <w:sz w:val="28"/>
          <w:szCs w:val="28"/>
        </w:rPr>
        <w:t>свободного</w:t>
      </w:r>
      <w:proofErr w:type="gramEnd"/>
      <w:r w:rsidRPr="00A473F8">
        <w:rPr>
          <w:rFonts w:ascii="Times New Roman" w:hAnsi="Times New Roman" w:cs="Times New Roman"/>
          <w:sz w:val="28"/>
          <w:szCs w:val="28"/>
        </w:rPr>
        <w:t xml:space="preserve"> от прав третьих лиц</w:t>
      </w:r>
    </w:p>
    <w:p w:rsidR="00473DA1" w:rsidRPr="00A473F8" w:rsidRDefault="00473DA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(за исключением имущественных прав некоммерческих организаций)</w:t>
      </w:r>
    </w:p>
    <w:p w:rsidR="00473DA1" w:rsidRPr="00A473F8" w:rsidRDefault="00473DA1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3DA1" w:rsidRPr="00A473F8" w:rsidRDefault="00473DA1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513C" w:rsidRPr="00A473F8" w:rsidRDefault="0091513C" w:rsidP="009151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3F8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91513C" w:rsidRPr="00A473F8" w:rsidRDefault="0091513C" w:rsidP="00915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73F8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некоммерческих организаций)</w:t>
      </w:r>
    </w:p>
    <w:p w:rsidR="0091513C" w:rsidRPr="00A473F8" w:rsidRDefault="0091513C" w:rsidP="009151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513C" w:rsidRPr="00A473F8" w:rsidRDefault="0091513C" w:rsidP="009151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2268"/>
        <w:gridCol w:w="1701"/>
        <w:gridCol w:w="2693"/>
      </w:tblGrid>
      <w:tr w:rsidR="00A473F8" w:rsidRPr="00A473F8" w:rsidTr="008E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Площадь объекта,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Сведения о правах третьих лиц</w:t>
            </w:r>
          </w:p>
        </w:tc>
      </w:tr>
      <w:tr w:rsidR="00A473F8" w:rsidRPr="00A473F8" w:rsidTr="008E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Нежилое помещение, с. Абалаково, ул. Нефтяников, д. 7, пом. 1 (общая площадь 778,5кв.м.)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</w:tr>
      <w:tr w:rsidR="00A473F8" w:rsidRPr="00A473F8" w:rsidTr="008E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Нежилое помещение, с. Абалаково, ул. Нефтяников, д. 7, пом. 1 (общая площадь 778,5кв.м.)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3C" w:rsidRPr="00A473F8" w:rsidRDefault="0091513C" w:rsidP="008E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F8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</w:tr>
    </w:tbl>
    <w:p w:rsidR="00493CC5" w:rsidRPr="00A473F8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3CC5" w:rsidRPr="00A473F8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3CC5" w:rsidRPr="00A473F8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3CC5" w:rsidRPr="00A473F8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3CC5" w:rsidRPr="00A473F8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3CC5" w:rsidRPr="00A473F8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3CC5" w:rsidRPr="00A473F8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35F5" w:rsidRPr="00A473F8" w:rsidRDefault="00E535F5" w:rsidP="00493C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35F5" w:rsidRPr="00A473F8" w:rsidRDefault="00E535F5" w:rsidP="00493C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35F5" w:rsidRPr="00A473F8" w:rsidRDefault="00E535F5" w:rsidP="00493C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35F5" w:rsidRPr="00A473F8" w:rsidRDefault="00E535F5" w:rsidP="00493C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1513C" w:rsidRPr="00FD7EC1" w:rsidRDefault="0091513C" w:rsidP="00493C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91513C" w:rsidRPr="00FD7EC1" w:rsidSect="00C0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7056"/>
    <w:multiLevelType w:val="hybridMultilevel"/>
    <w:tmpl w:val="C7CA0C3C"/>
    <w:lvl w:ilvl="0" w:tplc="DB2E1B98">
      <w:start w:val="1"/>
      <w:numFmt w:val="decimal"/>
      <w:lvlText w:val="%1."/>
      <w:lvlJc w:val="left"/>
      <w:pPr>
        <w:ind w:left="1211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BA6B50"/>
    <w:multiLevelType w:val="hybridMultilevel"/>
    <w:tmpl w:val="D4C4EE0C"/>
    <w:lvl w:ilvl="0" w:tplc="412A6E8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DBA76F4"/>
    <w:multiLevelType w:val="hybridMultilevel"/>
    <w:tmpl w:val="ED5A5D6A"/>
    <w:lvl w:ilvl="0" w:tplc="E25C8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ED0D8B"/>
    <w:multiLevelType w:val="hybridMultilevel"/>
    <w:tmpl w:val="3D3CB4CA"/>
    <w:lvl w:ilvl="0" w:tplc="2C4A643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645B05"/>
    <w:multiLevelType w:val="hybridMultilevel"/>
    <w:tmpl w:val="E9ECAAC6"/>
    <w:lvl w:ilvl="0" w:tplc="FAE60CBC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A29"/>
    <w:rsid w:val="0000222D"/>
    <w:rsid w:val="00031EFF"/>
    <w:rsid w:val="0008504F"/>
    <w:rsid w:val="000E17DC"/>
    <w:rsid w:val="000E5457"/>
    <w:rsid w:val="000F68F5"/>
    <w:rsid w:val="00117BA2"/>
    <w:rsid w:val="001706A2"/>
    <w:rsid w:val="0017306A"/>
    <w:rsid w:val="00187C8C"/>
    <w:rsid w:val="001928E8"/>
    <w:rsid w:val="001B46E2"/>
    <w:rsid w:val="001F39CC"/>
    <w:rsid w:val="001F7E7F"/>
    <w:rsid w:val="00285577"/>
    <w:rsid w:val="002E3174"/>
    <w:rsid w:val="003A1698"/>
    <w:rsid w:val="003C68FD"/>
    <w:rsid w:val="003D6FB1"/>
    <w:rsid w:val="003E700D"/>
    <w:rsid w:val="003F5A29"/>
    <w:rsid w:val="00415DCC"/>
    <w:rsid w:val="00433DBB"/>
    <w:rsid w:val="00473DA1"/>
    <w:rsid w:val="0047473A"/>
    <w:rsid w:val="00493915"/>
    <w:rsid w:val="00493CC5"/>
    <w:rsid w:val="004E1F4E"/>
    <w:rsid w:val="00500D5A"/>
    <w:rsid w:val="00540C1B"/>
    <w:rsid w:val="00552D43"/>
    <w:rsid w:val="005A516F"/>
    <w:rsid w:val="005A70AA"/>
    <w:rsid w:val="005B159E"/>
    <w:rsid w:val="005E0A66"/>
    <w:rsid w:val="005E1421"/>
    <w:rsid w:val="005F741B"/>
    <w:rsid w:val="006116E7"/>
    <w:rsid w:val="00612980"/>
    <w:rsid w:val="00614B44"/>
    <w:rsid w:val="00624286"/>
    <w:rsid w:val="00651B1C"/>
    <w:rsid w:val="00656A4A"/>
    <w:rsid w:val="006574F1"/>
    <w:rsid w:val="006854F5"/>
    <w:rsid w:val="006A1C37"/>
    <w:rsid w:val="006B1ADF"/>
    <w:rsid w:val="006B6AD2"/>
    <w:rsid w:val="006C57A1"/>
    <w:rsid w:val="006E0A5F"/>
    <w:rsid w:val="00711584"/>
    <w:rsid w:val="0071615F"/>
    <w:rsid w:val="007209A8"/>
    <w:rsid w:val="00747C50"/>
    <w:rsid w:val="00773BD9"/>
    <w:rsid w:val="00775FAF"/>
    <w:rsid w:val="007A3B25"/>
    <w:rsid w:val="007B3291"/>
    <w:rsid w:val="007E0B89"/>
    <w:rsid w:val="00832300"/>
    <w:rsid w:val="00832B7C"/>
    <w:rsid w:val="00854806"/>
    <w:rsid w:val="008B4CE3"/>
    <w:rsid w:val="009068AC"/>
    <w:rsid w:val="0091513C"/>
    <w:rsid w:val="00963078"/>
    <w:rsid w:val="0096683E"/>
    <w:rsid w:val="00976E1F"/>
    <w:rsid w:val="0097761E"/>
    <w:rsid w:val="0098329B"/>
    <w:rsid w:val="00990F9A"/>
    <w:rsid w:val="009929B7"/>
    <w:rsid w:val="009C1E63"/>
    <w:rsid w:val="00A473F8"/>
    <w:rsid w:val="00A90E01"/>
    <w:rsid w:val="00AB74EA"/>
    <w:rsid w:val="00B61494"/>
    <w:rsid w:val="00B63112"/>
    <w:rsid w:val="00BA39FC"/>
    <w:rsid w:val="00BA6A8A"/>
    <w:rsid w:val="00BD2BB7"/>
    <w:rsid w:val="00BD301E"/>
    <w:rsid w:val="00BF4FCA"/>
    <w:rsid w:val="00C00E7B"/>
    <w:rsid w:val="00C05E8A"/>
    <w:rsid w:val="00C50178"/>
    <w:rsid w:val="00C76A8F"/>
    <w:rsid w:val="00CD5C3F"/>
    <w:rsid w:val="00CD64E3"/>
    <w:rsid w:val="00CF48EA"/>
    <w:rsid w:val="00D75E3B"/>
    <w:rsid w:val="00D9100C"/>
    <w:rsid w:val="00DD721C"/>
    <w:rsid w:val="00DE0082"/>
    <w:rsid w:val="00E22E34"/>
    <w:rsid w:val="00E470FB"/>
    <w:rsid w:val="00E535F5"/>
    <w:rsid w:val="00E66531"/>
    <w:rsid w:val="00E72009"/>
    <w:rsid w:val="00E750E5"/>
    <w:rsid w:val="00E91F12"/>
    <w:rsid w:val="00E92CC1"/>
    <w:rsid w:val="00ED2AC2"/>
    <w:rsid w:val="00EE48EB"/>
    <w:rsid w:val="00EF0FEF"/>
    <w:rsid w:val="00F03790"/>
    <w:rsid w:val="00F400B9"/>
    <w:rsid w:val="00F42570"/>
    <w:rsid w:val="00F74C31"/>
    <w:rsid w:val="00FD7DC3"/>
    <w:rsid w:val="00FD7EC1"/>
    <w:rsid w:val="00FF0083"/>
    <w:rsid w:val="00FF02A1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5A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1ADF"/>
    <w:rPr>
      <w:color w:val="0000FF"/>
      <w:u w:val="singl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semiHidden/>
    <w:locked/>
    <w:rsid w:val="006B1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4"/>
    <w:semiHidden/>
    <w:unhideWhenUsed/>
    <w:rsid w:val="006B1ADF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6B1ADF"/>
  </w:style>
  <w:style w:type="paragraph" w:styleId="a6">
    <w:name w:val="List Paragraph"/>
    <w:basedOn w:val="a"/>
    <w:uiPriority w:val="34"/>
    <w:qFormat/>
    <w:rsid w:val="006B1AD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574F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74F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74F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74F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74F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5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7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5A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1ADF"/>
    <w:rPr>
      <w:color w:val="0000FF"/>
      <w:u w:val="singl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semiHidden/>
    <w:locked/>
    <w:rsid w:val="006B1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4"/>
    <w:semiHidden/>
    <w:unhideWhenUsed/>
    <w:rsid w:val="006B1ADF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6B1ADF"/>
  </w:style>
  <w:style w:type="paragraph" w:styleId="a6">
    <w:name w:val="List Paragraph"/>
    <w:basedOn w:val="a"/>
    <w:uiPriority w:val="34"/>
    <w:qFormat/>
    <w:rsid w:val="006B1AD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574F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74F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74F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74F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74F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5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7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EEE81144960198971E76620CF6D5C465B2D27086CF8D80072A29ABAC95068D79089F7BC977462A993E839BA6aCx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8547-D24C-42CE-BC9C-2020E351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1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Лаврова</cp:lastModifiedBy>
  <cp:revision>14</cp:revision>
  <cp:lastPrinted>2021-10-07T08:07:00Z</cp:lastPrinted>
  <dcterms:created xsi:type="dcterms:W3CDTF">2021-08-03T05:56:00Z</dcterms:created>
  <dcterms:modified xsi:type="dcterms:W3CDTF">2021-10-11T07:17:00Z</dcterms:modified>
</cp:coreProperties>
</file>