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AC" w:rsidRDefault="00CD00AC" w:rsidP="00CD00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ABE" w:rsidRDefault="00543ABE" w:rsidP="00CD00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081" w:rsidRPr="00844081" w:rsidRDefault="00844081" w:rsidP="0084408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4408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44081" w:rsidRPr="00844081" w:rsidRDefault="00844081" w:rsidP="00844081">
      <w:pPr>
        <w:spacing w:after="0"/>
        <w:jc w:val="center"/>
        <w:rPr>
          <w:rFonts w:ascii="Times New Roman" w:eastAsia="Calibri" w:hAnsi="Times New Roman" w:cs="Times New Roman"/>
        </w:rPr>
      </w:pPr>
      <w:r w:rsidRPr="00844081">
        <w:rPr>
          <w:rFonts w:ascii="Times New Roman" w:eastAsia="Calibri" w:hAnsi="Times New Roman" w:cs="Times New Roman"/>
        </w:rPr>
        <w:t>Красноярского края</w:t>
      </w:r>
    </w:p>
    <w:p w:rsidR="00844081" w:rsidRPr="00844081" w:rsidRDefault="00844081" w:rsidP="0084408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4408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44081" w:rsidRPr="00844081" w:rsidRDefault="00844081" w:rsidP="00844081">
      <w:pPr>
        <w:spacing w:after="0"/>
        <w:jc w:val="center"/>
        <w:rPr>
          <w:rFonts w:ascii="Calibri" w:eastAsia="Calibri" w:hAnsi="Calibri" w:cs="Times New Roman"/>
        </w:rPr>
      </w:pPr>
    </w:p>
    <w:p w:rsidR="00844081" w:rsidRPr="00844081" w:rsidRDefault="00844081" w:rsidP="008440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84408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44081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44081">
        <w:rPr>
          <w:rFonts w:ascii="Times New Roman" w:eastAsia="Calibri" w:hAnsi="Times New Roman" w:cs="Times New Roman"/>
          <w:sz w:val="28"/>
          <w:szCs w:val="28"/>
        </w:rPr>
        <w:tab/>
      </w:r>
      <w:r w:rsidRPr="00844081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44081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829</w:t>
      </w:r>
      <w:bookmarkStart w:id="0" w:name="_GoBack"/>
      <w:bookmarkEnd w:id="0"/>
      <w:r w:rsidRPr="0084408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44081" w:rsidRPr="00844081" w:rsidRDefault="00844081" w:rsidP="00844081">
      <w:pPr>
        <w:spacing w:after="0"/>
        <w:rPr>
          <w:rFonts w:ascii="Calibri" w:eastAsia="Calibri" w:hAnsi="Calibri" w:cs="Times New Roman"/>
        </w:rPr>
      </w:pPr>
    </w:p>
    <w:p w:rsidR="00543ABE" w:rsidRDefault="00C77099" w:rsidP="0016260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595F">
        <w:rPr>
          <w:rFonts w:ascii="Times New Roman" w:hAnsi="Times New Roman"/>
          <w:sz w:val="28"/>
          <w:szCs w:val="28"/>
        </w:rPr>
        <w:t xml:space="preserve"> внесении</w:t>
      </w:r>
      <w:r w:rsidR="0022136A">
        <w:rPr>
          <w:rFonts w:ascii="Times New Roman" w:hAnsi="Times New Roman"/>
          <w:sz w:val="28"/>
          <w:szCs w:val="28"/>
        </w:rPr>
        <w:t xml:space="preserve"> изменений в </w:t>
      </w:r>
      <w:r w:rsidR="00B42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района </w:t>
      </w:r>
      <w:r w:rsidR="00B42EE2">
        <w:rPr>
          <w:rFonts w:ascii="Times New Roman" w:hAnsi="Times New Roman" w:cs="Times New Roman"/>
          <w:color w:val="000000" w:themeColor="text1"/>
          <w:sz w:val="28"/>
          <w:szCs w:val="28"/>
        </w:rPr>
        <w:t>от 19.10.2017 № 1058-п «</w:t>
      </w:r>
      <w:r w:rsidR="00B42EE2">
        <w:rPr>
          <w:rFonts w:ascii="Times New Roman" w:hAnsi="Times New Roman"/>
          <w:sz w:val="28"/>
          <w:szCs w:val="28"/>
        </w:rPr>
        <w:t>Об у</w:t>
      </w:r>
      <w:r w:rsidR="00B42EE2" w:rsidRPr="00121056">
        <w:rPr>
          <w:rFonts w:ascii="Times New Roman" w:hAnsi="Times New Roman"/>
          <w:sz w:val="28"/>
          <w:szCs w:val="28"/>
        </w:rPr>
        <w:t>твер</w:t>
      </w:r>
      <w:r w:rsidR="00B42EE2">
        <w:rPr>
          <w:rFonts w:ascii="Times New Roman" w:hAnsi="Times New Roman"/>
          <w:sz w:val="28"/>
          <w:szCs w:val="28"/>
        </w:rPr>
        <w:t xml:space="preserve">ждении </w:t>
      </w:r>
      <w:r w:rsidR="00B42EE2" w:rsidRPr="00121056">
        <w:rPr>
          <w:rFonts w:ascii="Times New Roman" w:hAnsi="Times New Roman"/>
          <w:sz w:val="28"/>
          <w:szCs w:val="28"/>
        </w:rPr>
        <w:t>Поряд</w:t>
      </w:r>
      <w:r w:rsidR="00B42EE2">
        <w:rPr>
          <w:rFonts w:ascii="Times New Roman" w:hAnsi="Times New Roman"/>
          <w:sz w:val="28"/>
          <w:szCs w:val="28"/>
        </w:rPr>
        <w:t>ка</w:t>
      </w:r>
      <w:r w:rsidR="00B42EE2" w:rsidRPr="00121056">
        <w:rPr>
          <w:rFonts w:ascii="Times New Roman" w:hAnsi="Times New Roman"/>
          <w:sz w:val="28"/>
          <w:szCs w:val="28"/>
        </w:rPr>
        <w:t xml:space="preserve"> учета и хранения исполнительных документов, предусматривающих обращение взыскания на средства</w:t>
      </w:r>
      <w:r w:rsidR="00B42EE2">
        <w:rPr>
          <w:rFonts w:ascii="Times New Roman" w:hAnsi="Times New Roman"/>
          <w:sz w:val="28"/>
          <w:szCs w:val="28"/>
        </w:rPr>
        <w:t xml:space="preserve"> районного бюджета по искам к Енисейскому району Красноярского края</w:t>
      </w:r>
      <w:r w:rsidR="00B42EE2" w:rsidRPr="00121056">
        <w:rPr>
          <w:rFonts w:ascii="Times New Roman" w:hAnsi="Times New Roman"/>
          <w:sz w:val="28"/>
          <w:szCs w:val="28"/>
        </w:rPr>
        <w:t>, и иных документов, связанных с их исполнением</w:t>
      </w:r>
      <w:r w:rsidR="00B42EE2">
        <w:rPr>
          <w:rFonts w:ascii="Times New Roman" w:hAnsi="Times New Roman"/>
          <w:sz w:val="28"/>
          <w:szCs w:val="28"/>
        </w:rPr>
        <w:t>»</w:t>
      </w:r>
    </w:p>
    <w:p w:rsidR="00543ABE" w:rsidRDefault="00543ABE" w:rsidP="00CD00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0AC" w:rsidRDefault="00CD00AC" w:rsidP="0016260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2A0">
        <w:rPr>
          <w:rFonts w:ascii="Times New Roman" w:hAnsi="Times New Roman" w:cs="Times New Roman"/>
          <w:sz w:val="28"/>
          <w:szCs w:val="28"/>
        </w:rPr>
        <w:t>В</w:t>
      </w:r>
      <w:r w:rsidR="00DE595F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DE595F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Федерацией</w:t>
      </w:r>
      <w:r w:rsidR="00DE595F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162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:rsidR="00360F55" w:rsidRDefault="00360F55" w:rsidP="0016260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595F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19.10.2017 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1058-п «</w:t>
      </w:r>
      <w:r>
        <w:rPr>
          <w:rFonts w:ascii="Times New Roman" w:hAnsi="Times New Roman"/>
          <w:sz w:val="28"/>
          <w:szCs w:val="28"/>
        </w:rPr>
        <w:t>Об у</w:t>
      </w:r>
      <w:r w:rsidRPr="00121056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ждении </w:t>
      </w:r>
      <w:r w:rsidRPr="00121056">
        <w:rPr>
          <w:rFonts w:ascii="Times New Roman" w:hAnsi="Times New Roman"/>
          <w:sz w:val="28"/>
          <w:szCs w:val="28"/>
        </w:rPr>
        <w:t>Поряд</w:t>
      </w:r>
      <w:r w:rsidR="0034704D">
        <w:rPr>
          <w:rFonts w:ascii="Times New Roman" w:hAnsi="Times New Roman"/>
          <w:sz w:val="28"/>
          <w:szCs w:val="28"/>
        </w:rPr>
        <w:t>ка</w:t>
      </w:r>
      <w:r w:rsidRPr="00121056">
        <w:rPr>
          <w:rFonts w:ascii="Times New Roman" w:hAnsi="Times New Roman"/>
          <w:sz w:val="28"/>
          <w:szCs w:val="28"/>
        </w:rPr>
        <w:t xml:space="preserve"> учета и хранения исполнительных документов, предусматривающих обращение взыскания на средства</w:t>
      </w:r>
      <w:r>
        <w:rPr>
          <w:rFonts w:ascii="Times New Roman" w:hAnsi="Times New Roman"/>
          <w:sz w:val="28"/>
          <w:szCs w:val="28"/>
        </w:rPr>
        <w:t xml:space="preserve"> районного бюджета по искам к Енисейскому району Красноярского края</w:t>
      </w:r>
      <w:r w:rsidRPr="00121056">
        <w:rPr>
          <w:rFonts w:ascii="Times New Roman" w:hAnsi="Times New Roman"/>
          <w:sz w:val="28"/>
          <w:szCs w:val="28"/>
        </w:rPr>
        <w:t>, и иных документов, связанных с их исполнением</w:t>
      </w:r>
      <w:r>
        <w:rPr>
          <w:rFonts w:ascii="Times New Roman" w:hAnsi="Times New Roman"/>
          <w:sz w:val="28"/>
          <w:szCs w:val="28"/>
        </w:rPr>
        <w:t>»</w:t>
      </w:r>
      <w:r w:rsidR="00DE595F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DE595F">
        <w:rPr>
          <w:rFonts w:ascii="Times New Roman" w:hAnsi="Times New Roman"/>
          <w:sz w:val="28"/>
          <w:szCs w:val="28"/>
        </w:rPr>
        <w:t>е-</w:t>
      </w:r>
      <w:proofErr w:type="gramEnd"/>
      <w:r w:rsidR="00DE595F">
        <w:rPr>
          <w:rFonts w:ascii="Times New Roman" w:hAnsi="Times New Roman"/>
          <w:sz w:val="28"/>
          <w:szCs w:val="28"/>
        </w:rPr>
        <w:t xml:space="preserve"> </w:t>
      </w:r>
      <w:r w:rsidR="00162603">
        <w:rPr>
          <w:rFonts w:ascii="Times New Roman" w:hAnsi="Times New Roman"/>
          <w:sz w:val="28"/>
          <w:szCs w:val="28"/>
        </w:rPr>
        <w:t>П</w:t>
      </w:r>
      <w:r w:rsidR="00DE595F">
        <w:rPr>
          <w:rFonts w:ascii="Times New Roman" w:hAnsi="Times New Roman"/>
          <w:sz w:val="28"/>
          <w:szCs w:val="28"/>
        </w:rPr>
        <w:t>остановление) 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CD00AC" w:rsidRDefault="00162603" w:rsidP="00162603">
      <w:pPr>
        <w:tabs>
          <w:tab w:val="left" w:pos="7770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0F55">
        <w:rPr>
          <w:rFonts w:ascii="Times New Roman" w:hAnsi="Times New Roman"/>
          <w:sz w:val="28"/>
          <w:szCs w:val="28"/>
        </w:rPr>
        <w:t>приложени</w:t>
      </w:r>
      <w:r w:rsidR="00484522">
        <w:rPr>
          <w:rFonts w:ascii="Times New Roman" w:hAnsi="Times New Roman"/>
          <w:sz w:val="28"/>
          <w:szCs w:val="28"/>
        </w:rPr>
        <w:t>е</w:t>
      </w:r>
      <w:r w:rsidR="00360F5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="00DE595F">
        <w:rPr>
          <w:rFonts w:ascii="Times New Roman" w:hAnsi="Times New Roman"/>
          <w:sz w:val="28"/>
          <w:szCs w:val="28"/>
        </w:rPr>
        <w:t>остановлению</w:t>
      </w:r>
      <w:r w:rsidR="00484522">
        <w:rPr>
          <w:rFonts w:ascii="Times New Roman" w:hAnsi="Times New Roman"/>
          <w:sz w:val="28"/>
          <w:szCs w:val="28"/>
        </w:rPr>
        <w:t xml:space="preserve"> изложить </w:t>
      </w:r>
      <w:r w:rsidR="00C77099">
        <w:rPr>
          <w:rFonts w:ascii="Times New Roman" w:hAnsi="Times New Roman"/>
          <w:sz w:val="28"/>
          <w:szCs w:val="28"/>
        </w:rPr>
        <w:t>в новой редакции</w:t>
      </w:r>
      <w:r w:rsidR="00DE595F">
        <w:rPr>
          <w:rFonts w:ascii="Times New Roman" w:hAnsi="Times New Roman"/>
          <w:sz w:val="28"/>
          <w:szCs w:val="28"/>
        </w:rPr>
        <w:t xml:space="preserve">  согласно приложению к настоящему постановлению</w:t>
      </w:r>
      <w:r w:rsidR="00CD00AC" w:rsidRPr="00121056">
        <w:rPr>
          <w:rFonts w:ascii="Times New Roman" w:hAnsi="Times New Roman"/>
          <w:sz w:val="28"/>
          <w:szCs w:val="28"/>
        </w:rPr>
        <w:t>.</w:t>
      </w:r>
    </w:p>
    <w:p w:rsidR="00CD00AC" w:rsidRDefault="00CD00AC" w:rsidP="00162603">
      <w:pPr>
        <w:tabs>
          <w:tab w:val="left" w:pos="777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по финансам, экономике и имущественным вопросам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финансового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Т.А.Яричину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D00AC" w:rsidRDefault="00E05CCF" w:rsidP="00162603">
      <w:pPr>
        <w:tabs>
          <w:tab w:val="left" w:pos="777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вступает в силу со дня </w:t>
      </w:r>
      <w:r w:rsidR="00543AB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D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размещению на официальном информационном 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00AC">
        <w:rPr>
          <w:rFonts w:ascii="Times New Roman" w:hAnsi="Times New Roman" w:cs="Times New Roman"/>
          <w:color w:val="000000" w:themeColor="text1"/>
          <w:sz w:val="28"/>
          <w:szCs w:val="28"/>
        </w:rPr>
        <w:t>нтернет-сайте Енисейского района Красноярского края.</w:t>
      </w:r>
    </w:p>
    <w:p w:rsidR="00CD00AC" w:rsidRDefault="00CD00AC" w:rsidP="00CD0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0AC" w:rsidRDefault="00CD00AC" w:rsidP="00CD0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               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099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r w:rsidR="001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099">
        <w:rPr>
          <w:rFonts w:ascii="Times New Roman" w:hAnsi="Times New Roman" w:cs="Times New Roman"/>
          <w:color w:val="000000" w:themeColor="text1"/>
          <w:sz w:val="28"/>
          <w:szCs w:val="28"/>
        </w:rPr>
        <w:t>Кулешов</w:t>
      </w:r>
    </w:p>
    <w:p w:rsidR="00CD00AC" w:rsidRDefault="00CD00AC" w:rsidP="00CD00AC"/>
    <w:p w:rsidR="0017590A" w:rsidRDefault="0017590A"/>
    <w:p w:rsidR="00CD00AC" w:rsidRDefault="00CD00AC"/>
    <w:p w:rsidR="00CD00AC" w:rsidRDefault="00CD00AC"/>
    <w:p w:rsidR="00CD00AC" w:rsidRDefault="00DE595F">
      <w:r>
        <w:tab/>
      </w:r>
    </w:p>
    <w:p w:rsidR="00DE595F" w:rsidRDefault="00DE595F" w:rsidP="00DE595F">
      <w:pPr>
        <w:spacing w:line="240" w:lineRule="auto"/>
        <w:ind w:left="2124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44081" w:rsidRDefault="00844081" w:rsidP="00162603">
      <w:pPr>
        <w:spacing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DE595F" w:rsidRDefault="00CD00AC" w:rsidP="00162603">
      <w:pPr>
        <w:spacing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121056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162603" w:rsidRDefault="00162603" w:rsidP="00162603">
      <w:pPr>
        <w:spacing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CD00AC" w:rsidRPr="00121056" w:rsidRDefault="00CD00AC" w:rsidP="00162603">
      <w:pPr>
        <w:spacing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121056">
        <w:rPr>
          <w:rFonts w:ascii="Times New Roman" w:hAnsi="Times New Roman"/>
          <w:sz w:val="28"/>
          <w:szCs w:val="28"/>
        </w:rPr>
        <w:t>от</w:t>
      </w:r>
      <w:r w:rsidR="00C77099">
        <w:rPr>
          <w:rFonts w:ascii="Times New Roman" w:hAnsi="Times New Roman"/>
          <w:sz w:val="28"/>
          <w:szCs w:val="28"/>
        </w:rPr>
        <w:t xml:space="preserve">_________2021 </w:t>
      </w:r>
      <w:r w:rsidRPr="00121056">
        <w:rPr>
          <w:rFonts w:ascii="Times New Roman" w:hAnsi="Times New Roman"/>
          <w:sz w:val="28"/>
          <w:szCs w:val="28"/>
        </w:rPr>
        <w:t xml:space="preserve">№ </w:t>
      </w:r>
      <w:r w:rsidR="00C77099">
        <w:rPr>
          <w:rFonts w:ascii="Times New Roman" w:hAnsi="Times New Roman"/>
          <w:sz w:val="28"/>
          <w:szCs w:val="28"/>
        </w:rPr>
        <w:t>______</w:t>
      </w:r>
      <w:r w:rsidR="00C164A4">
        <w:rPr>
          <w:rFonts w:ascii="Times New Roman" w:hAnsi="Times New Roman"/>
          <w:sz w:val="28"/>
          <w:szCs w:val="28"/>
        </w:rPr>
        <w:t>-</w:t>
      </w:r>
      <w:proofErr w:type="gramStart"/>
      <w:r w:rsidR="00C164A4">
        <w:rPr>
          <w:rFonts w:ascii="Times New Roman" w:hAnsi="Times New Roman"/>
          <w:sz w:val="28"/>
          <w:szCs w:val="28"/>
        </w:rPr>
        <w:t>п</w:t>
      </w:r>
      <w:proofErr w:type="gramEnd"/>
    </w:p>
    <w:p w:rsidR="00CD00AC" w:rsidRDefault="00CD00AC" w:rsidP="00162603">
      <w:pPr>
        <w:tabs>
          <w:tab w:val="left" w:pos="77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0AC" w:rsidRPr="00162603" w:rsidRDefault="00CD00AC" w:rsidP="00162603">
      <w:pPr>
        <w:tabs>
          <w:tab w:val="left" w:pos="77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62603">
        <w:rPr>
          <w:rFonts w:ascii="Times New Roman" w:hAnsi="Times New Roman"/>
          <w:sz w:val="28"/>
          <w:szCs w:val="28"/>
        </w:rPr>
        <w:t xml:space="preserve">Порядок учета и хранения исполнительных документов, предусматривающих обращение взыскания на средства районного бюджета, и иных документов, связанных с их исполнением.  </w:t>
      </w:r>
    </w:p>
    <w:p w:rsidR="00CD00AC" w:rsidRDefault="00CD00AC" w:rsidP="0016260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022DA" w:rsidRPr="00F902A0" w:rsidRDefault="008022DA" w:rsidP="0016260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00AC" w:rsidRDefault="00CD00AC" w:rsidP="00162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02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02A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</w:t>
      </w:r>
      <w:r w:rsidRPr="00F902A0">
        <w:rPr>
          <w:rFonts w:ascii="Times New Roman" w:hAnsi="Times New Roman" w:cs="Times New Roman"/>
          <w:sz w:val="28"/>
          <w:szCs w:val="28"/>
        </w:rPr>
        <w:t>и определяет действия по ведению учета</w:t>
      </w:r>
      <w:r w:rsidR="008022DA">
        <w:rPr>
          <w:rFonts w:ascii="Times New Roman" w:hAnsi="Times New Roman" w:cs="Times New Roman"/>
          <w:sz w:val="28"/>
          <w:szCs w:val="28"/>
        </w:rPr>
        <w:t>,</w:t>
      </w:r>
      <w:r w:rsidRPr="00F902A0">
        <w:rPr>
          <w:rFonts w:ascii="Times New Roman" w:hAnsi="Times New Roman" w:cs="Times New Roman"/>
          <w:sz w:val="28"/>
          <w:szCs w:val="28"/>
        </w:rPr>
        <w:t xml:space="preserve"> осуществлению хранения исполнительных документов и иных документов,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02A0">
        <w:rPr>
          <w:rFonts w:ascii="Times New Roman" w:hAnsi="Times New Roman" w:cs="Times New Roman"/>
          <w:sz w:val="28"/>
          <w:szCs w:val="28"/>
        </w:rPr>
        <w:t xml:space="preserve">исполнением (далее - исполнительный документ), предусматривающих обращение взыскания на средства 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F902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3163" w:rsidRDefault="004E3163" w:rsidP="00162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902A0">
        <w:rPr>
          <w:rFonts w:ascii="Times New Roman" w:hAnsi="Times New Roman" w:cs="Times New Roman"/>
          <w:sz w:val="28"/>
          <w:szCs w:val="28"/>
        </w:rPr>
        <w:t>по ведению учета</w:t>
      </w:r>
      <w:r w:rsidR="008022DA">
        <w:rPr>
          <w:rFonts w:ascii="Times New Roman" w:hAnsi="Times New Roman" w:cs="Times New Roman"/>
          <w:sz w:val="28"/>
          <w:szCs w:val="28"/>
        </w:rPr>
        <w:t xml:space="preserve">, </w:t>
      </w:r>
      <w:r w:rsidRPr="00F902A0">
        <w:rPr>
          <w:rFonts w:ascii="Times New Roman" w:hAnsi="Times New Roman" w:cs="Times New Roman"/>
          <w:sz w:val="28"/>
          <w:szCs w:val="28"/>
        </w:rPr>
        <w:t xml:space="preserve"> осуществлению хранения исполнительных документов и иных документов,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02A0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>, от имени муниципального образования Енисейский район Красноярского края является финансовое управление администрации Енисейского района (далее – финансовое управление).</w:t>
      </w:r>
    </w:p>
    <w:p w:rsidR="00CD00AC" w:rsidRDefault="00CD00AC" w:rsidP="00162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E3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финансовое управление направляются исполнительные документы:</w:t>
      </w:r>
    </w:p>
    <w:p w:rsidR="00CD00AC" w:rsidRDefault="00CD00AC" w:rsidP="00162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E3D">
        <w:rPr>
          <w:rFonts w:ascii="Times New Roman" w:hAnsi="Times New Roman" w:cs="Times New Roman"/>
          <w:sz w:val="28"/>
          <w:szCs w:val="28"/>
        </w:rPr>
        <w:t>по искам к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60E3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 Енисейский район Красноярского края (далее – Енисейский район)</w:t>
      </w:r>
      <w:r w:rsidRPr="00060E3D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муниципальных правовых актов, не соответствующих закону или иному нормативному правовому акту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0AC" w:rsidRDefault="00CD00AC" w:rsidP="00162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E3D">
        <w:rPr>
          <w:rFonts w:ascii="Times New Roman" w:hAnsi="Times New Roman" w:cs="Times New Roman"/>
          <w:sz w:val="28"/>
          <w:szCs w:val="28"/>
        </w:rPr>
        <w:t xml:space="preserve"> по иным искам о взыскании денежных средств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60E3D">
        <w:rPr>
          <w:rFonts w:ascii="Times New Roman" w:hAnsi="Times New Roman" w:cs="Times New Roman"/>
          <w:sz w:val="28"/>
          <w:szCs w:val="28"/>
        </w:rPr>
        <w:t>казны (за исключением судебных актов о взыскании денежных сре</w:t>
      </w:r>
      <w:proofErr w:type="gramStart"/>
      <w:r w:rsidRPr="00060E3D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60E3D">
        <w:rPr>
          <w:rFonts w:ascii="Times New Roman" w:hAnsi="Times New Roman" w:cs="Times New Roman"/>
          <w:sz w:val="28"/>
          <w:szCs w:val="28"/>
        </w:rPr>
        <w:t xml:space="preserve">орядке субсидиарной ответственности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60E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73F25" w:rsidRPr="00C77099">
        <w:rPr>
          <w:rFonts w:ascii="Times New Roman" w:hAnsi="Times New Roman" w:cs="Times New Roman"/>
          <w:sz w:val="28"/>
          <w:szCs w:val="28"/>
        </w:rPr>
        <w:t>и собственника имущества</w:t>
      </w:r>
      <w:r w:rsidRPr="00060E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0AC" w:rsidRDefault="00CD00AC" w:rsidP="00162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E3D">
        <w:rPr>
          <w:rFonts w:ascii="Times New Roman" w:hAnsi="Times New Roman" w:cs="Times New Roman"/>
          <w:sz w:val="28"/>
          <w:szCs w:val="28"/>
        </w:rPr>
        <w:t xml:space="preserve"> судебны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E3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E3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60E3D">
        <w:rPr>
          <w:rFonts w:ascii="Times New Roman" w:hAnsi="Times New Roman" w:cs="Times New Roman"/>
          <w:sz w:val="28"/>
          <w:szCs w:val="28"/>
        </w:rPr>
        <w:t>присуждении</w:t>
      </w:r>
      <w:proofErr w:type="gramEnd"/>
      <w:r w:rsidRPr="00060E3D">
        <w:rPr>
          <w:rFonts w:ascii="Times New Roman" w:hAnsi="Times New Roman" w:cs="Times New Roman"/>
          <w:sz w:val="28"/>
          <w:szCs w:val="28"/>
        </w:rPr>
        <w:t xml:space="preserve"> компенсации за нарушение права на исполнение судебного акта в разумный срок за счет сред</w:t>
      </w:r>
      <w:r>
        <w:rPr>
          <w:rFonts w:ascii="Times New Roman" w:hAnsi="Times New Roman" w:cs="Times New Roman"/>
          <w:sz w:val="28"/>
          <w:szCs w:val="28"/>
        </w:rPr>
        <w:t>ств районного бюджета</w:t>
      </w:r>
      <w:r w:rsidRPr="00060E3D">
        <w:rPr>
          <w:rFonts w:ascii="Times New Roman" w:hAnsi="Times New Roman" w:cs="Times New Roman"/>
          <w:sz w:val="28"/>
          <w:szCs w:val="28"/>
        </w:rPr>
        <w:t>.</w:t>
      </w:r>
    </w:p>
    <w:p w:rsidR="00CD00AC" w:rsidRDefault="00CD00AC" w:rsidP="00162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2D0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 xml:space="preserve"> 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реквизитов банковского счета взыскателя,  на который должны быть перечислены средства, подлежащие взысканию.</w:t>
      </w:r>
    </w:p>
    <w:p w:rsidR="00CD00AC" w:rsidRDefault="00CD00AC" w:rsidP="00162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4E3163" w:rsidRDefault="00CD00AC" w:rsidP="00162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Дубликат исполнительного листа направляется на исполнение вместе с копией определения суда о его выдаче.</w:t>
      </w:r>
    </w:p>
    <w:p w:rsidR="00CD00AC" w:rsidRDefault="00CD00AC" w:rsidP="00162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Исполнительный документ,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срок, направляется на исполнение судом независимо от просьбы взыскателя. К такому исполнительному документу должна быть приложена копия судебного акта, на основании которого он выдан.</w:t>
      </w:r>
    </w:p>
    <w:p w:rsidR="007B72AB" w:rsidRDefault="007B72AB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72AB" w:rsidRDefault="007B72AB" w:rsidP="007B72AB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Учет</w:t>
      </w:r>
      <w:r w:rsidRPr="00121056">
        <w:rPr>
          <w:rFonts w:ascii="Times New Roman" w:hAnsi="Times New Roman"/>
          <w:sz w:val="28"/>
          <w:szCs w:val="28"/>
        </w:rPr>
        <w:t xml:space="preserve"> и хранени</w:t>
      </w:r>
      <w:r>
        <w:rPr>
          <w:rFonts w:ascii="Times New Roman" w:hAnsi="Times New Roman"/>
          <w:sz w:val="28"/>
          <w:szCs w:val="28"/>
        </w:rPr>
        <w:t>е</w:t>
      </w:r>
      <w:r w:rsidRPr="00121056">
        <w:rPr>
          <w:rFonts w:ascii="Times New Roman" w:hAnsi="Times New Roman"/>
          <w:sz w:val="28"/>
          <w:szCs w:val="28"/>
        </w:rPr>
        <w:t xml:space="preserve"> исполнительных документовпредусматривающих обращение взыскания на средства</w:t>
      </w:r>
      <w:r>
        <w:rPr>
          <w:rFonts w:ascii="Times New Roman" w:hAnsi="Times New Roman"/>
          <w:sz w:val="28"/>
          <w:szCs w:val="28"/>
        </w:rPr>
        <w:t xml:space="preserve"> районного бюджета по искам к Енисейскому району Красноярского края</w:t>
      </w:r>
      <w:r w:rsidRPr="00121056">
        <w:rPr>
          <w:rFonts w:ascii="Times New Roman" w:hAnsi="Times New Roman"/>
          <w:sz w:val="28"/>
          <w:szCs w:val="28"/>
        </w:rPr>
        <w:t>, и иных документов, связанных с их исполнением</w:t>
      </w:r>
      <w:r>
        <w:rPr>
          <w:rFonts w:ascii="Times New Roman" w:hAnsi="Times New Roman"/>
          <w:sz w:val="28"/>
          <w:szCs w:val="28"/>
        </w:rPr>
        <w:t>.</w:t>
      </w:r>
    </w:p>
    <w:p w:rsidR="007B72AB" w:rsidRPr="00905CAD" w:rsidRDefault="007B72AB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72AB" w:rsidRDefault="007B72AB" w:rsidP="007B72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7B72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Учет</w:t>
      </w:r>
      <w:r w:rsidRPr="00121056">
        <w:rPr>
          <w:rFonts w:ascii="Times New Roman" w:hAnsi="Times New Roman"/>
          <w:sz w:val="28"/>
          <w:szCs w:val="28"/>
        </w:rPr>
        <w:t xml:space="preserve"> и хранени</w:t>
      </w:r>
      <w:r>
        <w:rPr>
          <w:rFonts w:ascii="Times New Roman" w:hAnsi="Times New Roman"/>
          <w:sz w:val="28"/>
          <w:szCs w:val="28"/>
        </w:rPr>
        <w:t>е</w:t>
      </w:r>
      <w:r w:rsidRPr="00121056">
        <w:rPr>
          <w:rFonts w:ascii="Times New Roman" w:hAnsi="Times New Roman"/>
          <w:sz w:val="28"/>
          <w:szCs w:val="28"/>
        </w:rPr>
        <w:t xml:space="preserve"> исполнительных документовпредусматривающих обращение взыскания на средства</w:t>
      </w:r>
      <w:r>
        <w:rPr>
          <w:rFonts w:ascii="Times New Roman" w:hAnsi="Times New Roman"/>
          <w:sz w:val="28"/>
          <w:szCs w:val="28"/>
        </w:rPr>
        <w:t xml:space="preserve"> районного бюджета по искам к Енисейскому району</w:t>
      </w:r>
      <w:r w:rsidRPr="00121056">
        <w:rPr>
          <w:rFonts w:ascii="Times New Roman" w:hAnsi="Times New Roman"/>
          <w:sz w:val="28"/>
          <w:szCs w:val="28"/>
        </w:rPr>
        <w:t>, и иных документов, связанных с их исполнением</w:t>
      </w:r>
      <w:r>
        <w:rPr>
          <w:rFonts w:ascii="Times New Roman" w:hAnsi="Times New Roman"/>
          <w:sz w:val="28"/>
          <w:szCs w:val="28"/>
        </w:rPr>
        <w:t xml:space="preserve"> осуществляет </w:t>
      </w:r>
      <w:r w:rsidRPr="007B72AB">
        <w:rPr>
          <w:rFonts w:ascii="Times New Roman" w:hAnsi="Times New Roman"/>
          <w:sz w:val="28"/>
          <w:szCs w:val="28"/>
        </w:rPr>
        <w:t>Финансовое управление в порядке, установленном приказом финансового управления.</w:t>
      </w:r>
    </w:p>
    <w:p w:rsidR="001B7726" w:rsidRDefault="007B72AB" w:rsidP="001B7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B7726" w:rsidRPr="00F902A0">
        <w:rPr>
          <w:rFonts w:ascii="Times New Roman" w:hAnsi="Times New Roman" w:cs="Times New Roman"/>
          <w:sz w:val="28"/>
          <w:szCs w:val="28"/>
        </w:rPr>
        <w:t xml:space="preserve"> Для ведения учета и осуществления хранения исполнительных документов </w:t>
      </w:r>
      <w:r w:rsidR="001B772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B7726" w:rsidRPr="00F902A0">
        <w:rPr>
          <w:rFonts w:ascii="Times New Roman" w:hAnsi="Times New Roman" w:cs="Times New Roman"/>
          <w:sz w:val="28"/>
          <w:szCs w:val="28"/>
        </w:rPr>
        <w:t xml:space="preserve"> ведет в электронном виде Журнал учета и регистрации исполнительных документов.</w:t>
      </w:r>
    </w:p>
    <w:p w:rsidR="008D2052" w:rsidRDefault="001B7726" w:rsidP="001B7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2A0">
        <w:rPr>
          <w:rFonts w:ascii="Times New Roman" w:hAnsi="Times New Roman" w:cs="Times New Roman"/>
          <w:sz w:val="28"/>
          <w:szCs w:val="28"/>
        </w:rPr>
        <w:t xml:space="preserve">Учет и регистрация документов, связанных с исполнением исполнительных документов, выплаты по которым имеют периодический характер (далее - исполнительный документ по периодическим выплатам), осуществляются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F902A0">
        <w:rPr>
          <w:rFonts w:ascii="Times New Roman" w:hAnsi="Times New Roman" w:cs="Times New Roman"/>
          <w:sz w:val="28"/>
          <w:szCs w:val="28"/>
        </w:rPr>
        <w:t xml:space="preserve"> в Журнале учета и регистрации исполнительных документов по периодическим выплатам</w:t>
      </w:r>
      <w:r w:rsidR="008D2052">
        <w:rPr>
          <w:rFonts w:ascii="Times New Roman" w:hAnsi="Times New Roman" w:cs="Times New Roman"/>
          <w:sz w:val="28"/>
          <w:szCs w:val="28"/>
        </w:rPr>
        <w:t>.</w:t>
      </w:r>
    </w:p>
    <w:p w:rsidR="001B7726" w:rsidRDefault="00C037A8" w:rsidP="001B7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B7726" w:rsidRPr="00F902A0">
        <w:rPr>
          <w:rFonts w:ascii="Times New Roman" w:hAnsi="Times New Roman" w:cs="Times New Roman"/>
          <w:sz w:val="28"/>
          <w:szCs w:val="28"/>
        </w:rPr>
        <w:t xml:space="preserve">. Поступивший исполнительный документ подлежит регистрации в Журнале не позднее следующего рабочего дня после его поступления. </w:t>
      </w:r>
    </w:p>
    <w:p w:rsidR="001B7726" w:rsidRPr="00F902A0" w:rsidRDefault="001B7726" w:rsidP="001B7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2A0">
        <w:rPr>
          <w:rFonts w:ascii="Times New Roman" w:hAnsi="Times New Roman" w:cs="Times New Roman"/>
          <w:sz w:val="28"/>
          <w:szCs w:val="28"/>
        </w:rPr>
        <w:t>По каждому поступившему исполнительному документу формируется отдельное дело (далее - дело) согласно регистрационному номеру, указанному в Журнале, который проставляется на заявлении взыскателя (представителя взыскателя по доверенности), приложенном к исполнительному документу.</w:t>
      </w:r>
    </w:p>
    <w:p w:rsidR="001B7726" w:rsidRPr="00F902A0" w:rsidRDefault="001B7726" w:rsidP="001B7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2A0">
        <w:rPr>
          <w:rFonts w:ascii="Times New Roman" w:hAnsi="Times New Roman" w:cs="Times New Roman"/>
          <w:sz w:val="28"/>
          <w:szCs w:val="28"/>
        </w:rPr>
        <w:t>Копии исполнительного документа и иных документов, поступивших от взыскателя (представителя взыскателя по доверенности) либо суда, подшиваются в дело. Оригинал исполнительного документа на период исполнения хранится в деле.</w:t>
      </w:r>
    </w:p>
    <w:p w:rsidR="001B7726" w:rsidRDefault="00C037A8" w:rsidP="00C77099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D2052">
        <w:rPr>
          <w:rFonts w:ascii="Times New Roman" w:hAnsi="Times New Roman" w:cs="Times New Roman"/>
          <w:sz w:val="28"/>
          <w:szCs w:val="28"/>
        </w:rPr>
        <w:t>.</w:t>
      </w:r>
      <w:r w:rsidR="001B7726" w:rsidRPr="00F902A0">
        <w:rPr>
          <w:rFonts w:ascii="Times New Roman" w:hAnsi="Times New Roman" w:cs="Times New Roman"/>
          <w:sz w:val="28"/>
          <w:szCs w:val="28"/>
        </w:rPr>
        <w:t xml:space="preserve"> Хранение находящихся в деле документов, связанных с исполнением исполнительных документов, осуществляется </w:t>
      </w:r>
      <w:r w:rsidR="001B772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1B7726" w:rsidRPr="00F902A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государственного архивного дела не менее пяти лет.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CD00AC" w:rsidSect="00BE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0AC"/>
    <w:rsid w:val="00162603"/>
    <w:rsid w:val="0017590A"/>
    <w:rsid w:val="001B7726"/>
    <w:rsid w:val="0022136A"/>
    <w:rsid w:val="0034704D"/>
    <w:rsid w:val="00360F55"/>
    <w:rsid w:val="00484522"/>
    <w:rsid w:val="004E3163"/>
    <w:rsid w:val="004F40E6"/>
    <w:rsid w:val="00534FA2"/>
    <w:rsid w:val="00543ABE"/>
    <w:rsid w:val="00545C26"/>
    <w:rsid w:val="00572E00"/>
    <w:rsid w:val="00573F25"/>
    <w:rsid w:val="00695C54"/>
    <w:rsid w:val="00696D87"/>
    <w:rsid w:val="007B72AB"/>
    <w:rsid w:val="008022DA"/>
    <w:rsid w:val="00844081"/>
    <w:rsid w:val="00846E09"/>
    <w:rsid w:val="008849AD"/>
    <w:rsid w:val="008D2052"/>
    <w:rsid w:val="009E3AEE"/>
    <w:rsid w:val="00B42EE2"/>
    <w:rsid w:val="00B63572"/>
    <w:rsid w:val="00BC4F5B"/>
    <w:rsid w:val="00BE1908"/>
    <w:rsid w:val="00C037A8"/>
    <w:rsid w:val="00C164A4"/>
    <w:rsid w:val="00C77099"/>
    <w:rsid w:val="00CC7232"/>
    <w:rsid w:val="00CD00AC"/>
    <w:rsid w:val="00DE595F"/>
    <w:rsid w:val="00E05CCF"/>
    <w:rsid w:val="00FD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0AC"/>
    <w:rPr>
      <w:color w:val="0000FF"/>
      <w:u w:val="single"/>
    </w:rPr>
  </w:style>
  <w:style w:type="paragraph" w:customStyle="1" w:styleId="ConsPlusNormal">
    <w:name w:val="ConsPlusNormal"/>
    <w:rsid w:val="00CD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0AC"/>
    <w:rPr>
      <w:color w:val="0000FF"/>
      <w:u w:val="single"/>
    </w:rPr>
  </w:style>
  <w:style w:type="paragraph" w:customStyle="1" w:styleId="ConsPlusNormal">
    <w:name w:val="ConsPlusNormal"/>
    <w:rsid w:val="00CD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16</cp:revision>
  <cp:lastPrinted>2021-10-07T07:51:00Z</cp:lastPrinted>
  <dcterms:created xsi:type="dcterms:W3CDTF">2021-08-12T08:31:00Z</dcterms:created>
  <dcterms:modified xsi:type="dcterms:W3CDTF">2021-10-11T07:20:00Z</dcterms:modified>
</cp:coreProperties>
</file>